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AD" w:rsidRDefault="00BE17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Гранты:</w:t>
      </w:r>
    </w:p>
    <w:p w:rsidR="00BE17D7" w:rsidRDefault="00BE17D7" w:rsidP="00BE17D7">
      <w:pPr>
        <w:rPr>
          <w:rFonts w:ascii="Times New Roman" w:hAnsi="Times New Roman"/>
          <w:sz w:val="28"/>
        </w:rPr>
      </w:pPr>
      <w:r w:rsidRPr="00BE17D7">
        <w:rPr>
          <w:rFonts w:ascii="Times New Roman" w:hAnsi="Times New Roman"/>
          <w:sz w:val="28"/>
        </w:rPr>
        <w:t>«Фольклорное наследие Смоленщины в записях белорусских и русских исследователей», грант РФ</w:t>
      </w:r>
      <w:r>
        <w:rPr>
          <w:rFonts w:ascii="Times New Roman" w:hAnsi="Times New Roman"/>
          <w:sz w:val="28"/>
        </w:rPr>
        <w:t>ФИ №17-24-23001,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(руководитель).</w:t>
      </w:r>
    </w:p>
    <w:p w:rsidR="00BE17D7" w:rsidRPr="00BE17D7" w:rsidRDefault="00BE17D7" w:rsidP="00BE17D7">
      <w:pPr>
        <w:rPr>
          <w:rFonts w:ascii="Times New Roman" w:hAnsi="Times New Roman"/>
          <w:sz w:val="28"/>
        </w:rPr>
      </w:pPr>
      <w:r w:rsidRPr="00BE17D7">
        <w:rPr>
          <w:rFonts w:ascii="Times New Roman" w:hAnsi="Times New Roman"/>
          <w:sz w:val="28"/>
        </w:rPr>
        <w:t>«</w:t>
      </w:r>
      <w:proofErr w:type="spellStart"/>
      <w:r w:rsidRPr="00BE17D7">
        <w:rPr>
          <w:rFonts w:ascii="Times New Roman" w:hAnsi="Times New Roman"/>
          <w:sz w:val="28"/>
        </w:rPr>
        <w:t>Словарь+сайт</w:t>
      </w:r>
      <w:proofErr w:type="spellEnd"/>
      <w:r w:rsidRPr="00BE17D7">
        <w:rPr>
          <w:rFonts w:ascii="Times New Roman" w:hAnsi="Times New Roman"/>
          <w:sz w:val="28"/>
        </w:rPr>
        <w:t xml:space="preserve"> поэтического языка Вячеслава Иванова», грант РФ</w:t>
      </w:r>
      <w:r>
        <w:rPr>
          <w:rFonts w:ascii="Times New Roman" w:hAnsi="Times New Roman"/>
          <w:sz w:val="28"/>
        </w:rPr>
        <w:t>ФИ № 16-34-00006, (исполнитель).</w:t>
      </w:r>
    </w:p>
    <w:p w:rsidR="00BE17D7" w:rsidRPr="009A28B5" w:rsidRDefault="00BE17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1AD" w:rsidRPr="009A28B5" w:rsidRDefault="002C31AD">
      <w:p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8C03A1" w:rsidRPr="009A28B5" w:rsidRDefault="008C03A1" w:rsidP="008C03A1">
      <w:p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8C03A1" w:rsidRPr="009A28B5" w:rsidRDefault="008C03A1" w:rsidP="008C03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iCs/>
          <w:sz w:val="28"/>
          <w:szCs w:val="28"/>
        </w:rPr>
        <w:t xml:space="preserve">IV Международная научная конференция </w:t>
      </w:r>
      <w:r w:rsidRPr="009A28B5">
        <w:rPr>
          <w:rFonts w:ascii="Times New Roman" w:hAnsi="Times New Roman" w:cs="Times New Roman"/>
          <w:bCs/>
          <w:sz w:val="28"/>
          <w:szCs w:val="28"/>
        </w:rPr>
        <w:t xml:space="preserve">«Музыка – философия – культура». </w:t>
      </w:r>
      <w:r w:rsidRPr="009A28B5">
        <w:rPr>
          <w:rFonts w:ascii="Times New Roman" w:hAnsi="Times New Roman" w:cs="Times New Roman"/>
          <w:sz w:val="28"/>
          <w:szCs w:val="28"/>
        </w:rPr>
        <w:t>(1-2 апреля 2018, Москва). Доклад «Закон золотого сечения в интерпретации о. П. Флоренского и А. Ф. Лосева и его реализация в поэзии Вячеслава Иванова».</w:t>
      </w:r>
    </w:p>
    <w:p w:rsidR="008C03A1" w:rsidRPr="009A28B5" w:rsidRDefault="008602E5" w:rsidP="008C03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Международная конференция «Вячеслав Иванов; загадка модернизма» (5-7 мая 2019, Иерусалим). Доклад «Прометей» Вячеслава Иванова и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Прометеида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Жозефена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Пеладана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</w:t>
      </w:r>
    </w:p>
    <w:p w:rsidR="008602E5" w:rsidRPr="009A28B5" w:rsidRDefault="008602E5" w:rsidP="008C03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Международная научная конференция «Современные пути изучения литературы» (16-18 мая 2019, Смоленск). Доклад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и точные методы в фольклористике».</w:t>
      </w:r>
    </w:p>
    <w:p w:rsidR="002C31AD" w:rsidRPr="009A28B5" w:rsidRDefault="002C31AD" w:rsidP="002C31AD">
      <w:p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VI Международная научная конференция «Музыка – философия – культура. Свое и чужое в истории искусства и культуры». К 165-летию Вл. Соловьева, 125-летию рождения и 30-летию кончины А.Ф. Лосева (24-26 апреля 2018, Москва)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«Вячеслав Иванов в «Философии культу» о. Павла Флоренского»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Международная научная конференция «Современные пути изучения литературы» (11 мая 2018, Смоленск)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</w:t>
      </w:r>
      <w:r w:rsidR="001755FB" w:rsidRPr="009A28B5">
        <w:rPr>
          <w:rFonts w:ascii="Times New Roman" w:hAnsi="Times New Roman" w:cs="Times New Roman"/>
          <w:i/>
          <w:sz w:val="28"/>
          <w:szCs w:val="28"/>
        </w:rPr>
        <w:t>С розой дружен кипарис</w:t>
      </w:r>
      <w:r w:rsidR="001755FB" w:rsidRPr="009A28B5">
        <w:rPr>
          <w:rFonts w:ascii="Times New Roman" w:hAnsi="Times New Roman" w:cs="Times New Roman"/>
          <w:sz w:val="28"/>
          <w:szCs w:val="28"/>
        </w:rPr>
        <w:t>: мистика растений в поэзии Вячеслава Иванова»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«Народная сказочная проза в европейском пространстве: архаичная традиция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современная интерпретация» (17-19 мая 2018, Минск)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«Сказки В. Н. Добровольского: структура и семантика»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Международная научная конференция «Литература и религиозно-философская мысль конца XIX – первой трети XX века». К 165-летию Вл. Соловьева (30 мая – 1 июня 2018, Москва)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</w:t>
      </w:r>
      <w:proofErr w:type="spellStart"/>
      <w:r w:rsidR="001755FB" w:rsidRPr="009A28B5">
        <w:rPr>
          <w:rFonts w:ascii="Times New Roman" w:hAnsi="Times New Roman" w:cs="Times New Roman"/>
          <w:sz w:val="28"/>
          <w:szCs w:val="28"/>
        </w:rPr>
        <w:t>Ангелология</w:t>
      </w:r>
      <w:proofErr w:type="spellEnd"/>
      <w:r w:rsidR="001755FB" w:rsidRPr="009A28B5">
        <w:rPr>
          <w:rFonts w:ascii="Times New Roman" w:hAnsi="Times New Roman" w:cs="Times New Roman"/>
          <w:sz w:val="28"/>
          <w:szCs w:val="28"/>
        </w:rPr>
        <w:t xml:space="preserve"> в русской религиозной философии: Вл. Соловьев – Вячеслав Иванова – А. Ф. Лосев»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Международная научная конференция «Символ и миф у Вячеслава Иванова и Андрея Белого» (7-9 июня 2018, Смоленск)</w:t>
      </w:r>
      <w:r w:rsidR="001755FB" w:rsidRPr="009A28B5">
        <w:rPr>
          <w:rFonts w:ascii="Times New Roman" w:hAnsi="Times New Roman" w:cs="Times New Roman"/>
          <w:sz w:val="28"/>
          <w:szCs w:val="28"/>
        </w:rPr>
        <w:t xml:space="preserve">. Доклад «Трагедия Вячеслава Иванова «Прометей» и поэма «Сон </w:t>
      </w:r>
      <w:proofErr w:type="spellStart"/>
      <w:r w:rsidR="001755FB" w:rsidRPr="009A28B5">
        <w:rPr>
          <w:rFonts w:ascii="Times New Roman" w:hAnsi="Times New Roman" w:cs="Times New Roman"/>
          <w:sz w:val="28"/>
          <w:szCs w:val="28"/>
        </w:rPr>
        <w:t>Мелампа</w:t>
      </w:r>
      <w:proofErr w:type="spellEnd"/>
      <w:r w:rsidR="001755FB" w:rsidRPr="009A28B5">
        <w:rPr>
          <w:rFonts w:ascii="Times New Roman" w:hAnsi="Times New Roman" w:cs="Times New Roman"/>
          <w:sz w:val="28"/>
          <w:szCs w:val="28"/>
        </w:rPr>
        <w:t>»: явные и «тайные» точки соприкосновения»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XI Международная научная конференция «Риторика в свете современной лингвистики» (14-15 июня 2018, Смоленск)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</w:t>
      </w:r>
      <w:proofErr w:type="spellStart"/>
      <w:r w:rsidR="001755FB" w:rsidRPr="009A28B5">
        <w:rPr>
          <w:rFonts w:ascii="Times New Roman" w:hAnsi="Times New Roman" w:cs="Times New Roman"/>
          <w:sz w:val="28"/>
          <w:szCs w:val="28"/>
        </w:rPr>
        <w:t>Прометеида</w:t>
      </w:r>
      <w:proofErr w:type="spellEnd"/>
      <w:r w:rsidR="001755FB" w:rsidRPr="009A28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755FB" w:rsidRPr="009A28B5">
        <w:rPr>
          <w:rFonts w:ascii="Times New Roman" w:hAnsi="Times New Roman" w:cs="Times New Roman"/>
          <w:sz w:val="28"/>
          <w:szCs w:val="28"/>
        </w:rPr>
        <w:t>Жозефена</w:t>
      </w:r>
      <w:proofErr w:type="spellEnd"/>
      <w:r w:rsidR="001755FB"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FB" w:rsidRPr="009A28B5">
        <w:rPr>
          <w:rFonts w:ascii="Times New Roman" w:hAnsi="Times New Roman" w:cs="Times New Roman"/>
          <w:sz w:val="28"/>
          <w:szCs w:val="28"/>
        </w:rPr>
        <w:t>Пеладана</w:t>
      </w:r>
      <w:proofErr w:type="spellEnd"/>
      <w:r w:rsidR="001755FB" w:rsidRPr="009A28B5">
        <w:rPr>
          <w:rFonts w:ascii="Times New Roman" w:hAnsi="Times New Roman" w:cs="Times New Roman"/>
          <w:sz w:val="28"/>
          <w:szCs w:val="28"/>
        </w:rPr>
        <w:t xml:space="preserve"> и «Прометей» Вячеслава Иванова: французский подтекст русской трагедии. 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lastRenderedPageBreak/>
        <w:t>Полевой семинар, посвященный 100-летию основателя Смоленской археологической экспедиции Д.А. Авдусина, «Смоленск и Смоленская земля в древности и средневековье» в рамках Международной научной конференции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Авраамиевская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седмица» (13 июля 2018, Смоленск)</w:t>
      </w:r>
      <w:r w:rsidR="001755FB" w:rsidRPr="009A28B5">
        <w:rPr>
          <w:rFonts w:ascii="Times New Roman" w:hAnsi="Times New Roman" w:cs="Times New Roman"/>
          <w:sz w:val="28"/>
          <w:szCs w:val="28"/>
        </w:rPr>
        <w:t>. Доклад «Структурно-семиотическая типология сюжетов восточнославянской сказки»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Международная научная конференция «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Авраамиевская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седмица» (11-13 сентября 2018, Смоленск)</w:t>
      </w:r>
      <w:r w:rsidR="001755FB" w:rsidRPr="009A28B5">
        <w:rPr>
          <w:rFonts w:ascii="Times New Roman" w:hAnsi="Times New Roman" w:cs="Times New Roman"/>
          <w:bCs/>
          <w:sz w:val="28"/>
          <w:szCs w:val="28"/>
        </w:rPr>
        <w:t>. Доклад «Образы Рахили и Лии в поэзии Вячеслава Иванова: между преподобным Андреем Критским, Фомой Аквинским и Данте Алигьери».</w:t>
      </w:r>
    </w:p>
    <w:p w:rsidR="00BF370B" w:rsidRPr="009A28B5" w:rsidRDefault="00BF370B" w:rsidP="006E5B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VIII Международная научная конференция</w:t>
      </w:r>
      <w:r w:rsidR="001755FB" w:rsidRPr="009A2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8B5">
        <w:rPr>
          <w:rFonts w:ascii="Times New Roman" w:hAnsi="Times New Roman" w:cs="Times New Roman"/>
          <w:bCs/>
          <w:sz w:val="28"/>
          <w:szCs w:val="28"/>
        </w:rPr>
        <w:t>«Традиции и современное состояние культуры и искусств» (</w:t>
      </w:r>
      <w:r w:rsidRPr="009A28B5">
        <w:rPr>
          <w:rFonts w:ascii="Times New Roman" w:hAnsi="Times New Roman" w:cs="Times New Roman"/>
          <w:sz w:val="28"/>
          <w:szCs w:val="28"/>
        </w:rPr>
        <w:t>13-14 сентября 2018, Минск</w:t>
      </w:r>
      <w:r w:rsidRPr="009A28B5">
        <w:rPr>
          <w:rFonts w:ascii="Times New Roman" w:hAnsi="Times New Roman" w:cs="Times New Roman"/>
          <w:bCs/>
          <w:sz w:val="28"/>
          <w:szCs w:val="28"/>
        </w:rPr>
        <w:t>)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. Доклад «Смоленские свадебные песни: новые архивные материалы»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Международная научная конференция XVI «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Лосевские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чтения» «Философ и его время: К 125-летию А.Ф. Лосева» (</w:t>
      </w:r>
      <w:r w:rsidRPr="009A28B5">
        <w:rPr>
          <w:rFonts w:ascii="Times New Roman" w:hAnsi="Times New Roman" w:cs="Times New Roman"/>
          <w:sz w:val="28"/>
          <w:szCs w:val="28"/>
        </w:rPr>
        <w:t>17-20 октября 2018, Москва</w:t>
      </w:r>
      <w:r w:rsidRPr="009A28B5">
        <w:rPr>
          <w:rFonts w:ascii="Times New Roman" w:hAnsi="Times New Roman" w:cs="Times New Roman"/>
          <w:bCs/>
          <w:sz w:val="28"/>
          <w:szCs w:val="28"/>
        </w:rPr>
        <w:t>)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. Доклад «Прометей» Вячеслава Иванова в свете диалектики А. Ф. Лосева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 xml:space="preserve">Международная научная конференция X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Мелетинские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чтения «Столетию Е.М.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Мелетинского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посвящается» (</w:t>
      </w:r>
      <w:r w:rsidRPr="009A28B5">
        <w:rPr>
          <w:rFonts w:ascii="Times New Roman" w:hAnsi="Times New Roman" w:cs="Times New Roman"/>
          <w:sz w:val="28"/>
          <w:szCs w:val="28"/>
        </w:rPr>
        <w:t>22-24 октября 2018, Москва</w:t>
      </w:r>
      <w:r w:rsidRPr="009A28B5">
        <w:rPr>
          <w:rFonts w:ascii="Times New Roman" w:hAnsi="Times New Roman" w:cs="Times New Roman"/>
          <w:bCs/>
          <w:sz w:val="28"/>
          <w:szCs w:val="28"/>
        </w:rPr>
        <w:t>)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. Доклад «Структурно-семантическая типология </w:t>
      </w:r>
      <w:proofErr w:type="spellStart"/>
      <w:r w:rsidR="00DF045F" w:rsidRPr="009A28B5">
        <w:rPr>
          <w:rFonts w:ascii="Times New Roman" w:hAnsi="Times New Roman" w:cs="Times New Roman"/>
          <w:bCs/>
          <w:sz w:val="28"/>
          <w:szCs w:val="28"/>
        </w:rPr>
        <w:t>метаморфозно</w:t>
      </w:r>
      <w:proofErr w:type="spellEnd"/>
      <w:r w:rsidR="00DF045F" w:rsidRPr="009A28B5">
        <w:rPr>
          <w:rFonts w:ascii="Times New Roman" w:hAnsi="Times New Roman" w:cs="Times New Roman"/>
          <w:bCs/>
          <w:sz w:val="28"/>
          <w:szCs w:val="28"/>
        </w:rPr>
        <w:t>-орнитологического сюжета восточнославянской сказки (СУС 425М)»</w:t>
      </w:r>
    </w:p>
    <w:p w:rsidR="00BF370B" w:rsidRPr="009A28B5" w:rsidRDefault="00BF370B" w:rsidP="00BF37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Всероссийская научно-практическая конференция «Традиционная культура славянских народов: традиция и традиционность в современном мире» (</w:t>
      </w:r>
      <w:r w:rsidRPr="009A28B5">
        <w:rPr>
          <w:rFonts w:ascii="Times New Roman" w:hAnsi="Times New Roman" w:cs="Times New Roman"/>
          <w:sz w:val="28"/>
          <w:szCs w:val="28"/>
        </w:rPr>
        <w:t>23-24 ноября 2018, Москва</w:t>
      </w:r>
      <w:r w:rsidRPr="009A28B5">
        <w:rPr>
          <w:rFonts w:ascii="Times New Roman" w:hAnsi="Times New Roman" w:cs="Times New Roman"/>
          <w:bCs/>
          <w:sz w:val="28"/>
          <w:szCs w:val="28"/>
        </w:rPr>
        <w:t>)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. Доклад «Сказка о жене ужа: новые архивные материалы»</w:t>
      </w:r>
    </w:p>
    <w:p w:rsidR="002C31AD" w:rsidRPr="009A28B5" w:rsidRDefault="002C31AD" w:rsidP="002C31AD">
      <w:p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>V Международная научная конференция «Музыка – философия – культура: музыка и другие виды искусства в философском и культурологическом осмыслении. Московская государственная консерватория им. П.И. Чайковского, Библиотека истории русской философии и культуры «Дом А.Ф. Лосева». Москва, 3–5 апреля 2017.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proofErr w:type="gramStart"/>
      <w:r w:rsidR="00DF045F" w:rsidRPr="009A28B5">
        <w:rPr>
          <w:rFonts w:ascii="Times New Roman" w:hAnsi="Times New Roman" w:cs="Times New Roman"/>
          <w:bCs/>
          <w:sz w:val="28"/>
          <w:szCs w:val="28"/>
        </w:rPr>
        <w:t>«</w:t>
      </w:r>
      <w:r w:rsidR="00DF045F" w:rsidRPr="009A28B5">
        <w:rPr>
          <w:rFonts w:ascii="Times New Roman" w:hAnsi="Times New Roman" w:cs="Times New Roman"/>
          <w:color w:val="000000"/>
          <w:sz w:val="28"/>
          <w:szCs w:val="28"/>
        </w:rPr>
        <w:t>”Прометей</w:t>
      </w:r>
      <w:proofErr w:type="gramEnd"/>
      <w:r w:rsidR="00DF045F" w:rsidRPr="009A28B5">
        <w:rPr>
          <w:rFonts w:ascii="Times New Roman" w:hAnsi="Times New Roman" w:cs="Times New Roman"/>
          <w:color w:val="000000"/>
          <w:sz w:val="28"/>
          <w:szCs w:val="28"/>
        </w:rPr>
        <w:t xml:space="preserve">” Вячеслава Иванова и “Музыка как предмет логики” А. Ф. Лосева: мифологическая символика в свете </w:t>
      </w:r>
      <w:proofErr w:type="spellStart"/>
      <w:r w:rsidR="00DF045F" w:rsidRPr="009A28B5">
        <w:rPr>
          <w:rFonts w:ascii="Times New Roman" w:hAnsi="Times New Roman" w:cs="Times New Roman"/>
          <w:color w:val="000000"/>
          <w:sz w:val="28"/>
          <w:szCs w:val="28"/>
        </w:rPr>
        <w:t>основоположений</w:t>
      </w:r>
      <w:proofErr w:type="spellEnd"/>
      <w:r w:rsidR="00DF045F" w:rsidRPr="009A28B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бытия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научная конференция «Современные пути изучения литературы». Кафедра литературы и методики ее преподавания </w:t>
      </w:r>
      <w:proofErr w:type="spellStart"/>
      <w:r w:rsidRPr="009A28B5">
        <w:rPr>
          <w:rFonts w:ascii="Times New Roman" w:eastAsia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eastAsia="Times New Roman" w:hAnsi="Times New Roman" w:cs="Times New Roman"/>
          <w:sz w:val="28"/>
          <w:szCs w:val="28"/>
        </w:rPr>
        <w:t>. Смоленск, 11-13 мая 2017 г.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Доклад «</w:t>
      </w:r>
      <w:r w:rsidR="00DF045F" w:rsidRPr="009A28B5">
        <w:rPr>
          <w:rFonts w:ascii="Times New Roman" w:hAnsi="Times New Roman" w:cs="Times New Roman"/>
          <w:bCs/>
          <w:i/>
          <w:sz w:val="28"/>
          <w:szCs w:val="28"/>
        </w:rPr>
        <w:t>О чем шепчут лавры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: дендрологическая символика Вячеслава Иванова»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>VIII Международная научная конференция «Традиции и современное состояние культуры и искусств» (к 60-летию со дня создания Института искусствоведения, этнографии и фольклора им. К. Крапивы НАН Беларуси) Национальная академия наук Беларуси. Минск, 7–8 сентября 2017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Доклад «Смоленские обрядовые песни: новые архивные материалы»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Международная научная конференция «</w:t>
      </w:r>
      <w:proofErr w:type="spellStart"/>
      <w:r w:rsidRPr="009A28B5">
        <w:rPr>
          <w:rFonts w:ascii="Times New Roman" w:eastAsia="Times New Roman" w:hAnsi="Times New Roman" w:cs="Times New Roman"/>
          <w:sz w:val="28"/>
          <w:szCs w:val="28"/>
        </w:rPr>
        <w:t>Авраамиевская</w:t>
      </w:r>
      <w:proofErr w:type="spellEnd"/>
      <w:r w:rsidRPr="009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28B5">
        <w:rPr>
          <w:rFonts w:ascii="Times New Roman" w:eastAsia="Times New Roman" w:hAnsi="Times New Roman" w:cs="Times New Roman"/>
          <w:sz w:val="28"/>
          <w:szCs w:val="28"/>
        </w:rPr>
        <w:t>седмица»</w:t>
      </w:r>
      <w:r w:rsidRPr="009A28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End"/>
      <w:r w:rsidRPr="009A28B5">
        <w:rPr>
          <w:rFonts w:ascii="Times New Roman" w:eastAsia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eastAsia="Times New Roman" w:hAnsi="Times New Roman" w:cs="Times New Roman"/>
          <w:sz w:val="28"/>
          <w:szCs w:val="28"/>
        </w:rPr>
        <w:t>, Смоленская митрополия</w:t>
      </w:r>
      <w:r w:rsidRPr="009A28B5">
        <w:rPr>
          <w:rFonts w:ascii="Times New Roman" w:eastAsia="Times New Roman" w:hAnsi="Times New Roman" w:cs="Times New Roman"/>
          <w:sz w:val="28"/>
          <w:szCs w:val="28"/>
        </w:rPr>
        <w:tab/>
        <w:t>Смоленск, 18–22 сентября 2017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>Доклад – «Философия иконы и иконографическая поэтика: Вячеслав Иванова и отец Павел Флоренский»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научная конференция «Поэзия </w:t>
      </w:r>
      <w:proofErr w:type="spellStart"/>
      <w:r w:rsidRPr="009A28B5">
        <w:rPr>
          <w:rFonts w:ascii="Times New Roman" w:eastAsia="Times New Roman" w:hAnsi="Times New Roman" w:cs="Times New Roman"/>
          <w:sz w:val="28"/>
          <w:szCs w:val="28"/>
        </w:rPr>
        <w:t>предсимволизма</w:t>
      </w:r>
      <w:proofErr w:type="spellEnd"/>
      <w:r w:rsidRPr="009A28B5">
        <w:rPr>
          <w:rFonts w:ascii="Times New Roman" w:eastAsia="Times New Roman" w:hAnsi="Times New Roman" w:cs="Times New Roman"/>
          <w:sz w:val="28"/>
          <w:szCs w:val="28"/>
        </w:rPr>
        <w:t xml:space="preserve">: К 200-летию А.К. Толстого и 180-летию К.К. Случевского». 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>МГУ, Институт мировой лите</w:t>
      </w:r>
      <w:r w:rsidRPr="009A28B5">
        <w:rPr>
          <w:rFonts w:ascii="Times New Roman" w:eastAsia="Times New Roman" w:hAnsi="Times New Roman" w:cs="Times New Roman"/>
          <w:sz w:val="28"/>
          <w:szCs w:val="28"/>
        </w:rPr>
        <w:t>ратуры им. А.М. Горького РАН, Библиотека истории русской философии и культуры «Дом А.Ф. Лосева». Москва, 2–5 октября 2017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. Доклад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«А.К. Толстой и Вячеслав Иванов: </w:t>
      </w:r>
      <w:proofErr w:type="spellStart"/>
      <w:r w:rsidR="00DF045F" w:rsidRPr="009A28B5">
        <w:rPr>
          <w:rFonts w:ascii="Times New Roman" w:hAnsi="Times New Roman" w:cs="Times New Roman"/>
          <w:bCs/>
          <w:sz w:val="28"/>
          <w:szCs w:val="28"/>
        </w:rPr>
        <w:t>предсимволистский</w:t>
      </w:r>
      <w:proofErr w:type="spellEnd"/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 подтекст стихотворения “Творчество”»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>Международная научная конференция «Русско-славянский диалог: язык, литература, культура». МГУ, РГГУ. Москва, 8–9 ноября 2017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Доклад – «Восточнославянские сказки о превращениях: семиотические и </w:t>
      </w:r>
      <w:proofErr w:type="spellStart"/>
      <w:r w:rsidR="00DF045F" w:rsidRPr="009A28B5">
        <w:rPr>
          <w:rFonts w:ascii="Times New Roman" w:hAnsi="Times New Roman" w:cs="Times New Roman"/>
          <w:bCs/>
          <w:sz w:val="28"/>
          <w:szCs w:val="28"/>
        </w:rPr>
        <w:t>нарративные</w:t>
      </w:r>
      <w:proofErr w:type="spellEnd"/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 парадоксы»</w:t>
      </w:r>
    </w:p>
    <w:p w:rsidR="00BF370B" w:rsidRPr="009A28B5" w:rsidRDefault="00BF370B" w:rsidP="00DF045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eastAsia="Times New Roman" w:hAnsi="Times New Roman" w:cs="Times New Roman"/>
          <w:sz w:val="28"/>
          <w:szCs w:val="28"/>
        </w:rPr>
        <w:t>VI Межрегиональная научно-практическая конференция «Смоляне на службе Отечеству» Общественная палата Смоленской области, Смоленское областное краеведческое общество, Смоленская областная универсальная библиотека им. А.Т. Твардовского</w:t>
      </w:r>
      <w:r w:rsidRPr="009A28B5">
        <w:rPr>
          <w:rFonts w:ascii="Times New Roman" w:eastAsia="Times New Roman" w:hAnsi="Times New Roman" w:cs="Times New Roman"/>
          <w:sz w:val="28"/>
          <w:szCs w:val="28"/>
        </w:rPr>
        <w:tab/>
        <w:t>Смоленск, 19–20 сентября 2017</w:t>
      </w:r>
      <w:r w:rsidR="00DF045F" w:rsidRPr="009A2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Доклад «Смоленские </w:t>
      </w:r>
      <w:proofErr w:type="spellStart"/>
      <w:r w:rsidR="00DF045F" w:rsidRPr="009A28B5">
        <w:rPr>
          <w:rFonts w:ascii="Times New Roman" w:hAnsi="Times New Roman" w:cs="Times New Roman"/>
          <w:bCs/>
          <w:sz w:val="28"/>
          <w:szCs w:val="28"/>
        </w:rPr>
        <w:t>необрядовые</w:t>
      </w:r>
      <w:proofErr w:type="spellEnd"/>
      <w:r w:rsidR="00DF045F" w:rsidRPr="009A28B5">
        <w:rPr>
          <w:rFonts w:ascii="Times New Roman" w:hAnsi="Times New Roman" w:cs="Times New Roman"/>
          <w:bCs/>
          <w:sz w:val="28"/>
          <w:szCs w:val="28"/>
        </w:rPr>
        <w:t xml:space="preserve"> песни: новые архивные материалы»</w:t>
      </w:r>
    </w:p>
    <w:p w:rsidR="00BB10B4" w:rsidRPr="009A28B5" w:rsidRDefault="00BB10B4" w:rsidP="00BB10B4">
      <w:pPr>
        <w:rPr>
          <w:rFonts w:ascii="Times New Roman" w:hAnsi="Times New Roman" w:cs="Times New Roman"/>
          <w:b/>
          <w:sz w:val="28"/>
          <w:szCs w:val="28"/>
        </w:rPr>
      </w:pPr>
      <w:r w:rsidRPr="009A28B5">
        <w:rPr>
          <w:rFonts w:ascii="Times New Roman" w:hAnsi="Times New Roman" w:cs="Times New Roman"/>
          <w:b/>
          <w:sz w:val="28"/>
          <w:szCs w:val="28"/>
        </w:rPr>
        <w:t>2016</w:t>
      </w:r>
      <w:r w:rsidR="004E3EB2" w:rsidRPr="009A28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 xml:space="preserve">Международная научная конференция «Современный роман: теория, традиция, интерпретация» (14-15 марта 2016,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Торунь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>, Польша). Доклад – «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Гессеанский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след в творчестве Виктора Пелевина: “Степной волк” и “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Generation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П.”».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iCs/>
          <w:sz w:val="28"/>
          <w:szCs w:val="28"/>
        </w:rPr>
        <w:t xml:space="preserve">IV Международная научная конференция </w:t>
      </w:r>
      <w:r w:rsidRPr="009A28B5">
        <w:rPr>
          <w:rFonts w:ascii="Times New Roman" w:hAnsi="Times New Roman" w:cs="Times New Roman"/>
          <w:bCs/>
          <w:sz w:val="28"/>
          <w:szCs w:val="28"/>
        </w:rPr>
        <w:t xml:space="preserve">«Музыка – философия – культура» – «Родное и вселенское: К 150-летию Вячеслава Иванова» (6-8 апреля 2016 г., Московская государственная консерватория). Доклад – </w:t>
      </w:r>
      <w:proofErr w:type="gramStart"/>
      <w:r w:rsidRPr="009A28B5">
        <w:rPr>
          <w:rFonts w:ascii="Times New Roman" w:hAnsi="Times New Roman" w:cs="Times New Roman"/>
          <w:bCs/>
          <w:sz w:val="28"/>
          <w:szCs w:val="28"/>
        </w:rPr>
        <w:t>«”Прометей</w:t>
      </w:r>
      <w:proofErr w:type="gramEnd"/>
      <w:r w:rsidRPr="009A28B5">
        <w:rPr>
          <w:rFonts w:ascii="Times New Roman" w:hAnsi="Times New Roman" w:cs="Times New Roman"/>
          <w:bCs/>
          <w:sz w:val="28"/>
          <w:szCs w:val="28"/>
        </w:rPr>
        <w:t>” А.Н. Скрябина и “Прометей” Вячеслава Иванова: конструктивно-семиотические аналогии музыкального и поэтического текста».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Colloque «Réécritures de l'Histoire en Europe centrale et orientale, après 1989» (18-19 </w:t>
      </w:r>
      <w:r w:rsidRPr="009A28B5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2016 </w:t>
      </w:r>
      <w:r w:rsidRPr="009A28B5">
        <w:rPr>
          <w:rFonts w:ascii="Times New Roman" w:hAnsi="Times New Roman" w:cs="Times New Roman"/>
          <w:bCs/>
          <w:sz w:val="28"/>
          <w:szCs w:val="28"/>
        </w:rPr>
        <w:t>г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., </w:t>
      </w:r>
      <w:r w:rsidRPr="009A28B5">
        <w:rPr>
          <w:rFonts w:ascii="Times New Roman" w:hAnsi="Times New Roman" w:cs="Times New Roman"/>
          <w:bCs/>
          <w:sz w:val="28"/>
          <w:szCs w:val="28"/>
        </w:rPr>
        <w:t>Нанси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9A28B5">
        <w:rPr>
          <w:rFonts w:ascii="Times New Roman" w:hAnsi="Times New Roman" w:cs="Times New Roman"/>
          <w:bCs/>
          <w:sz w:val="28"/>
          <w:szCs w:val="28"/>
        </w:rPr>
        <w:t>Франция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</w:t>
      </w:r>
      <w:r w:rsidRPr="009A28B5">
        <w:rPr>
          <w:rFonts w:ascii="Times New Roman" w:hAnsi="Times New Roman" w:cs="Times New Roman"/>
          <w:bCs/>
          <w:sz w:val="28"/>
          <w:szCs w:val="28"/>
        </w:rPr>
        <w:t>Доклад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– «L’homme postsoviétique et l’homme d’entre deux guerres: les traditions d’Hermann Hesse dans l’oeuvre de Victor Pélévine («Le Loup des steppes» et «La Génération </w:t>
      </w:r>
      <w:r w:rsidRPr="009A28B5">
        <w:rPr>
          <w:rFonts w:ascii="Times New Roman" w:hAnsi="Times New Roman" w:cs="Times New Roman"/>
          <w:bCs/>
          <w:sz w:val="28"/>
          <w:szCs w:val="28"/>
        </w:rPr>
        <w:t>П</w:t>
      </w:r>
      <w:r w:rsidRPr="009A28B5">
        <w:rPr>
          <w:rFonts w:ascii="Times New Roman" w:hAnsi="Times New Roman" w:cs="Times New Roman"/>
          <w:bCs/>
          <w:sz w:val="28"/>
          <w:szCs w:val="28"/>
          <w:lang w:val="fr-FR"/>
        </w:rPr>
        <w:t>.»)».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Десятая международная конференция «Риторика в свете современной лингвистики» (16-17 июня 2016 года, Смоленск). Доклад – «Особенности семантики драгоценных камней в драматургии Вячеслава Иванова».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Международная научная конференция памяти Н.А. Кожевниковой (19–21 ноября 2016 года, ИРЯ им. В. В. Виноградова РАН). Доклад – «</w:t>
      </w:r>
      <w:r w:rsidRPr="009A28B5">
        <w:rPr>
          <w:rFonts w:ascii="Times New Roman" w:hAnsi="Times New Roman" w:cs="Times New Roman"/>
          <w:sz w:val="28"/>
          <w:szCs w:val="28"/>
        </w:rPr>
        <w:t>Сайт как механизм лексикографического описания поэтического языка Вячеслава Иванова</w:t>
      </w:r>
      <w:r w:rsidRPr="009A28B5">
        <w:rPr>
          <w:rFonts w:ascii="Times New Roman" w:hAnsi="Times New Roman" w:cs="Times New Roman"/>
          <w:bCs/>
          <w:sz w:val="28"/>
          <w:szCs w:val="28"/>
        </w:rPr>
        <w:t>»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Всероссийская научная конференция с международным участием «Современные пути изучения литературы». Доклад – </w:t>
      </w:r>
      <w:proofErr w:type="gramStart"/>
      <w:r w:rsidRPr="009A28B5">
        <w:rPr>
          <w:rFonts w:ascii="Times New Roman" w:hAnsi="Times New Roman" w:cs="Times New Roman"/>
          <w:bCs/>
          <w:sz w:val="28"/>
          <w:szCs w:val="28"/>
        </w:rPr>
        <w:t>«”Самоцветные</w:t>
      </w:r>
      <w:proofErr w:type="gram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” комбинации в поэзии Вячеслава Иванова: </w:t>
      </w:r>
      <w:proofErr w:type="spellStart"/>
      <w:r w:rsidRPr="009A28B5">
        <w:rPr>
          <w:rFonts w:ascii="Times New Roman" w:hAnsi="Times New Roman" w:cs="Times New Roman"/>
          <w:bCs/>
          <w:i/>
          <w:sz w:val="28"/>
          <w:szCs w:val="28"/>
        </w:rPr>
        <w:t>сафирные</w:t>
      </w:r>
      <w:proofErr w:type="spellEnd"/>
      <w:r w:rsidRPr="009A28B5">
        <w:rPr>
          <w:rFonts w:ascii="Times New Roman" w:hAnsi="Times New Roman" w:cs="Times New Roman"/>
          <w:bCs/>
          <w:i/>
          <w:sz w:val="28"/>
          <w:szCs w:val="28"/>
        </w:rPr>
        <w:t xml:space="preserve"> чаши и лал Потира</w:t>
      </w:r>
      <w:r w:rsidRPr="009A28B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Семинар «Русская философия» (19 мая 2016 г., Москва, Дом Лосева). Доклад – «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Ангелология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Вл. Соловьева».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Авраамиевские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слушания (Конференция с международным участием) (</w:t>
      </w:r>
      <w:r w:rsidRPr="009A28B5">
        <w:rPr>
          <w:rFonts w:ascii="Times New Roman" w:hAnsi="Times New Roman" w:cs="Times New Roman"/>
          <w:sz w:val="28"/>
          <w:szCs w:val="28"/>
        </w:rPr>
        <w:t xml:space="preserve">12-14 сентября 2016, Смоленск). </w:t>
      </w:r>
      <w:r w:rsidRPr="009A28B5">
        <w:rPr>
          <w:rFonts w:ascii="Times New Roman" w:hAnsi="Times New Roman" w:cs="Times New Roman"/>
          <w:bCs/>
          <w:sz w:val="28"/>
          <w:szCs w:val="28"/>
        </w:rPr>
        <w:t>Доклад – «</w:t>
      </w:r>
      <w:proofErr w:type="spellStart"/>
      <w:proofErr w:type="gramStart"/>
      <w:r w:rsidRPr="009A28B5">
        <w:rPr>
          <w:rFonts w:ascii="Times New Roman" w:hAnsi="Times New Roman" w:cs="Times New Roman"/>
          <w:bCs/>
          <w:sz w:val="28"/>
          <w:szCs w:val="28"/>
        </w:rPr>
        <w:t>Ангелология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 Вл.</w:t>
      </w:r>
      <w:proofErr w:type="gram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Соловьева и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Вяч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>. Иванова»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Региональная научно-практическая конференция «Смоляне на службе Отечеству» (</w:t>
      </w:r>
      <w:r w:rsidRPr="009A28B5">
        <w:rPr>
          <w:rFonts w:ascii="Times New Roman" w:hAnsi="Times New Roman" w:cs="Times New Roman"/>
          <w:sz w:val="28"/>
          <w:szCs w:val="28"/>
        </w:rPr>
        <w:t xml:space="preserve">14 сентября 2016 года, Смоленск). Доклад – «Смоленские фольклорные сказки, собранные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»</w:t>
      </w:r>
    </w:p>
    <w:p w:rsidR="00BB10B4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>Филологический семинар (</w:t>
      </w:r>
      <w:r w:rsidRPr="009A28B5">
        <w:rPr>
          <w:rFonts w:ascii="Times New Roman" w:hAnsi="Times New Roman" w:cs="Times New Roman"/>
          <w:sz w:val="28"/>
          <w:szCs w:val="28"/>
        </w:rPr>
        <w:t>25 октября 2016 года, Смоленск</w:t>
      </w:r>
      <w:r w:rsidRPr="009A28B5">
        <w:rPr>
          <w:rFonts w:ascii="Times New Roman" w:hAnsi="Times New Roman" w:cs="Times New Roman"/>
          <w:bCs/>
          <w:sz w:val="28"/>
          <w:szCs w:val="28"/>
        </w:rPr>
        <w:t>). Доклад – «Смоленские фольклорные сказки: новые архивные материалы»</w:t>
      </w:r>
    </w:p>
    <w:p w:rsidR="00BB10B4" w:rsidRPr="009A28B5" w:rsidRDefault="00BB10B4" w:rsidP="00BB1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8B5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4E3EB2" w:rsidRPr="009A28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Всероссийская научная конференция с международным участием, посвященная 75-летию со дня рождения поэта</w:t>
      </w:r>
      <w:r w:rsidRPr="009A28B5">
        <w:rPr>
          <w:rFonts w:ascii="Times New Roman" w:hAnsi="Times New Roman" w:cs="Times New Roman"/>
          <w:caps/>
          <w:sz w:val="28"/>
          <w:szCs w:val="28"/>
        </w:rPr>
        <w:t xml:space="preserve"> «П</w:t>
      </w:r>
      <w:r w:rsidRPr="009A28B5">
        <w:rPr>
          <w:rFonts w:ascii="Times New Roman" w:hAnsi="Times New Roman" w:cs="Times New Roman"/>
          <w:sz w:val="28"/>
          <w:szCs w:val="28"/>
        </w:rPr>
        <w:t xml:space="preserve">оэтика Иосифа Бродского: разнообразие </w:t>
      </w:r>
      <w:proofErr w:type="gramStart"/>
      <w:r w:rsidRPr="009A28B5">
        <w:rPr>
          <w:rFonts w:ascii="Times New Roman" w:hAnsi="Times New Roman" w:cs="Times New Roman"/>
          <w:sz w:val="28"/>
          <w:szCs w:val="28"/>
        </w:rPr>
        <w:t>методологий,  5</w:t>
      </w:r>
      <w:proofErr w:type="gramEnd"/>
      <w:r w:rsidRPr="009A28B5">
        <w:rPr>
          <w:rFonts w:ascii="Times New Roman" w:hAnsi="Times New Roman" w:cs="Times New Roman"/>
          <w:sz w:val="28"/>
          <w:szCs w:val="28"/>
        </w:rPr>
        <w:t xml:space="preserve">–7 февраля 2015 года,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</w:t>
      </w:r>
      <w:r w:rsidR="008C03A1" w:rsidRPr="009A28B5">
        <w:rPr>
          <w:rFonts w:ascii="Times New Roman" w:hAnsi="Times New Roman" w:cs="Times New Roman"/>
          <w:sz w:val="28"/>
          <w:szCs w:val="28"/>
        </w:rPr>
        <w:t xml:space="preserve"> </w:t>
      </w:r>
      <w:r w:rsidR="008C03A1" w:rsidRPr="009A28B5">
        <w:rPr>
          <w:rFonts w:ascii="Times New Roman" w:hAnsi="Times New Roman" w:cs="Times New Roman"/>
          <w:bCs/>
          <w:sz w:val="28"/>
          <w:szCs w:val="28"/>
        </w:rPr>
        <w:t>Доклад – "Символика сапфира в поэзии Вячеслава Иванова"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Всероссийская научная конференция с международным участием «Современные пути изучения литературы», 5–7 февраля 2015 года,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</w:t>
      </w:r>
      <w:r w:rsidR="008C03A1" w:rsidRPr="009A28B5">
        <w:rPr>
          <w:rFonts w:ascii="Times New Roman" w:hAnsi="Times New Roman" w:cs="Times New Roman"/>
          <w:sz w:val="28"/>
          <w:szCs w:val="28"/>
        </w:rPr>
        <w:t xml:space="preserve"> </w:t>
      </w:r>
      <w:r w:rsidR="008C03A1" w:rsidRPr="009A28B5">
        <w:rPr>
          <w:rFonts w:ascii="Times New Roman" w:hAnsi="Times New Roman" w:cs="Times New Roman"/>
          <w:bCs/>
          <w:sz w:val="28"/>
          <w:szCs w:val="28"/>
        </w:rPr>
        <w:t>Доклад – "Пространственно-мифологическая модель и ее трансформации в поэзии Вячеслава Иванова".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bCs/>
          <w:sz w:val="28"/>
          <w:szCs w:val="28"/>
        </w:rPr>
        <w:t xml:space="preserve">Международная научная конференция «XIV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Виноградовские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 чтения: текст, контекст,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интертекст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 xml:space="preserve">», 16-17 октября 2015, Москва, </w:t>
      </w:r>
      <w:r w:rsidRPr="009A28B5">
        <w:rPr>
          <w:rFonts w:ascii="Times New Roman" w:hAnsi="Times New Roman" w:cs="Times New Roman"/>
          <w:sz w:val="28"/>
          <w:szCs w:val="28"/>
        </w:rPr>
        <w:t>Институт гуманитарных наук Московского городского педагогического университета</w:t>
      </w:r>
      <w:r w:rsidR="008C03A1" w:rsidRPr="009A28B5">
        <w:rPr>
          <w:rFonts w:ascii="Times New Roman" w:hAnsi="Times New Roman" w:cs="Times New Roman"/>
          <w:sz w:val="28"/>
          <w:szCs w:val="28"/>
        </w:rPr>
        <w:t xml:space="preserve">. </w:t>
      </w:r>
      <w:r w:rsidR="008C03A1" w:rsidRPr="009A28B5">
        <w:rPr>
          <w:rFonts w:ascii="Times New Roman" w:hAnsi="Times New Roman" w:cs="Times New Roman"/>
          <w:bCs/>
          <w:sz w:val="28"/>
          <w:szCs w:val="28"/>
        </w:rPr>
        <w:t xml:space="preserve">Доклад – «Поэма «Сон </w:t>
      </w:r>
      <w:proofErr w:type="spellStart"/>
      <w:r w:rsidR="008C03A1" w:rsidRPr="009A28B5">
        <w:rPr>
          <w:rFonts w:ascii="Times New Roman" w:hAnsi="Times New Roman" w:cs="Times New Roman"/>
          <w:bCs/>
          <w:sz w:val="28"/>
          <w:szCs w:val="28"/>
        </w:rPr>
        <w:t>Мелампа</w:t>
      </w:r>
      <w:proofErr w:type="spellEnd"/>
      <w:r w:rsidR="008C03A1" w:rsidRPr="009A28B5">
        <w:rPr>
          <w:rFonts w:ascii="Times New Roman" w:hAnsi="Times New Roman" w:cs="Times New Roman"/>
          <w:bCs/>
          <w:sz w:val="28"/>
          <w:szCs w:val="28"/>
        </w:rPr>
        <w:t xml:space="preserve">» и трагедия «Прометей»: функции авторского </w:t>
      </w:r>
      <w:proofErr w:type="spellStart"/>
      <w:r w:rsidR="008C03A1" w:rsidRPr="009A28B5">
        <w:rPr>
          <w:rFonts w:ascii="Times New Roman" w:hAnsi="Times New Roman" w:cs="Times New Roman"/>
          <w:bCs/>
          <w:sz w:val="28"/>
          <w:szCs w:val="28"/>
        </w:rPr>
        <w:t>интертекста</w:t>
      </w:r>
      <w:proofErr w:type="spellEnd"/>
      <w:r w:rsidR="008C03A1" w:rsidRPr="009A28B5">
        <w:rPr>
          <w:rFonts w:ascii="Times New Roman" w:hAnsi="Times New Roman" w:cs="Times New Roman"/>
          <w:bCs/>
          <w:sz w:val="28"/>
          <w:szCs w:val="28"/>
        </w:rPr>
        <w:t xml:space="preserve"> в поэзии Вячеслава Иванова».</w:t>
      </w:r>
    </w:p>
    <w:p w:rsidR="008C03A1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>IX Межрегиональная научно-практическая конференция «</w:t>
      </w:r>
      <w:proofErr w:type="spellStart"/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>Бельчане</w:t>
      </w:r>
      <w:proofErr w:type="spellEnd"/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истории Отечества. Время События. Судьбы», </w:t>
      </w:r>
      <w:r w:rsidRPr="009A28B5">
        <w:rPr>
          <w:rFonts w:ascii="Times New Roman" w:hAnsi="Times New Roman" w:cs="Times New Roman"/>
          <w:sz w:val="28"/>
          <w:szCs w:val="28"/>
        </w:rPr>
        <w:t xml:space="preserve">12 июля 2015, г. Белый (Тверской обл.), </w:t>
      </w:r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Тверской государственный объединенный музей, Бельский краеведческий музей, МУК «Бельская МЦБ», Бельское муниципальное общество краеведов.</w:t>
      </w:r>
      <w:r w:rsidR="008C03A1"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3A1" w:rsidRPr="009A28B5">
        <w:rPr>
          <w:rFonts w:ascii="Times New Roman" w:hAnsi="Times New Roman" w:cs="Times New Roman"/>
          <w:bCs/>
          <w:sz w:val="28"/>
          <w:szCs w:val="28"/>
        </w:rPr>
        <w:t>«</w:t>
      </w:r>
      <w:r w:rsidR="008C03A1" w:rsidRPr="009A28B5">
        <w:rPr>
          <w:rFonts w:ascii="Times New Roman" w:hAnsi="Times New Roman" w:cs="Times New Roman"/>
          <w:sz w:val="28"/>
          <w:szCs w:val="28"/>
        </w:rPr>
        <w:t>Фольклор Западной области: архивные материалы В.К. </w:t>
      </w:r>
      <w:proofErr w:type="spellStart"/>
      <w:r w:rsidR="008C03A1" w:rsidRPr="009A28B5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="008C03A1" w:rsidRPr="009A28B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B10B4" w:rsidRPr="009A28B5" w:rsidRDefault="00BB10B4" w:rsidP="008C03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Научно-практическая конференция «Смоляне на службе Отечеству», 22 сентября 2015 г.,</w:t>
      </w:r>
      <w:r w:rsidR="008C03A1" w:rsidRPr="009A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8B5">
        <w:rPr>
          <w:rFonts w:ascii="Times New Roman" w:hAnsi="Times New Roman" w:cs="Times New Roman"/>
          <w:iCs/>
          <w:sz w:val="28"/>
          <w:szCs w:val="28"/>
        </w:rPr>
        <w:t>ГБУК «</w:t>
      </w:r>
      <w:r w:rsidRPr="009A28B5">
        <w:rPr>
          <w:rFonts w:ascii="Times New Roman" w:hAnsi="Times New Roman" w:cs="Times New Roman"/>
          <w:sz w:val="28"/>
          <w:szCs w:val="28"/>
        </w:rPr>
        <w:t>Смоленская областная универсальная библиотека им. А.Т. Твардовского»</w:t>
      </w:r>
      <w:r w:rsidR="008C03A1" w:rsidRPr="009A28B5">
        <w:rPr>
          <w:rFonts w:ascii="Times New Roman" w:hAnsi="Times New Roman" w:cs="Times New Roman"/>
          <w:sz w:val="28"/>
          <w:szCs w:val="28"/>
        </w:rPr>
        <w:t xml:space="preserve">. </w:t>
      </w:r>
      <w:r w:rsidR="008C03A1" w:rsidRPr="009A28B5">
        <w:rPr>
          <w:rFonts w:ascii="Times New Roman" w:hAnsi="Times New Roman" w:cs="Times New Roman"/>
          <w:bCs/>
          <w:sz w:val="28"/>
          <w:szCs w:val="28"/>
        </w:rPr>
        <w:t>Доклад – «Фольклорное наследие В.К. </w:t>
      </w:r>
      <w:proofErr w:type="spellStart"/>
      <w:r w:rsidR="008C03A1" w:rsidRPr="009A28B5">
        <w:rPr>
          <w:rFonts w:ascii="Times New Roman" w:hAnsi="Times New Roman" w:cs="Times New Roman"/>
          <w:bCs/>
          <w:sz w:val="28"/>
          <w:szCs w:val="28"/>
        </w:rPr>
        <w:t>Ефременкова</w:t>
      </w:r>
      <w:proofErr w:type="spellEnd"/>
      <w:r w:rsidR="008C03A1" w:rsidRPr="009A28B5">
        <w:rPr>
          <w:rFonts w:ascii="Times New Roman" w:hAnsi="Times New Roman" w:cs="Times New Roman"/>
          <w:bCs/>
          <w:sz w:val="28"/>
          <w:szCs w:val="28"/>
        </w:rPr>
        <w:t xml:space="preserve"> (по материалам ГАСО)».</w:t>
      </w:r>
    </w:p>
    <w:p w:rsidR="002C31AD" w:rsidRPr="009A28B5" w:rsidRDefault="002C31AD" w:rsidP="002C31A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31AD" w:rsidRPr="009A28B5" w:rsidRDefault="002C31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Публикации:</w:t>
      </w:r>
    </w:p>
    <w:p w:rsidR="002C31AD" w:rsidRPr="009A28B5" w:rsidRDefault="002C31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156" w:rsidRPr="009A28B5" w:rsidRDefault="001F51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«Вертоград мой на горе высокой»: символика растений в поэзии Вячеслава Иванова. Смоленск: Свиток, 2019. 328 с. (в соавторстве с Л.В. Павловой)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Прометеида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Жозефена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Пеладана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и «Прометей» Вячеслава Иванова: розенкрейцеровские подтексты символистской трагедии» // Вестник Томского государственного университета. 2019. №439. С. 5–10.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Трагедия Вячеслава Иванова «Прометей» и поэма «Сон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Мелампа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»: явные и тайные точки соприкосновения //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litterarum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 Т. 4, №2, 2019. С. 206-227.</w:t>
      </w:r>
    </w:p>
    <w:p w:rsidR="00952411" w:rsidRPr="009A28B5" w:rsidRDefault="00952411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Сказки типа 425М из Смоленской и Брестской области // Живая старина. №2 (102), 2019. С. 34-37.</w:t>
      </w:r>
    </w:p>
    <w:p w:rsidR="00952411" w:rsidRPr="009A28B5" w:rsidRDefault="00952411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В. 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Ефрменков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– собиратель смоленского фольклора // Край Смоленский. №6, 2019. С. 23-26.</w:t>
      </w:r>
    </w:p>
    <w:p w:rsidR="00952411" w:rsidRPr="009A28B5" w:rsidRDefault="00952411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Смоленские календарно-обрядовые песни, собранные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(с аналитическим комментарием) // Край Смоленский. №6, 2019. С. 27-31.</w:t>
      </w:r>
    </w:p>
    <w:p w:rsidR="00952411" w:rsidRPr="009A28B5" w:rsidRDefault="00952411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Смоленские свадебные песни, собранные В. К. 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// Край Смоленский. №6, 2019. С. 32-34.</w:t>
      </w:r>
    </w:p>
    <w:p w:rsidR="001F5156" w:rsidRPr="009A28B5" w:rsidRDefault="001F5156" w:rsidP="001F51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156" w:rsidRPr="009A28B5" w:rsidRDefault="001F5156" w:rsidP="001F51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Фольклорный архив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: материалы и исследования. Смоленск: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Маджента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2018. 188 с.</w:t>
      </w:r>
    </w:p>
    <w:p w:rsidR="00952411" w:rsidRPr="009A28B5" w:rsidRDefault="00952411" w:rsidP="009524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Асаблівасці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смаленскіх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фальклорных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казак,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сабраных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Яфрэменкавым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сюжэтная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сінтагматыка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семантыка</w:t>
      </w:r>
      <w:proofErr w:type="spellEnd"/>
      <w:r w:rsidRPr="009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структура //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фальклор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Зборнiк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 5. Минск, 2018. С. 119–141.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Философия иконы и иконографическая поэтика (Павел Флоренский и Вячеслав Иванов) // Известия Смоленского государственного университета. 2018. №. 2 (42).  С. 55–69.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 стал в один ряд с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Йеллем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Гейдельбергом и Римом (Международная конференция "Символ и миф у Вячеслава Иванова и Андрея Белого", Россия, Смоленск, Смоленский государственный университет, 7–9 июня 2018) // Известия Смоленского государственного университета. 2018. №. 3 (43).  С. 446–450.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i/>
          <w:sz w:val="28"/>
          <w:szCs w:val="28"/>
        </w:rPr>
        <w:t>С розой дружен кипарис</w:t>
      </w:r>
      <w:r w:rsidRPr="009A28B5">
        <w:rPr>
          <w:rFonts w:ascii="Times New Roman" w:hAnsi="Times New Roman" w:cs="Times New Roman"/>
          <w:sz w:val="28"/>
          <w:szCs w:val="28"/>
        </w:rPr>
        <w:t>: мистика растений в поэзии Вячеслава Иванова // Известия Смоленского государственного университета. 2018. №. 4 (44).  С. 28–47.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Пространственно-мифологическая модель и ее трансформации в поэзии Вячеслава Иванова: “Сон </w:t>
      </w:r>
      <w:proofErr w:type="spellStart"/>
      <w:r w:rsidRPr="009A28B5">
        <w:rPr>
          <w:rFonts w:ascii="Times New Roman" w:hAnsi="Times New Roman" w:cs="Times New Roman"/>
          <w:color w:val="000000"/>
          <w:sz w:val="28"/>
          <w:szCs w:val="28"/>
        </w:rPr>
        <w:t>Мелампа</w:t>
      </w:r>
      <w:proofErr w:type="spellEnd"/>
      <w:r w:rsidRPr="009A28B5">
        <w:rPr>
          <w:rFonts w:ascii="Times New Roman" w:hAnsi="Times New Roman" w:cs="Times New Roman"/>
          <w:color w:val="000000"/>
          <w:sz w:val="28"/>
          <w:szCs w:val="28"/>
        </w:rPr>
        <w:t xml:space="preserve">” и “Прометей” // </w:t>
      </w:r>
      <w:r w:rsidRPr="009A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Вячеслав Иванов: исследования и материалы. </w:t>
      </w:r>
      <w:proofErr w:type="spellStart"/>
      <w:r w:rsidRPr="009A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9A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 / Сост. С. В. Федотова, А.Б. Шишкин. М.: ИМЛИ РАН, 2018. </w:t>
      </w:r>
      <w:r w:rsidRPr="009A28B5">
        <w:rPr>
          <w:rFonts w:ascii="Times New Roman" w:hAnsi="Times New Roman" w:cs="Times New Roman"/>
          <w:color w:val="000000"/>
          <w:sz w:val="28"/>
          <w:szCs w:val="28"/>
        </w:rPr>
        <w:t>С. 231-246.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Смоленские народные лирические песни, записанные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(по материалам РГАЛИ) // Русская филология: Ученые записки кафедры литературы и журналистики Смоленского государственного университета. Т. 18. 2018. С. 271–293 (в соавторстве с В.В. Федоренко).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lastRenderedPageBreak/>
        <w:t>Смоленские свадебные песни, собранные В.К. 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(по материалам РГАЛИ) // Русская филология: Ученые записки кафедры литературы и журналистики Смоленского государственного университета. Т. 18. 2018. С. 293–301.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Смоленские исторические предания, записанные В.К. 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// Смоленский филологический сборник: Труды молодых ученых.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. </w:t>
      </w:r>
      <w:r w:rsidRPr="009A28B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28B5">
        <w:rPr>
          <w:rFonts w:ascii="Times New Roman" w:hAnsi="Times New Roman" w:cs="Times New Roman"/>
          <w:sz w:val="28"/>
          <w:szCs w:val="28"/>
        </w:rPr>
        <w:t xml:space="preserve">. Смоленск: Изд-во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2018. С. 81–90.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Смоленские календарно-обрядовые песни (по материалам РГАЛИ) //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Зборнiк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дакладаў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тэзiсаў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міжнароднай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навукова-практычнай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канферэнцыі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Традыцыі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сучасны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B5">
        <w:rPr>
          <w:rFonts w:ascii="Times New Roman" w:hAnsi="Times New Roman" w:cs="Times New Roman"/>
          <w:sz w:val="28"/>
          <w:szCs w:val="28"/>
        </w:rPr>
        <w:t>стан  культуры</w:t>
      </w:r>
      <w:proofErr w:type="gramEnd"/>
      <w:r w:rsidRPr="009A2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мастацтваў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Мiнск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, Беларусь, 7–8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2017 года, г.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). Минск: Права i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эканомiка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2018. С. 508-515.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1F5156" w:rsidRPr="009A28B5" w:rsidRDefault="001F5156" w:rsidP="001F51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«Ярким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каменьем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богаты»: мир самоцветов в поэзии Вячеслава Иванова (монография). Смоленск: Свиток, 2017. 287 с. (в соавторстве с Л.В. Павловой)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L’homme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postsoviétique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l’homme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l’entre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guerres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: les traditions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d’Hermann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Hesse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l’oeuvre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de Victor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Pélévine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(«Le Loup des steppes» et «La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Génération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8B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A28B5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) //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Réécritures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l'Histoire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en Europe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A28B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9A28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B5">
        <w:rPr>
          <w:rFonts w:ascii="Times New Roman" w:hAnsi="Times New Roman" w:cs="Times New Roman"/>
          <w:sz w:val="28"/>
          <w:szCs w:val="28"/>
          <w:lang w:val="en-US"/>
        </w:rPr>
        <w:t>orientale</w:t>
      </w:r>
      <w:proofErr w:type="spellEnd"/>
      <w:r w:rsidRPr="009A28B5">
        <w:rPr>
          <w:rFonts w:ascii="Times New Roman" w:hAnsi="Times New Roman" w:cs="Times New Roman"/>
          <w:sz w:val="28"/>
          <w:szCs w:val="28"/>
          <w:lang w:val="en-US"/>
        </w:rPr>
        <w:t>, après 1989. Nancy, 2017. P. 233–242.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Восточнославянские сказки о превращениях: семиотические,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и жанровые парадоксы // Вестник славянских культур. Т. 46. 2017. С. 132–144.</w:t>
      </w:r>
    </w:p>
    <w:p w:rsidR="001F5156" w:rsidRPr="009A28B5" w:rsidRDefault="001F5156" w:rsidP="001F51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Символика лавра и концепция искусства Вячеслава Иванова // Известия Смоленского государственного университета. № 3 (39), 2017. С. 25–33.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Поэтическая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ангелология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Вячеслава Иванова» («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Авраамиевская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седмица: Материалы международной научной конференции 2016 года», Смоленск: Свиток, 2017. С. 162–177.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О методике анализа фольклорных сказок // Русская филология: Ученые записки кафедры литературы и журналистики Смоленского государственного университета. Т. 17. 2017. С. 301–312.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Особенности смоленских фольклорных сказок, собранных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: сюжетная синтагматика, семантика, структура // Русская филология: Ученые записки кафедры литературы и журналистики Смоленского государственного университета. Т. 17. 2017. С. 312–330.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О смоленских фольклорных сказках, собранных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// Русская филология: Ученые записки кафедры литературы и журналистики Смоленского государственного университета. Т. 17. 2017. С. 330–334 (в соавторстве с К.О.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Храмковой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А.В. Ковалевой)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Смоленские фольклорные сказки, собранные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// Русская филология: Ученые записки кафедры литературы и </w:t>
      </w:r>
      <w:r w:rsidRPr="009A28B5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журналистики Смоленского государственного университета. Т. 17. 2017. С. 334–373 (в соавторстве с К.О.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Храмковой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А.В. Ковалевой)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Смоленские календарно-обрядовые песни, собранные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(с аналитическим комментарием) // Русская филология: Ученые записки кафедры литературы и журналистики Смоленского государственного университета. Т. 17. 2017. С. 373–388 (в соавторстве с К.О.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Храмковой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А.В. Ковалевой).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Смоленские фольклорные сказки, собранные В.К. 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(по материалам РГАЛИ) // Смоляне на службе Отечеству: сборник статей научно-практической конференции (2016 г.). Смоленск, 2017. С. 103-105</w:t>
      </w:r>
    </w:p>
    <w:p w:rsidR="00581DE1" w:rsidRPr="009A28B5" w:rsidRDefault="00581DE1" w:rsidP="00952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DE1" w:rsidRPr="009A28B5" w:rsidRDefault="001F5156" w:rsidP="00581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«Самоцветные» комбинации в поэзии Вячеслава Иванова: </w:t>
      </w:r>
      <w:proofErr w:type="spellStart"/>
      <w:r w:rsidRPr="009A28B5">
        <w:rPr>
          <w:rFonts w:ascii="Times New Roman" w:hAnsi="Times New Roman" w:cs="Times New Roman"/>
          <w:i/>
          <w:sz w:val="28"/>
          <w:szCs w:val="28"/>
        </w:rPr>
        <w:t>сафирные</w:t>
      </w:r>
      <w:proofErr w:type="spellEnd"/>
      <w:r w:rsidRPr="009A28B5">
        <w:rPr>
          <w:rFonts w:ascii="Times New Roman" w:hAnsi="Times New Roman" w:cs="Times New Roman"/>
          <w:i/>
          <w:sz w:val="28"/>
          <w:szCs w:val="28"/>
        </w:rPr>
        <w:t xml:space="preserve"> чаши</w:t>
      </w:r>
      <w:r w:rsidRPr="009A28B5">
        <w:rPr>
          <w:rFonts w:ascii="Times New Roman" w:hAnsi="Times New Roman" w:cs="Times New Roman"/>
          <w:sz w:val="28"/>
          <w:szCs w:val="28"/>
        </w:rPr>
        <w:t xml:space="preserve"> и </w:t>
      </w:r>
      <w:r w:rsidRPr="009A28B5">
        <w:rPr>
          <w:rFonts w:ascii="Times New Roman" w:hAnsi="Times New Roman" w:cs="Times New Roman"/>
          <w:i/>
          <w:sz w:val="28"/>
          <w:szCs w:val="28"/>
        </w:rPr>
        <w:t xml:space="preserve">лал Потира // </w:t>
      </w:r>
      <w:r w:rsidRPr="009A28B5">
        <w:rPr>
          <w:rFonts w:ascii="Times New Roman" w:hAnsi="Times New Roman" w:cs="Times New Roman"/>
          <w:bCs/>
          <w:sz w:val="28"/>
          <w:szCs w:val="28"/>
        </w:rPr>
        <w:t xml:space="preserve">Известия Смоленского государственного университета. № 2 (34).  Смоленск: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>, 2016.  С. 23-31.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«Самоцветные» комбинации в поэзии Вячеслава Иванова: </w:t>
      </w:r>
      <w:proofErr w:type="spellStart"/>
      <w:r w:rsidRPr="009A28B5">
        <w:rPr>
          <w:rFonts w:ascii="Times New Roman" w:hAnsi="Times New Roman" w:cs="Times New Roman"/>
          <w:i/>
          <w:sz w:val="28"/>
          <w:szCs w:val="28"/>
        </w:rPr>
        <w:t>сафирные</w:t>
      </w:r>
      <w:proofErr w:type="spellEnd"/>
      <w:r w:rsidRPr="009A28B5">
        <w:rPr>
          <w:rFonts w:ascii="Times New Roman" w:hAnsi="Times New Roman" w:cs="Times New Roman"/>
          <w:i/>
          <w:sz w:val="28"/>
          <w:szCs w:val="28"/>
        </w:rPr>
        <w:t xml:space="preserve"> чаши</w:t>
      </w:r>
      <w:r w:rsidRPr="009A28B5">
        <w:rPr>
          <w:rFonts w:ascii="Times New Roman" w:hAnsi="Times New Roman" w:cs="Times New Roman"/>
          <w:sz w:val="28"/>
          <w:szCs w:val="28"/>
        </w:rPr>
        <w:t xml:space="preserve"> и </w:t>
      </w:r>
      <w:r w:rsidRPr="009A28B5">
        <w:rPr>
          <w:rFonts w:ascii="Times New Roman" w:hAnsi="Times New Roman" w:cs="Times New Roman"/>
          <w:i/>
          <w:sz w:val="28"/>
          <w:szCs w:val="28"/>
        </w:rPr>
        <w:t xml:space="preserve">лал Потира // </w:t>
      </w:r>
      <w:r w:rsidRPr="009A28B5">
        <w:rPr>
          <w:rFonts w:ascii="Times New Roman" w:hAnsi="Times New Roman" w:cs="Times New Roman"/>
          <w:bCs/>
          <w:sz w:val="28"/>
          <w:szCs w:val="28"/>
        </w:rPr>
        <w:t xml:space="preserve">Известия Смоленского государственного университета. № 2 (34).  Смоленск: </w:t>
      </w:r>
      <w:proofErr w:type="spellStart"/>
      <w:r w:rsidRPr="009A28B5">
        <w:rPr>
          <w:rFonts w:ascii="Times New Roman" w:hAnsi="Times New Roman" w:cs="Times New Roman"/>
          <w:bCs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bCs/>
          <w:sz w:val="28"/>
          <w:szCs w:val="28"/>
        </w:rPr>
        <w:t>, 2016.  С. 23-31.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Особенности семантики драгоценных камней в драматургии Вячеслава Иванова // Риторика в свете современной лингвистики: тезисы докладов Десятой международной </w:t>
      </w:r>
      <w:proofErr w:type="gramStart"/>
      <w:r w:rsidRPr="009A28B5">
        <w:rPr>
          <w:rFonts w:ascii="Times New Roman" w:hAnsi="Times New Roman" w:cs="Times New Roman"/>
          <w:sz w:val="28"/>
          <w:szCs w:val="28"/>
        </w:rPr>
        <w:t>конференции  (</w:t>
      </w:r>
      <w:proofErr w:type="gramEnd"/>
      <w:r w:rsidRPr="009A28B5">
        <w:rPr>
          <w:rFonts w:ascii="Times New Roman" w:hAnsi="Times New Roman" w:cs="Times New Roman"/>
          <w:sz w:val="28"/>
          <w:szCs w:val="28"/>
        </w:rPr>
        <w:t xml:space="preserve">16-17 июня 2016 года). Смоленск: Издательство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2016. С. 37-39.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Сайт как механизм лексикографического описания поэтического языка Вячеслава Иванова // </w:t>
      </w:r>
      <w:r w:rsidRPr="009A28B5">
        <w:rPr>
          <w:rFonts w:ascii="Times New Roman" w:hAnsi="Times New Roman" w:cs="Times New Roman"/>
          <w:iCs/>
          <w:sz w:val="28"/>
          <w:szCs w:val="28"/>
        </w:rPr>
        <w:t>Язык художественной литературы: традиционные и современные методы исследования. Материалы международной научной конференции памяти Н. А. Кожевниковой (19–21 ноября 2016 года, ИРЯ им. В. В. Виноградова РАН). М.: Издательский дом «Азбуковник», 2016. С. 751-758. (Совместно с Л.В. Павловой).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iCs/>
          <w:sz w:val="28"/>
          <w:szCs w:val="28"/>
        </w:rPr>
        <w:t xml:space="preserve">Несколько слов о традиции // Смоленский филологический сборник: Труды молодых ученых. Выпуск VIII. Смоленск: Издательство </w:t>
      </w:r>
      <w:proofErr w:type="spellStart"/>
      <w:r w:rsidRPr="009A28B5">
        <w:rPr>
          <w:rFonts w:ascii="Times New Roman" w:hAnsi="Times New Roman" w:cs="Times New Roman"/>
          <w:iCs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iCs/>
          <w:sz w:val="28"/>
          <w:szCs w:val="28"/>
        </w:rPr>
        <w:t>, 2016. С. 5-6.</w:t>
      </w:r>
    </w:p>
    <w:p w:rsidR="001F5156" w:rsidRPr="009A28B5" w:rsidRDefault="001F5156" w:rsidP="001F5156">
      <w:pPr>
        <w:rPr>
          <w:rFonts w:ascii="Times New Roman" w:hAnsi="Times New Roman" w:cs="Times New Roman"/>
          <w:sz w:val="28"/>
          <w:szCs w:val="28"/>
        </w:rPr>
      </w:pPr>
    </w:p>
    <w:p w:rsidR="00581DE1" w:rsidRPr="009A28B5" w:rsidRDefault="00581DE1" w:rsidP="00581D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8B5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Символика сапфира в поэзии Вячеслава Иванова: функциональный тезаурус // Известия Смоленского государственного университета. № 1 (29). Смоленск: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, 2015.  С. 44-52. 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Икона Тайны Нежной в лирике Вячеслава Иванова: символика композиции // Известия Смоленского государственного университета. № 4 (32). Смоленск: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2015. С. 26-32.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9A28B5">
        <w:rPr>
          <w:rFonts w:ascii="Times New Roman" w:hAnsi="Times New Roman" w:cs="Times New Roman"/>
          <w:iCs/>
          <w:sz w:val="28"/>
          <w:szCs w:val="28"/>
        </w:rPr>
        <w:t xml:space="preserve">О создании исследовательского сайта «Поэтический язык Вячеслава Иванова» // </w:t>
      </w:r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филология</w:t>
      </w:r>
      <w:r w:rsidRPr="009A28B5">
        <w:rPr>
          <w:rFonts w:ascii="Times New Roman" w:hAnsi="Times New Roman" w:cs="Times New Roman"/>
          <w:sz w:val="28"/>
          <w:szCs w:val="28"/>
        </w:rPr>
        <w:t xml:space="preserve">: Ученые записки кафедры литературы и методики ее преподавания Смоленского государственного университета. Т. 16. Смоленск: Изд-во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, 2015. </w:t>
      </w:r>
      <w:r w:rsidRPr="009A28B5">
        <w:rPr>
          <w:rFonts w:ascii="Times New Roman" w:hAnsi="Times New Roman" w:cs="Times New Roman"/>
          <w:iCs/>
          <w:sz w:val="28"/>
          <w:szCs w:val="28"/>
        </w:rPr>
        <w:t>С. 62 –69. (Совместно с Л.В. Павловой).</w:t>
      </w:r>
    </w:p>
    <w:p w:rsidR="00581DE1" w:rsidRPr="009A28B5" w:rsidRDefault="00581DE1" w:rsidP="003770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lastRenderedPageBreak/>
        <w:t xml:space="preserve">О методике изучения художественного пространства (на примере стихотворения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. Иванова «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Днепровье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») // </w:t>
      </w:r>
      <w:r w:rsidRPr="009A28B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филология</w:t>
      </w:r>
      <w:r w:rsidRPr="009A28B5">
        <w:rPr>
          <w:rFonts w:ascii="Times New Roman" w:hAnsi="Times New Roman" w:cs="Times New Roman"/>
          <w:sz w:val="28"/>
          <w:szCs w:val="28"/>
        </w:rPr>
        <w:t xml:space="preserve">: Ученые записки кафедры литературы и методики ее преподавания Смоленского государственного университета. Т. 16. Смоленск: Изд-во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>, 2015. С. 83-92.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Фольклор Смоленской области: архивные материалы В.К. </w:t>
      </w:r>
      <w:proofErr w:type="spellStart"/>
      <w:r w:rsidRPr="009A28B5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28B5">
        <w:rPr>
          <w:rFonts w:ascii="Times New Roman" w:hAnsi="Times New Roman" w:cs="Times New Roman"/>
          <w:sz w:val="28"/>
          <w:szCs w:val="28"/>
        </w:rPr>
        <w:t xml:space="preserve"> // Региональные аспекты современных историко-правовых, филолого-культурологических, психолого-педагогических, естественнонаучных и экономических исследований: Сборник материалов международной научно-практической конференции, посвященной 85-летию Брянского государственного университета имени академика И.Г. Петровского и 20-летию филиала университета в г. Новозыбкове: В 2-х ч. Брянск, 2015. Ч.1. С. 118-126.</w:t>
      </w:r>
    </w:p>
    <w:p w:rsidR="00581DE1" w:rsidRPr="009A28B5" w:rsidRDefault="00581DE1" w:rsidP="00581DE1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9A28B5">
        <w:rPr>
          <w:rFonts w:ascii="Times New Roman" w:hAnsi="Times New Roman" w:cs="Times New Roman"/>
          <w:iCs/>
          <w:sz w:val="28"/>
          <w:szCs w:val="28"/>
        </w:rPr>
        <w:t xml:space="preserve">Фольклорные материалы В.К. </w:t>
      </w:r>
      <w:proofErr w:type="spellStart"/>
      <w:r w:rsidRPr="009A28B5">
        <w:rPr>
          <w:rFonts w:ascii="Times New Roman" w:hAnsi="Times New Roman" w:cs="Times New Roman"/>
          <w:iCs/>
          <w:sz w:val="28"/>
          <w:szCs w:val="28"/>
        </w:rPr>
        <w:t>Ефременкова</w:t>
      </w:r>
      <w:proofErr w:type="spellEnd"/>
      <w:r w:rsidRPr="009A28B5">
        <w:rPr>
          <w:rFonts w:ascii="Times New Roman" w:hAnsi="Times New Roman" w:cs="Times New Roman"/>
          <w:iCs/>
          <w:sz w:val="28"/>
          <w:szCs w:val="28"/>
        </w:rPr>
        <w:t>: ценное и бесценное // Край Смоленский: научно-популярный журнал. №6, 2015. С. 41-43.</w:t>
      </w:r>
    </w:p>
    <w:p w:rsidR="00581DE1" w:rsidRPr="009A28B5" w:rsidRDefault="00581DE1" w:rsidP="00952411">
      <w:pPr>
        <w:pStyle w:val="a4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9A28B5">
        <w:rPr>
          <w:rFonts w:ascii="Times New Roman" w:hAnsi="Times New Roman" w:cs="Times New Roman"/>
          <w:noProof/>
          <w:sz w:val="28"/>
          <w:szCs w:val="28"/>
        </w:rPr>
        <w:t>"Науку надо любить" (В.С. Баевский) // Смоленский филологический сборник: Труды молодых ученых. Вып. VII. Смоленск: СмолГУ, 2015. С. 5-9.</w:t>
      </w:r>
    </w:p>
    <w:p w:rsidR="00581DE1" w:rsidRPr="009A28B5" w:rsidRDefault="00581DE1" w:rsidP="001F5156">
      <w:pPr>
        <w:rPr>
          <w:rFonts w:ascii="Times New Roman" w:hAnsi="Times New Roman" w:cs="Times New Roman"/>
          <w:sz w:val="28"/>
          <w:szCs w:val="28"/>
        </w:rPr>
      </w:pPr>
    </w:p>
    <w:sectPr w:rsidR="00581DE1" w:rsidRPr="009A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87292"/>
    <w:multiLevelType w:val="hybridMultilevel"/>
    <w:tmpl w:val="D18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7BB"/>
    <w:multiLevelType w:val="hybridMultilevel"/>
    <w:tmpl w:val="BF4C5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03D3"/>
    <w:multiLevelType w:val="hybridMultilevel"/>
    <w:tmpl w:val="1160D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E55ED"/>
    <w:multiLevelType w:val="hybridMultilevel"/>
    <w:tmpl w:val="85F6B4FC"/>
    <w:lvl w:ilvl="0" w:tplc="AE9AE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798"/>
    <w:multiLevelType w:val="hybridMultilevel"/>
    <w:tmpl w:val="0F4C5A38"/>
    <w:lvl w:ilvl="0" w:tplc="0060ADB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6CC3"/>
    <w:multiLevelType w:val="hybridMultilevel"/>
    <w:tmpl w:val="7ACE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1755FB"/>
    <w:rsid w:val="001F5156"/>
    <w:rsid w:val="002C31AD"/>
    <w:rsid w:val="00487352"/>
    <w:rsid w:val="004C762A"/>
    <w:rsid w:val="004E3EB2"/>
    <w:rsid w:val="00581DE1"/>
    <w:rsid w:val="008602E5"/>
    <w:rsid w:val="008C03A1"/>
    <w:rsid w:val="00952411"/>
    <w:rsid w:val="009A28B5"/>
    <w:rsid w:val="00BB10B4"/>
    <w:rsid w:val="00BE17D7"/>
    <w:rsid w:val="00BF0BE7"/>
    <w:rsid w:val="00BF370B"/>
    <w:rsid w:val="00D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8</cp:revision>
  <dcterms:created xsi:type="dcterms:W3CDTF">2019-02-06T12:38:00Z</dcterms:created>
  <dcterms:modified xsi:type="dcterms:W3CDTF">2019-07-10T09:17:00Z</dcterms:modified>
</cp:coreProperties>
</file>