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C4" w:rsidRPr="00ED1FC4" w:rsidRDefault="00ED1FC4" w:rsidP="00ED1FC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ED1FC4" w:rsidRPr="00ED1FC4" w:rsidRDefault="00ED1FC4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D1FC4" w:rsidRPr="00ED1FC4" w:rsidRDefault="00ED1FC4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ED1FC4" w:rsidRPr="00ED1FC4" w:rsidRDefault="00ED1FC4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учреждение высшего образования </w:t>
      </w:r>
      <w:r w:rsidRPr="00ED1FC4">
        <w:rPr>
          <w:rFonts w:ascii="Times New Roman" w:hAnsi="Times New Roman" w:cs="Times New Roman"/>
          <w:sz w:val="24"/>
          <w:szCs w:val="24"/>
        </w:rPr>
        <w:br/>
        <w:t>«Смоленский государственный университет»</w:t>
      </w:r>
    </w:p>
    <w:p w:rsidR="00ED1FC4" w:rsidRPr="00ED1FC4" w:rsidRDefault="00ED1FC4" w:rsidP="00ED1FC4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D1FC4" w:rsidRPr="00ED1FC4" w:rsidRDefault="00ED1FC4" w:rsidP="00ED1FC4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D1FC4" w:rsidRPr="00ED1FC4" w:rsidRDefault="00ED1FC4" w:rsidP="00ED1FC4">
      <w:pPr>
        <w:tabs>
          <w:tab w:val="left" w:pos="900"/>
          <w:tab w:val="left" w:pos="1080"/>
        </w:tabs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ED1FC4" w:rsidRPr="00ED1FC4" w:rsidRDefault="00ED1FC4" w:rsidP="00ED1FC4">
      <w:pPr>
        <w:tabs>
          <w:tab w:val="left" w:pos="900"/>
          <w:tab w:val="left" w:pos="1080"/>
        </w:tabs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041F24" w:rsidRPr="00041F24" w:rsidRDefault="00041F24" w:rsidP="00041F24">
      <w:pPr>
        <w:tabs>
          <w:tab w:val="left" w:pos="900"/>
          <w:tab w:val="left" w:pos="108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1F2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04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ректора _____________/ М.Н. Артеменков </w:t>
      </w:r>
    </w:p>
    <w:p w:rsidR="00041F24" w:rsidRPr="00041F24" w:rsidRDefault="00041F24" w:rsidP="00041F24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F24" w:rsidRPr="00041F24" w:rsidRDefault="00041F24" w:rsidP="00041F24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___________________________ </w:t>
      </w:r>
      <w:smartTag w:uri="urn:schemas-microsoft-com:office:smarttags" w:element="metricconverter">
        <w:smartTagPr>
          <w:attr w:name="ProductID" w:val="2018 г"/>
        </w:smartTagPr>
        <w:r w:rsidRPr="00041F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041F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FC4" w:rsidRPr="00ED1FC4" w:rsidRDefault="00ED1FC4" w:rsidP="00ED1FC4">
      <w:pPr>
        <w:tabs>
          <w:tab w:val="left" w:pos="900"/>
          <w:tab w:val="left" w:pos="108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FC4" w:rsidRPr="00ED1FC4" w:rsidRDefault="00ED1FC4" w:rsidP="00ED1FC4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FC4" w:rsidRPr="00ED1FC4" w:rsidRDefault="00ED1FC4" w:rsidP="00ED1FC4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Решение ученого совета от 2</w:t>
      </w:r>
      <w:r w:rsidR="00441197">
        <w:rPr>
          <w:rFonts w:ascii="Times New Roman" w:hAnsi="Times New Roman" w:cs="Times New Roman"/>
          <w:sz w:val="24"/>
          <w:szCs w:val="24"/>
        </w:rPr>
        <w:t>8</w:t>
      </w:r>
      <w:r w:rsidRPr="00ED1FC4">
        <w:rPr>
          <w:rFonts w:ascii="Times New Roman" w:hAnsi="Times New Roman" w:cs="Times New Roman"/>
          <w:sz w:val="24"/>
          <w:szCs w:val="24"/>
        </w:rPr>
        <w:t>.0</w:t>
      </w:r>
      <w:r w:rsidR="00441197">
        <w:rPr>
          <w:rFonts w:ascii="Times New Roman" w:hAnsi="Times New Roman" w:cs="Times New Roman"/>
          <w:sz w:val="24"/>
          <w:szCs w:val="24"/>
        </w:rPr>
        <w:t>1</w:t>
      </w:r>
      <w:r w:rsidRPr="00ED1FC4">
        <w:rPr>
          <w:rFonts w:ascii="Times New Roman" w:hAnsi="Times New Roman" w:cs="Times New Roman"/>
          <w:sz w:val="24"/>
          <w:szCs w:val="24"/>
        </w:rPr>
        <w:t xml:space="preserve">.2016 г., протокол № </w:t>
      </w:r>
      <w:r w:rsidR="00441197">
        <w:rPr>
          <w:rFonts w:ascii="Times New Roman" w:hAnsi="Times New Roman" w:cs="Times New Roman"/>
          <w:sz w:val="24"/>
          <w:szCs w:val="24"/>
        </w:rPr>
        <w:t>5</w:t>
      </w:r>
    </w:p>
    <w:p w:rsidR="00ED1FC4" w:rsidRPr="00ED1FC4" w:rsidRDefault="00ED1FC4" w:rsidP="00ED1FC4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Внесены изменения решением ученого совета от 25.01.201</w:t>
      </w:r>
      <w:r w:rsidR="003216F1">
        <w:rPr>
          <w:rFonts w:ascii="Times New Roman" w:hAnsi="Times New Roman" w:cs="Times New Roman"/>
          <w:sz w:val="24"/>
          <w:szCs w:val="24"/>
        </w:rPr>
        <w:t>8</w:t>
      </w:r>
      <w:r w:rsidRPr="00ED1FC4">
        <w:rPr>
          <w:rFonts w:ascii="Times New Roman" w:hAnsi="Times New Roman" w:cs="Times New Roman"/>
          <w:sz w:val="24"/>
          <w:szCs w:val="24"/>
        </w:rPr>
        <w:t xml:space="preserve"> г.,  протокол №  5</w:t>
      </w:r>
    </w:p>
    <w:p w:rsidR="00ED1FC4" w:rsidRPr="00ED1FC4" w:rsidRDefault="00ED1FC4" w:rsidP="00ED1FC4">
      <w:pPr>
        <w:tabs>
          <w:tab w:val="left" w:pos="900"/>
          <w:tab w:val="left" w:pos="1080"/>
        </w:tabs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ED1FC4" w:rsidRPr="00ED1FC4" w:rsidRDefault="00ED1FC4" w:rsidP="00ED1FC4">
      <w:pPr>
        <w:tabs>
          <w:tab w:val="left" w:pos="900"/>
          <w:tab w:val="left" w:pos="1080"/>
        </w:tabs>
        <w:spacing w:after="0" w:line="240" w:lineRule="auto"/>
        <w:ind w:left="524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D1FC4" w:rsidRPr="00ED1FC4" w:rsidRDefault="00ED1FC4" w:rsidP="00ED1FC4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 ВЫСШЕГО ОБРАЗОВАНИЯ</w:t>
      </w:r>
    </w:p>
    <w:p w:rsidR="00ED1FC4" w:rsidRPr="00ED1FC4" w:rsidRDefault="00ED1FC4" w:rsidP="00ED1F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D1FC4" w:rsidRPr="00ED1FC4" w:rsidRDefault="00ED1FC4" w:rsidP="00ED1F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D1FC4" w:rsidRPr="00ED1FC4" w:rsidRDefault="00ED1FC4" w:rsidP="00ED1F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D1FC4" w:rsidRPr="00ED1FC4" w:rsidRDefault="00ED1FC4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</w:p>
    <w:p w:rsidR="00ED1FC4" w:rsidRPr="00ED1FC4" w:rsidRDefault="00ED1FC4" w:rsidP="00ED1FC4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4"/>
          <w:szCs w:val="24"/>
        </w:rPr>
      </w:pPr>
      <w:r w:rsidRPr="00ED1FC4">
        <w:rPr>
          <w:rStyle w:val="a9"/>
          <w:i w:val="0"/>
          <w:iCs w:val="0"/>
          <w:sz w:val="24"/>
          <w:szCs w:val="24"/>
        </w:rPr>
        <w:t>44.03.01  Педагогическое образование</w:t>
      </w:r>
    </w:p>
    <w:p w:rsidR="00ED1FC4" w:rsidRPr="00ED1FC4" w:rsidRDefault="00ED1FC4" w:rsidP="00ED1F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D1FC4" w:rsidRPr="00ED1FC4" w:rsidRDefault="00ED1FC4" w:rsidP="00ED1F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D1FC4" w:rsidRPr="00ED1FC4" w:rsidRDefault="00ED1FC4" w:rsidP="00ED1F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D1FC4" w:rsidRPr="00ED1FC4" w:rsidRDefault="00ED1FC4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>Направленность (профиль)</w:t>
      </w:r>
    </w:p>
    <w:p w:rsidR="00ED1FC4" w:rsidRPr="00ED1FC4" w:rsidRDefault="00ED1FC4" w:rsidP="00ED1FC4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4"/>
          <w:szCs w:val="24"/>
        </w:rPr>
      </w:pPr>
      <w:r w:rsidRPr="00ED1FC4">
        <w:rPr>
          <w:rStyle w:val="a9"/>
          <w:i w:val="0"/>
          <w:iCs w:val="0"/>
          <w:sz w:val="24"/>
          <w:szCs w:val="24"/>
        </w:rPr>
        <w:t>Английский язык</w:t>
      </w:r>
    </w:p>
    <w:p w:rsidR="00ED1FC4" w:rsidRPr="00ED1FC4" w:rsidRDefault="00ED1FC4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FC4" w:rsidRPr="00ED1FC4" w:rsidRDefault="00ED1FC4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FC4" w:rsidRPr="00ED1FC4" w:rsidRDefault="00ED1FC4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FC4" w:rsidRPr="00ED1FC4" w:rsidRDefault="00ED1FC4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>Квалификация</w:t>
      </w:r>
    </w:p>
    <w:p w:rsidR="00ED1FC4" w:rsidRPr="00ED1FC4" w:rsidRDefault="00ED1FC4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1FC4">
        <w:rPr>
          <w:rFonts w:ascii="Times New Roman" w:hAnsi="Times New Roman" w:cs="Times New Roman"/>
          <w:bCs/>
          <w:sz w:val="24"/>
          <w:szCs w:val="24"/>
        </w:rPr>
        <w:t>Бакалавр</w:t>
      </w:r>
    </w:p>
    <w:p w:rsidR="00ED1FC4" w:rsidRPr="00ED1FC4" w:rsidRDefault="00ED1FC4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D1FC4" w:rsidRPr="00ED1FC4" w:rsidRDefault="00ED1FC4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D1FC4" w:rsidRPr="00ED1FC4" w:rsidRDefault="00ED1FC4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D1FC4" w:rsidRPr="00ED1FC4" w:rsidRDefault="00ED1FC4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>Тип образовательной программы</w:t>
      </w:r>
    </w:p>
    <w:p w:rsidR="00ED1FC4" w:rsidRPr="00ED1FC4" w:rsidRDefault="00ED1FC4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программа академического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</w:p>
    <w:p w:rsidR="00ED1FC4" w:rsidRPr="00ED1FC4" w:rsidRDefault="00ED1FC4" w:rsidP="00ED1F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D1FC4" w:rsidRPr="00ED1FC4" w:rsidRDefault="00ED1FC4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FC4" w:rsidRPr="00ED1FC4" w:rsidRDefault="00ED1FC4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FC4" w:rsidRPr="00ED1FC4" w:rsidRDefault="00ED1FC4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FC4" w:rsidRPr="00ED1FC4" w:rsidRDefault="00ED1FC4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</w:p>
    <w:p w:rsidR="00ED1FC4" w:rsidRPr="00ED1FC4" w:rsidRDefault="00ED1FC4" w:rsidP="00ED1FC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очная</w:t>
      </w:r>
    </w:p>
    <w:p w:rsidR="00ED1FC4" w:rsidRPr="00ED1FC4" w:rsidRDefault="00ED1FC4" w:rsidP="00ED1FC4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D1FC4" w:rsidRPr="00ED1FC4" w:rsidRDefault="00ED1FC4" w:rsidP="00ED1FC4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D1FC4" w:rsidRPr="00ED1FC4" w:rsidRDefault="00ED1FC4" w:rsidP="00ED1FC4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D1FC4" w:rsidRPr="00ED1FC4" w:rsidRDefault="00ED1FC4" w:rsidP="00ED1FC4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Смоленск </w:t>
      </w:r>
    </w:p>
    <w:p w:rsidR="00ED1FC4" w:rsidRPr="00ED1FC4" w:rsidRDefault="00ED1FC4" w:rsidP="00ED1FC4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2018</w:t>
      </w:r>
    </w:p>
    <w:p w:rsidR="00ED1FC4" w:rsidRPr="00ED1FC4" w:rsidRDefault="00ED1FC4" w:rsidP="00ED1FC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FC4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образовательной программы</w:t>
      </w:r>
    </w:p>
    <w:p w:rsidR="00ED1FC4" w:rsidRPr="00ED1FC4" w:rsidRDefault="00ED1FC4" w:rsidP="00ED1FC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FC4" w:rsidRPr="00ED1FC4" w:rsidRDefault="00ED1FC4" w:rsidP="00ED1FC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FC4">
        <w:rPr>
          <w:rFonts w:ascii="Times New Roman" w:hAnsi="Times New Roman" w:cs="Times New Roman"/>
          <w:b/>
          <w:sz w:val="24"/>
          <w:szCs w:val="24"/>
        </w:rPr>
        <w:t>1. Нормативные документы для разработки и реализации образовательной  программы высшего образования</w:t>
      </w:r>
    </w:p>
    <w:p w:rsidR="00ED1FC4" w:rsidRPr="00ED1FC4" w:rsidRDefault="00ED1FC4" w:rsidP="00ED1F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ED1FC4" w:rsidRPr="00ED1FC4" w:rsidRDefault="00ED1FC4" w:rsidP="005A45DC">
      <w:pPr>
        <w:pStyle w:val="1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D71FB7" w:rsidRPr="00ED1FC4">
        <w:rPr>
          <w:rStyle w:val="a9"/>
          <w:i w:val="0"/>
          <w:iCs w:val="0"/>
          <w:sz w:val="24"/>
          <w:szCs w:val="24"/>
        </w:rPr>
        <w:t>44.03.01  Педагогическое образование</w:t>
      </w:r>
      <w:r w:rsidRPr="00ED1FC4">
        <w:rPr>
          <w:rFonts w:ascii="Times New Roman" w:hAnsi="Times New Roman" w:cs="Times New Roman"/>
          <w:sz w:val="24"/>
          <w:szCs w:val="24"/>
        </w:rPr>
        <w:t xml:space="preserve">, утвержденный приказом Министерства образования и науки Российской Федерации от </w:t>
      </w:r>
      <w:r w:rsidR="00D71FB7">
        <w:rPr>
          <w:rFonts w:ascii="Times New Roman" w:hAnsi="Times New Roman" w:cs="Times New Roman"/>
          <w:sz w:val="24"/>
          <w:szCs w:val="24"/>
        </w:rPr>
        <w:t>4 декабря</w:t>
      </w:r>
      <w:r w:rsidRPr="00ED1FC4">
        <w:rPr>
          <w:rFonts w:ascii="Times New Roman" w:hAnsi="Times New Roman" w:cs="Times New Roman"/>
          <w:sz w:val="24"/>
          <w:szCs w:val="24"/>
        </w:rPr>
        <w:t xml:space="preserve"> 201</w:t>
      </w:r>
      <w:r w:rsidR="00D71FB7">
        <w:rPr>
          <w:rFonts w:ascii="Times New Roman" w:hAnsi="Times New Roman" w:cs="Times New Roman"/>
          <w:sz w:val="24"/>
          <w:szCs w:val="24"/>
        </w:rPr>
        <w:t>5</w:t>
      </w:r>
      <w:r w:rsidRPr="00ED1FC4">
        <w:rPr>
          <w:rFonts w:ascii="Times New Roman" w:hAnsi="Times New Roman" w:cs="Times New Roman"/>
          <w:sz w:val="24"/>
          <w:szCs w:val="24"/>
        </w:rPr>
        <w:t xml:space="preserve"> года </w:t>
      </w:r>
      <w:r w:rsidR="000E775C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Pr="00ED1FC4">
        <w:rPr>
          <w:rFonts w:ascii="Times New Roman" w:hAnsi="Times New Roman" w:cs="Times New Roman"/>
          <w:sz w:val="24"/>
          <w:szCs w:val="24"/>
        </w:rPr>
        <w:t xml:space="preserve">№ </w:t>
      </w:r>
      <w:r w:rsidR="00D71FB7">
        <w:rPr>
          <w:rFonts w:ascii="Times New Roman" w:hAnsi="Times New Roman" w:cs="Times New Roman"/>
          <w:sz w:val="24"/>
          <w:szCs w:val="24"/>
        </w:rPr>
        <w:t>1426</w:t>
      </w:r>
      <w:r w:rsidRPr="00ED1FC4">
        <w:rPr>
          <w:rFonts w:ascii="Times New Roman" w:hAnsi="Times New Roman" w:cs="Times New Roman"/>
          <w:sz w:val="24"/>
          <w:szCs w:val="24"/>
        </w:rPr>
        <w:t>;</w:t>
      </w:r>
    </w:p>
    <w:p w:rsidR="00ED1FC4" w:rsidRPr="00ED1FC4" w:rsidRDefault="00ED1FC4" w:rsidP="00ED1F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12 сентября </w:t>
      </w:r>
      <w:smartTag w:uri="urn:schemas-microsoft-com:office:smarttags" w:element="metricconverter">
        <w:smartTagPr>
          <w:attr w:name="ProductID" w:val="2013 г"/>
        </w:smartTagPr>
        <w:r w:rsidRPr="00ED1FC4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ED1FC4">
        <w:rPr>
          <w:rFonts w:ascii="Times New Roman" w:hAnsi="Times New Roman" w:cs="Times New Roman"/>
          <w:sz w:val="24"/>
          <w:szCs w:val="24"/>
        </w:rPr>
        <w:t>. № 1061 «Об утверждении перечня специальностей и направлений подготовки высшего образования»;</w:t>
      </w:r>
    </w:p>
    <w:p w:rsidR="00ED1FC4" w:rsidRPr="00ED1FC4" w:rsidRDefault="00ED1FC4" w:rsidP="00ED1F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 и науки Российской Федерации от 05 апреля </w:t>
      </w:r>
      <w:smartTag w:uri="urn:schemas-microsoft-com:office:smarttags" w:element="metricconverter">
        <w:smartTagPr>
          <w:attr w:name="ProductID" w:val="2017 г"/>
        </w:smartTagPr>
        <w:r w:rsidRPr="00ED1FC4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ED1FC4">
        <w:rPr>
          <w:rFonts w:ascii="Times New Roman" w:hAnsi="Times New Roman" w:cs="Times New Roman"/>
          <w:sz w:val="24"/>
          <w:szCs w:val="24"/>
        </w:rPr>
        <w:t xml:space="preserve">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, программам магистратуры»;</w:t>
      </w:r>
    </w:p>
    <w:p w:rsidR="00ED1FC4" w:rsidRPr="00ED1FC4" w:rsidRDefault="00ED1FC4" w:rsidP="00ED1F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</w:t>
      </w:r>
    </w:p>
    <w:p w:rsidR="00ED1FC4" w:rsidRPr="00ED1FC4" w:rsidRDefault="00ED1FC4" w:rsidP="00ED1FC4">
      <w:pPr>
        <w:tabs>
          <w:tab w:val="left" w:pos="72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Устав Смоленского государственного университета, утвержден приказом Министерства образования и науки Российской Федерации от 29 октября 2015 года № 1266;</w:t>
      </w:r>
    </w:p>
    <w:p w:rsidR="00ED1FC4" w:rsidRPr="00ED1FC4" w:rsidRDefault="00ED1FC4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 xml:space="preserve">, программам магистратуры в Смоленском государственном университете, утвержден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ED1FC4" w:rsidRPr="00ED1FC4" w:rsidRDefault="00ED1FC4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Положение об образовательной программе высшего образования Смоленского государственного университета, утверждено приказом ректора от 28.09.2015 г. № 01-66;</w:t>
      </w:r>
    </w:p>
    <w:p w:rsidR="00ED1FC4" w:rsidRPr="00ED1FC4" w:rsidRDefault="00ED1FC4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Порядок организации контактной работы преподавателя с обучающимися, утвержден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ED1FC4" w:rsidRPr="00ED1FC4" w:rsidRDefault="00ED1FC4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Порядок проведения и объем подготовки по физической культуре (физической подготовке) при реализации образовательных программ высшего образования – программ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 xml:space="preserve"> и программ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, утвержден приказом ректора от 28.09.2015 г. № 01-66;</w:t>
      </w:r>
    </w:p>
    <w:p w:rsidR="00ED1FC4" w:rsidRPr="00ED1FC4" w:rsidRDefault="00ED1FC4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Положение о реализации факультативных и элективных дисциплин (модулей) образовательных программ высшего образования Смоленского государственного университета, утверждено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ED1FC4" w:rsidRPr="00ED1FC4" w:rsidRDefault="00ED1FC4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Положение о текущем контроле успеваемости и промежуточной аттестации студентов, утверждено приказом ректора от 24.04.2014 г. № 01-36;</w:t>
      </w:r>
    </w:p>
    <w:p w:rsidR="00ED1FC4" w:rsidRPr="00ED1FC4" w:rsidRDefault="00ED1FC4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Порядок перевода обучающихся на индивидуальный учебный план, утвержден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ED1FC4" w:rsidRPr="00ED1FC4" w:rsidRDefault="00ED1FC4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bCs/>
          <w:sz w:val="24"/>
          <w:szCs w:val="24"/>
        </w:rPr>
        <w:t xml:space="preserve">Положение  о порядке и условиях зачисления в число экстернов, </w:t>
      </w:r>
      <w:r w:rsidRPr="00ED1FC4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ED1FC4" w:rsidRPr="00ED1FC4" w:rsidRDefault="00ED1FC4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29.12.2017 г. № 01-118;</w:t>
      </w:r>
    </w:p>
    <w:p w:rsidR="00ED1FC4" w:rsidRPr="00ED1FC4" w:rsidRDefault="00ED1FC4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Положение о порядке зачета результатов освоения обучающимися учебных дисциплин (модулей), практик, дополнительных образовательных программ в других </w:t>
      </w:r>
      <w:r w:rsidRPr="00ED1FC4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организациях, осуществляющих образовательную деятельность, утверждено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ED1FC4" w:rsidRPr="00ED1FC4" w:rsidRDefault="00ED1FC4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 в федеральном государственном бюджетном образовательном учреждении высшего образования «Смоленский государственный университет», утверждено приказом ректора от 05.05.2016 г. № 01-43;</w:t>
      </w:r>
    </w:p>
    <w:p w:rsidR="00ED1FC4" w:rsidRPr="00ED1FC4" w:rsidRDefault="00ED1FC4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Положение об электронной информационно-образовательной среде, утверждено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ED1FC4" w:rsidRPr="00ED1FC4" w:rsidRDefault="00ED1FC4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bCs/>
          <w:sz w:val="24"/>
          <w:szCs w:val="24"/>
        </w:rPr>
        <w:t xml:space="preserve">Порядок организации и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ED1FC4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ED1FC4">
        <w:rPr>
          <w:rFonts w:ascii="Times New Roman" w:hAnsi="Times New Roman" w:cs="Times New Roman"/>
          <w:bCs/>
          <w:sz w:val="24"/>
          <w:szCs w:val="24"/>
        </w:rPr>
        <w:t xml:space="preserve">, программам </w:t>
      </w:r>
      <w:proofErr w:type="spellStart"/>
      <w:r w:rsidRPr="00ED1FC4">
        <w:rPr>
          <w:rFonts w:ascii="Times New Roman" w:hAnsi="Times New Roman" w:cs="Times New Roman"/>
          <w:bCs/>
          <w:sz w:val="24"/>
          <w:szCs w:val="24"/>
        </w:rPr>
        <w:t>специалитета</w:t>
      </w:r>
      <w:proofErr w:type="spellEnd"/>
      <w:r w:rsidRPr="00ED1FC4">
        <w:rPr>
          <w:rFonts w:ascii="Times New Roman" w:hAnsi="Times New Roman" w:cs="Times New Roman"/>
          <w:bCs/>
          <w:sz w:val="24"/>
          <w:szCs w:val="24"/>
        </w:rPr>
        <w:t xml:space="preserve"> и программам магистратуры в Смоленском государственном университете, </w:t>
      </w:r>
      <w:r w:rsidRPr="00ED1FC4">
        <w:rPr>
          <w:rFonts w:ascii="Times New Roman" w:hAnsi="Times New Roman" w:cs="Times New Roman"/>
          <w:sz w:val="24"/>
          <w:szCs w:val="24"/>
        </w:rPr>
        <w:t>утвержден приказом ректора от 28.09.2015 г. № 01-66;</w:t>
      </w:r>
    </w:p>
    <w:p w:rsidR="00ED1FC4" w:rsidRPr="00ED1FC4" w:rsidRDefault="00ED1FC4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заимствования, утверждено приказом ректора от 28.09.2015 г. № 01-66, внесены изменения приказом ректора от 05.05.2016 г. № 01-43;</w:t>
      </w:r>
    </w:p>
    <w:p w:rsidR="00ED1FC4" w:rsidRPr="00ED1FC4" w:rsidRDefault="00ED1FC4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Положение о курсовой работе студентов, обучающихся по программам подготовки бакалавров и специалистов, утверждено приказом ректора от 05.05.2016 г. № 01-43;</w:t>
      </w:r>
    </w:p>
    <w:p w:rsidR="00ED1FC4" w:rsidRPr="00ED1FC4" w:rsidRDefault="00ED1FC4" w:rsidP="00ED1FC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bCs/>
          <w:sz w:val="24"/>
          <w:szCs w:val="24"/>
        </w:rPr>
        <w:t xml:space="preserve">Положение о курсовых проектах, </w:t>
      </w:r>
      <w:r w:rsidRPr="00ED1FC4">
        <w:rPr>
          <w:rFonts w:ascii="Times New Roman" w:hAnsi="Times New Roman" w:cs="Times New Roman"/>
          <w:sz w:val="24"/>
          <w:szCs w:val="24"/>
        </w:rPr>
        <w:t>утверждено приказом ректора от 05.05.2016 г. № 01-43;</w:t>
      </w:r>
    </w:p>
    <w:p w:rsidR="00ED1FC4" w:rsidRPr="00ED1FC4" w:rsidRDefault="00ED1FC4" w:rsidP="00ED1FC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1FC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Положение о порядке перевода и восстановления студентов в Смоленском государственном университете, </w:t>
      </w:r>
      <w:r w:rsidRPr="00ED1FC4">
        <w:rPr>
          <w:rFonts w:ascii="Times New Roman" w:hAnsi="Times New Roman" w:cs="Times New Roman"/>
          <w:bCs/>
          <w:caps/>
          <w:spacing w:val="-4"/>
          <w:sz w:val="24"/>
          <w:szCs w:val="24"/>
        </w:rPr>
        <w:t xml:space="preserve"> </w:t>
      </w:r>
      <w:r w:rsidRPr="00ED1FC4">
        <w:rPr>
          <w:rFonts w:ascii="Times New Roman" w:hAnsi="Times New Roman" w:cs="Times New Roman"/>
          <w:spacing w:val="-4"/>
          <w:sz w:val="24"/>
          <w:szCs w:val="24"/>
        </w:rPr>
        <w:t xml:space="preserve">утверждено приказом </w:t>
      </w:r>
      <w:proofErr w:type="spellStart"/>
      <w:r w:rsidRPr="00ED1FC4">
        <w:rPr>
          <w:rFonts w:ascii="Times New Roman" w:hAnsi="Times New Roman" w:cs="Times New Roman"/>
          <w:spacing w:val="-4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pacing w:val="-4"/>
          <w:sz w:val="24"/>
          <w:szCs w:val="24"/>
        </w:rPr>
        <w:t>. ректора от 23.06.2017 г. № 01-55;</w:t>
      </w:r>
    </w:p>
    <w:p w:rsidR="00ED1FC4" w:rsidRPr="00ED1FC4" w:rsidRDefault="00ED1FC4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Положение о языке образования в Смоленском  государственном университете, утверждено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ED1FC4" w:rsidRPr="00ED1FC4" w:rsidRDefault="00ED1FC4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Правила внутреннего распорядка обучающихся федерального государственного бюджетного образовательного учреждения высшего образования «Смоленский государственный университет», утверждены ученым советом 21.09.2017 г., протокол №1;</w:t>
      </w:r>
    </w:p>
    <w:p w:rsidR="00ED1FC4" w:rsidRPr="00ED1FC4" w:rsidRDefault="00ED1FC4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Положение о планировании учебной работы, утверждено приказом ректора от 05.05.2016 г. № 01-43;</w:t>
      </w:r>
    </w:p>
    <w:p w:rsidR="00ED1FC4" w:rsidRPr="00ED1FC4" w:rsidRDefault="00ED1FC4" w:rsidP="00ED1FC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bCs/>
          <w:sz w:val="24"/>
          <w:szCs w:val="24"/>
        </w:rPr>
        <w:t xml:space="preserve">Инструкция о порядке формирования, ведения и хранения личных дел обучающихся,  </w:t>
      </w:r>
      <w:r w:rsidRPr="00ED1FC4">
        <w:rPr>
          <w:rFonts w:ascii="Times New Roman" w:hAnsi="Times New Roman" w:cs="Times New Roman"/>
          <w:sz w:val="24"/>
          <w:szCs w:val="24"/>
        </w:rPr>
        <w:t>утверждена приказом ректора от 05.05.2016 г. № 01-43;</w:t>
      </w:r>
    </w:p>
    <w:p w:rsidR="00ED1FC4" w:rsidRPr="00ED1FC4" w:rsidRDefault="00ED1FC4" w:rsidP="00ED1FC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Инструкция о</w:t>
      </w:r>
      <w:r w:rsidRPr="00ED1FC4">
        <w:rPr>
          <w:rFonts w:ascii="Times New Roman" w:hAnsi="Times New Roman" w:cs="Times New Roman"/>
          <w:bCs/>
          <w:sz w:val="24"/>
          <w:szCs w:val="24"/>
        </w:rPr>
        <w:t xml:space="preserve"> порядке заполнения и хранения зачетной книжки обучающегося, </w:t>
      </w:r>
      <w:r w:rsidRPr="00ED1FC4">
        <w:rPr>
          <w:rFonts w:ascii="Times New Roman" w:hAnsi="Times New Roman" w:cs="Times New Roman"/>
          <w:sz w:val="24"/>
          <w:szCs w:val="24"/>
        </w:rPr>
        <w:t xml:space="preserve">утверждена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ED1FC4" w:rsidRPr="00ED1FC4" w:rsidRDefault="00ED1FC4" w:rsidP="00ED1FC4">
      <w:pPr>
        <w:pStyle w:val="ab"/>
        <w:spacing w:before="0" w:beforeAutospacing="0" w:after="0" w:afterAutospacing="0"/>
        <w:ind w:firstLine="540"/>
        <w:jc w:val="both"/>
      </w:pPr>
      <w:r w:rsidRPr="00ED1FC4">
        <w:t xml:space="preserve">Порядок организации образовательной деятельности по образовательным программам высшего образования при сочетании различных форм обучения в Смоленском государственном университете, утвержден </w:t>
      </w:r>
      <w:r w:rsidRPr="00ED1FC4">
        <w:rPr>
          <w:bCs/>
        </w:rPr>
        <w:t xml:space="preserve">приказом </w:t>
      </w:r>
      <w:proofErr w:type="spellStart"/>
      <w:r w:rsidRPr="00ED1FC4">
        <w:rPr>
          <w:bCs/>
        </w:rPr>
        <w:t>и.о</w:t>
      </w:r>
      <w:proofErr w:type="spellEnd"/>
      <w:r w:rsidRPr="00ED1FC4">
        <w:rPr>
          <w:bCs/>
        </w:rPr>
        <w:t>. ректора от 29.12.2017 г. № 01-118.</w:t>
      </w:r>
    </w:p>
    <w:p w:rsidR="00EE1A7C" w:rsidRPr="00ED1FC4" w:rsidRDefault="00EE1A7C" w:rsidP="00ED1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D1FC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D1FC4" w:rsidRPr="00ED1FC4" w:rsidRDefault="00ED1FC4" w:rsidP="00ED1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D1FC4">
        <w:rPr>
          <w:rFonts w:ascii="Times New Roman" w:hAnsi="Times New Roman" w:cs="Times New Roman"/>
          <w:b/>
          <w:sz w:val="24"/>
          <w:szCs w:val="24"/>
        </w:rPr>
        <w:t>2. Цель ОП ВО</w:t>
      </w:r>
      <w:r w:rsidRPr="00ED1FC4">
        <w:rPr>
          <w:rFonts w:ascii="Times New Roman" w:hAnsi="Times New Roman" w:cs="Times New Roman"/>
          <w:sz w:val="24"/>
          <w:szCs w:val="24"/>
        </w:rPr>
        <w:t xml:space="preserve"> – </w:t>
      </w:r>
      <w:r w:rsidRPr="00ED1FC4">
        <w:rPr>
          <w:rFonts w:ascii="Times New Roman" w:eastAsia="TimesNewRomanPSMT" w:hAnsi="Times New Roman" w:cs="Times New Roman"/>
          <w:sz w:val="24"/>
          <w:szCs w:val="24"/>
        </w:rPr>
        <w:t>подготовка конкурентоспособных на российском рынке труда специалистов, ориентированных на  педагогический вид деятельности как основной,</w:t>
      </w:r>
      <w:r w:rsidRPr="00ED1FC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формирование у обучающихся общекультурных, общепрофессиональных  и профессиональных компетенций в соответствии с требованиями ФГОС ВО по направлению подготовки 44.03.01 Педагогическое образование (уровень </w:t>
      </w:r>
      <w:proofErr w:type="spellStart"/>
      <w:r w:rsidRPr="00ED1FC4">
        <w:rPr>
          <w:rFonts w:ascii="Times New Roman" w:eastAsia="TimesNewRomanPSMT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ED1FC4">
        <w:rPr>
          <w:rFonts w:ascii="Times New Roman" w:eastAsia="TimesNewRomanPSMT" w:hAnsi="Times New Roman" w:cs="Times New Roman"/>
          <w:color w:val="000000"/>
          <w:sz w:val="24"/>
          <w:szCs w:val="24"/>
        </w:rPr>
        <w:t>).</w:t>
      </w:r>
    </w:p>
    <w:p w:rsidR="00ED1FC4" w:rsidRPr="00ED1FC4" w:rsidRDefault="00ED1FC4" w:rsidP="00ED1FC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D1FC4" w:rsidRPr="00ED1FC4" w:rsidRDefault="00ED1FC4" w:rsidP="00ED1FC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b/>
          <w:sz w:val="24"/>
          <w:szCs w:val="24"/>
        </w:rPr>
        <w:t>3. Срок освоения ОП ВО</w:t>
      </w:r>
      <w:r w:rsidRPr="00ED1FC4">
        <w:rPr>
          <w:rFonts w:ascii="Times New Roman" w:hAnsi="Times New Roman" w:cs="Times New Roman"/>
          <w:sz w:val="24"/>
          <w:szCs w:val="24"/>
        </w:rPr>
        <w:t xml:space="preserve"> по очной форме обучения составляет 4 года.</w:t>
      </w:r>
    </w:p>
    <w:p w:rsidR="00ED1FC4" w:rsidRPr="00ED1FC4" w:rsidRDefault="00ED1FC4" w:rsidP="00ED1FC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D1FC4" w:rsidRPr="00ED1FC4" w:rsidRDefault="00ED1FC4" w:rsidP="00ED1FC4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FC4">
        <w:rPr>
          <w:rFonts w:ascii="Times New Roman" w:hAnsi="Times New Roman" w:cs="Times New Roman"/>
          <w:b/>
          <w:sz w:val="24"/>
          <w:szCs w:val="24"/>
        </w:rPr>
        <w:t xml:space="preserve">4. Объем ОП ВО </w:t>
      </w:r>
      <w:r w:rsidRPr="00ED1FC4">
        <w:rPr>
          <w:rFonts w:ascii="Times New Roman" w:hAnsi="Times New Roman" w:cs="Times New Roman"/>
          <w:sz w:val="24"/>
          <w:szCs w:val="24"/>
        </w:rPr>
        <w:t xml:space="preserve">составляет 240 зачетных единиц. </w:t>
      </w:r>
    </w:p>
    <w:p w:rsidR="00ED1FC4" w:rsidRPr="00ED1FC4" w:rsidRDefault="00ED1FC4" w:rsidP="00ED1FC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D1FC4" w:rsidRPr="00A60176" w:rsidRDefault="00ED1FC4" w:rsidP="00A60176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176">
        <w:rPr>
          <w:rFonts w:ascii="Times New Roman" w:hAnsi="Times New Roman" w:cs="Times New Roman"/>
          <w:b/>
          <w:sz w:val="24"/>
          <w:szCs w:val="24"/>
        </w:rPr>
        <w:t>5. Характеристика профессиональной деятельности выпускника</w:t>
      </w:r>
    </w:p>
    <w:p w:rsidR="00ED1FC4" w:rsidRPr="00A60176" w:rsidRDefault="00ED1FC4" w:rsidP="00A60176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FC4" w:rsidRPr="00A60176" w:rsidRDefault="00ED1FC4" w:rsidP="00A6017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60176">
        <w:rPr>
          <w:rFonts w:ascii="Times New Roman" w:hAnsi="Times New Roman" w:cs="Times New Roman"/>
          <w:b/>
          <w:sz w:val="24"/>
          <w:szCs w:val="24"/>
        </w:rPr>
        <w:t>5.1. Программа подготовки:</w:t>
      </w:r>
      <w:r w:rsidRPr="00A60176">
        <w:rPr>
          <w:rFonts w:ascii="Times New Roman" w:hAnsi="Times New Roman" w:cs="Times New Roman"/>
          <w:sz w:val="24"/>
          <w:szCs w:val="24"/>
        </w:rPr>
        <w:t xml:space="preserve"> академическая.</w:t>
      </w:r>
    </w:p>
    <w:p w:rsidR="00A60176" w:rsidRPr="00A60176" w:rsidRDefault="00A60176" w:rsidP="00A6017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60176" w:rsidRPr="00A60176" w:rsidRDefault="00A60176" w:rsidP="00A601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1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5.2. Область профессиональной деятельности выпускника, </w:t>
      </w:r>
      <w:r w:rsidRPr="00A60176">
        <w:rPr>
          <w:rFonts w:ascii="Times New Roman" w:hAnsi="Times New Roman" w:cs="Times New Roman"/>
          <w:sz w:val="24"/>
          <w:szCs w:val="24"/>
        </w:rPr>
        <w:t xml:space="preserve">освоившего программу </w:t>
      </w:r>
      <w:proofErr w:type="spellStart"/>
      <w:r w:rsidRPr="00A6017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60176">
        <w:rPr>
          <w:rFonts w:ascii="Times New Roman" w:hAnsi="Times New Roman" w:cs="Times New Roman"/>
          <w:sz w:val="24"/>
          <w:szCs w:val="24"/>
        </w:rPr>
        <w:t>, включает</w:t>
      </w:r>
      <w:r w:rsidRPr="00A60176">
        <w:rPr>
          <w:rFonts w:ascii="Times New Roman" w:eastAsia="TimesNewRomanPSMT" w:hAnsi="Times New Roman" w:cs="Times New Roman"/>
          <w:sz w:val="24"/>
          <w:szCs w:val="24"/>
        </w:rPr>
        <w:t xml:space="preserve"> образование, социальную сферу, культуру.</w:t>
      </w:r>
    </w:p>
    <w:p w:rsidR="00452695" w:rsidRDefault="00452695" w:rsidP="00A601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EE1A7C" w:rsidRPr="00A60176" w:rsidRDefault="00A60176" w:rsidP="00A601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0176">
        <w:rPr>
          <w:rFonts w:ascii="Times New Roman" w:eastAsia="TimesNewRomanPSMT" w:hAnsi="Times New Roman" w:cs="Times New Roman"/>
          <w:b/>
          <w:sz w:val="24"/>
          <w:szCs w:val="24"/>
        </w:rPr>
        <w:t>5</w:t>
      </w:r>
      <w:r w:rsidR="00EE1A7C" w:rsidRPr="00A60176">
        <w:rPr>
          <w:rFonts w:ascii="Times New Roman" w:eastAsia="TimesNewRomanPSMT" w:hAnsi="Times New Roman" w:cs="Times New Roman"/>
          <w:b/>
          <w:sz w:val="24"/>
          <w:szCs w:val="24"/>
        </w:rPr>
        <w:t>.3.</w:t>
      </w:r>
      <w:r w:rsidRPr="00A601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E1A7C" w:rsidRPr="00A60176">
        <w:rPr>
          <w:rFonts w:ascii="Times New Roman" w:eastAsia="TimesNewRomanPSMT" w:hAnsi="Times New Roman" w:cs="Times New Roman"/>
          <w:b/>
          <w:sz w:val="24"/>
          <w:szCs w:val="24"/>
        </w:rPr>
        <w:t>Объектами профессиональной деятельности</w:t>
      </w:r>
      <w:r w:rsidR="00EE1A7C" w:rsidRPr="00A60176">
        <w:rPr>
          <w:rFonts w:ascii="Times New Roman" w:eastAsia="TimesNewRomanPSMT" w:hAnsi="Times New Roman" w:cs="Times New Roman"/>
          <w:sz w:val="24"/>
          <w:szCs w:val="24"/>
        </w:rPr>
        <w:t xml:space="preserve"> выпускника, освоившего программу </w:t>
      </w:r>
      <w:proofErr w:type="spellStart"/>
      <w:r w:rsidR="00EE1A7C" w:rsidRPr="00A60176">
        <w:rPr>
          <w:rFonts w:ascii="Times New Roman" w:eastAsia="TimesNewRomanPSMT" w:hAnsi="Times New Roman" w:cs="Times New Roman"/>
          <w:sz w:val="24"/>
          <w:szCs w:val="24"/>
        </w:rPr>
        <w:t>бакалавриата</w:t>
      </w:r>
      <w:proofErr w:type="spellEnd"/>
      <w:r w:rsidR="00EE1A7C" w:rsidRPr="00A60176">
        <w:rPr>
          <w:rFonts w:ascii="Times New Roman" w:eastAsia="TimesNewRomanPSMT" w:hAnsi="Times New Roman" w:cs="Times New Roman"/>
          <w:sz w:val="24"/>
          <w:szCs w:val="24"/>
        </w:rPr>
        <w:t>, являются обучение, воспитание, развитие, просвещение, образовательные системы.</w:t>
      </w:r>
    </w:p>
    <w:p w:rsidR="00A60176" w:rsidRPr="00A60176" w:rsidRDefault="00A60176" w:rsidP="00A601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60176" w:rsidRPr="00A60176" w:rsidRDefault="00A60176" w:rsidP="00A601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176">
        <w:rPr>
          <w:rFonts w:ascii="Times New Roman" w:hAnsi="Times New Roman" w:cs="Times New Roman"/>
          <w:b/>
          <w:sz w:val="24"/>
          <w:szCs w:val="24"/>
        </w:rPr>
        <w:t>5.4. Виды профессиональной деятельности выпускника:</w:t>
      </w:r>
    </w:p>
    <w:p w:rsidR="00A60176" w:rsidRPr="00A60176" w:rsidRDefault="00A60176" w:rsidP="00A601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60176">
        <w:rPr>
          <w:rFonts w:ascii="Times New Roman" w:hAnsi="Times New Roman" w:cs="Times New Roman"/>
          <w:sz w:val="24"/>
          <w:szCs w:val="24"/>
        </w:rPr>
        <w:t>едагогическ</w:t>
      </w:r>
      <w:r w:rsidR="00FD608A">
        <w:rPr>
          <w:rFonts w:ascii="Times New Roman" w:hAnsi="Times New Roman" w:cs="Times New Roman"/>
          <w:sz w:val="24"/>
          <w:szCs w:val="24"/>
        </w:rPr>
        <w:t>ий</w:t>
      </w:r>
      <w:r w:rsidRPr="00A60176">
        <w:rPr>
          <w:rFonts w:ascii="Times New Roman" w:hAnsi="Times New Roman" w:cs="Times New Roman"/>
          <w:sz w:val="24"/>
          <w:szCs w:val="24"/>
        </w:rPr>
        <w:t>.</w:t>
      </w:r>
    </w:p>
    <w:p w:rsidR="00452695" w:rsidRDefault="00452695" w:rsidP="00A601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176" w:rsidRPr="00A60176" w:rsidRDefault="00A60176" w:rsidP="00A601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 Задачи профессиональной деятельности выпускника</w:t>
      </w:r>
    </w:p>
    <w:p w:rsidR="00A60176" w:rsidRDefault="00A60176" w:rsidP="00A601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</w:t>
      </w:r>
      <w:proofErr w:type="spellStart"/>
      <w:r w:rsidRPr="00A601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A6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видами профессиональной деятельности, на которые ориентирована программа </w:t>
      </w:r>
      <w:proofErr w:type="spellStart"/>
      <w:r w:rsidRPr="00A601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A6017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быть готов решать следующие профессиональные задачи:</w:t>
      </w:r>
    </w:p>
    <w:p w:rsidR="00A60176" w:rsidRPr="00A60176" w:rsidRDefault="00A60176" w:rsidP="00A601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60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едагогическая деятельность:</w:t>
      </w:r>
    </w:p>
    <w:p w:rsidR="00EE1A7C" w:rsidRPr="00ED1FC4" w:rsidRDefault="00EE1A7C" w:rsidP="00A601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возможностей, потребностей, достижений обучающихся в области образования;</w:t>
      </w:r>
    </w:p>
    <w:p w:rsidR="00EE1A7C" w:rsidRPr="00ED1FC4" w:rsidRDefault="00EE1A7C" w:rsidP="00A601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осуществление обучения и воспитания в сфере образования в соответствии с требованиями образовательных стандартов;</w:t>
      </w:r>
    </w:p>
    <w:p w:rsidR="00EE1A7C" w:rsidRPr="00ED1FC4" w:rsidRDefault="00EE1A7C" w:rsidP="00A601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 технологий, соответствующих возрастным особенностям обучающихся и отражающих специфику предметной области;</w:t>
      </w:r>
    </w:p>
    <w:p w:rsidR="00EE1A7C" w:rsidRPr="00ED1FC4" w:rsidRDefault="00EE1A7C" w:rsidP="00A601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образовательной деятельности с учетом особых образовательных потребностей;</w:t>
      </w:r>
    </w:p>
    <w:p w:rsidR="00EE1A7C" w:rsidRPr="00ED1FC4" w:rsidRDefault="00EE1A7C" w:rsidP="00A601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EE1A7C" w:rsidRPr="00ED1FC4" w:rsidRDefault="00EE1A7C" w:rsidP="00A601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EE1A7C" w:rsidRPr="00ED1FC4" w:rsidRDefault="00EE1A7C" w:rsidP="00A601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осуществление профессионального самообразования и личностного роста;</w:t>
      </w:r>
    </w:p>
    <w:p w:rsidR="00EE1A7C" w:rsidRPr="00ED1FC4" w:rsidRDefault="00EE1A7C" w:rsidP="00A601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охраны жизни и здоровья обучающихся во время образовательного процесса.</w:t>
      </w:r>
    </w:p>
    <w:p w:rsidR="002362EF" w:rsidRDefault="00452695" w:rsidP="00452695">
      <w:pPr>
        <w:tabs>
          <w:tab w:val="left" w:pos="2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</w:p>
    <w:p w:rsidR="001829CC" w:rsidRPr="001829CC" w:rsidRDefault="001829CC" w:rsidP="00182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Планируемые результаты освоения ОП ВО</w:t>
      </w:r>
    </w:p>
    <w:p w:rsidR="001829CC" w:rsidRPr="001829CC" w:rsidRDefault="001829CC" w:rsidP="00182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</w:t>
      </w:r>
      <w:proofErr w:type="spellStart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должен обладать следующими </w:t>
      </w:r>
      <w:r w:rsidRPr="00182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общекультурными компетенциями</w:t>
      </w:r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1A7C" w:rsidRPr="00ED1FC4" w:rsidRDefault="00EE1A7C" w:rsidP="001829C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0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 xml:space="preserve">способностью использовать основы философских и </w:t>
      </w:r>
      <w:proofErr w:type="spellStart"/>
      <w:r w:rsidRPr="00ED1FC4">
        <w:rPr>
          <w:rFonts w:ascii="Times New Roman" w:hAnsi="Times New Roman" w:cs="Times New Roman"/>
          <w:color w:val="auto"/>
        </w:rPr>
        <w:t>социогуманитарных</w:t>
      </w:r>
      <w:proofErr w:type="spellEnd"/>
      <w:r w:rsidRPr="00ED1FC4">
        <w:rPr>
          <w:rFonts w:ascii="Times New Roman" w:hAnsi="Times New Roman" w:cs="Times New Roman"/>
          <w:color w:val="auto"/>
        </w:rPr>
        <w:t xml:space="preserve"> знаний для формирования научного мировоззрения (ОК-1);</w:t>
      </w:r>
    </w:p>
    <w:p w:rsidR="00EE1A7C" w:rsidRPr="00ED1FC4" w:rsidRDefault="00EE1A7C" w:rsidP="001829C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0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 (ОК-2);</w:t>
      </w:r>
    </w:p>
    <w:p w:rsidR="00EE1A7C" w:rsidRPr="00ED1FC4" w:rsidRDefault="00EE1A7C" w:rsidP="001829C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0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EE1A7C" w:rsidRPr="00ED1FC4" w:rsidRDefault="00EE1A7C" w:rsidP="001829C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EE1A7C" w:rsidRPr="00ED1FC4" w:rsidRDefault="00EE1A7C" w:rsidP="001829C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способностью работать в команде, толерантно воспринимать социальные, культурные и личностные различия (ОК-5)</w:t>
      </w:r>
    </w:p>
    <w:p w:rsidR="00EE1A7C" w:rsidRPr="00ED1FC4" w:rsidRDefault="00EE1A7C" w:rsidP="001829C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способностью к самоорганизации и самообразованию (ОК-6);</w:t>
      </w:r>
    </w:p>
    <w:p w:rsidR="00EE1A7C" w:rsidRPr="00ED1FC4" w:rsidRDefault="00EE1A7C" w:rsidP="001829C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способностью использовать базовые правовые знания в различных сферах деятельности (ОК-7);</w:t>
      </w:r>
    </w:p>
    <w:p w:rsidR="00EE1A7C" w:rsidRPr="00ED1FC4" w:rsidRDefault="00EE1A7C" w:rsidP="001829C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готовностью поддерживать уровень физической подготовки, обеспечивающий полноценную деятельность (ОК-8);</w:t>
      </w:r>
    </w:p>
    <w:p w:rsidR="00EE1A7C" w:rsidRPr="00ED1FC4" w:rsidRDefault="00EE1A7C" w:rsidP="001829C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lastRenderedPageBreak/>
        <w:t>способностью использовать приемы первой помощи, методы защиты в услови</w:t>
      </w:r>
      <w:r w:rsidR="004302BC">
        <w:rPr>
          <w:rFonts w:ascii="Times New Roman" w:hAnsi="Times New Roman" w:cs="Times New Roman"/>
          <w:color w:val="auto"/>
        </w:rPr>
        <w:t>ях чрезвычайных ситуаций (ОК-9).</w:t>
      </w:r>
    </w:p>
    <w:p w:rsidR="001829CC" w:rsidRPr="001829CC" w:rsidRDefault="001829CC" w:rsidP="00182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</w:t>
      </w:r>
      <w:proofErr w:type="spellStart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должен обладать следующими </w:t>
      </w:r>
      <w:r w:rsidRPr="00182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общепрофессиональными компетенциями</w:t>
      </w:r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1A7C" w:rsidRPr="00ED1FC4" w:rsidRDefault="00EE1A7C" w:rsidP="001829CC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EE1A7C" w:rsidRPr="00ED1FC4" w:rsidRDefault="00EE1A7C" w:rsidP="001829CC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EE1A7C" w:rsidRPr="00ED1FC4" w:rsidRDefault="00EE1A7C" w:rsidP="001829CC">
      <w:pPr>
        <w:pStyle w:val="a4"/>
        <w:tabs>
          <w:tab w:val="clear" w:pos="4677"/>
          <w:tab w:val="center" w:pos="4153"/>
          <w:tab w:val="right" w:pos="8306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готовностью к психолого-педагогическому сопровождению учебно-воспитательного процесса (ОПК-3); </w:t>
      </w:r>
    </w:p>
    <w:p w:rsidR="00EE1A7C" w:rsidRPr="00ED1FC4" w:rsidRDefault="00EE1A7C" w:rsidP="001829CC">
      <w:pPr>
        <w:pStyle w:val="a4"/>
        <w:tabs>
          <w:tab w:val="clear" w:pos="4677"/>
          <w:tab w:val="center" w:pos="4153"/>
          <w:tab w:val="right" w:pos="8306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готовностью к профессиональной деятельности в соответствии с нормативно-правовыми документами сферы образования (ОПК-4);</w:t>
      </w:r>
    </w:p>
    <w:p w:rsidR="00EE1A7C" w:rsidRPr="00ED1FC4" w:rsidRDefault="00EE1A7C" w:rsidP="001829C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владением основами профессиональной этики и речевой культуры (ОПК-5);</w:t>
      </w:r>
    </w:p>
    <w:p w:rsidR="00EE1A7C" w:rsidRPr="00ED1FC4" w:rsidRDefault="00EE1A7C" w:rsidP="001829C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готовностью к обеспечению охраны жизни</w:t>
      </w:r>
      <w:r w:rsidR="004302BC">
        <w:rPr>
          <w:rFonts w:ascii="Times New Roman" w:hAnsi="Times New Roman" w:cs="Times New Roman"/>
          <w:color w:val="auto"/>
        </w:rPr>
        <w:t xml:space="preserve"> и здоровья обучающихся (ОПК-6).</w:t>
      </w:r>
    </w:p>
    <w:p w:rsidR="001829CC" w:rsidRPr="001829CC" w:rsidRDefault="001829CC" w:rsidP="00182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</w:t>
      </w:r>
      <w:proofErr w:type="spellStart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должен обладать </w:t>
      </w:r>
      <w:r w:rsidRPr="00182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профессиональными компетенциями,  </w:t>
      </w:r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соответствующими видам профессиональной деятельности, на которые ориентирована программа </w:t>
      </w:r>
      <w:proofErr w:type="spellStart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29CC" w:rsidRPr="001829CC" w:rsidRDefault="001829CC" w:rsidP="001829C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деятельность:</w:t>
      </w:r>
    </w:p>
    <w:p w:rsidR="00EE1A7C" w:rsidRPr="00ED1FC4" w:rsidRDefault="00EE1A7C" w:rsidP="001829C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</w:rPr>
      </w:pPr>
      <w:r w:rsidRPr="00ED1FC4">
        <w:rPr>
          <w:rFonts w:ascii="Times New Roman" w:hAnsi="Times New Roman" w:cs="Times New Roman"/>
        </w:rPr>
        <w:t>готовностью реализовывать образовательные программы по учебн</w:t>
      </w:r>
      <w:r w:rsidR="004302BC">
        <w:rPr>
          <w:rFonts w:ascii="Times New Roman" w:hAnsi="Times New Roman" w:cs="Times New Roman"/>
        </w:rPr>
        <w:t>о</w:t>
      </w:r>
      <w:r w:rsidRPr="00ED1FC4">
        <w:rPr>
          <w:rFonts w:ascii="Times New Roman" w:hAnsi="Times New Roman" w:cs="Times New Roman"/>
        </w:rPr>
        <w:t>м</w:t>
      </w:r>
      <w:r w:rsidR="004302BC">
        <w:rPr>
          <w:rFonts w:ascii="Times New Roman" w:hAnsi="Times New Roman" w:cs="Times New Roman"/>
        </w:rPr>
        <w:t>у</w:t>
      </w:r>
      <w:r w:rsidRPr="00ED1FC4">
        <w:rPr>
          <w:rFonts w:ascii="Times New Roman" w:hAnsi="Times New Roman" w:cs="Times New Roman"/>
        </w:rPr>
        <w:t xml:space="preserve"> предмет</w:t>
      </w:r>
      <w:r w:rsidR="004302BC">
        <w:rPr>
          <w:rFonts w:ascii="Times New Roman" w:hAnsi="Times New Roman" w:cs="Times New Roman"/>
        </w:rPr>
        <w:t>у</w:t>
      </w:r>
      <w:r w:rsidRPr="00ED1FC4">
        <w:rPr>
          <w:rFonts w:ascii="Times New Roman" w:hAnsi="Times New Roman" w:cs="Times New Roman"/>
        </w:rPr>
        <w:t xml:space="preserve"> в соответствии с требованиями образовательных стандартов (ПК-1);</w:t>
      </w:r>
    </w:p>
    <w:p w:rsidR="00EE1A7C" w:rsidRPr="00ED1FC4" w:rsidRDefault="00EE1A7C" w:rsidP="001829C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</w:rPr>
      </w:pPr>
      <w:r w:rsidRPr="00ED1FC4">
        <w:rPr>
          <w:rFonts w:ascii="Times New Roman" w:hAnsi="Times New Roman" w:cs="Times New Roman"/>
        </w:rPr>
        <w:t>способностью использовать современные методы и технологии обучения и диагностики (ПК-2);</w:t>
      </w:r>
    </w:p>
    <w:p w:rsidR="00EE1A7C" w:rsidRPr="00ED1FC4" w:rsidRDefault="00EE1A7C" w:rsidP="001829C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</w:rPr>
      </w:pPr>
      <w:r w:rsidRPr="00ED1FC4">
        <w:rPr>
          <w:rFonts w:ascii="Times New Roman" w:hAnsi="Times New Roman" w:cs="Times New Roman"/>
        </w:rPr>
        <w:t xml:space="preserve">способностью решать задачи воспитания и духовно-нравственного развития обучающихся в учебной и </w:t>
      </w:r>
      <w:proofErr w:type="spellStart"/>
      <w:r w:rsidRPr="00ED1FC4">
        <w:rPr>
          <w:rFonts w:ascii="Times New Roman" w:hAnsi="Times New Roman" w:cs="Times New Roman"/>
        </w:rPr>
        <w:t>внеучебной</w:t>
      </w:r>
      <w:proofErr w:type="spellEnd"/>
      <w:r w:rsidRPr="00ED1FC4">
        <w:rPr>
          <w:rFonts w:ascii="Times New Roman" w:hAnsi="Times New Roman" w:cs="Times New Roman"/>
        </w:rPr>
        <w:t xml:space="preserve"> деятельности (ПК-3);</w:t>
      </w:r>
    </w:p>
    <w:p w:rsidR="00EE1A7C" w:rsidRPr="00ED1FC4" w:rsidRDefault="00EE1A7C" w:rsidP="001829C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</w:rPr>
      </w:pPr>
      <w:r w:rsidRPr="00ED1FC4">
        <w:rPr>
          <w:rFonts w:ascii="Times New Roman" w:hAnsi="Times New Roman" w:cs="Times New Roman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ED1FC4">
        <w:rPr>
          <w:rFonts w:ascii="Times New Roman" w:hAnsi="Times New Roman" w:cs="Times New Roman"/>
        </w:rPr>
        <w:t>метапредметных</w:t>
      </w:r>
      <w:proofErr w:type="spellEnd"/>
      <w:r w:rsidRPr="00ED1FC4">
        <w:rPr>
          <w:rFonts w:ascii="Times New Roman" w:hAnsi="Times New Roman" w:cs="Times New Roman"/>
        </w:rPr>
        <w:t xml:space="preserve"> и предметных результатов обучения и обеспечения качества учебно-воспитательного процесса средствами преподаваем</w:t>
      </w:r>
      <w:r w:rsidR="004302BC">
        <w:rPr>
          <w:rFonts w:ascii="Times New Roman" w:hAnsi="Times New Roman" w:cs="Times New Roman"/>
        </w:rPr>
        <w:t>ого</w:t>
      </w:r>
      <w:r w:rsidRPr="00ED1FC4">
        <w:rPr>
          <w:rFonts w:ascii="Times New Roman" w:hAnsi="Times New Roman" w:cs="Times New Roman"/>
        </w:rPr>
        <w:t xml:space="preserve"> учебн</w:t>
      </w:r>
      <w:r w:rsidR="004302BC">
        <w:rPr>
          <w:rFonts w:ascii="Times New Roman" w:hAnsi="Times New Roman" w:cs="Times New Roman"/>
        </w:rPr>
        <w:t>ого</w:t>
      </w:r>
      <w:r w:rsidRPr="00ED1FC4">
        <w:rPr>
          <w:rFonts w:ascii="Times New Roman" w:hAnsi="Times New Roman" w:cs="Times New Roman"/>
        </w:rPr>
        <w:t xml:space="preserve"> предмет</w:t>
      </w:r>
      <w:r w:rsidR="004302BC">
        <w:rPr>
          <w:rFonts w:ascii="Times New Roman" w:hAnsi="Times New Roman" w:cs="Times New Roman"/>
        </w:rPr>
        <w:t>а</w:t>
      </w:r>
      <w:r w:rsidRPr="00ED1FC4">
        <w:rPr>
          <w:rFonts w:ascii="Times New Roman" w:hAnsi="Times New Roman" w:cs="Times New Roman"/>
        </w:rPr>
        <w:t xml:space="preserve"> (ПК-4);</w:t>
      </w:r>
    </w:p>
    <w:p w:rsidR="00EE1A7C" w:rsidRPr="00ED1FC4" w:rsidRDefault="00EE1A7C" w:rsidP="001829C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</w:rPr>
      </w:pPr>
      <w:r w:rsidRPr="00ED1FC4">
        <w:rPr>
          <w:rFonts w:ascii="Times New Roman" w:hAnsi="Times New Roman" w:cs="Times New Roman"/>
        </w:rPr>
        <w:t>способностью осуществлять педагогическое сопровождение социализации и профессионального самоопределения обучающихся (ПК-5);</w:t>
      </w:r>
    </w:p>
    <w:p w:rsidR="00EE1A7C" w:rsidRPr="00ED1FC4" w:rsidRDefault="00EE1A7C" w:rsidP="001829C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</w:rPr>
      </w:pPr>
      <w:r w:rsidRPr="00ED1FC4">
        <w:rPr>
          <w:rFonts w:ascii="Times New Roman" w:hAnsi="Times New Roman" w:cs="Times New Roman"/>
        </w:rPr>
        <w:t>готовностью к взаимодействию с участниками образовательного процесса (ПК-6);</w:t>
      </w:r>
    </w:p>
    <w:p w:rsidR="00EE1A7C" w:rsidRPr="00ED1FC4" w:rsidRDefault="00EE1A7C" w:rsidP="001829C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</w:rPr>
      </w:pPr>
      <w:r w:rsidRPr="00ED1FC4">
        <w:rPr>
          <w:rFonts w:ascii="Times New Roman" w:hAnsi="Times New Roman" w:cs="Times New Roman"/>
        </w:rPr>
        <w:t>способностью организовать сотрудничество обучающихся, поддерживать их активность</w:t>
      </w:r>
      <w:r w:rsidR="004302BC">
        <w:rPr>
          <w:rFonts w:ascii="Times New Roman" w:hAnsi="Times New Roman" w:cs="Times New Roman"/>
        </w:rPr>
        <w:t xml:space="preserve"> и</w:t>
      </w:r>
      <w:r w:rsidRPr="00ED1FC4">
        <w:rPr>
          <w:rFonts w:ascii="Times New Roman" w:hAnsi="Times New Roman" w:cs="Times New Roman"/>
        </w:rPr>
        <w:t xml:space="preserve"> инициативность</w:t>
      </w:r>
      <w:r w:rsidR="004302BC">
        <w:rPr>
          <w:rFonts w:ascii="Times New Roman" w:hAnsi="Times New Roman" w:cs="Times New Roman"/>
        </w:rPr>
        <w:t>,</w:t>
      </w:r>
      <w:r w:rsidRPr="00ED1FC4">
        <w:rPr>
          <w:rFonts w:ascii="Times New Roman" w:hAnsi="Times New Roman" w:cs="Times New Roman"/>
        </w:rPr>
        <w:t xml:space="preserve"> самостоятельность</w:t>
      </w:r>
      <w:r w:rsidR="004302BC">
        <w:rPr>
          <w:rFonts w:ascii="Times New Roman" w:hAnsi="Times New Roman" w:cs="Times New Roman"/>
        </w:rPr>
        <w:t xml:space="preserve"> обучающихся,</w:t>
      </w:r>
      <w:r w:rsidRPr="00ED1FC4">
        <w:rPr>
          <w:rFonts w:ascii="Times New Roman" w:hAnsi="Times New Roman" w:cs="Times New Roman"/>
        </w:rPr>
        <w:t xml:space="preserve"> развивать</w:t>
      </w:r>
      <w:r w:rsidR="004302BC">
        <w:rPr>
          <w:rFonts w:ascii="Times New Roman" w:hAnsi="Times New Roman" w:cs="Times New Roman"/>
        </w:rPr>
        <w:t xml:space="preserve"> их творческие способности (ПК-7).</w:t>
      </w:r>
    </w:p>
    <w:p w:rsidR="004302BC" w:rsidRDefault="004302BC" w:rsidP="00182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</w:t>
      </w:r>
      <w:proofErr w:type="spellStart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должен обладать </w:t>
      </w:r>
      <w:r w:rsidRPr="00430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профессиональными компетенциями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82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E1A7C" w:rsidRPr="00ED1FC4" w:rsidRDefault="004302BC" w:rsidP="00182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2BC">
        <w:rPr>
          <w:rFonts w:ascii="Times New Roman" w:hAnsi="Times New Roman" w:cs="Times New Roman"/>
          <w:sz w:val="24"/>
          <w:szCs w:val="24"/>
        </w:rPr>
        <w:t>способностью демонстрировать знания теории и практики в области иностранного языка, страноведения, владеть навыками функциональной и коммуникативной грамотности по иностранному языку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A7C" w:rsidRPr="00ED1FC4">
        <w:rPr>
          <w:rFonts w:ascii="Times New Roman" w:hAnsi="Times New Roman" w:cs="Times New Roman"/>
          <w:sz w:val="24"/>
          <w:szCs w:val="24"/>
        </w:rPr>
        <w:t xml:space="preserve">(ДПК-1). </w:t>
      </w:r>
    </w:p>
    <w:p w:rsidR="00EE1A7C" w:rsidRPr="00ED1FC4" w:rsidRDefault="00EE1A7C" w:rsidP="00ED1FC4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 w:cs="Times New Roman"/>
        </w:rPr>
      </w:pPr>
    </w:p>
    <w:p w:rsidR="004302BC" w:rsidRPr="004302BC" w:rsidRDefault="004302BC" w:rsidP="004302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Ресурсное обеспечение ОП ВО</w:t>
      </w:r>
    </w:p>
    <w:p w:rsidR="004302BC" w:rsidRPr="004302BC" w:rsidRDefault="004302BC" w:rsidP="004302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4302BC" w:rsidRPr="004302BC" w:rsidRDefault="004302BC" w:rsidP="004302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 Обеспечение научно-педагогическими кадрами</w:t>
      </w:r>
    </w:p>
    <w:p w:rsidR="00EE1A7C" w:rsidRPr="00ED1FC4" w:rsidRDefault="004302BC" w:rsidP="004302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работников, имеющих образование, соответствующее профилю преподаваемой дисциплины, в общем числе научно-педагогических работников, реализующих программу </w:t>
      </w:r>
      <w:proofErr w:type="spellStart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A7C" w:rsidRPr="00ED1FC4">
        <w:rPr>
          <w:rFonts w:ascii="Times New Roman" w:eastAsia="TimesNewRomanPSMT" w:hAnsi="Times New Roman" w:cs="Times New Roman"/>
          <w:sz w:val="24"/>
          <w:szCs w:val="24"/>
        </w:rPr>
        <w:t>– 99</w:t>
      </w:r>
      <w:r>
        <w:rPr>
          <w:rFonts w:ascii="Times New Roman" w:eastAsia="TimesNewRomanPSMT" w:hAnsi="Times New Roman" w:cs="Times New Roman"/>
          <w:sz w:val="24"/>
          <w:szCs w:val="24"/>
        </w:rPr>
        <w:t>%</w:t>
      </w:r>
      <w:r w:rsidR="00EE1A7C" w:rsidRPr="00ED1FC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4302BC" w:rsidRDefault="004302BC" w:rsidP="004302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работников, имеющих ученую степень и (или) ученое звание, в общем числе научно-педагогических работников, реализующих программу </w:t>
      </w:r>
      <w:proofErr w:type="spellStart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EE1A7C" w:rsidRPr="00ED1FC4">
        <w:rPr>
          <w:rFonts w:ascii="Times New Roman" w:eastAsia="TimesNewRomanPSMT" w:hAnsi="Times New Roman" w:cs="Times New Roman"/>
          <w:sz w:val="24"/>
          <w:szCs w:val="24"/>
        </w:rPr>
        <w:t>, –  84</w:t>
      </w:r>
      <w:r>
        <w:rPr>
          <w:rFonts w:ascii="Times New Roman" w:eastAsia="TimesNewRomanPSMT" w:hAnsi="Times New Roman" w:cs="Times New Roman"/>
          <w:sz w:val="24"/>
          <w:szCs w:val="24"/>
        </w:rPr>
        <w:t>%.</w:t>
      </w:r>
    </w:p>
    <w:p w:rsidR="00EE1A7C" w:rsidRPr="00ED1FC4" w:rsidRDefault="004302BC" w:rsidP="004302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работников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proofErr w:type="spellStart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EE1A7C" w:rsidRPr="00ED1FC4">
        <w:rPr>
          <w:rFonts w:ascii="Times New Roman" w:eastAsia="TimesNewRomanPSMT" w:hAnsi="Times New Roman" w:cs="Times New Roman"/>
          <w:sz w:val="24"/>
          <w:szCs w:val="24"/>
        </w:rPr>
        <w:t>, – 10</w:t>
      </w:r>
      <w:r>
        <w:rPr>
          <w:rFonts w:ascii="Times New Roman" w:eastAsia="TimesNewRomanPSMT" w:hAnsi="Times New Roman" w:cs="Times New Roman"/>
          <w:sz w:val="24"/>
          <w:szCs w:val="24"/>
        </w:rPr>
        <w:t>%</w:t>
      </w:r>
      <w:r w:rsidR="00EE1A7C" w:rsidRPr="00ED1FC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4302BC" w:rsidRPr="004302BC" w:rsidRDefault="004302BC" w:rsidP="004302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7.2. Финансовое обеспечение</w:t>
      </w:r>
    </w:p>
    <w:p w:rsidR="004302BC" w:rsidRPr="004302BC" w:rsidRDefault="004302BC" w:rsidP="004302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реализации программы </w:t>
      </w:r>
      <w:proofErr w:type="spellStart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</w:t>
      </w:r>
      <w:smartTag w:uri="urn:schemas-microsoft-com:office:smarttags" w:element="metricconverter">
        <w:smartTagPr>
          <w:attr w:name="ProductID" w:val="2015 г"/>
        </w:smartTagPr>
        <w:r w:rsidRPr="004302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1272 (зарегистрирован Министерством юстиции Российской Федерации 30 ноября </w:t>
      </w:r>
      <w:smartTag w:uri="urn:schemas-microsoft-com:office:smarttags" w:element="metricconverter">
        <w:smartTagPr>
          <w:attr w:name="ProductID" w:val="2015 г"/>
        </w:smartTagPr>
        <w:r w:rsidRPr="004302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регистрационный N 39898).</w:t>
      </w:r>
    </w:p>
    <w:p w:rsidR="004302BC" w:rsidRPr="004302BC" w:rsidRDefault="004302BC" w:rsidP="004302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02BC" w:rsidRPr="004302BC" w:rsidRDefault="004302BC" w:rsidP="004302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7.3. Сведения о материально-техническом и учебно-методическом обеспечении образовательной программы  </w:t>
      </w:r>
    </w:p>
    <w:p w:rsidR="004302BC" w:rsidRPr="004302BC" w:rsidRDefault="004302BC" w:rsidP="004302B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текущей и промежуточной аттестации, лаборатории, оснащенные необходимым лабораторным оборудованием,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302BC" w:rsidRPr="004302BC" w:rsidRDefault="004302BC" w:rsidP="004302B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p w:rsidR="004302BC" w:rsidRPr="004302BC" w:rsidRDefault="004302BC" w:rsidP="004302B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302BC" w:rsidRPr="004302BC" w:rsidRDefault="004302BC" w:rsidP="004302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необходимый комплект лицензионного программного обеспечения.</w:t>
      </w:r>
    </w:p>
    <w:p w:rsidR="00041F24" w:rsidRPr="00041F24" w:rsidRDefault="00041F24" w:rsidP="00041F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обеспечен доступ к электронно-библиотечным системам «</w:t>
      </w:r>
      <w:proofErr w:type="spellStart"/>
      <w:r w:rsidRPr="00041F2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041F2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041F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Знаниум</w:t>
      </w:r>
      <w:proofErr w:type="spellEnd"/>
      <w:r w:rsidRPr="0004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также к современным профессиональным базам данных и информационным справочным системам. </w:t>
      </w:r>
    </w:p>
    <w:p w:rsidR="00EE1A7C" w:rsidRPr="00ED1FC4" w:rsidRDefault="00EE1A7C" w:rsidP="00ED1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1A7C" w:rsidRPr="00ED1FC4" w:rsidSect="00A5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52A"/>
    <w:multiLevelType w:val="hybridMultilevel"/>
    <w:tmpl w:val="2B5CC586"/>
    <w:lvl w:ilvl="0" w:tplc="50FEA77E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b/>
        <w:bCs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8D"/>
    <w:rsid w:val="000264B9"/>
    <w:rsid w:val="00041F24"/>
    <w:rsid w:val="00061344"/>
    <w:rsid w:val="000739A1"/>
    <w:rsid w:val="00095FB3"/>
    <w:rsid w:val="000B1E99"/>
    <w:rsid w:val="000E775C"/>
    <w:rsid w:val="00116D4A"/>
    <w:rsid w:val="00133734"/>
    <w:rsid w:val="001829CC"/>
    <w:rsid w:val="001834C9"/>
    <w:rsid w:val="002126FE"/>
    <w:rsid w:val="0022624B"/>
    <w:rsid w:val="002362EF"/>
    <w:rsid w:val="00246C43"/>
    <w:rsid w:val="002F3E72"/>
    <w:rsid w:val="003216F1"/>
    <w:rsid w:val="0033244A"/>
    <w:rsid w:val="00357AFA"/>
    <w:rsid w:val="00361565"/>
    <w:rsid w:val="0038082F"/>
    <w:rsid w:val="003A53AE"/>
    <w:rsid w:val="003B2170"/>
    <w:rsid w:val="003F6D72"/>
    <w:rsid w:val="003F74A9"/>
    <w:rsid w:val="00414F50"/>
    <w:rsid w:val="00426F23"/>
    <w:rsid w:val="004302BC"/>
    <w:rsid w:val="00434D2F"/>
    <w:rsid w:val="00441197"/>
    <w:rsid w:val="00452695"/>
    <w:rsid w:val="0048388A"/>
    <w:rsid w:val="004B5D1F"/>
    <w:rsid w:val="004C50AD"/>
    <w:rsid w:val="0051107E"/>
    <w:rsid w:val="005A14FA"/>
    <w:rsid w:val="005A45DC"/>
    <w:rsid w:val="005A77D7"/>
    <w:rsid w:val="005E74EF"/>
    <w:rsid w:val="006079DE"/>
    <w:rsid w:val="00621166"/>
    <w:rsid w:val="00630C4D"/>
    <w:rsid w:val="006E07FD"/>
    <w:rsid w:val="007251C2"/>
    <w:rsid w:val="007C57CF"/>
    <w:rsid w:val="007D5F62"/>
    <w:rsid w:val="007E56FF"/>
    <w:rsid w:val="008013B4"/>
    <w:rsid w:val="00852A59"/>
    <w:rsid w:val="0087698A"/>
    <w:rsid w:val="008D2BF2"/>
    <w:rsid w:val="008F76EA"/>
    <w:rsid w:val="009B7D5F"/>
    <w:rsid w:val="00A10143"/>
    <w:rsid w:val="00A12E44"/>
    <w:rsid w:val="00A52901"/>
    <w:rsid w:val="00A56184"/>
    <w:rsid w:val="00A60176"/>
    <w:rsid w:val="00AA761B"/>
    <w:rsid w:val="00AD66BE"/>
    <w:rsid w:val="00B0056A"/>
    <w:rsid w:val="00B133F1"/>
    <w:rsid w:val="00B3254D"/>
    <w:rsid w:val="00B7025D"/>
    <w:rsid w:val="00C64EB9"/>
    <w:rsid w:val="00C84551"/>
    <w:rsid w:val="00CA3C17"/>
    <w:rsid w:val="00CE28AB"/>
    <w:rsid w:val="00D1338D"/>
    <w:rsid w:val="00D71FB7"/>
    <w:rsid w:val="00E23AE1"/>
    <w:rsid w:val="00ED1FC4"/>
    <w:rsid w:val="00EE1A7C"/>
    <w:rsid w:val="00F04A0D"/>
    <w:rsid w:val="00F16FBD"/>
    <w:rsid w:val="00F8026B"/>
    <w:rsid w:val="00FD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3AE1"/>
    <w:pPr>
      <w:spacing w:after="200" w:line="276" w:lineRule="auto"/>
    </w:pPr>
    <w:rPr>
      <w:rFonts w:cs="Calibri"/>
      <w:lang w:eastAsia="en-US"/>
    </w:rPr>
  </w:style>
  <w:style w:type="paragraph" w:styleId="9">
    <w:name w:val="heading 9"/>
    <w:basedOn w:val="a0"/>
    <w:next w:val="a0"/>
    <w:qFormat/>
    <w:locked/>
    <w:rsid w:val="00ED1FC4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rsid w:val="00E2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E23AE1"/>
    <w:rPr>
      <w:rFonts w:ascii="Calibri" w:hAnsi="Calibri" w:cs="Calibri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semiHidden/>
    <w:locked/>
    <w:rsid w:val="00E23AE1"/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6"/>
    <w:uiPriority w:val="99"/>
    <w:semiHidden/>
    <w:rsid w:val="00E23AE1"/>
    <w:pPr>
      <w:numPr>
        <w:numId w:val="1"/>
      </w:numPr>
      <w:spacing w:after="0" w:line="280" w:lineRule="exact"/>
      <w:ind w:left="567" w:right="686" w:firstLine="425"/>
      <w:jc w:val="both"/>
    </w:pPr>
    <w:rPr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semiHidden/>
    <w:locked/>
    <w:rsid w:val="002126FE"/>
    <w:rPr>
      <w:lang w:eastAsia="en-US"/>
    </w:rPr>
  </w:style>
  <w:style w:type="character" w:customStyle="1" w:styleId="1">
    <w:name w:val="Основной текст с отступом Знак1"/>
    <w:basedOn w:val="a1"/>
    <w:uiPriority w:val="99"/>
    <w:semiHidden/>
    <w:rsid w:val="00E23AE1"/>
    <w:rPr>
      <w:rFonts w:ascii="Calibri" w:hAnsi="Calibri" w:cs="Calibri"/>
    </w:rPr>
  </w:style>
  <w:style w:type="paragraph" w:styleId="a7">
    <w:name w:val="List Paragraph"/>
    <w:basedOn w:val="a0"/>
    <w:uiPriority w:val="99"/>
    <w:qFormat/>
    <w:rsid w:val="00E23AE1"/>
    <w:pPr>
      <w:ind w:left="720"/>
    </w:pPr>
  </w:style>
  <w:style w:type="character" w:customStyle="1" w:styleId="5">
    <w:name w:val="Основной текст (5)_"/>
    <w:basedOn w:val="a1"/>
    <w:link w:val="50"/>
    <w:uiPriority w:val="99"/>
    <w:locked/>
    <w:rsid w:val="00E23AE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E23AE1"/>
    <w:pPr>
      <w:shd w:val="clear" w:color="auto" w:fill="FFFFFF"/>
      <w:spacing w:before="720" w:after="360" w:line="192" w:lineRule="exact"/>
      <w:ind w:hanging="480"/>
      <w:jc w:val="center"/>
    </w:pPr>
    <w:rPr>
      <w:sz w:val="16"/>
      <w:szCs w:val="16"/>
    </w:rPr>
  </w:style>
  <w:style w:type="character" w:customStyle="1" w:styleId="a8">
    <w:name w:val="Основной текст_"/>
    <w:basedOn w:val="a1"/>
    <w:link w:val="10"/>
    <w:uiPriority w:val="99"/>
    <w:locked/>
    <w:rsid w:val="00E23AE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0"/>
    <w:link w:val="a8"/>
    <w:uiPriority w:val="99"/>
    <w:rsid w:val="00E23AE1"/>
    <w:pPr>
      <w:shd w:val="clear" w:color="auto" w:fill="FFFFFF"/>
      <w:spacing w:before="360" w:after="180" w:line="240" w:lineRule="atLeast"/>
      <w:jc w:val="center"/>
    </w:pPr>
    <w:rPr>
      <w:sz w:val="16"/>
      <w:szCs w:val="16"/>
    </w:rPr>
  </w:style>
  <w:style w:type="character" w:customStyle="1" w:styleId="3">
    <w:name w:val="Основной текст (3)_"/>
    <w:basedOn w:val="a1"/>
    <w:link w:val="30"/>
    <w:uiPriority w:val="99"/>
    <w:locked/>
    <w:rsid w:val="00E23AE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E23AE1"/>
    <w:pPr>
      <w:shd w:val="clear" w:color="auto" w:fill="FFFFFF"/>
      <w:spacing w:before="180" w:after="0" w:line="192" w:lineRule="exact"/>
      <w:jc w:val="both"/>
    </w:pPr>
    <w:rPr>
      <w:sz w:val="16"/>
      <w:szCs w:val="16"/>
    </w:rPr>
  </w:style>
  <w:style w:type="character" w:customStyle="1" w:styleId="a9">
    <w:name w:val="Основной текст + Не курсив"/>
    <w:basedOn w:val="a8"/>
    <w:uiPriority w:val="99"/>
    <w:rsid w:val="00E23AE1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a">
    <w:name w:val="Основной текст + Полужирный"/>
    <w:aliases w:val="Не курсив"/>
    <w:basedOn w:val="a8"/>
    <w:uiPriority w:val="99"/>
    <w:rsid w:val="00E23AE1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Default">
    <w:name w:val="Default"/>
    <w:uiPriority w:val="99"/>
    <w:rsid w:val="00F04A0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90">
    <w:name w:val="Заголовок 9 Знак"/>
    <w:basedOn w:val="a1"/>
    <w:semiHidden/>
    <w:rsid w:val="00ED1F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b">
    <w:name w:val="Normal (Web)"/>
    <w:basedOn w:val="a0"/>
    <w:rsid w:val="00ED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3AE1"/>
    <w:pPr>
      <w:spacing w:after="200" w:line="276" w:lineRule="auto"/>
    </w:pPr>
    <w:rPr>
      <w:rFonts w:cs="Calibri"/>
      <w:lang w:eastAsia="en-US"/>
    </w:rPr>
  </w:style>
  <w:style w:type="paragraph" w:styleId="9">
    <w:name w:val="heading 9"/>
    <w:basedOn w:val="a0"/>
    <w:next w:val="a0"/>
    <w:qFormat/>
    <w:locked/>
    <w:rsid w:val="00ED1FC4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rsid w:val="00E2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E23AE1"/>
    <w:rPr>
      <w:rFonts w:ascii="Calibri" w:hAnsi="Calibri" w:cs="Calibri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semiHidden/>
    <w:locked/>
    <w:rsid w:val="00E23AE1"/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6"/>
    <w:uiPriority w:val="99"/>
    <w:semiHidden/>
    <w:rsid w:val="00E23AE1"/>
    <w:pPr>
      <w:numPr>
        <w:numId w:val="1"/>
      </w:numPr>
      <w:spacing w:after="0" w:line="280" w:lineRule="exact"/>
      <w:ind w:left="567" w:right="686" w:firstLine="425"/>
      <w:jc w:val="both"/>
    </w:pPr>
    <w:rPr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semiHidden/>
    <w:locked/>
    <w:rsid w:val="002126FE"/>
    <w:rPr>
      <w:lang w:eastAsia="en-US"/>
    </w:rPr>
  </w:style>
  <w:style w:type="character" w:customStyle="1" w:styleId="1">
    <w:name w:val="Основной текст с отступом Знак1"/>
    <w:basedOn w:val="a1"/>
    <w:uiPriority w:val="99"/>
    <w:semiHidden/>
    <w:rsid w:val="00E23AE1"/>
    <w:rPr>
      <w:rFonts w:ascii="Calibri" w:hAnsi="Calibri" w:cs="Calibri"/>
    </w:rPr>
  </w:style>
  <w:style w:type="paragraph" w:styleId="a7">
    <w:name w:val="List Paragraph"/>
    <w:basedOn w:val="a0"/>
    <w:uiPriority w:val="99"/>
    <w:qFormat/>
    <w:rsid w:val="00E23AE1"/>
    <w:pPr>
      <w:ind w:left="720"/>
    </w:pPr>
  </w:style>
  <w:style w:type="character" w:customStyle="1" w:styleId="5">
    <w:name w:val="Основной текст (5)_"/>
    <w:basedOn w:val="a1"/>
    <w:link w:val="50"/>
    <w:uiPriority w:val="99"/>
    <w:locked/>
    <w:rsid w:val="00E23AE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E23AE1"/>
    <w:pPr>
      <w:shd w:val="clear" w:color="auto" w:fill="FFFFFF"/>
      <w:spacing w:before="720" w:after="360" w:line="192" w:lineRule="exact"/>
      <w:ind w:hanging="480"/>
      <w:jc w:val="center"/>
    </w:pPr>
    <w:rPr>
      <w:sz w:val="16"/>
      <w:szCs w:val="16"/>
    </w:rPr>
  </w:style>
  <w:style w:type="character" w:customStyle="1" w:styleId="a8">
    <w:name w:val="Основной текст_"/>
    <w:basedOn w:val="a1"/>
    <w:link w:val="10"/>
    <w:uiPriority w:val="99"/>
    <w:locked/>
    <w:rsid w:val="00E23AE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0"/>
    <w:link w:val="a8"/>
    <w:uiPriority w:val="99"/>
    <w:rsid w:val="00E23AE1"/>
    <w:pPr>
      <w:shd w:val="clear" w:color="auto" w:fill="FFFFFF"/>
      <w:spacing w:before="360" w:after="180" w:line="240" w:lineRule="atLeast"/>
      <w:jc w:val="center"/>
    </w:pPr>
    <w:rPr>
      <w:sz w:val="16"/>
      <w:szCs w:val="16"/>
    </w:rPr>
  </w:style>
  <w:style w:type="character" w:customStyle="1" w:styleId="3">
    <w:name w:val="Основной текст (3)_"/>
    <w:basedOn w:val="a1"/>
    <w:link w:val="30"/>
    <w:uiPriority w:val="99"/>
    <w:locked/>
    <w:rsid w:val="00E23AE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E23AE1"/>
    <w:pPr>
      <w:shd w:val="clear" w:color="auto" w:fill="FFFFFF"/>
      <w:spacing w:before="180" w:after="0" w:line="192" w:lineRule="exact"/>
      <w:jc w:val="both"/>
    </w:pPr>
    <w:rPr>
      <w:sz w:val="16"/>
      <w:szCs w:val="16"/>
    </w:rPr>
  </w:style>
  <w:style w:type="character" w:customStyle="1" w:styleId="a9">
    <w:name w:val="Основной текст + Не курсив"/>
    <w:basedOn w:val="a8"/>
    <w:uiPriority w:val="99"/>
    <w:rsid w:val="00E23AE1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a">
    <w:name w:val="Основной текст + Полужирный"/>
    <w:aliases w:val="Не курсив"/>
    <w:basedOn w:val="a8"/>
    <w:uiPriority w:val="99"/>
    <w:rsid w:val="00E23AE1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Default">
    <w:name w:val="Default"/>
    <w:uiPriority w:val="99"/>
    <w:rsid w:val="00F04A0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90">
    <w:name w:val="Заголовок 9 Знак"/>
    <w:basedOn w:val="a1"/>
    <w:semiHidden/>
    <w:rsid w:val="00ED1F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b">
    <w:name w:val="Normal (Web)"/>
    <w:basedOn w:val="a0"/>
    <w:rsid w:val="00ED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СмолГУ</cp:lastModifiedBy>
  <cp:revision>16</cp:revision>
  <dcterms:created xsi:type="dcterms:W3CDTF">2018-02-26T08:44:00Z</dcterms:created>
  <dcterms:modified xsi:type="dcterms:W3CDTF">2018-03-02T14:04:00Z</dcterms:modified>
</cp:coreProperties>
</file>