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FE5C" w14:textId="32E58114" w:rsidR="004F71FA" w:rsidRPr="00891B54" w:rsidRDefault="004F71FA" w:rsidP="004F71FA">
      <w:pPr>
        <w:pStyle w:val="a3"/>
        <w:jc w:val="center"/>
        <w:rPr>
          <w:rFonts w:ascii="Times New Roman" w:hAnsi="Times New Roman"/>
          <w:sz w:val="28"/>
          <w:szCs w:val="28"/>
        </w:rPr>
      </w:pPr>
      <w:r w:rsidRPr="00891B54">
        <w:rPr>
          <w:rFonts w:ascii="Times New Roman" w:hAnsi="Times New Roman"/>
          <w:sz w:val="28"/>
          <w:szCs w:val="28"/>
        </w:rPr>
        <w:t>Федеральное государственное бюджетное образовательное учреждение высшего образования</w:t>
      </w:r>
      <w:r w:rsidRPr="00891B54">
        <w:rPr>
          <w:rFonts w:ascii="Times New Roman" w:hAnsi="Times New Roman"/>
          <w:sz w:val="28"/>
          <w:szCs w:val="28"/>
        </w:rPr>
        <w:br/>
        <w:t>«Смоленский государственный университет»</w:t>
      </w:r>
    </w:p>
    <w:p w14:paraId="271ED5AB" w14:textId="77777777" w:rsidR="004F71FA" w:rsidRPr="00891B54" w:rsidRDefault="004F71FA" w:rsidP="004F71FA">
      <w:pPr>
        <w:pStyle w:val="a3"/>
        <w:jc w:val="center"/>
        <w:rPr>
          <w:rFonts w:ascii="Times New Roman" w:hAnsi="Times New Roman"/>
          <w:b/>
          <w:bCs/>
          <w:sz w:val="28"/>
          <w:szCs w:val="28"/>
        </w:rPr>
      </w:pPr>
    </w:p>
    <w:p w14:paraId="64F7D2CA" w14:textId="77777777" w:rsidR="004F71FA" w:rsidRPr="00891B54" w:rsidRDefault="004F71FA" w:rsidP="004F71FA">
      <w:pPr>
        <w:pStyle w:val="a3"/>
        <w:jc w:val="center"/>
        <w:rPr>
          <w:rFonts w:ascii="Times New Roman" w:hAnsi="Times New Roman"/>
          <w:b/>
          <w:bCs/>
          <w:sz w:val="28"/>
          <w:szCs w:val="28"/>
        </w:rPr>
      </w:pPr>
    </w:p>
    <w:p w14:paraId="125E8F23" w14:textId="77777777" w:rsidR="004F71FA" w:rsidRPr="00891B54" w:rsidRDefault="004F71FA" w:rsidP="004F71FA">
      <w:pPr>
        <w:pStyle w:val="a3"/>
        <w:jc w:val="center"/>
        <w:rPr>
          <w:rFonts w:ascii="Times New Roman" w:hAnsi="Times New Roman"/>
          <w:b/>
          <w:bCs/>
          <w:sz w:val="28"/>
          <w:szCs w:val="28"/>
        </w:rPr>
      </w:pPr>
    </w:p>
    <w:p w14:paraId="50A5FFF0" w14:textId="77777777" w:rsidR="004F71FA" w:rsidRPr="00891B54" w:rsidRDefault="004F71FA" w:rsidP="004F71FA">
      <w:pPr>
        <w:pStyle w:val="a3"/>
        <w:jc w:val="center"/>
        <w:rPr>
          <w:rFonts w:ascii="Times New Roman" w:hAnsi="Times New Roman"/>
          <w:b/>
          <w:bCs/>
          <w:sz w:val="28"/>
          <w:szCs w:val="28"/>
        </w:rPr>
      </w:pPr>
    </w:p>
    <w:p w14:paraId="0B588C4F" w14:textId="77777777" w:rsidR="004F71FA" w:rsidRPr="00891B54" w:rsidRDefault="004F71FA" w:rsidP="004F71FA">
      <w:pPr>
        <w:pStyle w:val="a3"/>
        <w:jc w:val="center"/>
        <w:rPr>
          <w:rFonts w:ascii="Times New Roman" w:hAnsi="Times New Roman"/>
          <w:sz w:val="28"/>
          <w:szCs w:val="28"/>
        </w:rPr>
      </w:pPr>
      <w:r w:rsidRPr="00891B54">
        <w:rPr>
          <w:rFonts w:ascii="Times New Roman" w:hAnsi="Times New Roman"/>
          <w:b/>
          <w:bCs/>
          <w:sz w:val="28"/>
          <w:szCs w:val="28"/>
        </w:rPr>
        <w:t>Аннотации рабочих программ дисциплин образовательной программы высшего образования</w:t>
      </w:r>
    </w:p>
    <w:p w14:paraId="5F0B5850" w14:textId="77777777" w:rsidR="004F71FA" w:rsidRPr="00891B54" w:rsidRDefault="004F71FA" w:rsidP="004F71FA">
      <w:pPr>
        <w:pStyle w:val="a3"/>
        <w:jc w:val="center"/>
        <w:rPr>
          <w:rFonts w:ascii="Times New Roman" w:hAnsi="Times New Roman"/>
          <w:sz w:val="28"/>
          <w:szCs w:val="28"/>
        </w:rPr>
      </w:pPr>
      <w:r w:rsidRPr="00891B54">
        <w:rPr>
          <w:rFonts w:ascii="Times New Roman" w:hAnsi="Times New Roman"/>
          <w:b/>
          <w:bCs/>
          <w:sz w:val="28"/>
          <w:szCs w:val="28"/>
        </w:rPr>
        <w:t>Направление подготовки</w:t>
      </w:r>
    </w:p>
    <w:p w14:paraId="5147D5F2" w14:textId="56C8036F" w:rsidR="004F71FA" w:rsidRPr="00891B54" w:rsidRDefault="00DD6809" w:rsidP="004F71FA">
      <w:pPr>
        <w:pStyle w:val="a3"/>
        <w:jc w:val="center"/>
        <w:rPr>
          <w:rFonts w:ascii="Times New Roman" w:hAnsi="Times New Roman"/>
          <w:sz w:val="28"/>
          <w:szCs w:val="28"/>
        </w:rPr>
      </w:pPr>
      <w:r w:rsidRPr="00891B54">
        <w:rPr>
          <w:rFonts w:ascii="Times New Roman" w:hAnsi="Times New Roman"/>
          <w:sz w:val="28"/>
          <w:szCs w:val="28"/>
        </w:rPr>
        <w:t>44.03.05</w:t>
      </w:r>
      <w:r w:rsidR="004F71FA" w:rsidRPr="00891B54">
        <w:rPr>
          <w:rFonts w:ascii="Times New Roman" w:hAnsi="Times New Roman"/>
          <w:sz w:val="28"/>
          <w:szCs w:val="28"/>
        </w:rPr>
        <w:t xml:space="preserve"> П</w:t>
      </w:r>
      <w:r w:rsidRPr="00891B54">
        <w:rPr>
          <w:rFonts w:ascii="Times New Roman" w:hAnsi="Times New Roman"/>
          <w:sz w:val="28"/>
          <w:szCs w:val="28"/>
        </w:rPr>
        <w:t>едагогическое образование</w:t>
      </w:r>
    </w:p>
    <w:p w14:paraId="4BE7796F" w14:textId="77777777" w:rsidR="004F71FA" w:rsidRPr="00891B54" w:rsidRDefault="004F71FA" w:rsidP="004F71FA">
      <w:pPr>
        <w:pStyle w:val="a3"/>
        <w:jc w:val="center"/>
        <w:rPr>
          <w:rFonts w:ascii="Times New Roman" w:hAnsi="Times New Roman"/>
          <w:sz w:val="28"/>
          <w:szCs w:val="28"/>
        </w:rPr>
      </w:pPr>
      <w:r w:rsidRPr="00891B54">
        <w:rPr>
          <w:rFonts w:ascii="Times New Roman" w:hAnsi="Times New Roman"/>
          <w:b/>
          <w:bCs/>
          <w:sz w:val="28"/>
          <w:szCs w:val="28"/>
        </w:rPr>
        <w:t>Направленность (профиль)</w:t>
      </w:r>
    </w:p>
    <w:p w14:paraId="300B1561" w14:textId="7B019BEF" w:rsidR="00DD6809" w:rsidRPr="00891B54" w:rsidRDefault="00DD6809" w:rsidP="00DD6809">
      <w:pPr>
        <w:jc w:val="center"/>
        <w:rPr>
          <w:rFonts w:ascii="Times New Roman" w:hAnsi="Times New Roman" w:cs="Times New Roman"/>
          <w:sz w:val="28"/>
          <w:szCs w:val="28"/>
        </w:rPr>
      </w:pPr>
      <w:r w:rsidRPr="00891B54">
        <w:rPr>
          <w:rFonts w:ascii="Times New Roman" w:hAnsi="Times New Roman" w:cs="Times New Roman"/>
          <w:sz w:val="28"/>
          <w:szCs w:val="28"/>
        </w:rPr>
        <w:t xml:space="preserve">Математика и информатика </w:t>
      </w:r>
    </w:p>
    <w:p w14:paraId="18A3312D" w14:textId="343FE91B" w:rsidR="004F71FA" w:rsidRPr="00891B54" w:rsidRDefault="004F71FA" w:rsidP="00DD6809">
      <w:pPr>
        <w:jc w:val="center"/>
        <w:rPr>
          <w:rFonts w:ascii="Times New Roman" w:hAnsi="Times New Roman" w:cs="Times New Roman"/>
          <w:sz w:val="28"/>
          <w:szCs w:val="28"/>
        </w:rPr>
      </w:pPr>
      <w:r w:rsidRPr="00891B54">
        <w:rPr>
          <w:rFonts w:ascii="Times New Roman" w:hAnsi="Times New Roman" w:cs="Times New Roman"/>
          <w:sz w:val="28"/>
          <w:szCs w:val="28"/>
        </w:rPr>
        <w:br w:type="page"/>
      </w:r>
    </w:p>
    <w:p w14:paraId="2E75F525"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lastRenderedPageBreak/>
        <w:t>Б1.Б.1 Философия</w:t>
      </w:r>
    </w:p>
    <w:p w14:paraId="68FAF88A" w14:textId="77777777" w:rsidR="001433B8" w:rsidRPr="00891B54" w:rsidRDefault="001433B8" w:rsidP="001433B8">
      <w:pPr>
        <w:rPr>
          <w:rFonts w:ascii="Times New Roman" w:hAnsi="Times New Roman" w:cs="Times New Roman"/>
          <w:b/>
          <w:sz w:val="28"/>
          <w:szCs w:val="28"/>
        </w:rPr>
      </w:pPr>
    </w:p>
    <w:p w14:paraId="114D9933"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13A369A" w14:textId="3195BE8B" w:rsidR="001433B8" w:rsidRPr="00891B54" w:rsidRDefault="00CB1246" w:rsidP="001433B8">
      <w:pPr>
        <w:jc w:val="both"/>
        <w:rPr>
          <w:rFonts w:ascii="Times New Roman" w:hAnsi="Times New Roman" w:cs="Times New Roman"/>
          <w:sz w:val="28"/>
          <w:szCs w:val="28"/>
        </w:rPr>
      </w:pPr>
      <w:r w:rsidRPr="00891B54">
        <w:rPr>
          <w:rFonts w:ascii="Times New Roman" w:hAnsi="Times New Roman" w:cs="Times New Roman"/>
          <w:sz w:val="28"/>
          <w:szCs w:val="28"/>
        </w:rPr>
        <w:t xml:space="preserve">ОК-1: способностью использовать основы философских и </w:t>
      </w:r>
      <w:proofErr w:type="spellStart"/>
      <w:r w:rsidRPr="00891B54">
        <w:rPr>
          <w:rFonts w:ascii="Times New Roman" w:hAnsi="Times New Roman" w:cs="Times New Roman"/>
          <w:sz w:val="28"/>
          <w:szCs w:val="28"/>
        </w:rPr>
        <w:t>социогуманитарных</w:t>
      </w:r>
      <w:proofErr w:type="spellEnd"/>
      <w:r w:rsidRPr="00891B54">
        <w:rPr>
          <w:rFonts w:ascii="Times New Roman" w:hAnsi="Times New Roman" w:cs="Times New Roman"/>
          <w:sz w:val="28"/>
          <w:szCs w:val="28"/>
        </w:rPr>
        <w:t xml:space="preserve"> знаний для формирования научного мировоззрения</w:t>
      </w:r>
    </w:p>
    <w:p w14:paraId="32ED12D2" w14:textId="77777777" w:rsidR="001433B8" w:rsidRPr="00891B54" w:rsidRDefault="001433B8" w:rsidP="001433B8">
      <w:pPr>
        <w:jc w:val="both"/>
        <w:rPr>
          <w:rFonts w:ascii="Times New Roman" w:hAnsi="Times New Roman" w:cs="Times New Roman"/>
          <w:sz w:val="28"/>
          <w:szCs w:val="28"/>
        </w:rPr>
      </w:pPr>
    </w:p>
    <w:p w14:paraId="7FEFA235"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870B56F"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14:paraId="66ED2B7A"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14:paraId="33A9E474"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p w14:paraId="17ADF6A8"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14:paraId="07DC4D92"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Сознание и познание. Сознание, самосознание и личность. Познание, творчество, практика. Вера и знание. Понимание и объяснение.</w:t>
      </w:r>
    </w:p>
    <w:p w14:paraId="299898E8"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 xml:space="preserve">Рациональное и иррациональное в познавательной деятельности. Проблема истины. Действительность, мышление, логика и язык. Научное и </w:t>
      </w:r>
      <w:proofErr w:type="spellStart"/>
      <w:r w:rsidRPr="00891B54">
        <w:rPr>
          <w:rFonts w:ascii="Times New Roman" w:hAnsi="Times New Roman" w:cs="Times New Roman"/>
          <w:sz w:val="28"/>
          <w:szCs w:val="28"/>
        </w:rPr>
        <w:t>вненаучное</w:t>
      </w:r>
      <w:proofErr w:type="spellEnd"/>
      <w:r w:rsidRPr="00891B54">
        <w:rPr>
          <w:rFonts w:ascii="Times New Roman" w:hAnsi="Times New Roman" w:cs="Times New Roman"/>
          <w:sz w:val="28"/>
          <w:szCs w:val="28"/>
        </w:rPr>
        <w:t xml:space="preserve">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14:paraId="5E2EBEF7"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Будущее человечества. Глобальные проблемы современности. Взаимодействие цивилизаций и сценарии будущего.</w:t>
      </w:r>
    </w:p>
    <w:p w14:paraId="4831E568" w14:textId="77777777" w:rsidR="001433B8" w:rsidRPr="00891B54" w:rsidRDefault="001433B8" w:rsidP="001433B8">
      <w:pPr>
        <w:jc w:val="both"/>
        <w:rPr>
          <w:rFonts w:ascii="Times New Roman" w:hAnsi="Times New Roman" w:cs="Times New Roman"/>
          <w:sz w:val="28"/>
          <w:szCs w:val="28"/>
        </w:rPr>
      </w:pPr>
    </w:p>
    <w:p w14:paraId="3D3AAAE3" w14:textId="77777777" w:rsidR="001433B8" w:rsidRPr="00891B54" w:rsidRDefault="001433B8" w:rsidP="001433B8">
      <w:pPr>
        <w:jc w:val="both"/>
        <w:rPr>
          <w:rFonts w:ascii="Times New Roman" w:hAnsi="Times New Roman" w:cs="Times New Roman"/>
          <w:sz w:val="28"/>
          <w:szCs w:val="28"/>
        </w:rPr>
      </w:pPr>
    </w:p>
    <w:p w14:paraId="7E4A4ADA"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Б1.Б.2 История</w:t>
      </w:r>
    </w:p>
    <w:p w14:paraId="2208BAE5" w14:textId="77777777" w:rsidR="001433B8" w:rsidRPr="00891B54" w:rsidRDefault="001433B8" w:rsidP="001433B8">
      <w:pPr>
        <w:rPr>
          <w:rFonts w:ascii="Times New Roman" w:hAnsi="Times New Roman" w:cs="Times New Roman"/>
          <w:b/>
          <w:sz w:val="28"/>
          <w:szCs w:val="28"/>
        </w:rPr>
      </w:pPr>
    </w:p>
    <w:p w14:paraId="43F6ABCC"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9298B52" w14:textId="1A7C6290" w:rsidR="001433B8"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ОК-2: способностью анализировать основные этапы и закономерности исторического развития для формирования гражданской позиции</w:t>
      </w:r>
    </w:p>
    <w:p w14:paraId="79D2BD4D" w14:textId="77777777" w:rsidR="001433B8" w:rsidRPr="00891B54" w:rsidRDefault="001433B8" w:rsidP="001433B8">
      <w:pPr>
        <w:jc w:val="both"/>
        <w:rPr>
          <w:rFonts w:ascii="Times New Roman" w:hAnsi="Times New Roman" w:cs="Times New Roman"/>
          <w:sz w:val="28"/>
          <w:szCs w:val="28"/>
        </w:rPr>
      </w:pPr>
    </w:p>
    <w:p w14:paraId="24B51E1F"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3CAE54D"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История. Исторический процесс: методы и источники его изучения. Исторические источники: их основные виды и типы. Важнейшие источники по истории человечества. Понятие «история». Историческая наука и ее место в системе научного знания. Сущность, формы, функции исторического знания: познавательная, интеллектуально-развивающая, политическая, мировоззренческая, воспитательная. Предмет исторической  науки, взгляды на историю в различные эпохи. Методы и источники изучения истории. Понятие и классификация исторических источников. «Память человека», превращение исторических знаний в научно длительный процесс накопления вещественных,  письменных, лингвистических, этнографических и других источников, которыми оперирует наука, проблема достоверности исторического знания. Отечественная историография в прошлом и настоящем: общее и особенное. Методология и теория исторической науки. Связь отечественной истории с мировой и ее роль в мировых исторических процессах.</w:t>
      </w:r>
    </w:p>
    <w:p w14:paraId="19CB5B0B"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 xml:space="preserve">Традиционные формы социальной организации народов в </w:t>
      </w:r>
      <w:proofErr w:type="spellStart"/>
      <w:r w:rsidRPr="00891B54">
        <w:rPr>
          <w:rFonts w:ascii="Times New Roman" w:hAnsi="Times New Roman" w:cs="Times New Roman"/>
          <w:sz w:val="28"/>
          <w:szCs w:val="28"/>
        </w:rPr>
        <w:t>догосударственный</w:t>
      </w:r>
      <w:proofErr w:type="spellEnd"/>
      <w:r w:rsidRPr="00891B54">
        <w:rPr>
          <w:rFonts w:ascii="Times New Roman" w:hAnsi="Times New Roman" w:cs="Times New Roman"/>
          <w:sz w:val="28"/>
          <w:szCs w:val="28"/>
        </w:rPr>
        <w:t xml:space="preserve"> период. Особенности становления государства у восточных славян и народов Западной Европы. Становление государственности.</w:t>
      </w:r>
    </w:p>
    <w:p w14:paraId="297084F2"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Место Средневековья во всемирной истории человечества: типы государственности, структура общества, экономическое развитие, взаимоотношение классов и слоев.</w:t>
      </w:r>
    </w:p>
    <w:p w14:paraId="5CA90A7C"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Эпоха Нового времени: причины отставания России от западных государств.</w:t>
      </w:r>
    </w:p>
    <w:p w14:paraId="5C041754"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Процесс становления индустриального общества в Западной Европе и России: общее и различие. Россия – страна «второго эшелона» развития капитализма, проблемы и перспективы его эволюции в стране.</w:t>
      </w:r>
    </w:p>
    <w:p w14:paraId="23FFDB04"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Мир в ХХ веке. Экономические кризисы, революции, мировые войны. Крушение колониальной системы. Страны социализма и страны западной демократии. Изменение в социальной структуре общества, массовом сознании и массовой культуре.</w:t>
      </w:r>
    </w:p>
    <w:p w14:paraId="25922E49" w14:textId="77777777" w:rsidR="001433B8" w:rsidRPr="00891B54" w:rsidRDefault="001433B8" w:rsidP="001433B8">
      <w:pPr>
        <w:jc w:val="both"/>
        <w:rPr>
          <w:rFonts w:ascii="Times New Roman" w:hAnsi="Times New Roman" w:cs="Times New Roman"/>
          <w:sz w:val="28"/>
          <w:szCs w:val="28"/>
        </w:rPr>
      </w:pPr>
    </w:p>
    <w:p w14:paraId="74066B3A" w14:textId="77777777" w:rsidR="001433B8" w:rsidRPr="00891B54" w:rsidRDefault="001433B8" w:rsidP="001433B8">
      <w:pPr>
        <w:jc w:val="both"/>
        <w:rPr>
          <w:rFonts w:ascii="Times New Roman" w:hAnsi="Times New Roman" w:cs="Times New Roman"/>
          <w:sz w:val="28"/>
          <w:szCs w:val="28"/>
        </w:rPr>
      </w:pPr>
    </w:p>
    <w:p w14:paraId="0326992A"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Б1.Б.3 Русский язык и культура речи</w:t>
      </w:r>
    </w:p>
    <w:p w14:paraId="354C7F91" w14:textId="77777777" w:rsidR="001433B8" w:rsidRPr="00891B54" w:rsidRDefault="001433B8" w:rsidP="001433B8">
      <w:pPr>
        <w:rPr>
          <w:rFonts w:ascii="Times New Roman" w:hAnsi="Times New Roman" w:cs="Times New Roman"/>
          <w:b/>
          <w:sz w:val="28"/>
          <w:szCs w:val="28"/>
        </w:rPr>
      </w:pPr>
    </w:p>
    <w:p w14:paraId="52C69BF1"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8594438" w14:textId="4C738550" w:rsidR="001433B8"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ОК-4: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039ADFC1" w14:textId="77777777" w:rsidR="001433B8" w:rsidRPr="00891B54" w:rsidRDefault="001433B8" w:rsidP="001433B8">
      <w:pPr>
        <w:jc w:val="both"/>
        <w:rPr>
          <w:rFonts w:ascii="Times New Roman" w:hAnsi="Times New Roman" w:cs="Times New Roman"/>
          <w:sz w:val="28"/>
          <w:szCs w:val="28"/>
        </w:rPr>
      </w:pPr>
    </w:p>
    <w:p w14:paraId="6786A68F"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CEA8A5C"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Современная языковая ситуация. Языковая личность. Речевой портрет – визитная карточка человека в обществе. Изменения в языке как отражение процессов культурной и духовной жизни его носителей. </w:t>
      </w:r>
    </w:p>
    <w:p w14:paraId="5CCAC7CF"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культуры речи. Аспекты культуры речи: нормативный, коммуникативный, этический. Критерии правильной устной и письменной речи. Культура речи как необходимая составляющая профессиональной педагогической деятельности. </w:t>
      </w:r>
    </w:p>
    <w:p w14:paraId="6A603F9E"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Формы существования русского национального языка: диалекты, жаргоны (социальные диалекты), просторечие, литературный язык. Основные характеристики русского литературного языка, его место и роль в национальной культуре. </w:t>
      </w:r>
    </w:p>
    <w:p w14:paraId="09756E10"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14:paraId="790C113C"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Соотношение понятий «фонетика» и «орфоэпия». Старомосковское и  произношение, его отражение в современном литературном произношении. Орфоэпическая норма в области произношения гласных (редукция безударных гласных, степени редукции, «аканье», «иканье»). Особенности употребления [е] или [о] после мягких согласных поду дарением. Произношение безударных [е] и [о] в словах иноязычного происхождения. Диалектная интерференция в произношении гласных («оканье», «яканье», диссимилятивное «аканье»). Комбинаторные процессы в области произношения согласных (ассимиляция, диссимиляция). Произношение сочетаний [</w:t>
      </w:r>
      <w:proofErr w:type="spellStart"/>
      <w:r w:rsidRPr="00891B54">
        <w:rPr>
          <w:rFonts w:ascii="Times New Roman" w:hAnsi="Times New Roman" w:cs="Times New Roman"/>
          <w:sz w:val="28"/>
          <w:szCs w:val="28"/>
        </w:rPr>
        <w:t>чн</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чт</w:t>
      </w:r>
      <w:proofErr w:type="spellEnd"/>
      <w:r w:rsidRPr="00891B54">
        <w:rPr>
          <w:rFonts w:ascii="Times New Roman" w:hAnsi="Times New Roman" w:cs="Times New Roman"/>
          <w:sz w:val="28"/>
          <w:szCs w:val="28"/>
        </w:rPr>
        <w:t xml:space="preserve">]. Диалектные и просторечные черты в произношении согласных. Основная современная орфоэпическая тенденция – сближение орфоэпии и орфографии.  </w:t>
      </w:r>
    </w:p>
    <w:p w14:paraId="5EFE1831"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Словесное ударение – один из способов различения слов и грамматических форм слов. Подвижное и неподвижное ударение в именах существительных. Ударение в именах прилагательных. Трудности постановки ударения в глагольных формах. Основные современные акцентологические тенденции (прогрессивная и регрессивная) в словах различных частей речи. </w:t>
      </w:r>
    </w:p>
    <w:p w14:paraId="54F2F122"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История мировой графики. Основные графические системы. Слоговой принцип русской графики. Алфавит. Русский алфавит и его история. Принципы современной русской орфографии.</w:t>
      </w:r>
    </w:p>
    <w:p w14:paraId="07197D52"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Выбор слова и синонимия. Выразительные средства возможности синонимов. Выбор синонимов как отражение языковой рефлексии говорящего и показатель общей культуры. Явление антонимии и его выразительные возможности. Контекстная антонимия. Исторические изменения антонимических связей. </w:t>
      </w:r>
      <w:proofErr w:type="spellStart"/>
      <w:r w:rsidRPr="00891B54">
        <w:rPr>
          <w:rFonts w:ascii="Times New Roman" w:hAnsi="Times New Roman" w:cs="Times New Roman"/>
          <w:sz w:val="28"/>
          <w:szCs w:val="28"/>
        </w:rPr>
        <w:t>Паронимия</w:t>
      </w:r>
      <w:proofErr w:type="spellEnd"/>
      <w:r w:rsidRPr="00891B54">
        <w:rPr>
          <w:rFonts w:ascii="Times New Roman" w:hAnsi="Times New Roman" w:cs="Times New Roman"/>
          <w:sz w:val="28"/>
          <w:szCs w:val="28"/>
        </w:rPr>
        <w:t xml:space="preserve"> и культура речи. Паронимы как «источник» речевых ошибок. Эвфемизмы и их функции в речи. Эвфемизмы и языковое табу. Эвфемизмы и языковые табу. Эвфемизмы в СМИ. Иноязычная лексика в русском языке. Проблема освоения иноязычной лексики в современном русском языке. Мотивированные и немотивированные употребления заимствований в речи. Варваризмы, их орфографическое оформление. </w:t>
      </w:r>
    </w:p>
    <w:p w14:paraId="77E96FB4"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Фразеология как отражение национального менталитета, национальной культуры и истории. Фразеологическая синонимия и антонимия. Группы фразеологизмов по степени слитности. Исконная и заимствованная фразеология. Прецедентные тексты и их роль в современной коммуникации. Крылатые слова и афоризмы, их источники: Библия, литература (русская и зарубежная), изречения известных людей. Употребление крылатых слов и афоризмов как признак образованности и начитанности. Пословицы, поговорки как коллективный опыт народа. Письменное оформление «чужой» речи.  </w:t>
      </w:r>
    </w:p>
    <w:p w14:paraId="516F4014"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лексикографической компетенции. Основные виды словарей, их роль в решении различных коммуникативных задач. Словарные издания как инструмент совершенствования индивидуального словаря личности. </w:t>
      </w:r>
    </w:p>
    <w:p w14:paraId="33FA2A7D"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Трудные случаи употребления имен существительных. Род существительных. Употребление существительных, обозначающих лиц по профессии и по роду деятельности. Род неодушевленных несклоняемых существительных. Род сложно-составных существительных. Склонение имен существительных, варианты формы падежных окончаний (в род. и </w:t>
      </w:r>
      <w:proofErr w:type="spellStart"/>
      <w:r w:rsidRPr="00891B54">
        <w:rPr>
          <w:rFonts w:ascii="Times New Roman" w:hAnsi="Times New Roman" w:cs="Times New Roman"/>
          <w:sz w:val="28"/>
          <w:szCs w:val="28"/>
        </w:rPr>
        <w:t>предл</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пад</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ед.ч</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м.р</w:t>
      </w:r>
      <w:proofErr w:type="spellEnd"/>
      <w:r w:rsidRPr="00891B54">
        <w:rPr>
          <w:rFonts w:ascii="Times New Roman" w:hAnsi="Times New Roman" w:cs="Times New Roman"/>
          <w:sz w:val="28"/>
          <w:szCs w:val="28"/>
        </w:rPr>
        <w:t xml:space="preserve">.; им. и род. </w:t>
      </w:r>
      <w:proofErr w:type="spellStart"/>
      <w:r w:rsidRPr="00891B54">
        <w:rPr>
          <w:rFonts w:ascii="Times New Roman" w:hAnsi="Times New Roman" w:cs="Times New Roman"/>
          <w:sz w:val="28"/>
          <w:szCs w:val="28"/>
        </w:rPr>
        <w:t>пад</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мн.ч</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м.р</w:t>
      </w:r>
      <w:proofErr w:type="spellEnd"/>
      <w:r w:rsidRPr="00891B54">
        <w:rPr>
          <w:rFonts w:ascii="Times New Roman" w:hAnsi="Times New Roman" w:cs="Times New Roman"/>
          <w:sz w:val="28"/>
          <w:szCs w:val="28"/>
        </w:rPr>
        <w:t xml:space="preserve">.). правописание падежных окончаний существительных. Имя собственное и нормы его употребления. Особенности склонения русских и иноязычных топонимов и антропонимов. Современная аббревиация. Орфографическое оформление русских и иноязычных топонимов и антропонимов. Трудные случаи употребления имен прилагательных. Употребление полных и кратких прилагательных. Образование и употребление форм сравнительной и превосходной степени прилагательных. Местоимение и ошибки употребления местоименных форм. Имя числительное и нормы его употребления. Склонение простых, сложных, составных, порядковых и дробных числительных. Сочетаемость числительных с существительными. Правописание числительных. Употребление форм глагола. Трудности в употреблении личных форм глагола, форм повелительного наклонения. Глаголы изобилующие и глаголы с неполной парадигмой. Использование причастий и деепричастий в текстах разных функциональных стилей. Правописание личных окончаний глаголов и суффиксов причастий. </w:t>
      </w:r>
    </w:p>
    <w:p w14:paraId="1F3CD47B"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синтаксической нормы. Колебания и нормы в построении словосочетаний. Колебания и нормы в построении предложений. Употребление и пунктуационное оформление причастных и деепричастных оборотов. Нарушения правил построения синтаксических конструкций, связанные с наличием вариантов; грамматически правильные, но неудачно построенные конструкции, вызывающие нежелательный результат (двусмысленность, непонимание, комический эффект). Порядок слов в предложении. Пунктуация как средство письменного оформления синтаксических конструкций. Функции знаков препинания, история русской пунктуации. </w:t>
      </w:r>
    </w:p>
    <w:p w14:paraId="7BB028B4"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стиля. Состав функциональных стилей в современном русском литературном языке, основание классификации стилей, отсутствие единообразной классификации, его причины. Разговорная речь. Противопоставление разговорной речи другим функциональным разновидностям как некодифицированной. Особенности разговорной речи в области фонетики, морфологии, лексики и синтаксиса. </w:t>
      </w:r>
    </w:p>
    <w:p w14:paraId="3016802C"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Научный стиль. Область функционирования и предъявляемые к нему требования. Лексические, морфологические и синтаксические особенности языка науки. Основные жанры научного стиля. Правила письменного оформления научных студенческих работ (доклады, рефераты, курсовые, квалификационные работы).</w:t>
      </w:r>
    </w:p>
    <w:p w14:paraId="6A3FD858"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Сфера действия официально-делового стиля. </w:t>
      </w:r>
      <w:proofErr w:type="spellStart"/>
      <w:r w:rsidRPr="00891B54">
        <w:rPr>
          <w:rFonts w:ascii="Times New Roman" w:hAnsi="Times New Roman" w:cs="Times New Roman"/>
          <w:sz w:val="28"/>
          <w:szCs w:val="28"/>
        </w:rPr>
        <w:t>Подстили</w:t>
      </w:r>
      <w:proofErr w:type="spellEnd"/>
      <w:r w:rsidRPr="00891B54">
        <w:rPr>
          <w:rFonts w:ascii="Times New Roman" w:hAnsi="Times New Roman" w:cs="Times New Roman"/>
          <w:sz w:val="28"/>
          <w:szCs w:val="28"/>
        </w:rPr>
        <w:t xml:space="preserve"> официально-делового стиля: собственно официально-деловой, юридический, дипломатический. Характерные черты, основные жанры официально-делового стиля. Экспансия официально-делового стиля в не принадлежащие ему области («</w:t>
      </w:r>
      <w:proofErr w:type="spellStart"/>
      <w:r w:rsidRPr="00891B54">
        <w:rPr>
          <w:rFonts w:ascii="Times New Roman" w:hAnsi="Times New Roman" w:cs="Times New Roman"/>
          <w:sz w:val="28"/>
          <w:szCs w:val="28"/>
        </w:rPr>
        <w:t>канцелярит</w:t>
      </w:r>
      <w:proofErr w:type="spellEnd"/>
      <w:r w:rsidRPr="00891B54">
        <w:rPr>
          <w:rFonts w:ascii="Times New Roman" w:hAnsi="Times New Roman" w:cs="Times New Roman"/>
          <w:sz w:val="28"/>
          <w:szCs w:val="28"/>
        </w:rPr>
        <w:t xml:space="preserve">»). Речевая и письменная стандартизация официально-делового стиля. Требования к письменному оформлению документов. </w:t>
      </w:r>
    </w:p>
    <w:p w14:paraId="2E5BA94C"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Публицистический стиль и сфера его действия. Основные функции: сообщение и воздействие. Сочетание экспрессивности и стандарта. Язык СМИ как отражение состояния общей речевой культуры стране и динамики литературной нормы. </w:t>
      </w:r>
    </w:p>
    <w:p w14:paraId="0D7A8FB8"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Особая предназначенность языка художественной литературы. Возможность включения нелитературных форм национального языка (диалекты, жаргоны, просторечие) как средство решения художественной идеи. Включение элементов различных стилей в художественное произведение. Использование средств художественной выразительности. Стилистические ошибки, их классификация. </w:t>
      </w:r>
    </w:p>
    <w:p w14:paraId="31E847C8"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Диалог. Правила говорящего и слушающего. Письменное оформление диалога. Монолог. Специфика устного публичного выступления. Речевой этикет. Национально-исторические особенности русского речевого этикета. Проблема нейтрального обращения к незнакомому лицу в современном речевом этикете. </w:t>
      </w:r>
    </w:p>
    <w:p w14:paraId="5015FB4C" w14:textId="77777777" w:rsidR="001433B8" w:rsidRPr="00891B54" w:rsidRDefault="001433B8" w:rsidP="001433B8">
      <w:pPr>
        <w:jc w:val="both"/>
        <w:rPr>
          <w:rFonts w:ascii="Times New Roman" w:hAnsi="Times New Roman" w:cs="Times New Roman"/>
          <w:sz w:val="28"/>
          <w:szCs w:val="28"/>
        </w:rPr>
      </w:pPr>
    </w:p>
    <w:p w14:paraId="76566387" w14:textId="77777777" w:rsidR="001433B8" w:rsidRPr="00891B54" w:rsidRDefault="001433B8" w:rsidP="001433B8">
      <w:pPr>
        <w:jc w:val="both"/>
        <w:rPr>
          <w:rFonts w:ascii="Times New Roman" w:hAnsi="Times New Roman" w:cs="Times New Roman"/>
          <w:sz w:val="28"/>
          <w:szCs w:val="28"/>
        </w:rPr>
      </w:pPr>
    </w:p>
    <w:p w14:paraId="7ACE9F6B"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Б1.Б.4 Иностранный язык</w:t>
      </w:r>
    </w:p>
    <w:p w14:paraId="6B3538D6" w14:textId="77777777" w:rsidR="001433B8" w:rsidRPr="00891B54" w:rsidRDefault="001433B8" w:rsidP="001433B8">
      <w:pPr>
        <w:rPr>
          <w:rFonts w:ascii="Times New Roman" w:hAnsi="Times New Roman" w:cs="Times New Roman"/>
          <w:b/>
          <w:sz w:val="28"/>
          <w:szCs w:val="28"/>
        </w:rPr>
      </w:pPr>
    </w:p>
    <w:p w14:paraId="73D26140"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C622BAA" w14:textId="77777777" w:rsidR="00F75BFA" w:rsidRPr="00891B54" w:rsidRDefault="00F75BFA" w:rsidP="00F75BFA">
      <w:pPr>
        <w:jc w:val="both"/>
        <w:rPr>
          <w:rFonts w:ascii="Times New Roman" w:hAnsi="Times New Roman" w:cs="Times New Roman"/>
          <w:sz w:val="28"/>
          <w:szCs w:val="28"/>
        </w:rPr>
      </w:pPr>
      <w:r w:rsidRPr="00891B54">
        <w:rPr>
          <w:rFonts w:ascii="Times New Roman" w:hAnsi="Times New Roman" w:cs="Times New Roman"/>
          <w:sz w:val="28"/>
          <w:szCs w:val="28"/>
        </w:rPr>
        <w:t>ОК-4: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6BEA4A82" w14:textId="77777777" w:rsidR="001433B8" w:rsidRPr="00891B54" w:rsidRDefault="001433B8" w:rsidP="001433B8">
      <w:pPr>
        <w:jc w:val="both"/>
        <w:rPr>
          <w:rFonts w:ascii="Times New Roman" w:hAnsi="Times New Roman" w:cs="Times New Roman"/>
          <w:sz w:val="28"/>
          <w:szCs w:val="28"/>
        </w:rPr>
      </w:pPr>
    </w:p>
    <w:p w14:paraId="16394F92"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29D0C7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Понятие речевого аппарата. Гласные и согласные звуки, буквосочетания. Типы ударных слогов. Специфика интонации, акцентуации и ритма нейтральной речи в английском языке. Основные особенности полного стиля произношения, характерные для сферы профессиональной коммуникации.</w:t>
      </w:r>
    </w:p>
    <w:p w14:paraId="5DF505A1"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Ударение (словесное, фразовое, логическое). Главное и второстепенное ударение. </w:t>
      </w:r>
    </w:p>
    <w:p w14:paraId="1BE5D2C0"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Интонация побудительных, повествовательных и вопросительных предложений. Чтение транскрипции.</w:t>
      </w:r>
    </w:p>
    <w:p w14:paraId="5AD2D163"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дифференциации лексики по сферам применения (бытовая, терминологическая, общенаучная, официальная и другая). </w:t>
      </w:r>
    </w:p>
    <w:p w14:paraId="64B7A14C"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Понятие о свободных и устойчивых словосочетаниях, фразеологических единицах. Понятие об основных способах словообразования.</w:t>
      </w:r>
    </w:p>
    <w:p w14:paraId="73B3D4B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Лексическое и грамматическое значение слова. 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w:t>
      </w:r>
    </w:p>
    <w:p w14:paraId="54F5920E"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Распределение лексического минимума по основным изучаемым темам: </w:t>
      </w:r>
    </w:p>
    <w:p w14:paraId="6BF107D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Я и мое окружение.</w:t>
      </w:r>
    </w:p>
    <w:p w14:paraId="18C78EE4"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Семья. Профессии. </w:t>
      </w:r>
    </w:p>
    <w:p w14:paraId="3AC17FFE"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Внешность. Мои друзья.</w:t>
      </w:r>
    </w:p>
    <w:p w14:paraId="2C5811D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Письмо от друга. Дом, квартира. </w:t>
      </w:r>
    </w:p>
    <w:p w14:paraId="49B0FB0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Распорядок дня. Рабочий день инженера – программиста.</w:t>
      </w:r>
    </w:p>
    <w:p w14:paraId="259C50C2"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Наш университет. Свободное от учебы время.</w:t>
      </w:r>
    </w:p>
    <w:p w14:paraId="78D2E1F0"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Важность изучения иностранного языка.</w:t>
      </w:r>
    </w:p>
    <w:p w14:paraId="4D32AE9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Хобби.</w:t>
      </w:r>
    </w:p>
    <w:p w14:paraId="2C61DC1C"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Средства массовой информации.</w:t>
      </w:r>
    </w:p>
    <w:p w14:paraId="4145E98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Образование. Образование в России, Великобритании и США.</w:t>
      </w:r>
    </w:p>
    <w:p w14:paraId="321D95B9"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Моя будущая профессия. Особенности профессии инженера – программиста.</w:t>
      </w:r>
    </w:p>
    <w:p w14:paraId="3405A95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Россия. Особенности профессии инженера – программиста в России. </w:t>
      </w:r>
    </w:p>
    <w:p w14:paraId="583DF48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Великобритания. Особенности профессии инженера – программиста в Великобритании. </w:t>
      </w:r>
    </w:p>
    <w:p w14:paraId="5BDA9FEE"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США. Особенности профессии инженера – программиста в США. </w:t>
      </w:r>
    </w:p>
    <w:p w14:paraId="6D3652D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Климат России, Британских островов и США.</w:t>
      </w:r>
    </w:p>
    <w:p w14:paraId="5814D2BA"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Проблемы окружающей среды. </w:t>
      </w:r>
    </w:p>
    <w:p w14:paraId="31E5147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Смоленск. Преимущества города. Проблемы города. </w:t>
      </w:r>
    </w:p>
    <w:p w14:paraId="3C50075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Наука и творчество. Знаменитые ученые, изобретатели, путешественники.</w:t>
      </w:r>
    </w:p>
    <w:p w14:paraId="65360E62"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Литература и искусство. Знаменитые писатели, поэты, музыканты, художники стран изучаемого языка. </w:t>
      </w:r>
    </w:p>
    <w:p w14:paraId="65D2C2E1"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Россия и страны изучаемого языка (Соединенное Королевство, США и др.). Достопримечательности Москвы, Лондона и Вашингтона.</w:t>
      </w:r>
    </w:p>
    <w:p w14:paraId="618B268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Путешествие. Традиции и обычаи России, Великобритании и США. </w:t>
      </w:r>
    </w:p>
    <w:p w14:paraId="3252CFE2"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Выдающиеся ученые, исследователи, путешественники.</w:t>
      </w:r>
    </w:p>
    <w:p w14:paraId="2DFDD0B8"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Литература и искусство. Знаменитые писатели, поэты, музыканты, художники стран изучаемого языка. </w:t>
      </w:r>
    </w:p>
    <w:p w14:paraId="7D3CDE7C" w14:textId="4439C85F"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Свободные и устойчивые словосочетания. Клише и речевые обороты. Пословицы и поговорки. Крылатые выражения. Фразеологические единицы. </w:t>
      </w:r>
    </w:p>
    <w:p w14:paraId="23302B5E"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Роль словообразования в пополнении словарного состава. Словообразовательные суффиксы -</w:t>
      </w:r>
      <w:proofErr w:type="spellStart"/>
      <w:r w:rsidRPr="00891B54">
        <w:rPr>
          <w:rFonts w:ascii="Times New Roman" w:hAnsi="Times New Roman" w:cs="Times New Roman"/>
          <w:sz w:val="28"/>
          <w:szCs w:val="28"/>
        </w:rPr>
        <w:t>er</w:t>
      </w:r>
      <w:proofErr w:type="spellEnd"/>
      <w:r w:rsidRPr="00891B54">
        <w:rPr>
          <w:rFonts w:ascii="Times New Roman" w:hAnsi="Times New Roman" w:cs="Times New Roman"/>
          <w:sz w:val="28"/>
          <w:szCs w:val="28"/>
        </w:rPr>
        <w:t xml:space="preserve"> / -</w:t>
      </w:r>
      <w:proofErr w:type="spellStart"/>
      <w:r w:rsidRPr="00891B54">
        <w:rPr>
          <w:rFonts w:ascii="Times New Roman" w:hAnsi="Times New Roman" w:cs="Times New Roman"/>
          <w:sz w:val="28"/>
          <w:szCs w:val="28"/>
        </w:rPr>
        <w:t>or</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ist</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ant</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age</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al</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ion</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ture</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ing</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ance</w:t>
      </w:r>
      <w:proofErr w:type="spellEnd"/>
      <w:r w:rsidRPr="00891B54">
        <w:rPr>
          <w:rFonts w:ascii="Times New Roman" w:hAnsi="Times New Roman" w:cs="Times New Roman"/>
          <w:sz w:val="28"/>
          <w:szCs w:val="28"/>
        </w:rPr>
        <w:t xml:space="preserve"> / -</w:t>
      </w:r>
      <w:proofErr w:type="spellStart"/>
      <w:r w:rsidRPr="00891B54">
        <w:rPr>
          <w:rFonts w:ascii="Times New Roman" w:hAnsi="Times New Roman" w:cs="Times New Roman"/>
          <w:sz w:val="28"/>
          <w:szCs w:val="28"/>
        </w:rPr>
        <w:t>ence</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dom</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ship</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ism</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ment</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hood</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ity</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ful</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less</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ous</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ish</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ive</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able</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en</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ly</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ness</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ize</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ate</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ive</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ify</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ward</w:t>
      </w:r>
      <w:proofErr w:type="spellEnd"/>
      <w:r w:rsidRPr="00891B54">
        <w:rPr>
          <w:rFonts w:ascii="Times New Roman" w:hAnsi="Times New Roman" w:cs="Times New Roman"/>
          <w:sz w:val="28"/>
          <w:szCs w:val="28"/>
        </w:rPr>
        <w:t>, -</w:t>
      </w:r>
      <w:proofErr w:type="spellStart"/>
      <w:r w:rsidRPr="00891B54">
        <w:rPr>
          <w:rFonts w:ascii="Times New Roman" w:hAnsi="Times New Roman" w:cs="Times New Roman"/>
          <w:sz w:val="28"/>
          <w:szCs w:val="28"/>
        </w:rPr>
        <w:t>wise</w:t>
      </w:r>
      <w:proofErr w:type="spellEnd"/>
      <w:r w:rsidRPr="00891B54">
        <w:rPr>
          <w:rFonts w:ascii="Times New Roman" w:hAnsi="Times New Roman" w:cs="Times New Roman"/>
          <w:sz w:val="28"/>
          <w:szCs w:val="28"/>
        </w:rPr>
        <w:t xml:space="preserve">, -y. </w:t>
      </w:r>
    </w:p>
    <w:p w14:paraId="09FC736B"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Словообразовательные префиксы </w:t>
      </w:r>
      <w:proofErr w:type="spellStart"/>
      <w:r w:rsidRPr="00891B54">
        <w:rPr>
          <w:rFonts w:ascii="Times New Roman" w:hAnsi="Times New Roman" w:cs="Times New Roman"/>
          <w:sz w:val="28"/>
          <w:szCs w:val="28"/>
        </w:rPr>
        <w:t>pre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post</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over</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super</w:t>
      </w:r>
      <w:proofErr w:type="spellEnd"/>
      <w:r w:rsidRPr="00891B54">
        <w:rPr>
          <w:rFonts w:ascii="Times New Roman" w:hAnsi="Times New Roman" w:cs="Times New Roman"/>
          <w:sz w:val="28"/>
          <w:szCs w:val="28"/>
        </w:rPr>
        <w:t>-,</w:t>
      </w:r>
    </w:p>
    <w:p w14:paraId="34E4812D" w14:textId="77777777" w:rsidR="00766CF8" w:rsidRPr="00891B54" w:rsidRDefault="00766CF8" w:rsidP="00766CF8">
      <w:pPr>
        <w:jc w:val="both"/>
        <w:rPr>
          <w:rFonts w:ascii="Times New Roman" w:hAnsi="Times New Roman" w:cs="Times New Roman"/>
          <w:sz w:val="28"/>
          <w:szCs w:val="28"/>
        </w:rPr>
      </w:pPr>
      <w:proofErr w:type="spellStart"/>
      <w:r w:rsidRPr="00891B54">
        <w:rPr>
          <w:rFonts w:ascii="Times New Roman" w:hAnsi="Times New Roman" w:cs="Times New Roman"/>
          <w:sz w:val="28"/>
          <w:szCs w:val="28"/>
        </w:rPr>
        <w:t>under</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hemi</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demi</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im</w:t>
      </w:r>
      <w:proofErr w:type="spellEnd"/>
      <w:r w:rsidRPr="00891B54">
        <w:rPr>
          <w:rFonts w:ascii="Times New Roman" w:hAnsi="Times New Roman" w:cs="Times New Roman"/>
          <w:sz w:val="28"/>
          <w:szCs w:val="28"/>
        </w:rPr>
        <w:t>-/</w:t>
      </w:r>
      <w:proofErr w:type="spellStart"/>
      <w:r w:rsidRPr="00891B54">
        <w:rPr>
          <w:rFonts w:ascii="Times New Roman" w:hAnsi="Times New Roman" w:cs="Times New Roman"/>
          <w:sz w:val="28"/>
          <w:szCs w:val="28"/>
        </w:rPr>
        <w:t>in</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il</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ir</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dis</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un</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non</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re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co</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pro</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counter</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contra</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anti</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mis</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multi</w:t>
      </w:r>
      <w:proofErr w:type="spellEnd"/>
      <w:r w:rsidRPr="00891B54">
        <w:rPr>
          <w:rFonts w:ascii="Times New Roman" w:hAnsi="Times New Roman" w:cs="Times New Roman"/>
          <w:sz w:val="28"/>
          <w:szCs w:val="28"/>
        </w:rPr>
        <w:t xml:space="preserve">-. </w:t>
      </w:r>
    </w:p>
    <w:p w14:paraId="3D3C62C1"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Конверсия как безаффиксальный способ словообразования. Образование существительных от глаголов и глаголов от существительных. Основные значения производных слов. Словосложение. Слова с усеченной основой.    </w:t>
      </w:r>
    </w:p>
    <w:p w14:paraId="50A563EC"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Принципы анализа грамматических явлений. Понятие о частях речи (главных и служебных), их место в разных типах предложений.</w:t>
      </w:r>
    </w:p>
    <w:p w14:paraId="73F73E7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Система спряжения, вопросительная и отрицательная формы  глагола ‘</w:t>
      </w:r>
      <w:proofErr w:type="spellStart"/>
      <w:r w:rsidRPr="00891B54">
        <w:rPr>
          <w:rFonts w:ascii="Times New Roman" w:hAnsi="Times New Roman" w:cs="Times New Roman"/>
          <w:sz w:val="28"/>
          <w:szCs w:val="28"/>
        </w:rPr>
        <w:t>to</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be</w:t>
      </w:r>
      <w:proofErr w:type="spellEnd"/>
      <w:r w:rsidRPr="00891B54">
        <w:rPr>
          <w:rFonts w:ascii="Times New Roman" w:hAnsi="Times New Roman" w:cs="Times New Roman"/>
          <w:sz w:val="28"/>
          <w:szCs w:val="28"/>
        </w:rPr>
        <w:t xml:space="preserve">’. </w:t>
      </w:r>
    </w:p>
    <w:p w14:paraId="6F23F3A8"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Личные, притяжательные, указательные, неопределенные, вопросительные, относительные, возвратные, взаимные местоимения.</w:t>
      </w:r>
    </w:p>
    <w:p w14:paraId="51475643"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Количественные и порядковые числительные.  </w:t>
      </w:r>
    </w:p>
    <w:p w14:paraId="38C5274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Исчисляемые и неисчисляемые существительные. Формы множественного числа и притяжательного падежа.</w:t>
      </w:r>
    </w:p>
    <w:p w14:paraId="7E80879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Значение, употребление конструкции ‘</w:t>
      </w:r>
      <w:proofErr w:type="spellStart"/>
      <w:r w:rsidRPr="00891B54">
        <w:rPr>
          <w:rFonts w:ascii="Times New Roman" w:hAnsi="Times New Roman" w:cs="Times New Roman"/>
          <w:sz w:val="28"/>
          <w:szCs w:val="28"/>
        </w:rPr>
        <w:t>there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is</w:t>
      </w:r>
      <w:proofErr w:type="spellEnd"/>
      <w:r w:rsidRPr="00891B54">
        <w:rPr>
          <w:rFonts w:ascii="Times New Roman" w:hAnsi="Times New Roman" w:cs="Times New Roman"/>
          <w:sz w:val="28"/>
          <w:szCs w:val="28"/>
        </w:rPr>
        <w:t>/</w:t>
      </w:r>
      <w:proofErr w:type="spellStart"/>
      <w:r w:rsidRPr="00891B54">
        <w:rPr>
          <w:rFonts w:ascii="Times New Roman" w:hAnsi="Times New Roman" w:cs="Times New Roman"/>
          <w:sz w:val="28"/>
          <w:szCs w:val="28"/>
        </w:rPr>
        <w:t>are</w:t>
      </w:r>
      <w:proofErr w:type="spellEnd"/>
      <w:r w:rsidRPr="00891B54">
        <w:rPr>
          <w:rFonts w:ascii="Times New Roman" w:hAnsi="Times New Roman" w:cs="Times New Roman"/>
          <w:sz w:val="28"/>
          <w:szCs w:val="28"/>
        </w:rPr>
        <w:t>’. Образование отрицательной и вопросительной форм.</w:t>
      </w:r>
    </w:p>
    <w:p w14:paraId="23DE798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Предлоги места, направления и времени. Фразовые глаголы. </w:t>
      </w:r>
    </w:p>
    <w:p w14:paraId="28EA245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Понятие артикля. Определенный и неопределенный артикль. Основные случаи употребления артикля.</w:t>
      </w:r>
    </w:p>
    <w:p w14:paraId="3981CD37"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Качественные и относительные прилагательные. Степени сравнения качественных прилагательных.</w:t>
      </w:r>
    </w:p>
    <w:p w14:paraId="43AA911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Наречия образа действия, времени, места, частотности. Степени сравнения наречий.</w:t>
      </w:r>
    </w:p>
    <w:p w14:paraId="018E1973"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Основные группы и формы глаголов. Неправильные глаголы. Способы образования форм неправильных глаголов и их использование в аналитических временах действительного залога. </w:t>
      </w:r>
      <w:proofErr w:type="spellStart"/>
      <w:r w:rsidRPr="00891B54">
        <w:rPr>
          <w:rFonts w:ascii="Times New Roman" w:hAnsi="Times New Roman" w:cs="Times New Roman"/>
          <w:sz w:val="28"/>
          <w:szCs w:val="28"/>
        </w:rPr>
        <w:t>Видо</w:t>
      </w:r>
      <w:proofErr w:type="spellEnd"/>
      <w:r w:rsidRPr="00891B54">
        <w:rPr>
          <w:rFonts w:ascii="Times New Roman" w:hAnsi="Times New Roman" w:cs="Times New Roman"/>
          <w:sz w:val="28"/>
          <w:szCs w:val="28"/>
        </w:rPr>
        <w:t>-временная система глаголов действительного залога, образование отрицательной и вопросительной форм. Сравнительная характеристика времен.</w:t>
      </w:r>
    </w:p>
    <w:p w14:paraId="4372F352"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Времена группы </w:t>
      </w:r>
      <w:proofErr w:type="spellStart"/>
      <w:r w:rsidRPr="00891B54">
        <w:rPr>
          <w:rFonts w:ascii="Times New Roman" w:hAnsi="Times New Roman" w:cs="Times New Roman"/>
          <w:sz w:val="28"/>
          <w:szCs w:val="28"/>
        </w:rPr>
        <w:t>Indefinite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Simple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Present</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Indefinite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Past</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Indefinite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Future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Indefinite</w:t>
      </w:r>
      <w:proofErr w:type="spellEnd"/>
      <w:r w:rsidRPr="00891B54">
        <w:rPr>
          <w:rFonts w:ascii="Times New Roman" w:hAnsi="Times New Roman" w:cs="Times New Roman"/>
          <w:sz w:val="28"/>
          <w:szCs w:val="28"/>
        </w:rPr>
        <w:t>.</w:t>
      </w:r>
    </w:p>
    <w:p w14:paraId="2BED6084"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Времена группы </w:t>
      </w:r>
      <w:proofErr w:type="spellStart"/>
      <w:r w:rsidRPr="00891B54">
        <w:rPr>
          <w:rFonts w:ascii="Times New Roman" w:hAnsi="Times New Roman" w:cs="Times New Roman"/>
          <w:sz w:val="28"/>
          <w:szCs w:val="28"/>
        </w:rPr>
        <w:t>Continuous</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Progressive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Present</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Continuous</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Past</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Continuous</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Future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Continuous</w:t>
      </w:r>
      <w:proofErr w:type="spellEnd"/>
      <w:r w:rsidRPr="00891B54">
        <w:rPr>
          <w:rFonts w:ascii="Times New Roman" w:hAnsi="Times New Roman" w:cs="Times New Roman"/>
          <w:sz w:val="28"/>
          <w:szCs w:val="28"/>
        </w:rPr>
        <w:t>.</w:t>
      </w:r>
    </w:p>
    <w:p w14:paraId="4C9C711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Конструкция ‘</w:t>
      </w:r>
      <w:proofErr w:type="spellStart"/>
      <w:r w:rsidRPr="00891B54">
        <w:rPr>
          <w:rFonts w:ascii="Times New Roman" w:hAnsi="Times New Roman" w:cs="Times New Roman"/>
          <w:sz w:val="28"/>
          <w:szCs w:val="28"/>
        </w:rPr>
        <w:t>to</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be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going</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to</w:t>
      </w:r>
      <w:proofErr w:type="spellEnd"/>
      <w:r w:rsidRPr="00891B54">
        <w:rPr>
          <w:rFonts w:ascii="Times New Roman" w:hAnsi="Times New Roman" w:cs="Times New Roman"/>
          <w:sz w:val="28"/>
          <w:szCs w:val="28"/>
        </w:rPr>
        <w:t>’. Способы выражения будущего времени.</w:t>
      </w:r>
    </w:p>
    <w:p w14:paraId="28AB1742"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Модальные глаголы </w:t>
      </w:r>
      <w:proofErr w:type="spellStart"/>
      <w:r w:rsidRPr="00891B54">
        <w:rPr>
          <w:rFonts w:ascii="Times New Roman" w:hAnsi="Times New Roman" w:cs="Times New Roman"/>
          <w:sz w:val="28"/>
          <w:szCs w:val="28"/>
        </w:rPr>
        <w:t>can</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may</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must</w:t>
      </w:r>
      <w:proofErr w:type="spellEnd"/>
      <w:r w:rsidRPr="00891B54">
        <w:rPr>
          <w:rFonts w:ascii="Times New Roman" w:hAnsi="Times New Roman" w:cs="Times New Roman"/>
          <w:sz w:val="28"/>
          <w:szCs w:val="28"/>
        </w:rPr>
        <w:t xml:space="preserve">. Эквиваленты модальных глаголов </w:t>
      </w:r>
      <w:proofErr w:type="spellStart"/>
      <w:r w:rsidRPr="00891B54">
        <w:rPr>
          <w:rFonts w:ascii="Times New Roman" w:hAnsi="Times New Roman" w:cs="Times New Roman"/>
          <w:sz w:val="28"/>
          <w:szCs w:val="28"/>
        </w:rPr>
        <w:t>to</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be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to</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to</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have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to</w:t>
      </w:r>
      <w:proofErr w:type="spellEnd"/>
      <w:r w:rsidRPr="00891B54">
        <w:rPr>
          <w:rFonts w:ascii="Times New Roman" w:hAnsi="Times New Roman" w:cs="Times New Roman"/>
          <w:sz w:val="28"/>
          <w:szCs w:val="28"/>
        </w:rPr>
        <w:t>. Основные модели употребления.</w:t>
      </w:r>
    </w:p>
    <w:p w14:paraId="46A816A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Простое и сложное предложение. Конструкции </w:t>
      </w:r>
      <w:proofErr w:type="spellStart"/>
      <w:r w:rsidRPr="00891B54">
        <w:rPr>
          <w:rFonts w:ascii="Times New Roman" w:hAnsi="Times New Roman" w:cs="Times New Roman"/>
          <w:sz w:val="28"/>
          <w:szCs w:val="28"/>
        </w:rPr>
        <w:t>the</w:t>
      </w:r>
      <w:proofErr w:type="spellEnd"/>
      <w:r w:rsidRPr="00891B54">
        <w:rPr>
          <w:rFonts w:ascii="Times New Roman" w:hAnsi="Times New Roman" w:cs="Times New Roman"/>
          <w:sz w:val="28"/>
          <w:szCs w:val="28"/>
        </w:rPr>
        <w:t xml:space="preserve"> … </w:t>
      </w:r>
      <w:proofErr w:type="spellStart"/>
      <w:r w:rsidRPr="00891B54">
        <w:rPr>
          <w:rFonts w:ascii="Times New Roman" w:hAnsi="Times New Roman" w:cs="Times New Roman"/>
          <w:sz w:val="28"/>
          <w:szCs w:val="28"/>
        </w:rPr>
        <w:t>the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The</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thing</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is</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that</w:t>
      </w:r>
      <w:proofErr w:type="spellEnd"/>
      <w:r w:rsidRPr="00891B54">
        <w:rPr>
          <w:rFonts w:ascii="Times New Roman" w:hAnsi="Times New Roman" w:cs="Times New Roman"/>
          <w:sz w:val="28"/>
          <w:szCs w:val="28"/>
        </w:rPr>
        <w:t xml:space="preserve"> … Предложения с эмфатическим </w:t>
      </w:r>
      <w:proofErr w:type="spellStart"/>
      <w:r w:rsidRPr="00891B54">
        <w:rPr>
          <w:rFonts w:ascii="Times New Roman" w:hAnsi="Times New Roman" w:cs="Times New Roman"/>
          <w:sz w:val="28"/>
          <w:szCs w:val="28"/>
        </w:rPr>
        <w:t>do</w:t>
      </w:r>
      <w:proofErr w:type="spellEnd"/>
      <w:r w:rsidRPr="00891B54">
        <w:rPr>
          <w:rFonts w:ascii="Times New Roman" w:hAnsi="Times New Roman" w:cs="Times New Roman"/>
          <w:sz w:val="28"/>
          <w:szCs w:val="28"/>
        </w:rPr>
        <w:t>/</w:t>
      </w:r>
      <w:proofErr w:type="spellStart"/>
      <w:r w:rsidRPr="00891B54">
        <w:rPr>
          <w:rFonts w:ascii="Times New Roman" w:hAnsi="Times New Roman" w:cs="Times New Roman"/>
          <w:sz w:val="28"/>
          <w:szCs w:val="28"/>
        </w:rPr>
        <w:t>did</w:t>
      </w:r>
      <w:proofErr w:type="spellEnd"/>
      <w:r w:rsidRPr="00891B54">
        <w:rPr>
          <w:rFonts w:ascii="Times New Roman" w:hAnsi="Times New Roman" w:cs="Times New Roman"/>
          <w:sz w:val="28"/>
          <w:szCs w:val="28"/>
        </w:rPr>
        <w:t xml:space="preserve">. Предложения с формальным подлежащим </w:t>
      </w:r>
      <w:proofErr w:type="spellStart"/>
      <w:r w:rsidRPr="00891B54">
        <w:rPr>
          <w:rFonts w:ascii="Times New Roman" w:hAnsi="Times New Roman" w:cs="Times New Roman"/>
          <w:sz w:val="28"/>
          <w:szCs w:val="28"/>
        </w:rPr>
        <w:t>it</w:t>
      </w:r>
      <w:proofErr w:type="spellEnd"/>
      <w:r w:rsidRPr="00891B54">
        <w:rPr>
          <w:rFonts w:ascii="Times New Roman" w:hAnsi="Times New Roman" w:cs="Times New Roman"/>
          <w:sz w:val="28"/>
          <w:szCs w:val="28"/>
        </w:rPr>
        <w:t>.</w:t>
      </w:r>
    </w:p>
    <w:p w14:paraId="39797F59"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Эволюция стилей литературного языка. Язык художественной литературы. Язык поэзии. Язык автора. Экспрессивные средства языка. Фигуры речи. Тропы. </w:t>
      </w:r>
    </w:p>
    <w:p w14:paraId="0517572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Функциональные стили речи. Нейтральная лексика. Научная лексика. Сленг, профессионализмы. Стилистические нормы.</w:t>
      </w:r>
    </w:p>
    <w:p w14:paraId="6B76E9C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Официально-деловой стиль. Речевые ситуации и ролевые игры «Интервью с людьми разных профессий», «Знакомство», «В магазине», «Телефонный звонок», «Экскурсия»,  «Осмотр достопримечательностей».</w:t>
      </w:r>
    </w:p>
    <w:p w14:paraId="4BF442A0"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Страны изучаемого языка. Соединенное королевство Великобритании и Северной Ирландии, Соединенные штаты Америки, страны Британского Содружества наций.</w:t>
      </w:r>
    </w:p>
    <w:p w14:paraId="74ACD65A"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Система образования. Культура и искусство. Литература, театр, музыка. Музеи, памятники. Парки и площади. Спорт. Телевидение. Пресса.</w:t>
      </w:r>
    </w:p>
    <w:p w14:paraId="25A83FEB"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Праздники и традиции. Еда.</w:t>
      </w:r>
    </w:p>
    <w:p w14:paraId="42A8F2B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Правила речевого этикета. Речевые ситуации «Знакомство», «Представление себя», «Прощание», «Как пройти до …?», «Как предложить …», «Выражение просьбы», «Извинение», «Поздравление», «Выражение радости (огорчения, благодарности)». </w:t>
      </w:r>
    </w:p>
    <w:p w14:paraId="66740FE0"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Умение задавать вопросы и отвечать на вопросы по прочитанному или прослушанному тексту; умение пересказать содержание прочитанного или прослушанного текста; умение разыгрывать сходные с пройденными коммуникативными ситуациями диалоги, демонстрируя соответствующее ситуации речевое поведение; объем высказывания 8 – 12 реплик; умение вести беседу в пределах пройденных тем, обменявшись с собеседниками 10 – 12 репликами без коммуникативно значимых ошибок.</w:t>
      </w:r>
      <w:r w:rsidRPr="00891B54">
        <w:rPr>
          <w:rFonts w:ascii="Times New Roman" w:hAnsi="Times New Roman" w:cs="Times New Roman"/>
          <w:sz w:val="28"/>
          <w:szCs w:val="28"/>
        </w:rPr>
        <w:tab/>
      </w:r>
    </w:p>
    <w:p w14:paraId="0D91E37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социокультурных знаний в соответствии с ситуацией общения.</w:t>
      </w:r>
    </w:p>
    <w:p w14:paraId="30CFEC9A"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w:t>
      </w:r>
    </w:p>
    <w:p w14:paraId="33B49568"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Официальный и неофициальный характер высказываний.</w:t>
      </w:r>
    </w:p>
    <w:p w14:paraId="31D478DF" w14:textId="54B1CE0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Публичные высказывания. Доклады и сообщения «Канада», «Австралия», «Новая Зеландия», «Великие культурные достижения», «Биография писателя», «Биография ученого». Подготовка выступлений «Компьютерные технологии», «Интернет», «Современные чудеса света».</w:t>
      </w:r>
    </w:p>
    <w:p w14:paraId="3F2DBE6E"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Особенности восприятия речи на слух. Тренировочные упражнения на формирование произносительных навыков. Интонация. </w:t>
      </w:r>
      <w:proofErr w:type="spellStart"/>
      <w:r w:rsidRPr="00891B54">
        <w:rPr>
          <w:rFonts w:ascii="Times New Roman" w:hAnsi="Times New Roman" w:cs="Times New Roman"/>
          <w:sz w:val="28"/>
          <w:szCs w:val="28"/>
        </w:rPr>
        <w:t>Аудирование</w:t>
      </w:r>
      <w:proofErr w:type="spellEnd"/>
      <w:r w:rsidRPr="00891B54">
        <w:rPr>
          <w:rFonts w:ascii="Times New Roman" w:hAnsi="Times New Roman" w:cs="Times New Roman"/>
          <w:sz w:val="28"/>
          <w:szCs w:val="28"/>
        </w:rPr>
        <w:t xml:space="preserve"> речи со звуковых носителей. Лингафонные курсы.</w:t>
      </w:r>
    </w:p>
    <w:p w14:paraId="58EF5D5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Понимание темы и смысла основных частей диалога и монолога обще-профессиональной тематики, предусмотренной программой курса, длительностью звучания 3 – 5 минут со скоростью предъявления 145 – 150 слов в минуту с учебной фонограммы, построенной на активном лексико-грамматическом материале, содержащей до 4% незнакомой лексики, не несущей основной информации; понимание реплик и вопросов собеседника при непосредственном общении на темы, предусмотренные разделами курса.</w:t>
      </w:r>
    </w:p>
    <w:p w14:paraId="71DDF66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Различные способы чтения (вслух, про себя). Типы текстов (учебные, прагматические, проблемные, художественные, научно-популярные, профессионально ориентированные). Виды чтения (с пониманием полного содержания, выборочное чтение, поисковое). Техника чтения. Интонационное оформление прочитанного.</w:t>
      </w:r>
    </w:p>
    <w:p w14:paraId="6B43A988"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Учебные и прагматические тексты  взяты из рекомендованных учебников. Научно-популярные тексты взяты из дидактических материалов. Профессионально ориентированные (в соответствии со специальностью) взяты из  учебно-методического пособия по развитию навыков чтения и устной речи (английский язык) и раздаточных материалов.</w:t>
      </w:r>
    </w:p>
    <w:p w14:paraId="1DCBC304"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Полное и точное понимание содержания профессионально-ориентированного текста (1500 – 2000 </w:t>
      </w:r>
      <w:proofErr w:type="spellStart"/>
      <w:r w:rsidRPr="00891B54">
        <w:rPr>
          <w:rFonts w:ascii="Times New Roman" w:hAnsi="Times New Roman" w:cs="Times New Roman"/>
          <w:sz w:val="28"/>
          <w:szCs w:val="28"/>
        </w:rPr>
        <w:t>п.зн</w:t>
      </w:r>
      <w:proofErr w:type="spellEnd"/>
      <w:r w:rsidRPr="00891B54">
        <w:rPr>
          <w:rFonts w:ascii="Times New Roman" w:hAnsi="Times New Roman" w:cs="Times New Roman"/>
          <w:sz w:val="28"/>
          <w:szCs w:val="28"/>
        </w:rPr>
        <w:t xml:space="preserve">.) при чтении со словарем (изучающее чтение); понимание главной мысли и основных деталей текста по специальности (1000 – 1500 </w:t>
      </w:r>
      <w:proofErr w:type="spellStart"/>
      <w:r w:rsidRPr="00891B54">
        <w:rPr>
          <w:rFonts w:ascii="Times New Roman" w:hAnsi="Times New Roman" w:cs="Times New Roman"/>
          <w:sz w:val="28"/>
          <w:szCs w:val="28"/>
        </w:rPr>
        <w:t>п.зн</w:t>
      </w:r>
      <w:proofErr w:type="spellEnd"/>
      <w:r w:rsidRPr="00891B54">
        <w:rPr>
          <w:rFonts w:ascii="Times New Roman" w:hAnsi="Times New Roman" w:cs="Times New Roman"/>
          <w:sz w:val="28"/>
          <w:szCs w:val="28"/>
        </w:rPr>
        <w:t>.) при чтении его без словаря (ознакомительное чтение).</w:t>
      </w:r>
    </w:p>
    <w:p w14:paraId="2D0526A1"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Виды корреспонденции. Аннотирование художественных текстов. Рефераты по страноведению. Тезисы докладов. Биографии знаменитых людей.</w:t>
      </w:r>
    </w:p>
    <w:p w14:paraId="39A7AE7A"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Частное письмо (визитная карточка, письмо о своей семье, письмо о проведенном свободном времени, приглашение в гости, письмо о своей квартире (доме), поздравительная открытка).</w:t>
      </w:r>
    </w:p>
    <w:p w14:paraId="70DD5CC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Деловое письмо (визитная карточка, анкета, резюме, заявление о приеме на работу, рекламное объявление, письмо-запрос, письмо-предложение, заказ, договор, декларация, рекламная листовка, письмо-жалоба, электронное письмо, письмо по факсу, памятная служебная записка).</w:t>
      </w:r>
    </w:p>
    <w:p w14:paraId="2FAE4EB6" w14:textId="773E268C" w:rsidR="001433B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p>
    <w:p w14:paraId="3A5ADD05" w14:textId="77777777" w:rsidR="001433B8" w:rsidRPr="00891B54" w:rsidRDefault="001433B8" w:rsidP="001433B8">
      <w:pPr>
        <w:jc w:val="both"/>
        <w:rPr>
          <w:rFonts w:ascii="Times New Roman" w:hAnsi="Times New Roman" w:cs="Times New Roman"/>
          <w:sz w:val="28"/>
          <w:szCs w:val="28"/>
        </w:rPr>
      </w:pPr>
    </w:p>
    <w:p w14:paraId="4ADDD4A5" w14:textId="77777777" w:rsidR="001433B8" w:rsidRPr="00891B54" w:rsidRDefault="001433B8" w:rsidP="001433B8">
      <w:pPr>
        <w:jc w:val="both"/>
        <w:rPr>
          <w:rFonts w:ascii="Times New Roman" w:hAnsi="Times New Roman" w:cs="Times New Roman"/>
          <w:sz w:val="28"/>
          <w:szCs w:val="28"/>
        </w:rPr>
      </w:pPr>
    </w:p>
    <w:p w14:paraId="63C6D0CB"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Б1.Б.5 Правоведение</w:t>
      </w:r>
    </w:p>
    <w:p w14:paraId="3B3390E3" w14:textId="77777777" w:rsidR="001433B8" w:rsidRPr="00891B54" w:rsidRDefault="001433B8" w:rsidP="001433B8">
      <w:pPr>
        <w:rPr>
          <w:rFonts w:ascii="Times New Roman" w:hAnsi="Times New Roman" w:cs="Times New Roman"/>
          <w:b/>
          <w:sz w:val="28"/>
          <w:szCs w:val="28"/>
        </w:rPr>
      </w:pPr>
    </w:p>
    <w:p w14:paraId="444A313A"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D4F52F6" w14:textId="3D886AAC" w:rsidR="001433B8"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ОК-7: способностью использовать базовые правовые знания в различных сферах деятельности</w:t>
      </w:r>
    </w:p>
    <w:p w14:paraId="172E9FDB" w14:textId="77777777" w:rsidR="001433B8" w:rsidRPr="00891B54" w:rsidRDefault="001433B8" w:rsidP="001433B8">
      <w:pPr>
        <w:jc w:val="both"/>
        <w:rPr>
          <w:rFonts w:ascii="Times New Roman" w:hAnsi="Times New Roman" w:cs="Times New Roman"/>
          <w:sz w:val="28"/>
          <w:szCs w:val="28"/>
        </w:rPr>
      </w:pPr>
    </w:p>
    <w:p w14:paraId="72B74B07"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55072A52"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государства. Признаки государства. Функции государства. Понятие, классификация функций государства. Взаимосвязь государства с правом. </w:t>
      </w:r>
    </w:p>
    <w:p w14:paraId="0EEF6D46"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Теории происхождения государства и права (религиозная, патриархальная, договорная, органическая и др.). Роль государства в создании и реализации правовых норм (правотворчество). Соотношение государства и права. Право – средство реализации целей государства, охраны и защиты прав и интересов личности и граждан. </w:t>
      </w:r>
    </w:p>
    <w:p w14:paraId="123FD5F9"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Правовое государство: понятие и основные признаки. Взаимосвязь государства и права в правовом государстве. Разделение властей. Контроль за деятельностью государства. Гарантированность правом свобод граждан.</w:t>
      </w:r>
    </w:p>
    <w:p w14:paraId="36006622"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формы государства. Форма правления: понятие и виды. Форма государственного устройства: понятие и виды. Политический режим: понятие и виды. Общая характеристика формы государства Российской Федерации.</w:t>
      </w:r>
    </w:p>
    <w:p w14:paraId="485AF46D"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права. Признаки права. Социальное назначение права. Теории происхождения права (теория естественного права, историческая школа права, теологическая, марксистская и др.). Право в системе норм, действующих в обществе. </w:t>
      </w:r>
    </w:p>
    <w:p w14:paraId="645FDDC6"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Отличие норм права от норм морали. Понятие, признаки и структура нормы права: гипотеза, диспозиция, санкция. Источники (формы выражения) права: правовой обычай, юридический прецедент, нормативно-правовой акт. Понятие нормативно-правового акта, его особенности, отличие от других источников права. Понятие правового обычая и судебного прецедента, их роль в регулировании общественных отношений в современный период. </w:t>
      </w:r>
    </w:p>
    <w:p w14:paraId="4CCBEF83"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Система права: отрасли и институты права. Система права и система законодательства: понятие, соотношение.  Понятие отрасли права и правового института, их особенности. </w:t>
      </w:r>
    </w:p>
    <w:p w14:paraId="46B054B9"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правоотношения и его структура: объекты, субъекты, содержание. Правоспособность и дееспособность физических и юридических лиц. </w:t>
      </w:r>
    </w:p>
    <w:p w14:paraId="75AF18C4"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юридической ответственности. Принципы юридической ответственности. Виды юридической ответственности: уголовная, административная, гражданско-правовая, дисциплинарная, материальная. Соотношение юридической ответственности и государственного принуждения. Значение юридической ответственности для обеспечения законности, охраны прав и свобод человека и гражданина. </w:t>
      </w:r>
    </w:p>
    <w:p w14:paraId="5956160E"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Основания возникновения юридической ответственности. Формальные, фактические и процессуальные основания юридической ответственности. </w:t>
      </w:r>
    </w:p>
    <w:p w14:paraId="569904DB"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предмет и метод конституционного права. Конституционно-правовые нормы и институты. Источники конституционного права. </w:t>
      </w:r>
    </w:p>
    <w:p w14:paraId="475C235E"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и юридические свойства Конституции. Понятие конституционного строя и его основ. Система принципов конституционного строя. </w:t>
      </w:r>
    </w:p>
    <w:p w14:paraId="34C5B6E0"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Конституционный статус РФ как государства. Понятие суверенитета РФ. Федеративное устройство России: понятие, принципы, особенности. Понятие и признаки государственного органа, классификация органов государства. Система государственных органов РФ. Президент РФ, Федеральное Собрание РФ, Правительство РФ, судебные органы РФ. </w:t>
      </w:r>
    </w:p>
    <w:p w14:paraId="20056E2B"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Конституционно-правовое статус личности. Декларация прав и свобод человека и гражданина РФ от 1991 года. Международно-правовые  акты о правах и свободах человека и необходимость соблюдения их в России. Понятие и принципы гражданства России. Основания и порядок приобретения гражданства РФ. Конституционные гарантии прав личности в РФ.</w:t>
      </w:r>
    </w:p>
    <w:p w14:paraId="0B602358"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Гражданские правоотношения: субъекты, содержание, объекты. Физические лица (граждане) как субъекты правоотношений. Гражданская </w:t>
      </w:r>
      <w:proofErr w:type="spellStart"/>
      <w:r w:rsidRPr="00891B54">
        <w:rPr>
          <w:rFonts w:ascii="Times New Roman" w:hAnsi="Times New Roman" w:cs="Times New Roman"/>
          <w:sz w:val="28"/>
          <w:szCs w:val="28"/>
        </w:rPr>
        <w:t>правосубъектность</w:t>
      </w:r>
      <w:proofErr w:type="spellEnd"/>
      <w:r w:rsidRPr="00891B54">
        <w:rPr>
          <w:rFonts w:ascii="Times New Roman" w:hAnsi="Times New Roman" w:cs="Times New Roman"/>
          <w:sz w:val="28"/>
          <w:szCs w:val="28"/>
        </w:rPr>
        <w:t xml:space="preserve">: правоспособность и дееспособность. Эмансипация несовершеннолетних. </w:t>
      </w:r>
    </w:p>
    <w:p w14:paraId="02389188"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Юридические лица как  субъекты гражданских правоотношений. Понятие юридического лица, его признаки и способы организации. Правоспособность юридического лица. Реорганизация и ликвидация юридического лица. Основания возникновения и прекращения гражданских правоотношений. </w:t>
      </w:r>
    </w:p>
    <w:p w14:paraId="4F33C87A"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Сделки. Их понятия и виды, условия действительности и недействительности. Гражданско-правовой договор. Представительство и доверенность. Исковая давность. Понятие собственности и права собственности. Право владения, пользования, распоряжения. Основания возникновения и прекращения права собственности. Бремя собственности. Право частной собственности граждан и его правовая защита. Наследственное право. </w:t>
      </w:r>
    </w:p>
    <w:p w14:paraId="109EC166"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Основные категории наследственного права. Наследование по закону. Наследование по завещанию. Права и обязанности наследников. Оформление наследственных прав. «Выморочность» имущества. </w:t>
      </w:r>
    </w:p>
    <w:p w14:paraId="356E1EB4"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Обязательства в гражданском праве: понятие стороны, содержание, основания возникновения. Виды обязательств. Исполнение обязательств, ответственность за нарушение обязательств. </w:t>
      </w:r>
    </w:p>
    <w:p w14:paraId="5C9C9F27"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трудового права как отрасли права. Предмет и методы трудового права. Источники трудового права. Понятие трудового правоотношения и его особенности. </w:t>
      </w:r>
    </w:p>
    <w:p w14:paraId="7F928B1B"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Работник и работодатель как стороны трудового правоотношения.  Права и обязанности работника. Права и обязанности работодателя. Трудовой договор: понятие, содержание, виды. Порядок заключения трудового договора. Основания прекращения трудового договора. Общие основания прекращения трудового договора. Расторжение трудового договора по соглашению сторон. Расторжение трудового договора по инициативе работника. Расторжение трудового договора по инициативе работодателя. </w:t>
      </w:r>
    </w:p>
    <w:p w14:paraId="33EF9940"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Рабочее время и время отдыха: понятие и виды. Трудовая дисциплина. Особенности труда несовершеннолетних.</w:t>
      </w:r>
    </w:p>
    <w:p w14:paraId="09D6EB45"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жилищного права и его место в системе права РФ. Предмет жилищного права. Метод жилищного права. Система жилищного права. Сфера действия норм жилищного законодательства. Соотношение жилищного права со смежными отраслями и права (гражданским, административным, градостроительным, земельным, экологическим). </w:t>
      </w:r>
    </w:p>
    <w:p w14:paraId="150C6054"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Основные начала жилищного законодательства. Понятие источника жилищного права. Система источников жилищного права. Международно-правовые источники жилищного права. Жилищный кодекс РФ, его структура и место в системе источников жилищного права. </w:t>
      </w:r>
    </w:p>
    <w:p w14:paraId="16D83B14"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Федеральное жилищное законодательство. Жилищное законодательство субъектов Российской Федерации. Нормативные правовые акты органов местного самоуправления. Подзаконные нормативные акты, регулирующие жилищные отношения. Действие норм жилищного права во времени и пространстве. Применение жилищного законодательства по аналогии. Применение  к жилищным отношениям иного законодательства.</w:t>
      </w:r>
    </w:p>
    <w:p w14:paraId="005F2977"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и структура жилищного правоотношения.</w:t>
      </w:r>
    </w:p>
    <w:p w14:paraId="5DC65A60"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Содержание и  специфика жилищных правоотношений. Основания возникновения жилищных прав и обязанностей. Объекты и субъекты жилищных правоотношений. Субъекты и участники жилищных правоотношений. Понятие, признаки и элементы статуса физических и юридических лиц в жилищных правоотношениях. </w:t>
      </w:r>
    </w:p>
    <w:p w14:paraId="1D85EBCC"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административного права как отрасли права. Общественные отношения, регулируемые административным правом. Метод  административного права. Нормы и источники административного права. </w:t>
      </w:r>
    </w:p>
    <w:p w14:paraId="35B3A795"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Физические и юридические лица как субъекты административного права, их административно-правовой статус. Органы исполнительной власти и местного самоуправления. Формы и методы государственного управления.  </w:t>
      </w:r>
    </w:p>
    <w:p w14:paraId="4830DAFE"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и виды административного правонарушения. Административная ответственность: понятия, основания. Виды административных взысканий и порядок их наложения. Органы, уполномоченные рассматривать дела об административных правонарушениях. Государственная тайна. Правовые основы защиты ФЗ «О государственной тайне». Характеристика ФЗ «Об образовании».</w:t>
      </w:r>
    </w:p>
    <w:p w14:paraId="154E1047"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уголовного права как отрасли права. Предмет и метод уголовного права. Источники. Система, задачи и принципы уголовного права. </w:t>
      </w:r>
    </w:p>
    <w:p w14:paraId="6ED32AA3"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Общая характеристика Уголовного кодекса РФ. Уголовный закон. Действие в пространстве, во времени и по кругу лиц. Обратная сила уголовного закона. </w:t>
      </w:r>
    </w:p>
    <w:p w14:paraId="3617ADEB"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Преступление: понятие, виды. Категоризация преступлений. Состав преступления: понятие, элементы, признаки. Объект. Объективная сторона. Субъект. Субъективная сторона. </w:t>
      </w:r>
    </w:p>
    <w:p w14:paraId="4577F034"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Наказание: понятие, цели, виды. Назначение наказания. Виды исправительных учреждений. Освобождение от уголовной ответственности и наказания. Амнистия. Помилование. Судимость. Особенности уголовной ответственности несовершеннолетних. Иные меры уголовно – правового характера. Принудительные меры медицинского характера. Конфискация имущества. </w:t>
      </w:r>
    </w:p>
    <w:p w14:paraId="2546E0F2"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Общая характеристика преступлений против личности (убийство, причинение вреда здоровью и т.д.). Общая характеристика преступлений в сфере экономики (кража, грабеж, разбой, вымогательство и т.д.). Хищение: понятие, признаки, формы.</w:t>
      </w:r>
    </w:p>
    <w:p w14:paraId="2B306687"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предмет, источники экологического права как самостоятельной комплексной отрасли права. Методы правового регулирования эколого-правовых общественных отношений. Система экологического права как отрасли права.</w:t>
      </w:r>
    </w:p>
    <w:p w14:paraId="7ADA0EDF"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и виды экологических правоотношений, их структура. Субъекты и объекты экологических правоотношений. Содержание экологических правоотношений. </w:t>
      </w:r>
    </w:p>
    <w:p w14:paraId="1A798C4E"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Права и обязанности общественных и иных некоммерческих объединений, осуществляющих деятельность в области охраны окружающей среды. Система государственных мер по обеспечению прав на благоприятную окружающую среду.</w:t>
      </w:r>
    </w:p>
    <w:p w14:paraId="44085996"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Классификация объектов экологического права: интегрированные, дифференцированные, особо охраняемые объекты.</w:t>
      </w:r>
    </w:p>
    <w:p w14:paraId="0F61B3C0"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Право собственности на объекты экологического права и природные ресурсы. Формы собственности на природные объекты и ресурсы: частная, государственная, муниципальная и иные формы. Вещные права. Право природопользования: понятие и виды. Экологическое право и строительная деятельность.</w:t>
      </w:r>
    </w:p>
    <w:p w14:paraId="32398193"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современного международного права и его роль в развитии международных отношений. Понятие нормы международного права. Классификация. Источники международного права. Функции международного права и его особенности. Соотношение международного и внутригосударственного права.</w:t>
      </w:r>
    </w:p>
    <w:p w14:paraId="632CC06A"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и виды субъектов международного права. Государства - главные субъекты международного права. Основные права и обязанности субъектов международного права.</w:t>
      </w:r>
    </w:p>
    <w:p w14:paraId="46DE7E72"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Международная </w:t>
      </w:r>
      <w:proofErr w:type="spellStart"/>
      <w:r w:rsidRPr="00891B54">
        <w:rPr>
          <w:rFonts w:ascii="Times New Roman" w:hAnsi="Times New Roman" w:cs="Times New Roman"/>
          <w:sz w:val="28"/>
          <w:szCs w:val="28"/>
        </w:rPr>
        <w:t>правосубъектность</w:t>
      </w:r>
      <w:proofErr w:type="spellEnd"/>
      <w:r w:rsidRPr="00891B54">
        <w:rPr>
          <w:rFonts w:ascii="Times New Roman" w:hAnsi="Times New Roman" w:cs="Times New Roman"/>
          <w:sz w:val="28"/>
          <w:szCs w:val="28"/>
        </w:rPr>
        <w:t xml:space="preserve"> государств. Государственный суверенитет. Суверенное равенство государств. Простые (унитарные) и сложные государства и их союзы. Постоянно нейтральные государства. </w:t>
      </w:r>
      <w:proofErr w:type="spellStart"/>
      <w:r w:rsidRPr="00891B54">
        <w:rPr>
          <w:rFonts w:ascii="Times New Roman" w:hAnsi="Times New Roman" w:cs="Times New Roman"/>
          <w:sz w:val="28"/>
          <w:szCs w:val="28"/>
        </w:rPr>
        <w:t>Правосубъектность</w:t>
      </w:r>
      <w:proofErr w:type="spellEnd"/>
      <w:r w:rsidRPr="00891B54">
        <w:rPr>
          <w:rFonts w:ascii="Times New Roman" w:hAnsi="Times New Roman" w:cs="Times New Roman"/>
          <w:sz w:val="28"/>
          <w:szCs w:val="28"/>
        </w:rPr>
        <w:t xml:space="preserve"> наций и народов. Международные организации.</w:t>
      </w:r>
    </w:p>
    <w:p w14:paraId="60A5B062"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и источники права международных организаций. Международные организации и международные отношения. Классификация международных организаций.</w:t>
      </w:r>
    </w:p>
    <w:p w14:paraId="4F6C78B1"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Органы международных организаций. Принятие решений международными организациями. Нормотворчество международных организаций.</w:t>
      </w:r>
    </w:p>
    <w:p w14:paraId="0F5EF705"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Создание Организации Объединенных Наций (ООН), ее значение в международных отношениях. Главные органы ООН. Совет Безопасности. Генеральная Ассамблея. Экономический и Социальный Совет. Совет по опеке. Секретариат. Международный Суд. Устав ООН - универсальный международный договор. Эффективность ООН как инструмента укрепления международного мира и предотвращения войны.</w:t>
      </w:r>
    </w:p>
    <w:p w14:paraId="493730B1"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Специализированные учреждения ООН, их правовое положение.</w:t>
      </w:r>
    </w:p>
    <w:p w14:paraId="6553C0C7"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Региональные и межрегиональные международные организации. Содружество Независимых Государств, его главные органы.</w:t>
      </w:r>
    </w:p>
    <w:p w14:paraId="1365F3B5" w14:textId="77777777" w:rsidR="001433B8" w:rsidRPr="00891B54" w:rsidRDefault="001433B8" w:rsidP="001433B8">
      <w:pPr>
        <w:jc w:val="both"/>
        <w:rPr>
          <w:rFonts w:ascii="Times New Roman" w:hAnsi="Times New Roman" w:cs="Times New Roman"/>
          <w:sz w:val="28"/>
          <w:szCs w:val="28"/>
        </w:rPr>
      </w:pPr>
    </w:p>
    <w:p w14:paraId="49431775" w14:textId="77777777" w:rsidR="001433B8" w:rsidRPr="00891B54" w:rsidRDefault="001433B8" w:rsidP="001433B8">
      <w:pPr>
        <w:jc w:val="both"/>
        <w:rPr>
          <w:rFonts w:ascii="Times New Roman" w:hAnsi="Times New Roman" w:cs="Times New Roman"/>
          <w:sz w:val="28"/>
          <w:szCs w:val="28"/>
        </w:rPr>
      </w:pPr>
    </w:p>
    <w:p w14:paraId="5D44F581" w14:textId="77777777" w:rsidR="001433B8" w:rsidRPr="0019131E" w:rsidRDefault="001433B8" w:rsidP="001433B8">
      <w:pPr>
        <w:jc w:val="both"/>
        <w:rPr>
          <w:rFonts w:ascii="Times New Roman" w:hAnsi="Times New Roman" w:cs="Times New Roman"/>
          <w:b/>
          <w:sz w:val="28"/>
          <w:szCs w:val="28"/>
        </w:rPr>
      </w:pPr>
      <w:r w:rsidRPr="0019131E">
        <w:rPr>
          <w:rFonts w:ascii="Times New Roman" w:hAnsi="Times New Roman" w:cs="Times New Roman"/>
          <w:b/>
          <w:sz w:val="28"/>
          <w:szCs w:val="28"/>
        </w:rPr>
        <w:t>Б1.Б.6 Педагогика</w:t>
      </w:r>
    </w:p>
    <w:p w14:paraId="2DE7BFE4" w14:textId="77777777" w:rsidR="001433B8" w:rsidRPr="00891B54" w:rsidRDefault="001433B8" w:rsidP="001433B8">
      <w:pPr>
        <w:rPr>
          <w:rFonts w:ascii="Times New Roman" w:hAnsi="Times New Roman" w:cs="Times New Roman"/>
          <w:b/>
          <w:sz w:val="28"/>
          <w:szCs w:val="28"/>
        </w:rPr>
      </w:pPr>
    </w:p>
    <w:p w14:paraId="2EB9663F"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19943F41" w14:textId="3D84AFFD" w:rsidR="001433B8"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ОК-6: способностью к самоорганизации и самообразованию</w:t>
      </w:r>
    </w:p>
    <w:p w14:paraId="26604990" w14:textId="2597CC43"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ОПК-1: готовностью сознавать социальную значимость своей будущей профессии, обладать мотивацией к осуществлению профессиональной деятельности</w:t>
      </w:r>
    </w:p>
    <w:p w14:paraId="01CE1CC2" w14:textId="08C7DC02"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764FFB1C" w14:textId="31CF7E42"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ОПК-3: готовностью к психолого-педагогическому сопровождению учебно-воспитательного процесса</w:t>
      </w:r>
    </w:p>
    <w:p w14:paraId="002B7EF3" w14:textId="56D6BC5B"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ОПК-4: готовностью к профессиональной деятельности в соответствии с нормативными правовыми актами в сфере образования</w:t>
      </w:r>
    </w:p>
    <w:p w14:paraId="0704C9F3" w14:textId="1FAAE143"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7990811B" w14:textId="3E27ED8B"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ПК-2: способностью использовать современные методы и технологии обучения и диагностики</w:t>
      </w:r>
    </w:p>
    <w:p w14:paraId="1CD0B80D" w14:textId="76ED120F"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 xml:space="preserve">ПК-3: способностью решать задачи воспитания и духовно-нравственного развития, обучающихся в учебной и </w:t>
      </w:r>
      <w:proofErr w:type="spellStart"/>
      <w:r w:rsidRPr="00891B54">
        <w:rPr>
          <w:rFonts w:ascii="Times New Roman" w:hAnsi="Times New Roman" w:cs="Times New Roman"/>
          <w:sz w:val="28"/>
          <w:szCs w:val="28"/>
        </w:rPr>
        <w:t>внеучебной</w:t>
      </w:r>
      <w:proofErr w:type="spellEnd"/>
      <w:r w:rsidRPr="00891B54">
        <w:rPr>
          <w:rFonts w:ascii="Times New Roman" w:hAnsi="Times New Roman" w:cs="Times New Roman"/>
          <w:sz w:val="28"/>
          <w:szCs w:val="28"/>
        </w:rPr>
        <w:t xml:space="preserve"> деятельности</w:t>
      </w:r>
    </w:p>
    <w:p w14:paraId="7FDAC66D" w14:textId="0FD7F82E"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 xml:space="preserve">ПК-4: способностью использовать возможности образовательной среды для достижения личностных, </w:t>
      </w:r>
      <w:proofErr w:type="spellStart"/>
      <w:r w:rsidRPr="00891B54">
        <w:rPr>
          <w:rFonts w:ascii="Times New Roman" w:hAnsi="Times New Roman" w:cs="Times New Roman"/>
          <w:sz w:val="28"/>
          <w:szCs w:val="28"/>
        </w:rPr>
        <w:t>метапредметных</w:t>
      </w:r>
      <w:proofErr w:type="spellEnd"/>
      <w:r w:rsidRPr="00891B54">
        <w:rPr>
          <w:rFonts w:ascii="Times New Roman" w:hAnsi="Times New Roman" w:cs="Times New Roman"/>
          <w:sz w:val="28"/>
          <w:szCs w:val="28"/>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14:paraId="6B58AB3D" w14:textId="64870BFD"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ПК-5: способностью осуществлять педагогическое сопровождение социализации и профессионального самоопределения обучающихся</w:t>
      </w:r>
    </w:p>
    <w:p w14:paraId="2BE3CD3E" w14:textId="357A6A2B"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ПК-7: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14:paraId="674B5536" w14:textId="77777777" w:rsidR="001433B8" w:rsidRPr="00891B54" w:rsidRDefault="001433B8" w:rsidP="001433B8">
      <w:pPr>
        <w:jc w:val="both"/>
        <w:rPr>
          <w:rFonts w:ascii="Times New Roman" w:hAnsi="Times New Roman" w:cs="Times New Roman"/>
          <w:sz w:val="28"/>
          <w:szCs w:val="28"/>
        </w:rPr>
      </w:pPr>
    </w:p>
    <w:p w14:paraId="5010E616"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37DFA67"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История возникновения педагогической профессии.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w:t>
      </w:r>
    </w:p>
    <w:p w14:paraId="680E39EE"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Сущность педагогической деятельности. Основные виды педагогической деятельности. Структура педагогической деятельности. Профессиональная позиция педагога. Индивидуальный стиль деятельности.</w:t>
      </w:r>
    </w:p>
    <w:p w14:paraId="6AFA4059" w14:textId="77777777" w:rsidR="00E94BB6" w:rsidRPr="00891B54" w:rsidRDefault="00E94BB6" w:rsidP="00E94BB6">
      <w:pPr>
        <w:jc w:val="both"/>
        <w:rPr>
          <w:rFonts w:ascii="Times New Roman" w:hAnsi="Times New Roman" w:cs="Times New Roman"/>
          <w:sz w:val="28"/>
          <w:szCs w:val="28"/>
        </w:rPr>
      </w:pPr>
      <w:proofErr w:type="spellStart"/>
      <w:r w:rsidRPr="00891B54">
        <w:rPr>
          <w:rFonts w:ascii="Times New Roman" w:hAnsi="Times New Roman" w:cs="Times New Roman"/>
          <w:sz w:val="28"/>
          <w:szCs w:val="28"/>
        </w:rPr>
        <w:t>Профессиограмма</w:t>
      </w:r>
      <w:proofErr w:type="spellEnd"/>
      <w:r w:rsidRPr="00891B54">
        <w:rPr>
          <w:rFonts w:ascii="Times New Roman" w:hAnsi="Times New Roman" w:cs="Times New Roman"/>
          <w:sz w:val="28"/>
          <w:szCs w:val="28"/>
        </w:rPr>
        <w:t xml:space="preserve"> педагога. Педагогические способности. Взаимосвязь педагогических способностей и педагогического мастерства. Их развитие в период обучения в педагогическом вузе. Я-концепция педагога. Учитель как субъект педагогической деятельности и его позиция во взаимоотношениях с учащимися.</w:t>
      </w:r>
    </w:p>
    <w:p w14:paraId="087EF1EE"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Педагогика как наука, ее объект, предмет, методология и структура. Основные категории педагогики. Связь педагогики с другими науками. Функции и задачи современной педагогической науки. </w:t>
      </w:r>
    </w:p>
    <w:p w14:paraId="5B54146E"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Система методов научно-педагогического исследования, их классификации. Теоретические и эмпирические методы исследования. Педагогический эксперимент и его основные этапы. Логика научного исследования. Участие учителей в исследовательской работе.</w:t>
      </w:r>
    </w:p>
    <w:p w14:paraId="02DD2349"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Понятие образования как общественного явления. Цель образования. Различные подходы к определению цели современного российского образования. Цели образования в зарубежной школе.</w:t>
      </w:r>
    </w:p>
    <w:p w14:paraId="78588554" w14:textId="75DD2C0C"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Сущность педагогического процесса, его структура и основные характеристики. Функции педагогического процесса. Динамика педагогического процесса. Закономерности и принципы целостного педагогического процесса, их взаимосвязь. </w:t>
      </w:r>
    </w:p>
    <w:p w14:paraId="76FFDEF3"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Сущность воспитания, его место в структуре целостного педагогического процесса. Воспитание как социально-педагогическое явление. Движущие силы и логика воспитательного процесса. Функции, содержание и динамика процесса воспитания. Базовые теории воспитания и развития личности. Критерии эффективности воспитательного процесса.</w:t>
      </w:r>
    </w:p>
    <w:p w14:paraId="46F3AEF3"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Взаимосвязь закономерностей и принципов воспитания. Характеристика основных принципов воспитания и их реализация в деятельности учителя, классного руководителя. Современные подходы к рассмотрению принципов воспитания. Воспитание культуры межнационального общения, патриотизма, интернационализма, веротерпимости и толерантности в коллективе школьников. </w:t>
      </w:r>
    </w:p>
    <w:p w14:paraId="3DD8200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Система методов воспитания как способов взаимодействия воспитателей и воспитанников. Характеристика основных методов воспитания. Педагогические условия их эффективного применения. </w:t>
      </w:r>
    </w:p>
    <w:p w14:paraId="2752053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Различные подходы к рассмотрению средств воспитания. Общение, учение, игра и труд как средства воспитания. </w:t>
      </w:r>
    </w:p>
    <w:p w14:paraId="109FB454"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Форма воспитания как сочетание методов и средств, как внешнее выражение содержания и другие подходы. Сочетание методов, средств и форм воспитания. Соответствие форм воспитания возрастным особенностям школьников и особенностям педагогической ситуации. Характеристика основных форм воспитания.</w:t>
      </w:r>
    </w:p>
    <w:p w14:paraId="2769CE56" w14:textId="354F109D"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Определение коллектива и его признаки. Функции коллектива в процессе воспитания личности школьника. Динамика коллектива. Структура школьного коллектива. Педагогические условия эффективного руководства детским коллективом.</w:t>
      </w:r>
    </w:p>
    <w:p w14:paraId="211D8D5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Педагогическое взаимодействие с воспитанниками - основной путь реализации функций классного руководителя. Основные направления деятельности классного руководителя. Организация классным руководителем условий для полноценного развития и саморазвития школьников. Разновидности стилей взаимодействия педагога с воспитанниками. Планирование деятельности классного руководителя.</w:t>
      </w:r>
    </w:p>
    <w:p w14:paraId="76660E6D" w14:textId="566E45C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о педагогической системе. Функции и структура воспитательной системы школы. Личностно ориентированные воспитательные системы в истории отечественной и зарубежной педагогики. Развитие воспитательной системы. Модели воспитательных систем российской школы. </w:t>
      </w:r>
    </w:p>
    <w:p w14:paraId="44446BA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Содержание образования - фундамент базовой культуры личности. Общественно-исторический характер содержания образования. Функции и структура содержания образования. Проблема государственного стандарта в российской и зарубежной школе. Базовая, вариативная и дополнительная составляющие содержания образования. Основные документы, детерминирующие содержание общего среднего образования. Типология </w:t>
      </w:r>
      <w:proofErr w:type="spellStart"/>
      <w:r w:rsidRPr="00891B54">
        <w:rPr>
          <w:rFonts w:ascii="Times New Roman" w:hAnsi="Times New Roman" w:cs="Times New Roman"/>
          <w:sz w:val="28"/>
          <w:szCs w:val="28"/>
        </w:rPr>
        <w:t>воспитательно</w:t>
      </w:r>
      <w:proofErr w:type="spellEnd"/>
      <w:r w:rsidRPr="00891B54">
        <w:rPr>
          <w:rFonts w:ascii="Times New Roman" w:hAnsi="Times New Roman" w:cs="Times New Roman"/>
          <w:sz w:val="28"/>
          <w:szCs w:val="28"/>
        </w:rPr>
        <w:t>-образовательных учреждений Российской Федерации.</w:t>
      </w:r>
    </w:p>
    <w:p w14:paraId="058C95E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Сущность и движущие силы процесса обучения. Методология процесса обучения, его основные характеристики, функции и логика. Обучение как сотворчество учителя и учащихся. Личностно ориентированное обучение.</w:t>
      </w:r>
    </w:p>
    <w:p w14:paraId="71BA6D8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Связь дидактических принципов с другими категориями педагогической науки. Соотношение закономерностей, принципов и правил обучения. Характеристика основных принципов обучения. </w:t>
      </w:r>
    </w:p>
    <w:p w14:paraId="1DDBA1AE"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Сущность методов обучения. Различные подходы к классификации методов обучения. Характеристика основных методов обучения. Методические приемы. Оптимальный выбор системы методов в учебном процессе. Различные подходы к рассмотрению средств обучения.</w:t>
      </w:r>
    </w:p>
    <w:p w14:paraId="748173F9"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Понятие о формах организации обучения. Социальная обусловленность развития форм обучения. Различные подходы к классификации форм обучения. Урок и внеурочные формы обучения. Типология и структура урока. Стратегия современного урока. Нестандартные уроки.</w:t>
      </w:r>
    </w:p>
    <w:p w14:paraId="254AFB9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Понятие модели обучения. Характеристика традиционных моделей обучения. Современные отечественные и зарубежные дидактические модели.</w:t>
      </w:r>
    </w:p>
    <w:p w14:paraId="7933C89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инновации. Инновационные образовательные процессы. </w:t>
      </w:r>
    </w:p>
    <w:p w14:paraId="352C235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авторской школы. Особенности авторских школ: </w:t>
      </w:r>
      <w:proofErr w:type="spellStart"/>
      <w:r w:rsidRPr="00891B54">
        <w:rPr>
          <w:rFonts w:ascii="Times New Roman" w:hAnsi="Times New Roman" w:cs="Times New Roman"/>
          <w:sz w:val="28"/>
          <w:szCs w:val="28"/>
        </w:rPr>
        <w:t>инновационность</w:t>
      </w:r>
      <w:proofErr w:type="spellEnd"/>
      <w:r w:rsidRPr="00891B54">
        <w:rPr>
          <w:rFonts w:ascii="Times New Roman" w:hAnsi="Times New Roman" w:cs="Times New Roman"/>
          <w:sz w:val="28"/>
          <w:szCs w:val="28"/>
        </w:rPr>
        <w:t>, альтернативность, концептуальность, систематичность и комплексность преобразований, социально-педагогическая целесообразность, реальность и эффективность. Модели современных авторских школ.</w:t>
      </w:r>
    </w:p>
    <w:p w14:paraId="458B56D7" w14:textId="6D393D51"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Обусловленность педагогических технологий характером педагогических задач. Понятие педагогической технологии. Характеристика и классификация технологий обучения. Обусловленность педагогических технологий характером педагогических задач. Современные отечественные и зарубежные дидактические и воспитательные технологии. </w:t>
      </w:r>
    </w:p>
    <w:p w14:paraId="0D8F409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Предмет, задачи, источники, методы, составные части курса. Связь истории образования и педагогической мысли с историей культуры. Теории возникновения воспитания. Характер воспитания в первобытном обществе на разных этапах его развития</w:t>
      </w:r>
    </w:p>
    <w:p w14:paraId="5A8B304B" w14:textId="61E9D84C"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Культурно-исторический характер воспитания. Появление первых образовательных учреждений. Характеристика воспитания в странах Древнего Востока. </w:t>
      </w:r>
    </w:p>
    <w:p w14:paraId="28C8A1C3"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Воспитание в Древней Греции (Афины и Спарта). Связь философии и педагогики. Зарождение идеи всестороннего развития личности. Педагогические идеи древнегреческих философов (Гераклит, </w:t>
      </w:r>
      <w:proofErr w:type="spellStart"/>
      <w:r w:rsidRPr="00891B54">
        <w:rPr>
          <w:rFonts w:ascii="Times New Roman" w:hAnsi="Times New Roman" w:cs="Times New Roman"/>
          <w:sz w:val="28"/>
          <w:szCs w:val="28"/>
        </w:rPr>
        <w:t>Демокрит</w:t>
      </w:r>
      <w:proofErr w:type="spellEnd"/>
      <w:r w:rsidRPr="00891B54">
        <w:rPr>
          <w:rFonts w:ascii="Times New Roman" w:hAnsi="Times New Roman" w:cs="Times New Roman"/>
          <w:sz w:val="28"/>
          <w:szCs w:val="28"/>
        </w:rPr>
        <w:t xml:space="preserve">, Сократ, Платон, Аристотель). Воспитание в Древнем Риме. Педагогические взгляды М.Ф. </w:t>
      </w:r>
      <w:proofErr w:type="spellStart"/>
      <w:r w:rsidRPr="00891B54">
        <w:rPr>
          <w:rFonts w:ascii="Times New Roman" w:hAnsi="Times New Roman" w:cs="Times New Roman"/>
          <w:sz w:val="28"/>
          <w:szCs w:val="28"/>
        </w:rPr>
        <w:t>Квинтилиана</w:t>
      </w:r>
      <w:proofErr w:type="spellEnd"/>
      <w:r w:rsidRPr="00891B54">
        <w:rPr>
          <w:rFonts w:ascii="Times New Roman" w:hAnsi="Times New Roman" w:cs="Times New Roman"/>
          <w:sz w:val="28"/>
          <w:szCs w:val="28"/>
        </w:rPr>
        <w:t xml:space="preserve">. </w:t>
      </w:r>
    </w:p>
    <w:p w14:paraId="78571C38"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Религиозный характер воспитания. Воспитание детей разных сословий. Особенности воспитания феодалов. Типы школ. Индивидуально-групповой характер обучения. Возникновение университетов (структура, содержание, методы обучения). Усиление городов и борьба горожан за светскую школу. Экономические причины появления новых теорий и новых типов школ. Педагогические идеи В. да </w:t>
      </w:r>
      <w:proofErr w:type="spellStart"/>
      <w:r w:rsidRPr="00891B54">
        <w:rPr>
          <w:rFonts w:ascii="Times New Roman" w:hAnsi="Times New Roman" w:cs="Times New Roman"/>
          <w:sz w:val="28"/>
          <w:szCs w:val="28"/>
        </w:rPr>
        <w:t>Фельтре</w:t>
      </w:r>
      <w:proofErr w:type="spellEnd"/>
      <w:r w:rsidRPr="00891B54">
        <w:rPr>
          <w:rFonts w:ascii="Times New Roman" w:hAnsi="Times New Roman" w:cs="Times New Roman"/>
          <w:sz w:val="28"/>
          <w:szCs w:val="28"/>
        </w:rPr>
        <w:t xml:space="preserve">, Ф. Рабле, Т. Мора, Т. Кампанеллы, Э. </w:t>
      </w:r>
      <w:proofErr w:type="spellStart"/>
      <w:r w:rsidRPr="00891B54">
        <w:rPr>
          <w:rFonts w:ascii="Times New Roman" w:hAnsi="Times New Roman" w:cs="Times New Roman"/>
          <w:sz w:val="28"/>
          <w:szCs w:val="28"/>
        </w:rPr>
        <w:t>Роттердамского</w:t>
      </w:r>
      <w:proofErr w:type="spellEnd"/>
      <w:r w:rsidRPr="00891B54">
        <w:rPr>
          <w:rFonts w:ascii="Times New Roman" w:hAnsi="Times New Roman" w:cs="Times New Roman"/>
          <w:sz w:val="28"/>
          <w:szCs w:val="28"/>
        </w:rPr>
        <w:t>, М. Монтеня и их влияние на последующее развитие педагогической мысли и школы.</w:t>
      </w:r>
    </w:p>
    <w:p w14:paraId="4FCFF105"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Выделение педагогики в самостоятельную отрасль знания. Я. А. Коменский и демократическое движение 17 в. Педагогическая концепция Коменского как органическая часть его плана переустройства человеческого общества. «Великая дидактика» как итог предыдущего развития теории и практики обучения и воспитания. Цель воспитания. Принцип </w:t>
      </w:r>
      <w:proofErr w:type="spellStart"/>
      <w:r w:rsidRPr="00891B54">
        <w:rPr>
          <w:rFonts w:ascii="Times New Roman" w:hAnsi="Times New Roman" w:cs="Times New Roman"/>
          <w:sz w:val="28"/>
          <w:szCs w:val="28"/>
        </w:rPr>
        <w:t>природосообразности</w:t>
      </w:r>
      <w:proofErr w:type="spellEnd"/>
      <w:r w:rsidRPr="00891B54">
        <w:rPr>
          <w:rFonts w:ascii="Times New Roman" w:hAnsi="Times New Roman" w:cs="Times New Roman"/>
          <w:sz w:val="28"/>
          <w:szCs w:val="28"/>
        </w:rPr>
        <w:t xml:space="preserve"> воспитания. Возрастная периодизация развития детей и система школ по Коменскому. Содержание образования и методы обучения. Организация процесса обучения. Трудовое воспитание в школе родного языка. Нравственное воспитание и дисциплина в школе. Требования к учителю. Значение Коменского для последующего развития педагогики и школы.</w:t>
      </w:r>
    </w:p>
    <w:p w14:paraId="775E371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Влияние Английской буржуазной революции 17 в. на теорию и практику воспитания. Педагогическая концепция Д. Локка. Цель и задачи воспитания. Содержание и методы воспитания и образования джентльмена. Вопросы физического труда детей в педагогической концепции Локка. Проект организации школ для детей трудящихся. Локк и дальнейшее развитие буржуазной педагогики.</w:t>
      </w:r>
    </w:p>
    <w:p w14:paraId="74735061"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Педагогическая система иезуитов. </w:t>
      </w:r>
    </w:p>
    <w:p w14:paraId="06DF84E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Ж.Ж. Руссо. Его социальные воззрения и отношение к феодальной культуре. Концепция естественного общечеловеческого воспитания и ее антифеодальный характер. Педагогический роман «Эмиль, или О воспитании». Периодизация жизни ребенка и особенности воспитания и обучения в каждый из возрастных периодов. Роль труда в воспитании и жизни человека. Проблема семейного и общественного воспитания. Противоречивость педагогических идей Руссо. Историческое значение его идей. Отражение и трансформация их в педагогике 19 в.</w:t>
      </w:r>
    </w:p>
    <w:p w14:paraId="47FAB93C"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Педагогические идеи и деятельность И. Г. Песталоцци. Идея развивающего обучения. Теория элементарного образования. Вклад Песталоцци в разработку дидактики и методики первоначального обучения детей. Обучение и производительный труд в педагогическом опыте И. Г. Песталоцци. Его мысли о содержании и методах нравственного воспитания. Влияние демократических идей Песталоцци на развитие педагогической теории и школьной практики.</w:t>
      </w:r>
    </w:p>
    <w:p w14:paraId="78A0FD6C"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А. </w:t>
      </w:r>
      <w:proofErr w:type="spellStart"/>
      <w:r w:rsidRPr="00891B54">
        <w:rPr>
          <w:rFonts w:ascii="Times New Roman" w:hAnsi="Times New Roman" w:cs="Times New Roman"/>
          <w:sz w:val="28"/>
          <w:szCs w:val="28"/>
        </w:rPr>
        <w:t>Дистервег</w:t>
      </w:r>
      <w:proofErr w:type="spellEnd"/>
      <w:r w:rsidRPr="00891B54">
        <w:rPr>
          <w:rFonts w:ascii="Times New Roman" w:hAnsi="Times New Roman" w:cs="Times New Roman"/>
          <w:sz w:val="28"/>
          <w:szCs w:val="28"/>
        </w:rPr>
        <w:t xml:space="preserve"> и его дидактическое учение. Труд </w:t>
      </w:r>
      <w:proofErr w:type="spellStart"/>
      <w:r w:rsidRPr="00891B54">
        <w:rPr>
          <w:rFonts w:ascii="Times New Roman" w:hAnsi="Times New Roman" w:cs="Times New Roman"/>
          <w:sz w:val="28"/>
          <w:szCs w:val="28"/>
        </w:rPr>
        <w:t>Дистервега</w:t>
      </w:r>
      <w:proofErr w:type="spellEnd"/>
      <w:r w:rsidRPr="00891B54">
        <w:rPr>
          <w:rFonts w:ascii="Times New Roman" w:hAnsi="Times New Roman" w:cs="Times New Roman"/>
          <w:sz w:val="28"/>
          <w:szCs w:val="28"/>
        </w:rPr>
        <w:t xml:space="preserve"> «Руководство к образованию немецких учителей». Разработка </w:t>
      </w:r>
      <w:proofErr w:type="spellStart"/>
      <w:r w:rsidRPr="00891B54">
        <w:rPr>
          <w:rFonts w:ascii="Times New Roman" w:hAnsi="Times New Roman" w:cs="Times New Roman"/>
          <w:sz w:val="28"/>
          <w:szCs w:val="28"/>
        </w:rPr>
        <w:t>Дистервегом</w:t>
      </w:r>
      <w:proofErr w:type="spellEnd"/>
      <w:r w:rsidRPr="00891B54">
        <w:rPr>
          <w:rFonts w:ascii="Times New Roman" w:hAnsi="Times New Roman" w:cs="Times New Roman"/>
          <w:sz w:val="28"/>
          <w:szCs w:val="28"/>
        </w:rPr>
        <w:t xml:space="preserve"> поблеем развивающего и воспитывающего обучения. Принципы и правила обучения. Требования к учителю и его подготовке. Влияние демократических идей </w:t>
      </w:r>
      <w:proofErr w:type="spellStart"/>
      <w:r w:rsidRPr="00891B54">
        <w:rPr>
          <w:rFonts w:ascii="Times New Roman" w:hAnsi="Times New Roman" w:cs="Times New Roman"/>
          <w:sz w:val="28"/>
          <w:szCs w:val="28"/>
        </w:rPr>
        <w:t>Дистервега</w:t>
      </w:r>
      <w:proofErr w:type="spellEnd"/>
      <w:r w:rsidRPr="00891B54">
        <w:rPr>
          <w:rFonts w:ascii="Times New Roman" w:hAnsi="Times New Roman" w:cs="Times New Roman"/>
          <w:sz w:val="28"/>
          <w:szCs w:val="28"/>
        </w:rPr>
        <w:t xml:space="preserve"> на дальнейшее развитие педагогики.</w:t>
      </w:r>
    </w:p>
    <w:p w14:paraId="53271524"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Социально-педагогическая концепция Р. Оуэна. Социально-педагогический эксперимент в Нью-</w:t>
      </w:r>
      <w:proofErr w:type="spellStart"/>
      <w:r w:rsidRPr="00891B54">
        <w:rPr>
          <w:rFonts w:ascii="Times New Roman" w:hAnsi="Times New Roman" w:cs="Times New Roman"/>
          <w:sz w:val="28"/>
          <w:szCs w:val="28"/>
        </w:rPr>
        <w:t>Ленарке</w:t>
      </w:r>
      <w:proofErr w:type="spellEnd"/>
      <w:r w:rsidRPr="00891B54">
        <w:rPr>
          <w:rFonts w:ascii="Times New Roman" w:hAnsi="Times New Roman" w:cs="Times New Roman"/>
          <w:sz w:val="28"/>
          <w:szCs w:val="28"/>
        </w:rPr>
        <w:t>. Характеристика системы обучения детей и взрослых. Идея соединения обучения с производительным трудом и её осуществление на различных этапах деятельности Р. Оуэна (Нью-</w:t>
      </w:r>
      <w:proofErr w:type="spellStart"/>
      <w:r w:rsidRPr="00891B54">
        <w:rPr>
          <w:rFonts w:ascii="Times New Roman" w:hAnsi="Times New Roman" w:cs="Times New Roman"/>
          <w:sz w:val="28"/>
          <w:szCs w:val="28"/>
        </w:rPr>
        <w:t>Ленарк</w:t>
      </w:r>
      <w:proofErr w:type="spellEnd"/>
      <w:r w:rsidRPr="00891B54">
        <w:rPr>
          <w:rFonts w:ascii="Times New Roman" w:hAnsi="Times New Roman" w:cs="Times New Roman"/>
          <w:sz w:val="28"/>
          <w:szCs w:val="28"/>
        </w:rPr>
        <w:t>, Нью-Гармони, Гармони-Холл). Влияние деятельности Р. Оуэна на развитие педагогики.</w:t>
      </w:r>
    </w:p>
    <w:p w14:paraId="1D62D821"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Педагогическая теория И. Ф. </w:t>
      </w:r>
      <w:proofErr w:type="spellStart"/>
      <w:r w:rsidRPr="00891B54">
        <w:rPr>
          <w:rFonts w:ascii="Times New Roman" w:hAnsi="Times New Roman" w:cs="Times New Roman"/>
          <w:sz w:val="28"/>
          <w:szCs w:val="28"/>
        </w:rPr>
        <w:t>Гербарта</w:t>
      </w:r>
      <w:proofErr w:type="spellEnd"/>
      <w:r w:rsidRPr="00891B54">
        <w:rPr>
          <w:rFonts w:ascii="Times New Roman" w:hAnsi="Times New Roman" w:cs="Times New Roman"/>
          <w:sz w:val="28"/>
          <w:szCs w:val="28"/>
        </w:rPr>
        <w:t xml:space="preserve">. Философско-психологическое обоснование им педагогики как науки. Идея воспитывающего обучения. Смысл учения </w:t>
      </w:r>
      <w:proofErr w:type="spellStart"/>
      <w:r w:rsidRPr="00891B54">
        <w:rPr>
          <w:rFonts w:ascii="Times New Roman" w:hAnsi="Times New Roman" w:cs="Times New Roman"/>
          <w:sz w:val="28"/>
          <w:szCs w:val="28"/>
        </w:rPr>
        <w:t>Гербарта</w:t>
      </w:r>
      <w:proofErr w:type="spellEnd"/>
      <w:r w:rsidRPr="00891B54">
        <w:rPr>
          <w:rFonts w:ascii="Times New Roman" w:hAnsi="Times New Roman" w:cs="Times New Roman"/>
          <w:sz w:val="28"/>
          <w:szCs w:val="28"/>
        </w:rPr>
        <w:t xml:space="preserve"> об управлении детьми. Теория многостороннего интереса. Структура процесса обучения и его ступени. Содержание и методы нравственного обучения по </w:t>
      </w:r>
      <w:proofErr w:type="spellStart"/>
      <w:r w:rsidRPr="00891B54">
        <w:rPr>
          <w:rFonts w:ascii="Times New Roman" w:hAnsi="Times New Roman" w:cs="Times New Roman"/>
          <w:sz w:val="28"/>
          <w:szCs w:val="28"/>
        </w:rPr>
        <w:t>Гербарту</w:t>
      </w:r>
      <w:proofErr w:type="spellEnd"/>
      <w:r w:rsidRPr="00891B54">
        <w:rPr>
          <w:rFonts w:ascii="Times New Roman" w:hAnsi="Times New Roman" w:cs="Times New Roman"/>
          <w:sz w:val="28"/>
          <w:szCs w:val="28"/>
        </w:rPr>
        <w:t xml:space="preserve">. Деятельность последователей </w:t>
      </w:r>
      <w:proofErr w:type="spellStart"/>
      <w:r w:rsidRPr="00891B54">
        <w:rPr>
          <w:rFonts w:ascii="Times New Roman" w:hAnsi="Times New Roman" w:cs="Times New Roman"/>
          <w:sz w:val="28"/>
          <w:szCs w:val="28"/>
        </w:rPr>
        <w:t>Гербарта</w:t>
      </w:r>
      <w:proofErr w:type="spellEnd"/>
      <w:r w:rsidRPr="00891B54">
        <w:rPr>
          <w:rFonts w:ascii="Times New Roman" w:hAnsi="Times New Roman" w:cs="Times New Roman"/>
          <w:sz w:val="28"/>
          <w:szCs w:val="28"/>
        </w:rPr>
        <w:t>.</w:t>
      </w:r>
    </w:p>
    <w:p w14:paraId="740A197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Реформаторская педагогика конца 19 в. – начала 20 в. И ее основные течения. Трудовая школа и гражданское воспитание (Г. </w:t>
      </w:r>
      <w:proofErr w:type="spellStart"/>
      <w:r w:rsidRPr="00891B54">
        <w:rPr>
          <w:rFonts w:ascii="Times New Roman" w:hAnsi="Times New Roman" w:cs="Times New Roman"/>
          <w:sz w:val="28"/>
          <w:szCs w:val="28"/>
        </w:rPr>
        <w:t>Кершенштейнер</w:t>
      </w:r>
      <w:proofErr w:type="spellEnd"/>
      <w:r w:rsidRPr="00891B54">
        <w:rPr>
          <w:rFonts w:ascii="Times New Roman" w:hAnsi="Times New Roman" w:cs="Times New Roman"/>
          <w:sz w:val="28"/>
          <w:szCs w:val="28"/>
        </w:rPr>
        <w:t xml:space="preserve">). Экспериментальная педагогика (В. А. Лай, Э. </w:t>
      </w:r>
      <w:proofErr w:type="spellStart"/>
      <w:r w:rsidRPr="00891B54">
        <w:rPr>
          <w:rFonts w:ascii="Times New Roman" w:hAnsi="Times New Roman" w:cs="Times New Roman"/>
          <w:sz w:val="28"/>
          <w:szCs w:val="28"/>
        </w:rPr>
        <w:t>Мейман</w:t>
      </w:r>
      <w:proofErr w:type="spellEnd"/>
      <w:r w:rsidRPr="00891B54">
        <w:rPr>
          <w:rFonts w:ascii="Times New Roman" w:hAnsi="Times New Roman" w:cs="Times New Roman"/>
          <w:sz w:val="28"/>
          <w:szCs w:val="28"/>
        </w:rPr>
        <w:t xml:space="preserve">). Прагматическая педагогика в США (Д. </w:t>
      </w:r>
      <w:proofErr w:type="spellStart"/>
      <w:r w:rsidRPr="00891B54">
        <w:rPr>
          <w:rFonts w:ascii="Times New Roman" w:hAnsi="Times New Roman" w:cs="Times New Roman"/>
          <w:sz w:val="28"/>
          <w:szCs w:val="28"/>
        </w:rPr>
        <w:t>Дьюи</w:t>
      </w:r>
      <w:proofErr w:type="spellEnd"/>
      <w:r w:rsidRPr="00891B54">
        <w:rPr>
          <w:rFonts w:ascii="Times New Roman" w:hAnsi="Times New Roman" w:cs="Times New Roman"/>
          <w:sz w:val="28"/>
          <w:szCs w:val="28"/>
        </w:rPr>
        <w:t xml:space="preserve"> и его последователи). Теория и практика «нового воспитания» (А. </w:t>
      </w:r>
      <w:proofErr w:type="spellStart"/>
      <w:r w:rsidRPr="00891B54">
        <w:rPr>
          <w:rFonts w:ascii="Times New Roman" w:hAnsi="Times New Roman" w:cs="Times New Roman"/>
          <w:sz w:val="28"/>
          <w:szCs w:val="28"/>
        </w:rPr>
        <w:t>Ферьер</w:t>
      </w:r>
      <w:proofErr w:type="spellEnd"/>
      <w:r w:rsidRPr="00891B54">
        <w:rPr>
          <w:rFonts w:ascii="Times New Roman" w:hAnsi="Times New Roman" w:cs="Times New Roman"/>
          <w:sz w:val="28"/>
          <w:szCs w:val="28"/>
        </w:rPr>
        <w:t xml:space="preserve">, А. </w:t>
      </w:r>
      <w:proofErr w:type="spellStart"/>
      <w:r w:rsidRPr="00891B54">
        <w:rPr>
          <w:rFonts w:ascii="Times New Roman" w:hAnsi="Times New Roman" w:cs="Times New Roman"/>
          <w:sz w:val="28"/>
          <w:szCs w:val="28"/>
        </w:rPr>
        <w:t>Нейлл</w:t>
      </w:r>
      <w:proofErr w:type="spellEnd"/>
      <w:r w:rsidRPr="00891B54">
        <w:rPr>
          <w:rFonts w:ascii="Times New Roman" w:hAnsi="Times New Roman" w:cs="Times New Roman"/>
          <w:sz w:val="28"/>
          <w:szCs w:val="28"/>
        </w:rPr>
        <w:t xml:space="preserve">, О. </w:t>
      </w:r>
      <w:proofErr w:type="spellStart"/>
      <w:r w:rsidRPr="00891B54">
        <w:rPr>
          <w:rFonts w:ascii="Times New Roman" w:hAnsi="Times New Roman" w:cs="Times New Roman"/>
          <w:sz w:val="28"/>
          <w:szCs w:val="28"/>
        </w:rPr>
        <w:t>Декроли</w:t>
      </w:r>
      <w:proofErr w:type="spellEnd"/>
      <w:r w:rsidRPr="00891B54">
        <w:rPr>
          <w:rFonts w:ascii="Times New Roman" w:hAnsi="Times New Roman" w:cs="Times New Roman"/>
          <w:sz w:val="28"/>
          <w:szCs w:val="28"/>
        </w:rPr>
        <w:t xml:space="preserve">, М. </w:t>
      </w:r>
      <w:proofErr w:type="spellStart"/>
      <w:r w:rsidRPr="00891B54">
        <w:rPr>
          <w:rFonts w:ascii="Times New Roman" w:hAnsi="Times New Roman" w:cs="Times New Roman"/>
          <w:sz w:val="28"/>
          <w:szCs w:val="28"/>
        </w:rPr>
        <w:t>Монтессори</w:t>
      </w:r>
      <w:proofErr w:type="spellEnd"/>
      <w:r w:rsidRPr="00891B54">
        <w:rPr>
          <w:rFonts w:ascii="Times New Roman" w:hAnsi="Times New Roman" w:cs="Times New Roman"/>
          <w:sz w:val="28"/>
          <w:szCs w:val="28"/>
        </w:rPr>
        <w:t xml:space="preserve">, Р. Штайнер, С. </w:t>
      </w:r>
      <w:proofErr w:type="spellStart"/>
      <w:r w:rsidRPr="00891B54">
        <w:rPr>
          <w:rFonts w:ascii="Times New Roman" w:hAnsi="Times New Roman" w:cs="Times New Roman"/>
          <w:sz w:val="28"/>
          <w:szCs w:val="28"/>
        </w:rPr>
        <w:t>Френе</w:t>
      </w:r>
      <w:proofErr w:type="spellEnd"/>
      <w:r w:rsidRPr="00891B54">
        <w:rPr>
          <w:rFonts w:ascii="Times New Roman" w:hAnsi="Times New Roman" w:cs="Times New Roman"/>
          <w:sz w:val="28"/>
          <w:szCs w:val="28"/>
        </w:rPr>
        <w:t>). Влияние реформаторской педагогики на практику массовой школы (Дальтон-план проектов, комплексное обучение и др.).</w:t>
      </w:r>
    </w:p>
    <w:p w14:paraId="4280D6C2"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Характеристика современной зарубежной школы. Демократизация, </w:t>
      </w:r>
      <w:proofErr w:type="spellStart"/>
      <w:r w:rsidRPr="00891B54">
        <w:rPr>
          <w:rFonts w:ascii="Times New Roman" w:hAnsi="Times New Roman" w:cs="Times New Roman"/>
          <w:sz w:val="28"/>
          <w:szCs w:val="28"/>
        </w:rPr>
        <w:t>гуманизация</w:t>
      </w:r>
      <w:proofErr w:type="spellEnd"/>
      <w:r w:rsidRPr="00891B54">
        <w:rPr>
          <w:rFonts w:ascii="Times New Roman" w:hAnsi="Times New Roman" w:cs="Times New Roman"/>
          <w:sz w:val="28"/>
          <w:szCs w:val="28"/>
        </w:rPr>
        <w:t xml:space="preserve">, дифференциация образования. Реорганизация школьных систем, пересмотр школьных программ, форм и методов обучения. Поиски новых подходов к обучению: программированное обучение, </w:t>
      </w:r>
      <w:proofErr w:type="spellStart"/>
      <w:r w:rsidRPr="00891B54">
        <w:rPr>
          <w:rFonts w:ascii="Times New Roman" w:hAnsi="Times New Roman" w:cs="Times New Roman"/>
          <w:sz w:val="28"/>
          <w:szCs w:val="28"/>
        </w:rPr>
        <w:t>технологизация</w:t>
      </w:r>
      <w:proofErr w:type="spellEnd"/>
      <w:r w:rsidRPr="00891B54">
        <w:rPr>
          <w:rFonts w:ascii="Times New Roman" w:hAnsi="Times New Roman" w:cs="Times New Roman"/>
          <w:sz w:val="28"/>
          <w:szCs w:val="28"/>
        </w:rPr>
        <w:t xml:space="preserve"> процесса обучения, использование новейших технических средств, личностно-ориентированный подход к обучению и т.д.</w:t>
      </w:r>
    </w:p>
    <w:p w14:paraId="0FCB113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Общая характеристика просвещения и воспитания в Киевской Руси до Х в. Влияние принятия Христианства на распространение просвещения на Руси. Характерные черты организации школ. Основные педагогические памятники Киевской Руси. Состояние просвещения в русских княжествах в ХШ-ХV вв. Мастера грамоты.</w:t>
      </w:r>
    </w:p>
    <w:p w14:paraId="7C5F1655"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Просвещение и школа в Русском централизованном государстве. Возникновение Греко-латинских и разноязычных школ. Славяно-греко-латинская академия и ее роль в развитии образования и педагогической мысли. Учебная и педагогическая литература. Педагогические взгляды и деятельность </w:t>
      </w:r>
      <w:proofErr w:type="spellStart"/>
      <w:r w:rsidRPr="00891B54">
        <w:rPr>
          <w:rFonts w:ascii="Times New Roman" w:hAnsi="Times New Roman" w:cs="Times New Roman"/>
          <w:sz w:val="28"/>
          <w:szCs w:val="28"/>
        </w:rPr>
        <w:t>Симеона</w:t>
      </w:r>
      <w:proofErr w:type="spellEnd"/>
      <w:r w:rsidRPr="00891B54">
        <w:rPr>
          <w:rFonts w:ascii="Times New Roman" w:hAnsi="Times New Roman" w:cs="Times New Roman"/>
          <w:sz w:val="28"/>
          <w:szCs w:val="28"/>
        </w:rPr>
        <w:t xml:space="preserve"> Полоцкого и </w:t>
      </w:r>
      <w:proofErr w:type="spellStart"/>
      <w:r w:rsidRPr="00891B54">
        <w:rPr>
          <w:rFonts w:ascii="Times New Roman" w:hAnsi="Times New Roman" w:cs="Times New Roman"/>
          <w:sz w:val="28"/>
          <w:szCs w:val="28"/>
        </w:rPr>
        <w:t>Епифания</w:t>
      </w:r>
      <w:proofErr w:type="spellEnd"/>
      <w:r w:rsidRPr="00891B54">
        <w:rPr>
          <w:rFonts w:ascii="Times New Roman" w:hAnsi="Times New Roman" w:cs="Times New Roman"/>
          <w:sz w:val="28"/>
          <w:szCs w:val="28"/>
        </w:rPr>
        <w:t xml:space="preserve"> </w:t>
      </w:r>
      <w:proofErr w:type="spellStart"/>
      <w:r w:rsidRPr="00891B54">
        <w:rPr>
          <w:rFonts w:ascii="Times New Roman" w:hAnsi="Times New Roman" w:cs="Times New Roman"/>
          <w:sz w:val="28"/>
          <w:szCs w:val="28"/>
        </w:rPr>
        <w:t>Славеницкого</w:t>
      </w:r>
      <w:proofErr w:type="spellEnd"/>
      <w:r w:rsidRPr="00891B54">
        <w:rPr>
          <w:rFonts w:ascii="Times New Roman" w:hAnsi="Times New Roman" w:cs="Times New Roman"/>
          <w:sz w:val="28"/>
          <w:szCs w:val="28"/>
        </w:rPr>
        <w:t>.</w:t>
      </w:r>
    </w:p>
    <w:p w14:paraId="0683C73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Просветительские («Петровские») реформы в нач. ХVШ в. Организация государственных светских школ. Академия наук. Академическая гимназия и академический университет. Возникновение сословных учебных заведений. Частное обучение. Развитие отечественного образования во второй пол. ХVIII в. Педагогические взгляды и деятельность М.В. Ломоносова. Создание Московского университета. Политика просвещенного абсолютизма в области образования. Деятельность И.И. Бецкого, Ф.И. Янковича де </w:t>
      </w:r>
      <w:proofErr w:type="spellStart"/>
      <w:r w:rsidRPr="00891B54">
        <w:rPr>
          <w:rFonts w:ascii="Times New Roman" w:hAnsi="Times New Roman" w:cs="Times New Roman"/>
          <w:sz w:val="28"/>
          <w:szCs w:val="28"/>
        </w:rPr>
        <w:t>Мериево</w:t>
      </w:r>
      <w:proofErr w:type="spellEnd"/>
      <w:r w:rsidRPr="00891B54">
        <w:rPr>
          <w:rFonts w:ascii="Times New Roman" w:hAnsi="Times New Roman" w:cs="Times New Roman"/>
          <w:sz w:val="28"/>
          <w:szCs w:val="28"/>
        </w:rPr>
        <w:t>, Н.И. Новикова, А.Н. Радищева. Учительская семинария. Работа комиссии по составлению Устава народных училищ 1786 г.</w:t>
      </w:r>
    </w:p>
    <w:p w14:paraId="01BF2167"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Создание государственной системы начального, среднего и высшего образования, ее противоречивость. Устав учебных заведений, подведомственных университетам (1804 г.). Роль университетов в руководстве народным образованием и подготовке учителей.</w:t>
      </w:r>
    </w:p>
    <w:p w14:paraId="1C711E53"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Устав гимназий и училищ, состоящих в ведомстве университетов (1828 г.). Его реакционный характер.</w:t>
      </w:r>
    </w:p>
    <w:p w14:paraId="3AA50895"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Общественно-педагогическое движение накануне отмены крепостного права. Западники и славянофилы.</w:t>
      </w:r>
    </w:p>
    <w:p w14:paraId="68470FF9"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Педагогическая деятельность и взгляды Н.И. Пирогова. Статья Н.И. Пирогова «Вопросы жизни» и обсуждение общественностью острых проблем воспитания и народного образования. </w:t>
      </w:r>
    </w:p>
    <w:p w14:paraId="093CA71E"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Педагогическая концепция К.Д. Ушинского. Педагогическая система и деятельность К.Д. Ушинского. Философские и естественнонаучные основы его педагогической теории. Ушинский о педагогике как науке и как искусстве. Идея народности воспитания. Решение проблемы соотношения теорий материального и формального образования. Дидактические взгляды. К.Д. Ушинский о единстве нравственного и трудового воспитания. К.Д. Ушинский об учителе и его подготовке. Влияние К.Д. Ушинского на развитие русской педагогики и школы.</w:t>
      </w:r>
    </w:p>
    <w:p w14:paraId="76E3CD5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Педагогические идеи Л.Н. Толстого. Критика им русской и зарубежной школы того времени. Идея «свободного воспитания» и ее реализация в практике работы Яснополянской школы. Толстой о народной школе, ее задачах и методах обучения. Учебные книги Толстого для народной школы. Взгляды Толстого на роль религии в воспитании.</w:t>
      </w:r>
    </w:p>
    <w:p w14:paraId="1C49593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Школьные реформы 60–70-х годов. Развитие начальной школы на основе «Положения о начальных народных училищах» (1864 г.). Типы школ, содержание и методы учебно-воспитательной работы. Система управления и контроля за школами. Городские училища. Женское образование. Борьба царизма против деятельности либеральных земств в области народного образования и протекционная политика по отношению к церковноприходским школам. Начальная школа в 70–80-е годы.</w:t>
      </w:r>
    </w:p>
    <w:p w14:paraId="44F0B8A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Устав гимназий и прогимназий Министерства народного просвещения (1864 г.). Классические и реальные гимназии. Содержание и методы обучения. Реакция в области просвещения. Новый «Устав гимназий и прогимназий» (1871 г.), «Положение о народных училищах» (1874 г.).</w:t>
      </w:r>
    </w:p>
    <w:p w14:paraId="61E88315"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Общая характеристика состояния начальной и средней школы. Борьба прогрессивных общественных сил за демократизацию школы.</w:t>
      </w:r>
    </w:p>
    <w:p w14:paraId="0B790592" w14:textId="1AF5E978"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Школа и педагогическая наука России на рубеже ХIХ-ХХ вв. Направления в педагогической мысли. Развитие отечественной классической педагогики (П.Ф. </w:t>
      </w:r>
      <w:proofErr w:type="spellStart"/>
      <w:r w:rsidRPr="00891B54">
        <w:rPr>
          <w:rFonts w:ascii="Times New Roman" w:hAnsi="Times New Roman" w:cs="Times New Roman"/>
          <w:sz w:val="28"/>
          <w:szCs w:val="28"/>
        </w:rPr>
        <w:t>Каптерев</w:t>
      </w:r>
      <w:proofErr w:type="spellEnd"/>
      <w:r w:rsidRPr="00891B54">
        <w:rPr>
          <w:rFonts w:ascii="Times New Roman" w:hAnsi="Times New Roman" w:cs="Times New Roman"/>
          <w:sz w:val="28"/>
          <w:szCs w:val="28"/>
        </w:rPr>
        <w:t xml:space="preserve">). Идеи отечественных представителей экспериментальной педагогики, педологии, свободного воспитания (В.П. Вахтеров, К.Н. </w:t>
      </w:r>
      <w:proofErr w:type="spellStart"/>
      <w:r w:rsidRPr="00891B54">
        <w:rPr>
          <w:rFonts w:ascii="Times New Roman" w:hAnsi="Times New Roman" w:cs="Times New Roman"/>
          <w:sz w:val="28"/>
          <w:szCs w:val="28"/>
        </w:rPr>
        <w:t>Вентцель</w:t>
      </w:r>
      <w:proofErr w:type="spellEnd"/>
      <w:r w:rsidRPr="00891B54">
        <w:rPr>
          <w:rFonts w:ascii="Times New Roman" w:hAnsi="Times New Roman" w:cs="Times New Roman"/>
          <w:sz w:val="28"/>
          <w:szCs w:val="28"/>
        </w:rPr>
        <w:t>, П.Ф. Лесгафт и др.).</w:t>
      </w:r>
    </w:p>
    <w:p w14:paraId="3CD768B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Первые декреты Советского правительства по народному образованию. «Положение о единой трудовой школе РСФСР» и «Основные принципы единой трудовой школы». Вопросы народного образования в программе РКП (б) (1919 г.). Борьба за идейное и педагогическое перевооружение учительства.</w:t>
      </w:r>
    </w:p>
    <w:p w14:paraId="2ED9E511"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Программно-методическая работа в центре и на местах. Изменения в содержании, организации и методах учебно-воспитательной работы школ. Самоуправление учащихся. Опытно-показательные учреждения </w:t>
      </w:r>
      <w:proofErr w:type="spellStart"/>
      <w:r w:rsidRPr="00891B54">
        <w:rPr>
          <w:rFonts w:ascii="Times New Roman" w:hAnsi="Times New Roman" w:cs="Times New Roman"/>
          <w:sz w:val="28"/>
          <w:szCs w:val="28"/>
        </w:rPr>
        <w:t>Наркомпроса</w:t>
      </w:r>
      <w:proofErr w:type="spellEnd"/>
      <w:r w:rsidRPr="00891B54">
        <w:rPr>
          <w:rFonts w:ascii="Times New Roman" w:hAnsi="Times New Roman" w:cs="Times New Roman"/>
          <w:sz w:val="28"/>
          <w:szCs w:val="28"/>
        </w:rPr>
        <w:t>. Комсомол и коммунистическое воспитание учащихся. Разработка Н.К. Крупской основ деятельности пионерской организации.</w:t>
      </w:r>
    </w:p>
    <w:p w14:paraId="78357EC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Создание рабфаков и демократизация высшей школы.</w:t>
      </w:r>
    </w:p>
    <w:p w14:paraId="658A7867"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Особенности социально-экономического развития России 20-х годов. Первое всероссийское партийное совещание по народному образованию. Изменения в системе народного образования. Создание школ ФЗУ, ШКМ и ФЗС. Профессионализация второго концентра школы второй ступени.</w:t>
      </w:r>
    </w:p>
    <w:p w14:paraId="0C39FD0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Разработка учебных планов и программ семилетней школы (1921г.). Комплексные и комплексно-проектные программы </w:t>
      </w:r>
      <w:proofErr w:type="spellStart"/>
      <w:r w:rsidRPr="00891B54">
        <w:rPr>
          <w:rFonts w:ascii="Times New Roman" w:hAnsi="Times New Roman" w:cs="Times New Roman"/>
          <w:sz w:val="28"/>
          <w:szCs w:val="28"/>
        </w:rPr>
        <w:t>ГУСа</w:t>
      </w:r>
      <w:proofErr w:type="spellEnd"/>
      <w:r w:rsidRPr="00891B54">
        <w:rPr>
          <w:rFonts w:ascii="Times New Roman" w:hAnsi="Times New Roman" w:cs="Times New Roman"/>
          <w:sz w:val="28"/>
          <w:szCs w:val="28"/>
        </w:rPr>
        <w:t xml:space="preserve"> (1923-1930 гг.), их теоретическая основа и практика применения. Творческие поиски новых форм и методов учебно-воспитательной работы. Деятельность центрального института труда (ЦИТ) по подготовке рабочих. Политехнизация общего и профессионального образования.</w:t>
      </w:r>
    </w:p>
    <w:p w14:paraId="27ADE2AC"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Общественно-политическое и трудовое воспитание и политехническое образование школьников в 20-30-х годах. Пионерская организация в школе.</w:t>
      </w:r>
    </w:p>
    <w:p w14:paraId="54DD9921"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Развитие школы и педагогики на основе постановлений ЦК ВКП (б) о школе (1931-1932 гг.). Перестройка содержания, организации и методов учебно-воспитательной работы. Разработка новых учебных планов и программ. Создание стабильных учебников. Развитие частных методик.</w:t>
      </w:r>
    </w:p>
    <w:p w14:paraId="54486D1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Введение единой системы народного образования в СССР (1934 г.). Осуществление всеобщего начального обучения и постепенный переход к семилетнему всеобучу.</w:t>
      </w:r>
    </w:p>
    <w:p w14:paraId="798EE17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Постановление ЦК ВКП (б) «О педагогических извращениях в системе </w:t>
      </w:r>
      <w:proofErr w:type="spellStart"/>
      <w:r w:rsidRPr="00891B54">
        <w:rPr>
          <w:rFonts w:ascii="Times New Roman" w:hAnsi="Times New Roman" w:cs="Times New Roman"/>
          <w:sz w:val="28"/>
          <w:szCs w:val="28"/>
        </w:rPr>
        <w:t>наркомпросов</w:t>
      </w:r>
      <w:proofErr w:type="spellEnd"/>
      <w:r w:rsidRPr="00891B54">
        <w:rPr>
          <w:rFonts w:ascii="Times New Roman" w:hAnsi="Times New Roman" w:cs="Times New Roman"/>
          <w:sz w:val="28"/>
          <w:szCs w:val="28"/>
        </w:rPr>
        <w:t>» (1936 г.) и его роль в дальнейшем развитии советской школы и педагогики.</w:t>
      </w:r>
    </w:p>
    <w:p w14:paraId="796CED64"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Основные пути и средства коммунистического воспитания. Формы и методы идейно-политического, интернационального, патриотического и антирелигиозного воспитания учащихся. Пути и формы организации ученических коллективов. Развитие </w:t>
      </w:r>
      <w:proofErr w:type="spellStart"/>
      <w:r w:rsidRPr="00891B54">
        <w:rPr>
          <w:rFonts w:ascii="Times New Roman" w:hAnsi="Times New Roman" w:cs="Times New Roman"/>
          <w:sz w:val="28"/>
          <w:szCs w:val="28"/>
        </w:rPr>
        <w:t>внеучебной</w:t>
      </w:r>
      <w:proofErr w:type="spellEnd"/>
      <w:r w:rsidRPr="00891B54">
        <w:rPr>
          <w:rFonts w:ascii="Times New Roman" w:hAnsi="Times New Roman" w:cs="Times New Roman"/>
          <w:sz w:val="28"/>
          <w:szCs w:val="28"/>
        </w:rPr>
        <w:t xml:space="preserve"> воспитательной работы в школе. Деятельность пионерской и комсомольской организаций.</w:t>
      </w:r>
    </w:p>
    <w:p w14:paraId="62DC2111"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Развитие советской педагогики на основе марксизма-ленинизма и деятельности ее выдающихся представителей: </w:t>
      </w:r>
      <w:proofErr w:type="spellStart"/>
      <w:r w:rsidRPr="00891B54">
        <w:rPr>
          <w:rFonts w:ascii="Times New Roman" w:hAnsi="Times New Roman" w:cs="Times New Roman"/>
          <w:sz w:val="28"/>
          <w:szCs w:val="28"/>
        </w:rPr>
        <w:t>Н.К.Крупская</w:t>
      </w:r>
      <w:proofErr w:type="spellEnd"/>
      <w:r w:rsidRPr="00891B54">
        <w:rPr>
          <w:rFonts w:ascii="Times New Roman" w:hAnsi="Times New Roman" w:cs="Times New Roman"/>
          <w:sz w:val="28"/>
          <w:szCs w:val="28"/>
        </w:rPr>
        <w:t xml:space="preserve">, А.В. Луначарский, П.П. </w:t>
      </w:r>
      <w:proofErr w:type="spellStart"/>
      <w:r w:rsidRPr="00891B54">
        <w:rPr>
          <w:rFonts w:ascii="Times New Roman" w:hAnsi="Times New Roman" w:cs="Times New Roman"/>
          <w:sz w:val="28"/>
          <w:szCs w:val="28"/>
        </w:rPr>
        <w:t>Блонский</w:t>
      </w:r>
      <w:proofErr w:type="spellEnd"/>
      <w:r w:rsidRPr="00891B54">
        <w:rPr>
          <w:rFonts w:ascii="Times New Roman" w:hAnsi="Times New Roman" w:cs="Times New Roman"/>
          <w:sz w:val="28"/>
          <w:szCs w:val="28"/>
        </w:rPr>
        <w:t xml:space="preserve">, А.П. </w:t>
      </w:r>
      <w:proofErr w:type="spellStart"/>
      <w:r w:rsidRPr="00891B54">
        <w:rPr>
          <w:rFonts w:ascii="Times New Roman" w:hAnsi="Times New Roman" w:cs="Times New Roman"/>
          <w:sz w:val="28"/>
          <w:szCs w:val="28"/>
        </w:rPr>
        <w:t>Пинкевич</w:t>
      </w:r>
      <w:proofErr w:type="spellEnd"/>
      <w:r w:rsidRPr="00891B54">
        <w:rPr>
          <w:rFonts w:ascii="Times New Roman" w:hAnsi="Times New Roman" w:cs="Times New Roman"/>
          <w:sz w:val="28"/>
          <w:szCs w:val="28"/>
        </w:rPr>
        <w:t xml:space="preserve">, С.Т. </w:t>
      </w:r>
      <w:proofErr w:type="spellStart"/>
      <w:r w:rsidRPr="00891B54">
        <w:rPr>
          <w:rFonts w:ascii="Times New Roman" w:hAnsi="Times New Roman" w:cs="Times New Roman"/>
          <w:sz w:val="28"/>
          <w:szCs w:val="28"/>
        </w:rPr>
        <w:t>Шатский</w:t>
      </w:r>
      <w:proofErr w:type="spellEnd"/>
      <w:r w:rsidRPr="00891B54">
        <w:rPr>
          <w:rFonts w:ascii="Times New Roman" w:hAnsi="Times New Roman" w:cs="Times New Roman"/>
          <w:sz w:val="28"/>
          <w:szCs w:val="28"/>
        </w:rPr>
        <w:t>, А.С. Макаренко и др.</w:t>
      </w:r>
    </w:p>
    <w:p w14:paraId="31ED803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Разработка проблем воспитания и обучения детей в 20-ые годы. С.Т. </w:t>
      </w:r>
      <w:proofErr w:type="spellStart"/>
      <w:r w:rsidRPr="00891B54">
        <w:rPr>
          <w:rFonts w:ascii="Times New Roman" w:hAnsi="Times New Roman" w:cs="Times New Roman"/>
          <w:sz w:val="28"/>
          <w:szCs w:val="28"/>
        </w:rPr>
        <w:t>Шацкий</w:t>
      </w:r>
      <w:proofErr w:type="spellEnd"/>
      <w:r w:rsidRPr="00891B54">
        <w:rPr>
          <w:rFonts w:ascii="Times New Roman" w:hAnsi="Times New Roman" w:cs="Times New Roman"/>
          <w:sz w:val="28"/>
          <w:szCs w:val="28"/>
        </w:rPr>
        <w:t xml:space="preserve"> о синтезе труда, науки и искусства как средстве воспитания нового человека. Теоретическое обоснование деятельности опытно-показательных учреждений </w:t>
      </w:r>
      <w:proofErr w:type="spellStart"/>
      <w:r w:rsidRPr="00891B54">
        <w:rPr>
          <w:rFonts w:ascii="Times New Roman" w:hAnsi="Times New Roman" w:cs="Times New Roman"/>
          <w:sz w:val="28"/>
          <w:szCs w:val="28"/>
        </w:rPr>
        <w:t>Наркомпросов</w:t>
      </w:r>
      <w:proofErr w:type="spellEnd"/>
      <w:r w:rsidRPr="00891B54">
        <w:rPr>
          <w:rFonts w:ascii="Times New Roman" w:hAnsi="Times New Roman" w:cs="Times New Roman"/>
          <w:sz w:val="28"/>
          <w:szCs w:val="28"/>
        </w:rPr>
        <w:t>. Система повышения педагогической квалификации учителей.</w:t>
      </w:r>
    </w:p>
    <w:p w14:paraId="7F5D6FA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Педология и её роль в разработке основ советской школы. «Трудовая школа» П.П. </w:t>
      </w:r>
      <w:proofErr w:type="spellStart"/>
      <w:r w:rsidRPr="00891B54">
        <w:rPr>
          <w:rFonts w:ascii="Times New Roman" w:hAnsi="Times New Roman" w:cs="Times New Roman"/>
          <w:sz w:val="28"/>
          <w:szCs w:val="28"/>
        </w:rPr>
        <w:t>Блонского</w:t>
      </w:r>
      <w:proofErr w:type="spellEnd"/>
      <w:r w:rsidRPr="00891B54">
        <w:rPr>
          <w:rFonts w:ascii="Times New Roman" w:hAnsi="Times New Roman" w:cs="Times New Roman"/>
          <w:sz w:val="28"/>
          <w:szCs w:val="28"/>
        </w:rPr>
        <w:t xml:space="preserve"> и значение этой работы в начальный период строительства советской школы. Вопрос о цели и задачах воспитания. Трактовка проблемы факторов формирования личности школьника и разработка </w:t>
      </w:r>
      <w:proofErr w:type="spellStart"/>
      <w:r w:rsidRPr="00891B54">
        <w:rPr>
          <w:rFonts w:ascii="Times New Roman" w:hAnsi="Times New Roman" w:cs="Times New Roman"/>
          <w:sz w:val="28"/>
          <w:szCs w:val="28"/>
        </w:rPr>
        <w:t>Блонским</w:t>
      </w:r>
      <w:proofErr w:type="spellEnd"/>
      <w:r w:rsidRPr="00891B54">
        <w:rPr>
          <w:rFonts w:ascii="Times New Roman" w:hAnsi="Times New Roman" w:cs="Times New Roman"/>
          <w:sz w:val="28"/>
          <w:szCs w:val="28"/>
        </w:rPr>
        <w:t xml:space="preserve"> психологических аспектов обучения, основных теоретических проблем дидактики. П.П. </w:t>
      </w:r>
      <w:proofErr w:type="spellStart"/>
      <w:r w:rsidRPr="00891B54">
        <w:rPr>
          <w:rFonts w:ascii="Times New Roman" w:hAnsi="Times New Roman" w:cs="Times New Roman"/>
          <w:sz w:val="28"/>
          <w:szCs w:val="28"/>
        </w:rPr>
        <w:t>Блонский</w:t>
      </w:r>
      <w:proofErr w:type="spellEnd"/>
      <w:r w:rsidRPr="00891B54">
        <w:rPr>
          <w:rFonts w:ascii="Times New Roman" w:hAnsi="Times New Roman" w:cs="Times New Roman"/>
          <w:sz w:val="28"/>
          <w:szCs w:val="28"/>
        </w:rPr>
        <w:t xml:space="preserve"> о профессионально-педагогических качествах и подготовке учителя.</w:t>
      </w:r>
    </w:p>
    <w:p w14:paraId="3E92906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Разработка А.П. </w:t>
      </w:r>
      <w:proofErr w:type="spellStart"/>
      <w:r w:rsidRPr="00891B54">
        <w:rPr>
          <w:rFonts w:ascii="Times New Roman" w:hAnsi="Times New Roman" w:cs="Times New Roman"/>
          <w:sz w:val="28"/>
          <w:szCs w:val="28"/>
        </w:rPr>
        <w:t>Пинкевичем</w:t>
      </w:r>
      <w:proofErr w:type="spellEnd"/>
      <w:r w:rsidRPr="00891B54">
        <w:rPr>
          <w:rFonts w:ascii="Times New Roman" w:hAnsi="Times New Roman" w:cs="Times New Roman"/>
          <w:sz w:val="28"/>
          <w:szCs w:val="28"/>
        </w:rPr>
        <w:t xml:space="preserve"> общих проблем советской педагогики, создание им первых руководств по педагогике для педвузов. Вопросы дидактики, трудового воспитания и политехнического обучения в работах А.П. </w:t>
      </w:r>
      <w:proofErr w:type="spellStart"/>
      <w:r w:rsidRPr="00891B54">
        <w:rPr>
          <w:rFonts w:ascii="Times New Roman" w:hAnsi="Times New Roman" w:cs="Times New Roman"/>
          <w:sz w:val="28"/>
          <w:szCs w:val="28"/>
        </w:rPr>
        <w:t>Пинкевича</w:t>
      </w:r>
      <w:proofErr w:type="spellEnd"/>
      <w:r w:rsidRPr="00891B54">
        <w:rPr>
          <w:rFonts w:ascii="Times New Roman" w:hAnsi="Times New Roman" w:cs="Times New Roman"/>
          <w:sz w:val="28"/>
          <w:szCs w:val="28"/>
        </w:rPr>
        <w:t>.</w:t>
      </w:r>
    </w:p>
    <w:p w14:paraId="17B979D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Практическая и теоретическая деятельность А.С. Макаренко в области коммунистического воспитания молодежи. Детский коллектив как инструмент всестороннего развития личности. А.С. Макаренко о воспитании в труде. Проблемы семейного воспитания в работах А.С. Макаренко. Вопросы формирования характера, нравственных и эстетических качеств, воспитания сознательной дисциплины.</w:t>
      </w:r>
    </w:p>
    <w:p w14:paraId="759FE71B"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Советская школа в годы Великой Отечественной войны (1941-1945 гг.). Борьба за осуществление всеобщего обязательного обучения, за высокий уровень учебно-воспитательной работы школы. Особенности воспитательной работы школы в условиях военного времени. Роль комсомольской и пионерской организаций. Трудовое воспитание и общественно полезный труд школьников в годы войны. Учебно-воспитательная работа и трудовое обучение в школах системы трудовых резервов в годы войны.</w:t>
      </w:r>
    </w:p>
    <w:p w14:paraId="12720015"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Меры по предупреждению детской безнадзорности. Создание новых типов учебно-воспитательных учреждений.</w:t>
      </w:r>
    </w:p>
    <w:p w14:paraId="3A79D01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Организации Академии педагогических наук РСФСР. Усиление научной разработки поблеем коммунистического воспитания и образования молодого поколения.</w:t>
      </w:r>
    </w:p>
    <w:p w14:paraId="6E31C1F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Восстановление и развитие школы после Великой Отечественной войны. Осуществление 7-ми летнего всеобуча (1949). Создание производственных бригад старшеклассников, школ-интернатов (1956). Введение всеобщего обязательного 8-ми летнего образования (1958). </w:t>
      </w:r>
    </w:p>
    <w:p w14:paraId="05EC4F33"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Введение всеобщего среднего образования. Кризис советской школы в 70-х – начале 80-х годов. Педагоги-новаторы.</w:t>
      </w:r>
    </w:p>
    <w:p w14:paraId="55A6F8D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Перестройка содержания образования в соответствии с задачами научно-технической революции. Школьная реформа 1984 г.</w:t>
      </w:r>
    </w:p>
    <w:p w14:paraId="77B625AE" w14:textId="33886951"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Закон РФ «Об образовании» (1992 г.) и проблемы народного образования в России. Новые типы учебных заведений. Развитие педагогической науки. Модернизация российской системы образования. Вхождение России в Болонский процесс. </w:t>
      </w:r>
    </w:p>
    <w:p w14:paraId="21D06DC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Международные и российские нормативно-правовые документы (Декларация прав ребенка, Конвенция ООН о правах ребенка, Национальная доктрина образования в РФ, Закон «Об образовании в РФ» (2012 г.), закон «Об основных гарантиях прав ребенка РФ»).</w:t>
      </w:r>
    </w:p>
    <w:p w14:paraId="5D75D502" w14:textId="77777777" w:rsidR="001433B8" w:rsidRPr="00891B54" w:rsidRDefault="001433B8" w:rsidP="001433B8">
      <w:pPr>
        <w:jc w:val="both"/>
        <w:rPr>
          <w:rFonts w:ascii="Times New Roman" w:hAnsi="Times New Roman" w:cs="Times New Roman"/>
          <w:sz w:val="28"/>
          <w:szCs w:val="28"/>
        </w:rPr>
      </w:pPr>
    </w:p>
    <w:p w14:paraId="0C799DE6" w14:textId="77777777" w:rsidR="001433B8" w:rsidRPr="00891B54" w:rsidRDefault="001433B8" w:rsidP="001433B8">
      <w:pPr>
        <w:jc w:val="both"/>
        <w:rPr>
          <w:rFonts w:ascii="Times New Roman" w:hAnsi="Times New Roman" w:cs="Times New Roman"/>
          <w:sz w:val="28"/>
          <w:szCs w:val="28"/>
        </w:rPr>
      </w:pPr>
    </w:p>
    <w:p w14:paraId="398B3612" w14:textId="77777777" w:rsidR="001433B8" w:rsidRPr="00FF1217" w:rsidRDefault="001433B8" w:rsidP="001433B8">
      <w:pPr>
        <w:jc w:val="both"/>
        <w:rPr>
          <w:rFonts w:ascii="Times New Roman" w:hAnsi="Times New Roman" w:cs="Times New Roman"/>
          <w:b/>
          <w:sz w:val="28"/>
          <w:szCs w:val="28"/>
        </w:rPr>
      </w:pPr>
      <w:r w:rsidRPr="00FF1217">
        <w:rPr>
          <w:rFonts w:ascii="Times New Roman" w:hAnsi="Times New Roman" w:cs="Times New Roman"/>
          <w:b/>
          <w:sz w:val="28"/>
          <w:szCs w:val="28"/>
        </w:rPr>
        <w:t>Б1.Б.7 Профессиональная этика</w:t>
      </w:r>
    </w:p>
    <w:p w14:paraId="30AB30CF" w14:textId="77777777" w:rsidR="001433B8" w:rsidRPr="00891B54" w:rsidRDefault="001433B8" w:rsidP="001433B8">
      <w:pPr>
        <w:rPr>
          <w:rFonts w:ascii="Times New Roman" w:hAnsi="Times New Roman" w:cs="Times New Roman"/>
          <w:b/>
          <w:sz w:val="28"/>
          <w:szCs w:val="28"/>
        </w:rPr>
      </w:pPr>
    </w:p>
    <w:p w14:paraId="327C4E24"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5CE85DB" w14:textId="64EDFF10" w:rsidR="001433B8" w:rsidRPr="00891B54" w:rsidRDefault="0050709C" w:rsidP="001433B8">
      <w:pPr>
        <w:jc w:val="both"/>
        <w:rPr>
          <w:rFonts w:ascii="Times New Roman" w:hAnsi="Times New Roman" w:cs="Times New Roman"/>
          <w:sz w:val="28"/>
          <w:szCs w:val="28"/>
        </w:rPr>
      </w:pPr>
      <w:r w:rsidRPr="00891B54">
        <w:rPr>
          <w:rFonts w:ascii="Times New Roman" w:hAnsi="Times New Roman" w:cs="Times New Roman"/>
          <w:sz w:val="28"/>
          <w:szCs w:val="28"/>
        </w:rPr>
        <w:t>ОК-5: способностью работать в команде, толерантно воспринимать социальные, культурные и личностные различия</w:t>
      </w:r>
    </w:p>
    <w:p w14:paraId="195EEC05" w14:textId="6DED3C19" w:rsidR="0050709C" w:rsidRPr="00891B54" w:rsidRDefault="0050709C" w:rsidP="001433B8">
      <w:pPr>
        <w:jc w:val="both"/>
        <w:rPr>
          <w:rFonts w:ascii="Times New Roman" w:hAnsi="Times New Roman" w:cs="Times New Roman"/>
          <w:sz w:val="28"/>
          <w:szCs w:val="28"/>
        </w:rPr>
      </w:pPr>
      <w:r w:rsidRPr="00891B54">
        <w:rPr>
          <w:rFonts w:ascii="Times New Roman" w:hAnsi="Times New Roman" w:cs="Times New Roman"/>
          <w:sz w:val="28"/>
          <w:szCs w:val="28"/>
        </w:rPr>
        <w:t>ОПК-5: владением основами профессиональной этики и речевой культуры</w:t>
      </w:r>
    </w:p>
    <w:p w14:paraId="41277F25" w14:textId="5D6807A0" w:rsidR="0050709C" w:rsidRPr="00891B54" w:rsidRDefault="0050709C" w:rsidP="001433B8">
      <w:pPr>
        <w:jc w:val="both"/>
        <w:rPr>
          <w:rFonts w:ascii="Times New Roman" w:hAnsi="Times New Roman" w:cs="Times New Roman"/>
          <w:sz w:val="28"/>
          <w:szCs w:val="28"/>
        </w:rPr>
      </w:pPr>
      <w:r w:rsidRPr="00891B54">
        <w:rPr>
          <w:rFonts w:ascii="Times New Roman" w:hAnsi="Times New Roman" w:cs="Times New Roman"/>
          <w:sz w:val="28"/>
          <w:szCs w:val="28"/>
        </w:rPr>
        <w:t>ПК-6: готовностью к взаимодействию с участниками образовательного процесса</w:t>
      </w:r>
    </w:p>
    <w:p w14:paraId="7AF9766A" w14:textId="7F3B46B2" w:rsidR="0050709C" w:rsidRPr="00891B54" w:rsidRDefault="0050709C" w:rsidP="001433B8">
      <w:pPr>
        <w:jc w:val="both"/>
        <w:rPr>
          <w:rFonts w:ascii="Times New Roman" w:hAnsi="Times New Roman" w:cs="Times New Roman"/>
          <w:sz w:val="28"/>
          <w:szCs w:val="28"/>
        </w:rPr>
      </w:pPr>
      <w:r w:rsidRPr="00891B54">
        <w:rPr>
          <w:rFonts w:ascii="Times New Roman" w:hAnsi="Times New Roman" w:cs="Times New Roman"/>
          <w:sz w:val="28"/>
          <w:szCs w:val="28"/>
        </w:rPr>
        <w:t>ПК-7: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14:paraId="3EF2070A" w14:textId="77777777" w:rsidR="001433B8" w:rsidRPr="00891B54" w:rsidRDefault="001433B8" w:rsidP="001433B8">
      <w:pPr>
        <w:jc w:val="both"/>
        <w:rPr>
          <w:rFonts w:ascii="Times New Roman" w:hAnsi="Times New Roman" w:cs="Times New Roman"/>
          <w:sz w:val="28"/>
          <w:szCs w:val="28"/>
        </w:rPr>
      </w:pPr>
    </w:p>
    <w:p w14:paraId="6604D45C"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3DD1AA40"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Профессиональная этика как научная дисциплина. Предмет и задачи профессиональной этики. Происхождение и взаимосвязь понятий «этика», «мораль», «нравственность», «этикет».</w:t>
      </w:r>
    </w:p>
    <w:p w14:paraId="2F7D1BDD"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принципы профессиональной этики: профессиональный долг и особая форма ответственности, профессиональная солидарность и корпоративность. Частные принципы профессиональной этики. Специфика и разновидности профессиональной этики. Профессиональные деонтологии и моральные кодексы.</w:t>
      </w:r>
    </w:p>
    <w:p w14:paraId="15BE6AD4"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Профессиональная этика педагога как совокупность нравственных норм, определяющих поведение, отношения, идеалы, характерные для представителей определенных социальных групп, обусловленных принадлежностью к той или иной профессии.</w:t>
      </w:r>
    </w:p>
    <w:p w14:paraId="45151444"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Специфика педагогической деятельности: предмет педагогического труда и проблема ответственности педагога; полифункциональный характер педагогической деятельности; социальные задачи отбора, хранения и передачи знаний; опасность личностного консерватизма учителя; творчество и конкурентоспособность в педагогической деятельности.</w:t>
      </w:r>
    </w:p>
    <w:p w14:paraId="54B758F5"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Педагогическая этика – наука о закономерностях развития моральных требований личности и профессиональной деятельности учителя. Нравственное содержание труда учителя. Профессиональная этика педагога как способ регуляции поведения в конкретных видах профессиональной деятельности.</w:t>
      </w:r>
    </w:p>
    <w:p w14:paraId="3E1EE880"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и условия педагогического общения. Уровни, содержание и стили педагогического общения. Функции педагогического общения и его этические принципы. Этическая защита в педагогическом общении. Понятие «этическая защита» и особенности педагогической этической защиты. Понятие «конфликт» и его роль в профессиональной деятельности педагога-воспитателя. Профессионально-этические нормы и принципы разрешения конфликтов в профессиональной среде. Способы этической защиты педагога. Способы этической защиты ученика. </w:t>
      </w:r>
    </w:p>
    <w:p w14:paraId="65BE13AE"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Отношения в системе «учитель – учащийся»: общение «по вертикали»; переход от субъект-объектных к субъект-субъектным отношениям в общении педагога и учащихся в условиях демократизации общества и </w:t>
      </w:r>
      <w:proofErr w:type="spellStart"/>
      <w:r>
        <w:rPr>
          <w:rFonts w:ascii="Times New Roman" w:eastAsia="Times New Roman" w:hAnsi="Times New Roman" w:cs="Times New Roman"/>
          <w:sz w:val="28"/>
          <w:szCs w:val="28"/>
        </w:rPr>
        <w:t>гуманизации</w:t>
      </w:r>
      <w:proofErr w:type="spellEnd"/>
      <w:r>
        <w:rPr>
          <w:rFonts w:ascii="Times New Roman" w:eastAsia="Times New Roman" w:hAnsi="Times New Roman" w:cs="Times New Roman"/>
          <w:sz w:val="28"/>
          <w:szCs w:val="28"/>
        </w:rPr>
        <w:t xml:space="preserve"> образования; установки учителя и учащихся.</w:t>
      </w:r>
    </w:p>
    <w:p w14:paraId="4805F94A"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гуманизма и демократизма как основа отношений в системе «учитель – учащийся»: доброжелательность, доверие и толерантность к взглядам и личности учащегося; умение управлять своими чувствами, воспитание в себе положительного отношения, чувства любви к ученикам; недопустимость неприязни и равнодушия в общении с учениками.</w:t>
      </w:r>
    </w:p>
    <w:p w14:paraId="2839681F"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 официальных и неофициальных отношений учителя и учащихся, конфликтные ситуации и пути их преодоления.</w:t>
      </w:r>
    </w:p>
    <w:p w14:paraId="15D33CA2"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взаимоотношений учителя и родителей учащихся: типичные противоречия; нравственные основы педагогического сотрудничества между родителями и учителями по воспитанию и обучению детей; нравственные нормы, регулирующие взаимоотношения и родителей учащихся.</w:t>
      </w:r>
    </w:p>
    <w:p w14:paraId="4ED8B58A"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Специфика взаимоотношений в педагогическом коллективе: сложности в  оценке педагогического труда и их последствия; проблема «неравенства» в педагогическом коллективе; проблема педагогического авторитета и мастерства; проблема критики в педагогическом коллективе; общение с молодыми коллегами.</w:t>
      </w:r>
    </w:p>
    <w:p w14:paraId="6AB95A47"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Субъективные факторы, влияющие на микроклимат в педагогическом коллективе: разница в уровне общей профессиональной культуры, во взглядах и убеждениях; обостренная потребность педагогического авторитета. Штампы и стереотипы в поведении учителя.</w:t>
      </w:r>
    </w:p>
    <w:p w14:paraId="63C94C41"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коллектива: психологические слои коллектива – коллективисты, индивидуалисты, </w:t>
      </w:r>
      <w:proofErr w:type="spellStart"/>
      <w:r>
        <w:rPr>
          <w:rFonts w:ascii="Times New Roman" w:eastAsia="Times New Roman" w:hAnsi="Times New Roman" w:cs="Times New Roman"/>
          <w:sz w:val="28"/>
          <w:szCs w:val="28"/>
        </w:rPr>
        <w:t>претензионисты</w:t>
      </w:r>
      <w:proofErr w:type="spellEnd"/>
      <w:r>
        <w:rPr>
          <w:rFonts w:ascii="Times New Roman" w:eastAsia="Times New Roman" w:hAnsi="Times New Roman" w:cs="Times New Roman"/>
          <w:sz w:val="28"/>
          <w:szCs w:val="28"/>
        </w:rPr>
        <w:t>, подражатели, пассивные, изолированные – учет их особенностей в профессиональном взаимодействии.</w:t>
      </w:r>
    </w:p>
    <w:p w14:paraId="77E58F4D"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Отношения «по вертикали»: административные отношения управления и подчинения в педагогическом коллективе; роль «человеческих отношений» в административно-деловом общении; проблема лидерства и авторитета; принцип социальной справедливости и демократичности и их проявление во взаимодействии руководителя с подчиненными в педагогическом коллективе.</w:t>
      </w:r>
    </w:p>
    <w:p w14:paraId="3CB76739"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Сущность отношений между учителем и администрацией школы. Требования к учителю в его отношениях с руководством школы. Требования к администрации в их отношениях к учителю. Авторитет руководителя школы и пути его формирования.</w:t>
      </w:r>
    </w:p>
    <w:p w14:paraId="3DD9DDDA"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и предназначение этикета: этикет как внешнее проявление внутренней культуры личности; этика и этикет; отражение в этикете социокультурных и национальных особенностей общества.</w:t>
      </w:r>
    </w:p>
    <w:p w14:paraId="6A20BCB9"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требования этикета к учителю: вежливость, тактичность, обязательность, деликатность, корректность; уважение к людям почтительность, любезность как показатели культуры поведения человека в обществе.</w:t>
      </w:r>
    </w:p>
    <w:p w14:paraId="04F4FED2"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Внешний вид и манеры поведения учителя. Дикция, мимика, жесты, культура движений учителя.</w:t>
      </w:r>
    </w:p>
    <w:p w14:paraId="45E06A32"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Этикет в официальных и неофициальных мероприятиях: официальные приемы; правила поведения; культура в одежде.</w:t>
      </w:r>
    </w:p>
    <w:p w14:paraId="4D56EAF0" w14:textId="5BB46A71"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Нравственное самовоспитание учителя.</w:t>
      </w:r>
    </w:p>
    <w:p w14:paraId="1A7FCCCF"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Нравственный идеал учителя. Мотивы и стимулы нравственного самосовершенствования учителя. Способы самовоспитания (самоанализ, самонаблюдение, самовнушение, самоконтроль и др.). Необходимость постоянного самосовершенствования учителя.</w:t>
      </w:r>
    </w:p>
    <w:p w14:paraId="5D67DE5E" w14:textId="77777777" w:rsidR="001433B8" w:rsidRPr="00891B54" w:rsidRDefault="001433B8" w:rsidP="001433B8">
      <w:pPr>
        <w:jc w:val="both"/>
        <w:rPr>
          <w:rFonts w:ascii="Times New Roman" w:hAnsi="Times New Roman" w:cs="Times New Roman"/>
          <w:sz w:val="28"/>
          <w:szCs w:val="28"/>
        </w:rPr>
      </w:pPr>
    </w:p>
    <w:p w14:paraId="74CAA425" w14:textId="77777777" w:rsidR="001433B8" w:rsidRPr="00891B54" w:rsidRDefault="001433B8" w:rsidP="001433B8">
      <w:pPr>
        <w:jc w:val="both"/>
        <w:rPr>
          <w:rFonts w:ascii="Times New Roman" w:hAnsi="Times New Roman" w:cs="Times New Roman"/>
          <w:sz w:val="28"/>
          <w:szCs w:val="28"/>
        </w:rPr>
      </w:pPr>
    </w:p>
    <w:p w14:paraId="2CA63312" w14:textId="77777777" w:rsidR="001433B8" w:rsidRPr="001224D5" w:rsidRDefault="001433B8" w:rsidP="001433B8">
      <w:pPr>
        <w:jc w:val="both"/>
        <w:rPr>
          <w:rFonts w:ascii="Times New Roman" w:hAnsi="Times New Roman" w:cs="Times New Roman"/>
          <w:b/>
          <w:sz w:val="28"/>
          <w:szCs w:val="28"/>
        </w:rPr>
      </w:pPr>
      <w:r w:rsidRPr="001224D5">
        <w:rPr>
          <w:rFonts w:ascii="Times New Roman" w:hAnsi="Times New Roman" w:cs="Times New Roman"/>
          <w:b/>
          <w:sz w:val="28"/>
          <w:szCs w:val="28"/>
        </w:rPr>
        <w:t>Б1.Б.8 Педагогическая риторика</w:t>
      </w:r>
    </w:p>
    <w:p w14:paraId="1D082424" w14:textId="77777777" w:rsidR="001433B8" w:rsidRPr="00891B54" w:rsidRDefault="001433B8" w:rsidP="001433B8">
      <w:pPr>
        <w:rPr>
          <w:rFonts w:ascii="Times New Roman" w:hAnsi="Times New Roman" w:cs="Times New Roman"/>
          <w:b/>
          <w:sz w:val="28"/>
          <w:szCs w:val="28"/>
        </w:rPr>
      </w:pPr>
    </w:p>
    <w:p w14:paraId="5C5F46ED"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4E30E7BC" w14:textId="6E473027" w:rsidR="001433B8" w:rsidRPr="00891B54" w:rsidRDefault="00A85F7B" w:rsidP="001433B8">
      <w:pPr>
        <w:jc w:val="both"/>
        <w:rPr>
          <w:rFonts w:ascii="Times New Roman" w:hAnsi="Times New Roman" w:cs="Times New Roman"/>
          <w:sz w:val="28"/>
          <w:szCs w:val="28"/>
        </w:rPr>
      </w:pPr>
      <w:r w:rsidRPr="00891B54">
        <w:rPr>
          <w:rFonts w:ascii="Times New Roman" w:hAnsi="Times New Roman" w:cs="Times New Roman"/>
          <w:sz w:val="28"/>
          <w:szCs w:val="28"/>
        </w:rPr>
        <w:t>ОК-4: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38906D5D" w14:textId="77777777" w:rsidR="00A85F7B" w:rsidRPr="00891B54" w:rsidRDefault="00A85F7B" w:rsidP="00A85F7B">
      <w:pPr>
        <w:jc w:val="both"/>
        <w:rPr>
          <w:rFonts w:ascii="Times New Roman" w:hAnsi="Times New Roman" w:cs="Times New Roman"/>
          <w:sz w:val="28"/>
          <w:szCs w:val="28"/>
        </w:rPr>
      </w:pPr>
      <w:r w:rsidRPr="00891B54">
        <w:rPr>
          <w:rFonts w:ascii="Times New Roman" w:hAnsi="Times New Roman" w:cs="Times New Roman"/>
          <w:sz w:val="28"/>
          <w:szCs w:val="28"/>
        </w:rPr>
        <w:t>ОПК-5: владением основами профессиональной этики и речевой культуры</w:t>
      </w:r>
    </w:p>
    <w:p w14:paraId="17C04D7F" w14:textId="77777777" w:rsidR="00A85F7B" w:rsidRPr="00891B54" w:rsidRDefault="00A85F7B" w:rsidP="00A85F7B">
      <w:pPr>
        <w:jc w:val="both"/>
        <w:rPr>
          <w:rFonts w:ascii="Times New Roman" w:hAnsi="Times New Roman" w:cs="Times New Roman"/>
          <w:sz w:val="28"/>
          <w:szCs w:val="28"/>
        </w:rPr>
      </w:pPr>
      <w:r w:rsidRPr="00891B54">
        <w:rPr>
          <w:rFonts w:ascii="Times New Roman" w:hAnsi="Times New Roman" w:cs="Times New Roman"/>
          <w:sz w:val="28"/>
          <w:szCs w:val="28"/>
        </w:rPr>
        <w:t>ПК-6: готовностью к взаимодействию с участниками образовательного процесса</w:t>
      </w:r>
    </w:p>
    <w:p w14:paraId="4536F7E1" w14:textId="77777777" w:rsidR="001433B8" w:rsidRPr="00891B54" w:rsidRDefault="001433B8" w:rsidP="001433B8">
      <w:pPr>
        <w:jc w:val="both"/>
        <w:rPr>
          <w:rFonts w:ascii="Times New Roman" w:hAnsi="Times New Roman" w:cs="Times New Roman"/>
          <w:sz w:val="28"/>
          <w:szCs w:val="28"/>
        </w:rPr>
      </w:pPr>
    </w:p>
    <w:p w14:paraId="68D051BF"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1AC1A6FA"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Риторика как искусство. Соотношение понятий "риторика", "красноречие", "ораторское искусство". Риторика как наука. Основные подходы к определению понятия "риторика". Цель, объект, предмет, задачи риторики. Общая и частные риторики. Педагогическая риторика как разновидность частной риторики и синтез достижений гуманитарных наук. Цель, объект, предмет, задачи педагогической риторики. Цель, задачи и содержание "Педагогической риторики" как вузовской учебной дисциплины.</w:t>
      </w:r>
    </w:p>
    <w:p w14:paraId="122F79B9"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 xml:space="preserve">Античность: педагогическая мысль и воспитательная практика. Зарождение и развитие риторики в Древней Греции и Древнем Риме. Понятие риторического идеала. Сущность античных представлений о риторическом идеале. Теория красноречия в средние века и в новое время. Ораторское искусство России XVII – XIX веков. Русский риторический идеал. Особенности развития отечественной риторики в XX – XXI веках. Становление отечественного </w:t>
      </w:r>
      <w:proofErr w:type="spellStart"/>
      <w:r w:rsidRPr="001224D5">
        <w:rPr>
          <w:rFonts w:ascii="Times New Roman" w:hAnsi="Times New Roman" w:cs="Times New Roman"/>
          <w:sz w:val="28"/>
          <w:szCs w:val="28"/>
        </w:rPr>
        <w:t>педагогико</w:t>
      </w:r>
      <w:proofErr w:type="spellEnd"/>
      <w:r w:rsidRPr="001224D5">
        <w:rPr>
          <w:rFonts w:ascii="Times New Roman" w:hAnsi="Times New Roman" w:cs="Times New Roman"/>
          <w:sz w:val="28"/>
          <w:szCs w:val="28"/>
        </w:rPr>
        <w:t>-риторического идеала.</w:t>
      </w:r>
    </w:p>
    <w:p w14:paraId="425D6AD3"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Понятие и сущность общения. Педагогическое общение: принципы, сущность, функции. Специфика педагогического общения. Стили педагогического общения. Восприятие и понимание в педагогическом общении. Гармонизирующее педагогическое общение.</w:t>
      </w:r>
    </w:p>
    <w:p w14:paraId="14D7F879"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 xml:space="preserve">Понятие речевого  общения. Язык и речь. Говорение в речевом общении. Педагог как коммуникативный лидер. Понятие текста. Основные признаки текста (смысловая цельность и связность). Роль внутренней речи в формировании высказывания. Переход к внешней речи. Коммуникативно-речевые ситуации, связанные с созданием устных и письменных высказываний. Коммуникативное намерение (речевая интенция). Взаимодействие устной и письменной речи. </w:t>
      </w:r>
    </w:p>
    <w:p w14:paraId="3C63E8F0"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Понятие рода, жанра речи. Стили речи (учебно-научный, публицистический, официально-деловой, художественно-публицистический, разговорный), их особенности. Устные информативные жанры речи педагога. Функции информирующего высказывания. Виды и типы информации. Принципы отбора информации. Устные жанры эпидейктической речи педагога. Побуждающие и призывающие к действию жанры речи педагога.</w:t>
      </w:r>
    </w:p>
    <w:p w14:paraId="5FEC14C1"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 xml:space="preserve">Понятие техники речи. Компоненты техники речи. Работа над фонационным дыханием. Интонирование речевого потока: фразы, синтагмы, паузы, логическое ударение, темп речи. Характеристика основных свойств голоса (тембр, диапазон, сила, высота, </w:t>
      </w:r>
      <w:proofErr w:type="spellStart"/>
      <w:r w:rsidRPr="001224D5">
        <w:rPr>
          <w:rFonts w:ascii="Times New Roman" w:hAnsi="Times New Roman" w:cs="Times New Roman"/>
          <w:sz w:val="28"/>
          <w:szCs w:val="28"/>
        </w:rPr>
        <w:t>полетность</w:t>
      </w:r>
      <w:proofErr w:type="spellEnd"/>
      <w:r w:rsidRPr="001224D5">
        <w:rPr>
          <w:rFonts w:ascii="Times New Roman" w:hAnsi="Times New Roman" w:cs="Times New Roman"/>
          <w:sz w:val="28"/>
          <w:szCs w:val="28"/>
        </w:rPr>
        <w:t xml:space="preserve">, </w:t>
      </w:r>
      <w:proofErr w:type="spellStart"/>
      <w:r w:rsidRPr="001224D5">
        <w:rPr>
          <w:rFonts w:ascii="Times New Roman" w:hAnsi="Times New Roman" w:cs="Times New Roman"/>
          <w:sz w:val="28"/>
          <w:szCs w:val="28"/>
        </w:rPr>
        <w:t>суггестивность</w:t>
      </w:r>
      <w:proofErr w:type="spellEnd"/>
      <w:r w:rsidRPr="001224D5">
        <w:rPr>
          <w:rFonts w:ascii="Times New Roman" w:hAnsi="Times New Roman" w:cs="Times New Roman"/>
          <w:sz w:val="28"/>
          <w:szCs w:val="28"/>
        </w:rPr>
        <w:t>). Работа педагога  над  дикцией.</w:t>
      </w:r>
    </w:p>
    <w:p w14:paraId="7EE51A95"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 xml:space="preserve">Понятие культуры речи. </w:t>
      </w:r>
      <w:proofErr w:type="spellStart"/>
      <w:r w:rsidRPr="001224D5">
        <w:rPr>
          <w:rFonts w:ascii="Times New Roman" w:hAnsi="Times New Roman" w:cs="Times New Roman"/>
          <w:sz w:val="28"/>
          <w:szCs w:val="28"/>
        </w:rPr>
        <w:t>Куммуникативные</w:t>
      </w:r>
      <w:proofErr w:type="spellEnd"/>
      <w:r w:rsidRPr="001224D5">
        <w:rPr>
          <w:rFonts w:ascii="Times New Roman" w:hAnsi="Times New Roman" w:cs="Times New Roman"/>
          <w:sz w:val="28"/>
          <w:szCs w:val="28"/>
        </w:rPr>
        <w:t xml:space="preserve"> качества речи. Нормы русского литературного языка. Стилистические приемы ораторской речи. Типичные ошибки, связанные с нарушением норм речи.</w:t>
      </w:r>
    </w:p>
    <w:p w14:paraId="3639CA9A"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Этапы подготовки устного выступления: определение темы, цели, названия, оценка аудитории. Работа над книжными источниками. Написание плана (тезисов, конспекта, полного текста).</w:t>
      </w:r>
    </w:p>
    <w:p w14:paraId="621E552D"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Понятие композиции речи. Начало речи. Вступление. Содержание речи. Логические формы и приемы изложения. Способы связи смысловых частей речи. Заключение.</w:t>
      </w:r>
    </w:p>
    <w:p w14:paraId="40B69A61"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Слушание как вид речевой деятельности. Функции слушания. Механизмы слушания. Этапы слушания. Виды слушания. Особенности профессионально-педагогического слушания.</w:t>
      </w:r>
    </w:p>
    <w:p w14:paraId="384D5ED2"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 xml:space="preserve">Понятие чтения. Особенности чтения. Функции чтения. Характеристика видов чтения в зависимости от целевой установки. Этапы работы с текстом. Приемы осмысления текста. </w:t>
      </w:r>
      <w:proofErr w:type="spellStart"/>
      <w:r w:rsidRPr="001224D5">
        <w:rPr>
          <w:rFonts w:ascii="Times New Roman" w:hAnsi="Times New Roman" w:cs="Times New Roman"/>
          <w:sz w:val="28"/>
          <w:szCs w:val="28"/>
        </w:rPr>
        <w:t>Внетекстовые</w:t>
      </w:r>
      <w:proofErr w:type="spellEnd"/>
      <w:r w:rsidRPr="001224D5">
        <w:rPr>
          <w:rFonts w:ascii="Times New Roman" w:hAnsi="Times New Roman" w:cs="Times New Roman"/>
          <w:sz w:val="28"/>
          <w:szCs w:val="28"/>
        </w:rPr>
        <w:t xml:space="preserve"> компоненты (схемы, таблицы, рисунки, графики и т.д.). Учебно-речевые ситуации, связанные с умением учителя читать (проверка письменных высказываний учащихся, их оценка, подготовка к объяснению нового материала, подготовка к дискуссии и т.д.). Приемы совершенствования умения читать.</w:t>
      </w:r>
    </w:p>
    <w:p w14:paraId="0B3B6121"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 xml:space="preserve">Понятия "спор", "дискуссия", "полемика", "диспут", их назначение. Спор – монолог, спор – диалог, спор – </w:t>
      </w:r>
      <w:proofErr w:type="spellStart"/>
      <w:r w:rsidRPr="001224D5">
        <w:rPr>
          <w:rFonts w:ascii="Times New Roman" w:hAnsi="Times New Roman" w:cs="Times New Roman"/>
          <w:sz w:val="28"/>
          <w:szCs w:val="28"/>
        </w:rPr>
        <w:t>полилог</w:t>
      </w:r>
      <w:proofErr w:type="spellEnd"/>
      <w:r w:rsidRPr="001224D5">
        <w:rPr>
          <w:rFonts w:ascii="Times New Roman" w:hAnsi="Times New Roman" w:cs="Times New Roman"/>
          <w:sz w:val="28"/>
          <w:szCs w:val="28"/>
        </w:rPr>
        <w:t>. Принципы ведения спора. Спор как акт речевой деятельности. Типы речевых ситуаций. Правила спора. Особенности и формы проведения учебной дискуссии.</w:t>
      </w:r>
    </w:p>
    <w:p w14:paraId="0009E35E"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Понятие дебатов. Цель дебатов. Отличительные признаки. Тема дебатов. Подготовка дебатов. Распределение ролей: председатель, секретарь, две команды, четыре спикера, три эксперта. Зрители. Размещение участников дебатов. Голосование. Оценка деятельности спикеров. Выступления экспертов. Обсуждение дебатов.</w:t>
      </w:r>
    </w:p>
    <w:p w14:paraId="0F9FF87C" w14:textId="77777777" w:rsidR="001433B8" w:rsidRPr="00891B54" w:rsidRDefault="001433B8" w:rsidP="001433B8">
      <w:pPr>
        <w:jc w:val="both"/>
        <w:rPr>
          <w:rFonts w:ascii="Times New Roman" w:hAnsi="Times New Roman" w:cs="Times New Roman"/>
          <w:sz w:val="28"/>
          <w:szCs w:val="28"/>
        </w:rPr>
      </w:pPr>
    </w:p>
    <w:p w14:paraId="070C6BFE" w14:textId="77777777" w:rsidR="001433B8" w:rsidRPr="00891B54" w:rsidRDefault="001433B8" w:rsidP="001433B8">
      <w:pPr>
        <w:jc w:val="both"/>
        <w:rPr>
          <w:rFonts w:ascii="Times New Roman" w:hAnsi="Times New Roman" w:cs="Times New Roman"/>
          <w:sz w:val="28"/>
          <w:szCs w:val="28"/>
        </w:rPr>
      </w:pPr>
    </w:p>
    <w:p w14:paraId="7F020DE8" w14:textId="77777777" w:rsidR="001433B8" w:rsidRPr="00F32679" w:rsidRDefault="001433B8" w:rsidP="001433B8">
      <w:pPr>
        <w:jc w:val="both"/>
        <w:rPr>
          <w:rFonts w:ascii="Times New Roman" w:hAnsi="Times New Roman" w:cs="Times New Roman"/>
          <w:b/>
          <w:sz w:val="28"/>
          <w:szCs w:val="28"/>
        </w:rPr>
      </w:pPr>
      <w:r w:rsidRPr="00F32679">
        <w:rPr>
          <w:rFonts w:ascii="Times New Roman" w:hAnsi="Times New Roman" w:cs="Times New Roman"/>
          <w:b/>
          <w:sz w:val="28"/>
          <w:szCs w:val="28"/>
        </w:rPr>
        <w:t>Б1.Б.9 Психология</w:t>
      </w:r>
    </w:p>
    <w:p w14:paraId="02979292" w14:textId="77777777" w:rsidR="001433B8" w:rsidRPr="00891B54" w:rsidRDefault="001433B8" w:rsidP="001433B8">
      <w:pPr>
        <w:rPr>
          <w:rFonts w:ascii="Times New Roman" w:hAnsi="Times New Roman" w:cs="Times New Roman"/>
          <w:b/>
          <w:sz w:val="28"/>
          <w:szCs w:val="28"/>
        </w:rPr>
      </w:pPr>
    </w:p>
    <w:p w14:paraId="0BDE8D5C"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602FE50" w14:textId="77777777" w:rsidR="00CB42E5" w:rsidRPr="00891B54" w:rsidRDefault="00CB42E5" w:rsidP="00CB42E5">
      <w:pPr>
        <w:jc w:val="both"/>
        <w:rPr>
          <w:rFonts w:ascii="Times New Roman" w:hAnsi="Times New Roman" w:cs="Times New Roman"/>
          <w:sz w:val="28"/>
          <w:szCs w:val="28"/>
        </w:rPr>
      </w:pPr>
      <w:r w:rsidRPr="00891B54">
        <w:rPr>
          <w:rFonts w:ascii="Times New Roman" w:hAnsi="Times New Roman" w:cs="Times New Roman"/>
          <w:sz w:val="28"/>
          <w:szCs w:val="28"/>
        </w:rPr>
        <w:t>ОК-5: способностью работать в команде, толерантно воспринимать социальные, культурные и личностные различия</w:t>
      </w:r>
    </w:p>
    <w:p w14:paraId="5663FE8D" w14:textId="77777777" w:rsidR="00CB42E5" w:rsidRPr="00891B54" w:rsidRDefault="00CB42E5" w:rsidP="00CB42E5">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55294661" w14:textId="77777777" w:rsidR="00CB42E5" w:rsidRPr="00891B54" w:rsidRDefault="00CB42E5" w:rsidP="00CB42E5">
      <w:pPr>
        <w:jc w:val="both"/>
        <w:rPr>
          <w:rFonts w:ascii="Times New Roman" w:hAnsi="Times New Roman" w:cs="Times New Roman"/>
          <w:sz w:val="28"/>
          <w:szCs w:val="28"/>
        </w:rPr>
      </w:pPr>
      <w:r w:rsidRPr="00891B54">
        <w:rPr>
          <w:rFonts w:ascii="Times New Roman" w:hAnsi="Times New Roman" w:cs="Times New Roman"/>
          <w:sz w:val="28"/>
          <w:szCs w:val="28"/>
        </w:rPr>
        <w:t>ОПК-3: готовностью к психолого-педагогическому сопровождению учебно-воспитательного процесса</w:t>
      </w:r>
    </w:p>
    <w:p w14:paraId="73E1BD3D" w14:textId="052A3F50" w:rsidR="001433B8" w:rsidRPr="00891B54" w:rsidRDefault="00CB42E5" w:rsidP="001433B8">
      <w:pPr>
        <w:jc w:val="both"/>
        <w:rPr>
          <w:rFonts w:ascii="Times New Roman" w:hAnsi="Times New Roman" w:cs="Times New Roman"/>
          <w:sz w:val="28"/>
          <w:szCs w:val="28"/>
        </w:rPr>
      </w:pPr>
      <w:r w:rsidRPr="00891B54">
        <w:rPr>
          <w:rFonts w:ascii="Times New Roman" w:hAnsi="Times New Roman" w:cs="Times New Roman"/>
          <w:sz w:val="28"/>
          <w:szCs w:val="28"/>
        </w:rPr>
        <w:t>ПК-6: готовностью к взаимодействию с участниками образовательного процесса</w:t>
      </w:r>
    </w:p>
    <w:p w14:paraId="3625D48C" w14:textId="77777777" w:rsidR="001433B8" w:rsidRPr="00891B54" w:rsidRDefault="001433B8" w:rsidP="001433B8">
      <w:pPr>
        <w:jc w:val="both"/>
        <w:rPr>
          <w:rFonts w:ascii="Times New Roman" w:hAnsi="Times New Roman" w:cs="Times New Roman"/>
          <w:sz w:val="28"/>
          <w:szCs w:val="28"/>
        </w:rPr>
      </w:pPr>
    </w:p>
    <w:p w14:paraId="6457D21A"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F437265"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Место психологии в системе наук. Объект и предмет психологии. Задачи, методы и структура современной психологии. Основные этапы развития психологии как науки. Специфика научно-психологического знания, место в системе наук. Строение (структура) психологической науки. Методология психологии: принципы и методы психологии. </w:t>
      </w:r>
    </w:p>
    <w:p w14:paraId="698874EA"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История формирования психологических теорий, направлений и психологических школ. Представления о предмете психологии до её выделения в самостоятельную науку. Душа как предмет психологии. Сознание как предмет психологического исследования (В. Вундт, У. Джеймс и др.). Бессознательное как предмет исследования в психологии. Психоанализ. Психология установки (школа Д.Н. Узнадзе). Исследования неосознаваемых процессов в когнитивной психологии. Поведение как предмет психологии. Бихевиоризм и </w:t>
      </w:r>
      <w:proofErr w:type="spellStart"/>
      <w:r w:rsidRPr="00F32679">
        <w:rPr>
          <w:rFonts w:ascii="Times New Roman" w:hAnsi="Times New Roman" w:cs="Times New Roman"/>
          <w:sz w:val="28"/>
          <w:szCs w:val="28"/>
        </w:rPr>
        <w:t>необихевиоризм</w:t>
      </w:r>
      <w:proofErr w:type="spellEnd"/>
      <w:r w:rsidRPr="00F32679">
        <w:rPr>
          <w:rFonts w:ascii="Times New Roman" w:hAnsi="Times New Roman" w:cs="Times New Roman"/>
          <w:sz w:val="28"/>
          <w:szCs w:val="28"/>
        </w:rPr>
        <w:t xml:space="preserve">. Целостный подход к изучению психических явлений. Гештальтпсихология. Проблема человека в гуманистической и экзистенциальной психологии. Информационный подход к исследованию познания в когнитивной психологии. Проблема социокультурной детерминации психического развития. Культурно-историческая психология (Л.С. Выготский). </w:t>
      </w:r>
      <w:proofErr w:type="spellStart"/>
      <w:r w:rsidRPr="00F32679">
        <w:rPr>
          <w:rFonts w:ascii="Times New Roman" w:hAnsi="Times New Roman" w:cs="Times New Roman"/>
          <w:sz w:val="28"/>
          <w:szCs w:val="28"/>
        </w:rPr>
        <w:t>Деятельностный</w:t>
      </w:r>
      <w:proofErr w:type="spellEnd"/>
      <w:r w:rsidRPr="00F32679">
        <w:rPr>
          <w:rFonts w:ascii="Times New Roman" w:hAnsi="Times New Roman" w:cs="Times New Roman"/>
          <w:sz w:val="28"/>
          <w:szCs w:val="28"/>
        </w:rPr>
        <w:t xml:space="preserve"> подход в психологии (С.Л. Рубинштейн, А.Н. Леонтьев). Тенденции развития современной психологии.</w:t>
      </w:r>
    </w:p>
    <w:p w14:paraId="32FA2840"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Проблема и природа психического. Психика и сознание как предмет естественнонаучного знания. Психика как функция высокоорганизованной материи отражать действительность. Аналитико-синтетический характер психической деятельности. Возникновение психики как результат эволюции материи. Развитие психики в филогенезе: тропизмы, инстинкты, навыки, интеллектуальное поведение на разных стадиях развития животного мира. Условия перехода к высшей форме отражения – сознанию. Роль труда в возникновении сознания. Сущность различий психики животных и человека. Психика и сознание. Структура сознания и его основные психологические характеристики. Сознательное и бессознательное.</w:t>
      </w:r>
    </w:p>
    <w:p w14:paraId="41E6E0AA"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Познавательные процессы: сенсорно-перцептивные – ощущение и восприятие. Понятие об ощущениях и восприятии. Рецепторы и анализаторы как физиологические механизмы ощущений. Классификация ощущений. Чувствительность и ее измерение. Свойства и закономерности ощущений. Совершенствование ощущений в результате упражнений. Компенсаторные возможности в области ощущений. Особенности и свойства восприятия. Направленность личности и восприятие. Апперцептивная зависимость восприятия от характера деятельности. Виды восприятия. Методы изучения ощущений и восприятий.</w:t>
      </w:r>
    </w:p>
    <w:p w14:paraId="5145A330"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Познавательные процессы: память, мышление и речь. Интеллект. Понятие о памяти. Теории памяти. Физиологические основы памяти. Представления памяти. Виды памяти. Процессы памяти. Запоминание и действие. Кратковременная, оперативная и долговременная память. Непроизвольное и произвольное запоминание. Мотивы запоминания. Смысловое и механическое запоминание. Заучивание и приемы его организации учителем. Процессы памяти: запоминание, сохранение, воспроизведение, забывание. Реминисценция. Методы изучения памяти. Понятие о мышлении как высшей форме познавательной деятельности. Социальная природа мышления. Мышление и личность. Мотивация мыслительной деятельности. Детерминация мышления. Мышление и чувственное познание. Мышление как деятельность. Проблемная ситуация и решение задачи. Формы мышления. Понятие. Мыслительные операции. Анализ и синтез в процессе мышления. Виды мышления и их особенности. Свойства мышления. Методы изучения мышления. Мышление и речь. Единство мышления и речи. Виды, функции, характеристики речи. Внутренняя речь и роль скрытых речевых реакций в процессе мышления. Роль слова в формировании понятий. Интеллект.</w:t>
      </w:r>
    </w:p>
    <w:p w14:paraId="77924293"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Познавательные процессы: воображение. Понятие о воображении. Социальная природа воображения. Воображение как специфическая деятельность. Активная роль воображения в проблемных ситуациях. Воображение как "образное мышление". Роль фантазии в художественном и научном творчестве. Опережающее отражение в процессе воображения. Виды воображения. Пассивное воображение (фантазия, грезы, мечты) и практическая деятельность. Методы изучения воображения. </w:t>
      </w:r>
    </w:p>
    <w:p w14:paraId="4110EEF3"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Внимание. Понятие о внимании. Физиологические основы внимания. Виды внимания: непроизвольное, произвольное и </w:t>
      </w:r>
      <w:proofErr w:type="spellStart"/>
      <w:r w:rsidRPr="00F32679">
        <w:rPr>
          <w:rFonts w:ascii="Times New Roman" w:hAnsi="Times New Roman" w:cs="Times New Roman"/>
          <w:sz w:val="28"/>
          <w:szCs w:val="28"/>
        </w:rPr>
        <w:t>послепроизвольное</w:t>
      </w:r>
      <w:proofErr w:type="spellEnd"/>
      <w:r w:rsidRPr="00F32679">
        <w:rPr>
          <w:rFonts w:ascii="Times New Roman" w:hAnsi="Times New Roman" w:cs="Times New Roman"/>
          <w:sz w:val="28"/>
          <w:szCs w:val="28"/>
        </w:rPr>
        <w:t xml:space="preserve">  внимание. Свойства внимания. Внимание в учебном процессе. Пути привлечения внимания. Расстройство внимания и его коррекция в учебно-воспитательном процессе. Методы изучения внимания.</w:t>
      </w:r>
    </w:p>
    <w:p w14:paraId="41ABA955"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Эмоционально-волевая сфера личности. Понятие о чувствах. Значение чувств в практической и познавательной деятельности человека. Сигнальная и регулятивная функция эмоциональных состояний. Физиологические основы чувств. Формы переживания чувств. Эмоции. Аффекты. Настроения. Стресс. Эмоциональные состояния и их внешнее выражение. Динамика чувств. Содержание высших чувств. Нравственные, интеллектуальные и эстетические чувства. Понятие о воле. Мотивационная сфера личности и волевая деятельность. Особенности волевой деятельности. Влечения и желания. Стремления личности. Волевой акт и его структура.  Принятие решения, его психологическая характеристика. Волевое усилие. Локализация контроля. Волевые качества и их формирование. Задачи воспитания и самовоспитания воли. Методы изучения воли.</w:t>
      </w:r>
    </w:p>
    <w:p w14:paraId="718BFF8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Индивидуально-типологические особенности человека. Понятие о темпераменте. Характеристика психологических свойств темперамента. Типы темперамента и их психологическая характеристика. Физиологические основы темперамента. Типы ВНД и темперамент. Роль темперамента в трудовой деятельности человека. Темперамент и индивидуальность. </w:t>
      </w:r>
    </w:p>
    <w:p w14:paraId="22D72CEC"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Понятие о характере. Характер и индивидуальное в человеке. Структура характера. Черты характера и отношение личности. Характер как программа типичного поведения человека в типичных обстоятельствах. Акцентуация черт характера. Характер и темперамент. Природные и социальные предпосылки характера. Методы изучения  темперамента и характера.</w:t>
      </w:r>
    </w:p>
    <w:p w14:paraId="33E320D8"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Понятие о способностях. Способности и деятельность. Количественная и качественная характеристики способностей. Структура способностей. Проблема измерения и определения способностей. Возможности компенсации способностей. Общие и специальные способности. Творческие способности. Талант. Задатки и способности. Проблема наследования способностей. Зависимость развития способностей от обучения. Роль интересов и склонностей в формировании способностей. Способности и задачи профориентации учащихся. Методы изучения способностей человека.</w:t>
      </w:r>
    </w:p>
    <w:p w14:paraId="2B6FC068"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Личность и деятельность. Понятие о личности, активность личности. Анализ современных теорий личности в зарубежной и отечественной психологии. История научной психологии и проблема личности. Человек. Индивид. Субъект. Личность. Индивидуальность. Жизненный путь личности. Направленность личности. Понятие мотивации. Мотивационные факторы. Мотивы поведения. Виды мотивов. Интересы. Убеждения и мировоззрение личности. Установки личности и особенности их формирования. Уровень притязаний. Методы изучения личности. Потребность как источник активности личности. Виды потребностей. Понятие мотива и цели.</w:t>
      </w:r>
    </w:p>
    <w:p w14:paraId="7935299F"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Понятие о деятельности. Предметный характер человеческой деятельности. Деятельность и мотивация деятельности. Общественная природа и характер человеческой деятельности. Структура деятельности. Действие как процесс, направленный на достижение цели. Действия и движения. Управление действием и его контроль. Происхождение внутренней психической деятельности из деятельности внешней и практической. Роль </w:t>
      </w:r>
      <w:proofErr w:type="spellStart"/>
      <w:r w:rsidRPr="00F32679">
        <w:rPr>
          <w:rFonts w:ascii="Times New Roman" w:hAnsi="Times New Roman" w:cs="Times New Roman"/>
          <w:sz w:val="28"/>
          <w:szCs w:val="28"/>
        </w:rPr>
        <w:t>экстериоризации</w:t>
      </w:r>
      <w:proofErr w:type="spellEnd"/>
      <w:r w:rsidRPr="00F32679">
        <w:rPr>
          <w:rFonts w:ascii="Times New Roman" w:hAnsi="Times New Roman" w:cs="Times New Roman"/>
          <w:sz w:val="28"/>
          <w:szCs w:val="28"/>
        </w:rPr>
        <w:t xml:space="preserve"> в форме внешних движений и речевых реакций для контроля психических процессов. Освоение деятельности. Формирование навыков и основные закономерности упражнений. Возникновение умений. Привычки и их роль в поведении человека. Основные виды деятельности. Психологические компоненты деятельности человека. Профессиональная деятельность.</w:t>
      </w:r>
    </w:p>
    <w:p w14:paraId="078AC2C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Проблема возраста. Движущие силы и условия психического развития человека. Особенности психического развития человека на разных возрастных стадиях. Проблемы возрастной периодизации. Младенческий и ранний возраст. Раннее детство. Дошкольный возраст. Готовность ребенка к обучению в школе. Младший школьный возраст. Подростковый и юношеский возраст. Зрелый возраст. Психология старости.</w:t>
      </w:r>
    </w:p>
    <w:p w14:paraId="715F3C9C"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Место социальной психологии в системе научного знания. Предмет, задачи, методы социальной психологии. История становления. Пограничный характер социально-психологического знания. Социальные и теоретические предпосылки выделения социальной психологии в самостоятельную науку. Современные теоретические концепции социальной психологии: </w:t>
      </w:r>
      <w:proofErr w:type="spellStart"/>
      <w:r w:rsidRPr="00F32679">
        <w:rPr>
          <w:rFonts w:ascii="Times New Roman" w:hAnsi="Times New Roman" w:cs="Times New Roman"/>
          <w:sz w:val="28"/>
          <w:szCs w:val="28"/>
        </w:rPr>
        <w:t>необихевиоризм</w:t>
      </w:r>
      <w:proofErr w:type="spellEnd"/>
      <w:r w:rsidRPr="00F32679">
        <w:rPr>
          <w:rFonts w:ascii="Times New Roman" w:hAnsi="Times New Roman" w:cs="Times New Roman"/>
          <w:sz w:val="28"/>
          <w:szCs w:val="28"/>
        </w:rPr>
        <w:t xml:space="preserve">, психоанализ, гуманистическая ориентация, </w:t>
      </w:r>
      <w:proofErr w:type="spellStart"/>
      <w:r w:rsidRPr="00F32679">
        <w:rPr>
          <w:rFonts w:ascii="Times New Roman" w:hAnsi="Times New Roman" w:cs="Times New Roman"/>
          <w:sz w:val="28"/>
          <w:szCs w:val="28"/>
        </w:rPr>
        <w:t>интеракционизм</w:t>
      </w:r>
      <w:proofErr w:type="spellEnd"/>
      <w:r w:rsidRPr="00F32679">
        <w:rPr>
          <w:rFonts w:ascii="Times New Roman" w:hAnsi="Times New Roman" w:cs="Times New Roman"/>
          <w:sz w:val="28"/>
          <w:szCs w:val="28"/>
        </w:rPr>
        <w:t xml:space="preserve">, когнитивные теории. Разделы социальной психологии. Общий обзор методов социальной психологии: методы исследования и методы воздействия. </w:t>
      </w:r>
    </w:p>
    <w:p w14:paraId="6DA5113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Проблема личности в социальной психологии. Специфика социально-психологического подхода к исследованию личности. Я-концепция личности: структура и факторы формирования. Развитие и формирование социальной идентичности личности. Социализация: виды, институты, стадии, особенности. Роль социальной установки в формировании личности. Социальные роли: виды, характеристики, этапы усвоения. Социально-ролевые конфликты.</w:t>
      </w:r>
    </w:p>
    <w:p w14:paraId="7092AEEA"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Группа как объект изучения в социальной психологии. Виды социальных групп. Социально-психологические аспекты развития группы, стадии и уровни развития группы, теория коллектива. Большие социальные группы. Принципы исследования в психологии больших социальных групп. Содержание и структура больших социальных групп, психология классов, этнических групп. Психология массовых явлений. Стихийные социальные группы и приемы управления ими. Психологические характеристики больших социальных общностей: потребности, интересы, социальные чувства, социальный характер. Психология этнических групп. </w:t>
      </w:r>
    </w:p>
    <w:p w14:paraId="464D46E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Психология межличностных отношений. </w:t>
      </w:r>
      <w:proofErr w:type="spellStart"/>
      <w:r w:rsidRPr="00F32679">
        <w:rPr>
          <w:rFonts w:ascii="Times New Roman" w:hAnsi="Times New Roman" w:cs="Times New Roman"/>
          <w:sz w:val="28"/>
          <w:szCs w:val="28"/>
        </w:rPr>
        <w:t>Конформность</w:t>
      </w:r>
      <w:proofErr w:type="spellEnd"/>
      <w:r w:rsidRPr="00F32679">
        <w:rPr>
          <w:rFonts w:ascii="Times New Roman" w:hAnsi="Times New Roman" w:cs="Times New Roman"/>
          <w:sz w:val="28"/>
          <w:szCs w:val="28"/>
        </w:rPr>
        <w:t xml:space="preserve">/конформизм как регулятор взаимодействия личности и группы. Подчинение и </w:t>
      </w:r>
      <w:proofErr w:type="spellStart"/>
      <w:r w:rsidRPr="00F32679">
        <w:rPr>
          <w:rFonts w:ascii="Times New Roman" w:hAnsi="Times New Roman" w:cs="Times New Roman"/>
          <w:sz w:val="28"/>
          <w:szCs w:val="28"/>
        </w:rPr>
        <w:t>подчиняемость</w:t>
      </w:r>
      <w:proofErr w:type="spellEnd"/>
      <w:r w:rsidRPr="00F32679">
        <w:rPr>
          <w:rFonts w:ascii="Times New Roman" w:hAnsi="Times New Roman" w:cs="Times New Roman"/>
          <w:sz w:val="28"/>
          <w:szCs w:val="28"/>
        </w:rPr>
        <w:t xml:space="preserve">. Феномен группового давления, групповой сплоченности, лидерства и руководства. Феноменология межгруппового взаимодействия. Типы взаимодействий: </w:t>
      </w:r>
      <w:proofErr w:type="spellStart"/>
      <w:r w:rsidRPr="00F32679">
        <w:rPr>
          <w:rFonts w:ascii="Times New Roman" w:hAnsi="Times New Roman" w:cs="Times New Roman"/>
          <w:sz w:val="28"/>
          <w:szCs w:val="28"/>
        </w:rPr>
        <w:t>соревновательность</w:t>
      </w:r>
      <w:proofErr w:type="spellEnd"/>
      <w:r w:rsidRPr="00F32679">
        <w:rPr>
          <w:rFonts w:ascii="Times New Roman" w:hAnsi="Times New Roman" w:cs="Times New Roman"/>
          <w:sz w:val="28"/>
          <w:szCs w:val="28"/>
        </w:rPr>
        <w:t>, сотрудничество, избегание, приспособление, компромисс. Влияние меньшинства. Групповая сплоченность: сплоченность как межличностная аттракция, сплоченность как результат мотивации группового членства, сплоченность как ценностно-ориентационное единство. Лидерство в малых группах. Общение как форма межличностного взаимодействия, перцепции и коммуникации.</w:t>
      </w:r>
    </w:p>
    <w:p w14:paraId="1DA634E2"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Общая характеристика педагогической деятельности. Общепсихологическая основа формирования направлений обучения. Основные положения ассоциативной, </w:t>
      </w:r>
      <w:proofErr w:type="spellStart"/>
      <w:r w:rsidRPr="00F32679">
        <w:rPr>
          <w:rFonts w:ascii="Times New Roman" w:hAnsi="Times New Roman" w:cs="Times New Roman"/>
          <w:sz w:val="28"/>
          <w:szCs w:val="28"/>
        </w:rPr>
        <w:t>бихевиористской</w:t>
      </w:r>
      <w:proofErr w:type="spellEnd"/>
      <w:r w:rsidRPr="00F32679">
        <w:rPr>
          <w:rFonts w:ascii="Times New Roman" w:hAnsi="Times New Roman" w:cs="Times New Roman"/>
          <w:sz w:val="28"/>
          <w:szCs w:val="28"/>
        </w:rPr>
        <w:t xml:space="preserve"> и </w:t>
      </w:r>
      <w:proofErr w:type="spellStart"/>
      <w:r w:rsidRPr="00F32679">
        <w:rPr>
          <w:rFonts w:ascii="Times New Roman" w:hAnsi="Times New Roman" w:cs="Times New Roman"/>
          <w:sz w:val="28"/>
          <w:szCs w:val="28"/>
        </w:rPr>
        <w:t>гештальт</w:t>
      </w:r>
      <w:proofErr w:type="spellEnd"/>
      <w:r w:rsidRPr="00F32679">
        <w:rPr>
          <w:rFonts w:ascii="Times New Roman" w:hAnsi="Times New Roman" w:cs="Times New Roman"/>
          <w:sz w:val="28"/>
          <w:szCs w:val="28"/>
        </w:rPr>
        <w:t xml:space="preserve">- теорий обучения (научения) и развития. Исследование познавательного процесса когнитивными теориями учения. Учение как вид информационного процесса. Теория обучения Дж. </w:t>
      </w:r>
      <w:proofErr w:type="spellStart"/>
      <w:r w:rsidRPr="00F32679">
        <w:rPr>
          <w:rFonts w:ascii="Times New Roman" w:hAnsi="Times New Roman" w:cs="Times New Roman"/>
          <w:sz w:val="28"/>
          <w:szCs w:val="28"/>
        </w:rPr>
        <w:t>Брунера</w:t>
      </w:r>
      <w:proofErr w:type="spellEnd"/>
      <w:r w:rsidRPr="00F32679">
        <w:rPr>
          <w:rFonts w:ascii="Times New Roman" w:hAnsi="Times New Roman" w:cs="Times New Roman"/>
          <w:sz w:val="28"/>
          <w:szCs w:val="28"/>
        </w:rPr>
        <w:t xml:space="preserve">. </w:t>
      </w:r>
      <w:proofErr w:type="spellStart"/>
      <w:r w:rsidRPr="00F32679">
        <w:rPr>
          <w:rFonts w:ascii="Times New Roman" w:hAnsi="Times New Roman" w:cs="Times New Roman"/>
          <w:sz w:val="28"/>
          <w:szCs w:val="28"/>
        </w:rPr>
        <w:t>Деятельностная</w:t>
      </w:r>
      <w:proofErr w:type="spellEnd"/>
      <w:r w:rsidRPr="00F32679">
        <w:rPr>
          <w:rFonts w:ascii="Times New Roman" w:hAnsi="Times New Roman" w:cs="Times New Roman"/>
          <w:sz w:val="28"/>
          <w:szCs w:val="28"/>
        </w:rPr>
        <w:t xml:space="preserve"> теория учения в отечественной психологии. Обучение и воспитание – специально организованные виды деятельности людей, в процессе которых они усваивают опыт предыдущих поколений.</w:t>
      </w:r>
    </w:p>
    <w:p w14:paraId="0C478C95"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Соотношение обучения и развития. Три основные концепции обучения и развития: 1) обучение и есть развитие (Эд. </w:t>
      </w:r>
      <w:proofErr w:type="spellStart"/>
      <w:r w:rsidRPr="00F32679">
        <w:rPr>
          <w:rFonts w:ascii="Times New Roman" w:hAnsi="Times New Roman" w:cs="Times New Roman"/>
          <w:sz w:val="28"/>
          <w:szCs w:val="28"/>
        </w:rPr>
        <w:t>Торндайк</w:t>
      </w:r>
      <w:proofErr w:type="spellEnd"/>
      <w:r w:rsidRPr="00F32679">
        <w:rPr>
          <w:rFonts w:ascii="Times New Roman" w:hAnsi="Times New Roman" w:cs="Times New Roman"/>
          <w:sz w:val="28"/>
          <w:szCs w:val="28"/>
        </w:rPr>
        <w:t xml:space="preserve">, Дж. Уотсон, К. </w:t>
      </w:r>
      <w:proofErr w:type="spellStart"/>
      <w:r w:rsidRPr="00F32679">
        <w:rPr>
          <w:rFonts w:ascii="Times New Roman" w:hAnsi="Times New Roman" w:cs="Times New Roman"/>
          <w:sz w:val="28"/>
          <w:szCs w:val="28"/>
        </w:rPr>
        <w:t>Коффка</w:t>
      </w:r>
      <w:proofErr w:type="spellEnd"/>
      <w:r w:rsidRPr="00F32679">
        <w:rPr>
          <w:rFonts w:ascii="Times New Roman" w:hAnsi="Times New Roman" w:cs="Times New Roman"/>
          <w:sz w:val="28"/>
          <w:szCs w:val="28"/>
        </w:rPr>
        <w:t xml:space="preserve">), 2) обучение идет за развитием (В. Штерн, Ж. Пиаже), 3) обучение идет впереди развития (Л.С. Выготский, Дж. </w:t>
      </w:r>
      <w:proofErr w:type="spellStart"/>
      <w:r w:rsidRPr="00F32679">
        <w:rPr>
          <w:rFonts w:ascii="Times New Roman" w:hAnsi="Times New Roman" w:cs="Times New Roman"/>
          <w:sz w:val="28"/>
          <w:szCs w:val="28"/>
        </w:rPr>
        <w:t>Брунер</w:t>
      </w:r>
      <w:proofErr w:type="spellEnd"/>
      <w:r w:rsidRPr="00F32679">
        <w:rPr>
          <w:rFonts w:ascii="Times New Roman" w:hAnsi="Times New Roman" w:cs="Times New Roman"/>
          <w:sz w:val="28"/>
          <w:szCs w:val="28"/>
        </w:rPr>
        <w:t xml:space="preserve">). Понятие зоны ближайшего развития. Ориентировка в обучении на зону ближайшего развития. </w:t>
      </w:r>
    </w:p>
    <w:p w14:paraId="2FE8F8BC"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Формы педагогической 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w:t>
      </w:r>
    </w:p>
    <w:p w14:paraId="179B1E83"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Общая характеристика учебной деятельности. Понятия «научение», «учение», «обучение». Сущность и виды научения. Учебная деятельность – специфический вид деятельности. Основные характеристики учебной деятельности. Продукт учебной деятельности и ее результат. </w:t>
      </w:r>
    </w:p>
    <w:p w14:paraId="34EE55BE"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Компонентный состав структурной организации учебной деятельности: учебная мотивация, учебная ситуация, контроль, оценка.</w:t>
      </w:r>
    </w:p>
    <w:p w14:paraId="365C1ECF"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 Методы изучения и формирования мотивации совместной учебной деятельности. Тренинги мотивации.</w:t>
      </w:r>
    </w:p>
    <w:p w14:paraId="0716BB4D"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Учебная задача в структуре учебной деятельности. Состав учебной задачи, ее цель и результат. Особенности учебной задачи. Учебная задача в нейтральной и проблемной учебных ситуациях.</w:t>
      </w:r>
    </w:p>
    <w:p w14:paraId="0E1C331F"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Действия и операции в структуре учебной деятельности. Различные виды учебных действий. Репродуктивные и продуктивные учебные действия.</w:t>
      </w:r>
    </w:p>
    <w:p w14:paraId="6AE1DDF0"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Контроль (самоконтроль) в структуре учебной деятельности. Виды контроля и его функции в учебном процессе. Формирование самоконтроля.</w:t>
      </w:r>
    </w:p>
    <w:p w14:paraId="760C2A6F"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Оценка (самооценка) в структуре учебной деятельности. Оценка и отметка в учебной деятельности. Возможности «</w:t>
      </w:r>
      <w:proofErr w:type="spellStart"/>
      <w:r w:rsidRPr="00F32679">
        <w:rPr>
          <w:rFonts w:ascii="Times New Roman" w:hAnsi="Times New Roman" w:cs="Times New Roman"/>
          <w:sz w:val="28"/>
          <w:szCs w:val="28"/>
        </w:rPr>
        <w:t>безотметочного</w:t>
      </w:r>
      <w:proofErr w:type="spellEnd"/>
      <w:r w:rsidRPr="00F32679">
        <w:rPr>
          <w:rFonts w:ascii="Times New Roman" w:hAnsi="Times New Roman" w:cs="Times New Roman"/>
          <w:sz w:val="28"/>
          <w:szCs w:val="28"/>
        </w:rPr>
        <w:t xml:space="preserve">» обучения. Формирование самооценки школьника. Психологическая ситуация оценки на уроке. </w:t>
      </w:r>
      <w:proofErr w:type="spellStart"/>
      <w:r w:rsidRPr="00F32679">
        <w:rPr>
          <w:rFonts w:ascii="Times New Roman" w:hAnsi="Times New Roman" w:cs="Times New Roman"/>
          <w:sz w:val="28"/>
          <w:szCs w:val="28"/>
        </w:rPr>
        <w:t>Эмоциогенность</w:t>
      </w:r>
      <w:proofErr w:type="spellEnd"/>
      <w:r w:rsidRPr="00F32679">
        <w:rPr>
          <w:rFonts w:ascii="Times New Roman" w:hAnsi="Times New Roman" w:cs="Times New Roman"/>
          <w:sz w:val="28"/>
          <w:szCs w:val="28"/>
        </w:rPr>
        <w:t xml:space="preserve"> оценочной ситуации. Ожидания детей в отношении оценочной деятельности учителя. Стиль оценочной деятельности учителя. Психологические требования к организации оценочных ситуаций в учебном процессе. Психологическая ситуация опроса. Парциальная оценка как мера определения знаний ученика и воздействия на него педагога. Типы парциальных оценок, их качественная характеристика.</w:t>
      </w:r>
    </w:p>
    <w:p w14:paraId="4BC4D40B"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Обучаемость – важнейшая характеристика субъектов учебной деятельности. Показатели обучаемости. Возможности диагностирования обучаемости.</w:t>
      </w:r>
    </w:p>
    <w:p w14:paraId="59077D3D"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Подходы к обучению в мировой психологии. Психологические причины неуспеваемости. Недостатки развития мотивационной сферы. </w:t>
      </w:r>
      <w:proofErr w:type="spellStart"/>
      <w:r w:rsidRPr="00F32679">
        <w:rPr>
          <w:rFonts w:ascii="Times New Roman" w:hAnsi="Times New Roman" w:cs="Times New Roman"/>
          <w:sz w:val="28"/>
          <w:szCs w:val="28"/>
        </w:rPr>
        <w:t>Несформированность</w:t>
      </w:r>
      <w:proofErr w:type="spellEnd"/>
      <w:r w:rsidRPr="00F32679">
        <w:rPr>
          <w:rFonts w:ascii="Times New Roman" w:hAnsi="Times New Roman" w:cs="Times New Roman"/>
          <w:sz w:val="28"/>
          <w:szCs w:val="28"/>
        </w:rPr>
        <w:t xml:space="preserve"> приемов учебной деятельности. Недостатки развития психических процессов. Особенности мышления неуспевающих учащихся. Типы неуспевающих школьников. </w:t>
      </w:r>
    </w:p>
    <w:p w14:paraId="0F5C85CC"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Место и роль программированного обучения в учебном процессе и способы его сочетания с другими видами обучения. Принципы: последовательности, доступности, систематичности, самостоятельности, лежащие в основе обучающей программы. Обратная связь в системе «учитель-ученик». Программированные учебники и обучающие устройства.</w:t>
      </w:r>
    </w:p>
    <w:p w14:paraId="6B85A784"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Три основные формы программирования: линейное, разветвленное и смешанное. Линейная форма программирования по Б.Ф. Скиннеру. Основные правила построения линейной программы. Разветвленное программирование (Н. </w:t>
      </w:r>
      <w:proofErr w:type="spellStart"/>
      <w:r w:rsidRPr="00F32679">
        <w:rPr>
          <w:rFonts w:ascii="Times New Roman" w:hAnsi="Times New Roman" w:cs="Times New Roman"/>
          <w:sz w:val="28"/>
          <w:szCs w:val="28"/>
        </w:rPr>
        <w:t>Кроудер</w:t>
      </w:r>
      <w:proofErr w:type="spellEnd"/>
      <w:r w:rsidRPr="00F32679">
        <w:rPr>
          <w:rFonts w:ascii="Times New Roman" w:hAnsi="Times New Roman" w:cs="Times New Roman"/>
          <w:sz w:val="28"/>
          <w:szCs w:val="28"/>
        </w:rPr>
        <w:t>) как управление процессом мышления, его отличие от линейного программирования. Роль вопросов в разветвленной программе. Смешанное программирование.</w:t>
      </w:r>
    </w:p>
    <w:p w14:paraId="01786CF1"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Теория алгоритмизации Л.Н. Ланды. Алгоритм как модель процесса решения задачи. Формализация процесса обучения как одно из преимуществ алгоритмизации.</w:t>
      </w:r>
    </w:p>
    <w:p w14:paraId="03F801F1"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Программирование учебного процесса как программа управления им (Н.Ф. Талызина). Цели и содержание обучения. Построение содержания обучения на инвариантной основе. </w:t>
      </w:r>
    </w:p>
    <w:p w14:paraId="5C6F2A5B" w14:textId="77777777" w:rsidR="00F32679" w:rsidRPr="00F32679" w:rsidRDefault="00F32679" w:rsidP="00F32679">
      <w:pPr>
        <w:jc w:val="both"/>
        <w:rPr>
          <w:rFonts w:ascii="Times New Roman" w:hAnsi="Times New Roman" w:cs="Times New Roman"/>
          <w:sz w:val="28"/>
          <w:szCs w:val="28"/>
        </w:rPr>
      </w:pPr>
      <w:proofErr w:type="spellStart"/>
      <w:r w:rsidRPr="00F32679">
        <w:rPr>
          <w:rFonts w:ascii="Times New Roman" w:hAnsi="Times New Roman" w:cs="Times New Roman"/>
          <w:sz w:val="28"/>
          <w:szCs w:val="28"/>
        </w:rPr>
        <w:t>Деятельностная</w:t>
      </w:r>
      <w:proofErr w:type="spellEnd"/>
      <w:r w:rsidRPr="00F32679">
        <w:rPr>
          <w:rFonts w:ascii="Times New Roman" w:hAnsi="Times New Roman" w:cs="Times New Roman"/>
          <w:sz w:val="28"/>
          <w:szCs w:val="28"/>
        </w:rPr>
        <w:t xml:space="preserve"> теория учения как основа управления процессом усвоения. Закономерности процесса усвоения. Структурный анализ действия. Ориентировочная основа действия. Функциональный анализ действия: ориентировочная, исполнительная, контрольно-ориентировочная функции действия. Первичные и вторичные свойства действия. Материальная (материализованная), перцептивная, </w:t>
      </w:r>
      <w:proofErr w:type="spellStart"/>
      <w:r w:rsidRPr="00F32679">
        <w:rPr>
          <w:rFonts w:ascii="Times New Roman" w:hAnsi="Times New Roman" w:cs="Times New Roman"/>
          <w:sz w:val="28"/>
          <w:szCs w:val="28"/>
        </w:rPr>
        <w:t>внешнеречевая</w:t>
      </w:r>
      <w:proofErr w:type="spellEnd"/>
      <w:r w:rsidRPr="00F32679">
        <w:rPr>
          <w:rFonts w:ascii="Times New Roman" w:hAnsi="Times New Roman" w:cs="Times New Roman"/>
          <w:sz w:val="28"/>
          <w:szCs w:val="28"/>
        </w:rPr>
        <w:t>, умственная формы действия. Мера обобщенности, развернутость, освоенность и самостоятельность действия. Вторичные свойства действия: прочность, осознанность, разумность.</w:t>
      </w:r>
    </w:p>
    <w:p w14:paraId="2FB8C60D"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Этапы процесса усвоения: 1) мотивационный этап, 2) этап составления схемы ориентировочной основы действий, 3) этап выполнения действий в материализованной (материальной) форме, 4) этап </w:t>
      </w:r>
      <w:proofErr w:type="spellStart"/>
      <w:r w:rsidRPr="00F32679">
        <w:rPr>
          <w:rFonts w:ascii="Times New Roman" w:hAnsi="Times New Roman" w:cs="Times New Roman"/>
          <w:sz w:val="28"/>
          <w:szCs w:val="28"/>
        </w:rPr>
        <w:t>внешнеречевых</w:t>
      </w:r>
      <w:proofErr w:type="spellEnd"/>
      <w:r w:rsidRPr="00F32679">
        <w:rPr>
          <w:rFonts w:ascii="Times New Roman" w:hAnsi="Times New Roman" w:cs="Times New Roman"/>
          <w:sz w:val="28"/>
          <w:szCs w:val="28"/>
        </w:rPr>
        <w:t xml:space="preserve"> действий, 5) этап выполнения действий во внешней речи про себя, 6) этап умственных действий. Сравнительная роль каждого этапа в становлении действия.</w:t>
      </w:r>
    </w:p>
    <w:p w14:paraId="5E92A4E8"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Типы ориентировочной основы действий. Различия в общности, полноте и способе получения ориентировочной основы действия как основания для выделения типов. Общая характеристика трех основных типов ориентировочной основы действия.</w:t>
      </w:r>
    </w:p>
    <w:p w14:paraId="3ACD3D5C"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Психологические основы проблемного обучения. Отношение между понятиями «активное мышление», «самостоятельное мышление» и «творческое мышление». Задачи разного типа, активизирующие мышление. </w:t>
      </w:r>
    </w:p>
    <w:p w14:paraId="6EB7CD88"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Проблемные ситуации как основа проблемного обучения. Критерии дифференциации проблемных ситуаций по А.М. Матюшкину. Условия создания и решения проблемной ситуации. Этапы решения задачи в учебной проблемной ситуации. Исследовательский метод как метод проблемного обучения.</w:t>
      </w:r>
    </w:p>
    <w:p w14:paraId="1C54D5D1"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Дидактическая характеристика системы Л.В. </w:t>
      </w:r>
      <w:proofErr w:type="spellStart"/>
      <w:r w:rsidRPr="00F32679">
        <w:rPr>
          <w:rFonts w:ascii="Times New Roman" w:hAnsi="Times New Roman" w:cs="Times New Roman"/>
          <w:sz w:val="28"/>
          <w:szCs w:val="28"/>
        </w:rPr>
        <w:t>Занкова</w:t>
      </w:r>
      <w:proofErr w:type="spellEnd"/>
      <w:r w:rsidRPr="00F32679">
        <w:rPr>
          <w:rFonts w:ascii="Times New Roman" w:hAnsi="Times New Roman" w:cs="Times New Roman"/>
          <w:sz w:val="28"/>
          <w:szCs w:val="28"/>
        </w:rPr>
        <w:t xml:space="preserve">. Задачи обучения. Содержание начального образования. </w:t>
      </w:r>
    </w:p>
    <w:p w14:paraId="7D9B6CB1"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Новые принципы обучения: обучение на высоком уровне трудностей; быстрый темп в изучении программного материала; ведущая роль теоретических знаний; осознание школьниками процесса учения; общее развитие всех учащихся, в том числе и наиболее сильных, и наиболее слабых.</w:t>
      </w:r>
    </w:p>
    <w:p w14:paraId="4EA5C43A"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Методика обучения, ее свойства. Особенности организационных форм. Новый подход к выявлению результатов обучения. Создание доверительных, эмоционально положительных отношений между учителем и учащимися. Результативность обучения по системе Л.В. </w:t>
      </w:r>
      <w:proofErr w:type="spellStart"/>
      <w:r w:rsidRPr="00F32679">
        <w:rPr>
          <w:rFonts w:ascii="Times New Roman" w:hAnsi="Times New Roman" w:cs="Times New Roman"/>
          <w:sz w:val="28"/>
          <w:szCs w:val="28"/>
        </w:rPr>
        <w:t>Занкова</w:t>
      </w:r>
      <w:proofErr w:type="spellEnd"/>
      <w:r w:rsidRPr="00F32679">
        <w:rPr>
          <w:rFonts w:ascii="Times New Roman" w:hAnsi="Times New Roman" w:cs="Times New Roman"/>
          <w:sz w:val="28"/>
          <w:szCs w:val="28"/>
        </w:rPr>
        <w:t xml:space="preserve">. Психическое и личностное развитие учащихся. Методики обучения учебным предметам начальной школы по системе Л.В. </w:t>
      </w:r>
      <w:proofErr w:type="spellStart"/>
      <w:r w:rsidRPr="00F32679">
        <w:rPr>
          <w:rFonts w:ascii="Times New Roman" w:hAnsi="Times New Roman" w:cs="Times New Roman"/>
          <w:sz w:val="28"/>
          <w:szCs w:val="28"/>
        </w:rPr>
        <w:t>Занкова</w:t>
      </w:r>
      <w:proofErr w:type="spellEnd"/>
      <w:r w:rsidRPr="00F32679">
        <w:rPr>
          <w:rFonts w:ascii="Times New Roman" w:hAnsi="Times New Roman" w:cs="Times New Roman"/>
          <w:sz w:val="28"/>
          <w:szCs w:val="28"/>
        </w:rPr>
        <w:t>.</w:t>
      </w:r>
    </w:p>
    <w:p w14:paraId="4865BDB6"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Связь концепции личностно-развивающего обучения В.В. Давыдова – Д.Б. </w:t>
      </w:r>
      <w:proofErr w:type="spellStart"/>
      <w:r w:rsidRPr="00F32679">
        <w:rPr>
          <w:rFonts w:ascii="Times New Roman" w:hAnsi="Times New Roman" w:cs="Times New Roman"/>
          <w:sz w:val="28"/>
          <w:szCs w:val="28"/>
        </w:rPr>
        <w:t>Эльконина</w:t>
      </w:r>
      <w:proofErr w:type="spellEnd"/>
      <w:r w:rsidRPr="00F32679">
        <w:rPr>
          <w:rFonts w:ascii="Times New Roman" w:hAnsi="Times New Roman" w:cs="Times New Roman"/>
          <w:sz w:val="28"/>
          <w:szCs w:val="28"/>
        </w:rPr>
        <w:t xml:space="preserve"> с содержанием учебных предметов и логикой (способами) его развертывания в учебном процессе. </w:t>
      </w:r>
    </w:p>
    <w:p w14:paraId="022BC464"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Особенности содержательного обобщения и теоретического мышления. Основные различия эмпирического и теоретического мышления. </w:t>
      </w:r>
    </w:p>
    <w:p w14:paraId="6419D890"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Теория формирования учебной деятельности как основа развивающего обучения. Связь теории учебной деятельности с построением учебных предметов. Три составляющие развивающего обучения. </w:t>
      </w:r>
    </w:p>
    <w:p w14:paraId="4E95FAE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Цель развивающего обучения – развитие ученика как субъекта учения. Виды общения в обучении. Особенности взаимодействия учащихся в условиях развивающего обучения. Обучение учащихся навыкам учебного сотрудничества. Роль кооперации со сверстниками в психическом развитии младших школьников.</w:t>
      </w:r>
    </w:p>
    <w:p w14:paraId="6AC78B04"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Возникновение и развитие теоретического мышления как результат развивающего обучения. Влияние теоретического мышления на развитие восприятия, памяти и воображения. Формирование мотивационной сферы и развитие эмоционально-нравственной сферы в условиях развивающего обучения.</w:t>
      </w:r>
    </w:p>
    <w:p w14:paraId="042D1882"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Психология воспитания. Понятие воспитания. Принципы воспитания. Осуществление воспитания в процессе деятельности. 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обязательность, комплексность, равнозначность. Принцип социальной целесообразности. Принцип единства теории и практики. Уровни, критерии и показатели воспитанности и </w:t>
      </w:r>
      <w:proofErr w:type="spellStart"/>
      <w:r w:rsidRPr="00F32679">
        <w:rPr>
          <w:rFonts w:ascii="Times New Roman" w:hAnsi="Times New Roman" w:cs="Times New Roman"/>
          <w:sz w:val="28"/>
          <w:szCs w:val="28"/>
        </w:rPr>
        <w:t>воспитуемости</w:t>
      </w:r>
      <w:proofErr w:type="spellEnd"/>
      <w:r w:rsidRPr="00F32679">
        <w:rPr>
          <w:rFonts w:ascii="Times New Roman" w:hAnsi="Times New Roman" w:cs="Times New Roman"/>
          <w:sz w:val="28"/>
          <w:szCs w:val="28"/>
        </w:rPr>
        <w:t>. Трудновоспитуемость. Взаимосвязь обучения и воспитания.</w:t>
      </w:r>
    </w:p>
    <w:p w14:paraId="5111F70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Личность учителя. Педагогическое общение. Структура педагогических способностей. Личностные качества учителя как фактор успешности педагогической деятельности. Профессиональная Я – концепция педагога. </w:t>
      </w:r>
    </w:p>
    <w:p w14:paraId="393EFCDF"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Стили педагогической деятельности. Понятие педагогического общения, психологическая характеристика стилей общения. Трудности педагогического общения: конфликты, барьеры в общении учителя и ученика. Феномен эмоционального выгорания. Формирование и диагностирование педагогических способностей.</w:t>
      </w:r>
    </w:p>
    <w:p w14:paraId="4A7DBD41" w14:textId="77777777" w:rsidR="001433B8" w:rsidRPr="00891B54" w:rsidRDefault="001433B8" w:rsidP="001433B8">
      <w:pPr>
        <w:jc w:val="both"/>
        <w:rPr>
          <w:rFonts w:ascii="Times New Roman" w:hAnsi="Times New Roman" w:cs="Times New Roman"/>
          <w:sz w:val="28"/>
          <w:szCs w:val="28"/>
        </w:rPr>
      </w:pPr>
    </w:p>
    <w:p w14:paraId="54D2355D" w14:textId="77777777" w:rsidR="001433B8" w:rsidRPr="00891B54" w:rsidRDefault="001433B8" w:rsidP="001433B8">
      <w:pPr>
        <w:jc w:val="both"/>
        <w:rPr>
          <w:rFonts w:ascii="Times New Roman" w:hAnsi="Times New Roman" w:cs="Times New Roman"/>
          <w:sz w:val="28"/>
          <w:szCs w:val="28"/>
        </w:rPr>
      </w:pPr>
    </w:p>
    <w:p w14:paraId="0CDC6B5B" w14:textId="77777777" w:rsidR="001433B8" w:rsidRPr="00586BAF" w:rsidRDefault="001433B8" w:rsidP="001433B8">
      <w:pPr>
        <w:jc w:val="both"/>
        <w:rPr>
          <w:rFonts w:ascii="Times New Roman" w:hAnsi="Times New Roman" w:cs="Times New Roman"/>
          <w:b/>
          <w:sz w:val="28"/>
          <w:szCs w:val="28"/>
        </w:rPr>
      </w:pPr>
      <w:r w:rsidRPr="00586BAF">
        <w:rPr>
          <w:rFonts w:ascii="Times New Roman" w:hAnsi="Times New Roman" w:cs="Times New Roman"/>
          <w:b/>
          <w:sz w:val="28"/>
          <w:szCs w:val="28"/>
        </w:rPr>
        <w:t>Б1.Б.10 Психолого-педагогическое сопровождение</w:t>
      </w:r>
    </w:p>
    <w:p w14:paraId="1F5606F4" w14:textId="77777777" w:rsidR="001433B8" w:rsidRPr="00891B54" w:rsidRDefault="001433B8" w:rsidP="001433B8">
      <w:pPr>
        <w:rPr>
          <w:rFonts w:ascii="Times New Roman" w:hAnsi="Times New Roman" w:cs="Times New Roman"/>
          <w:b/>
          <w:sz w:val="28"/>
          <w:szCs w:val="28"/>
        </w:rPr>
      </w:pPr>
    </w:p>
    <w:p w14:paraId="42559422"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4149993" w14:textId="77777777" w:rsidR="00C87ABE" w:rsidRPr="00891B54" w:rsidRDefault="00C87ABE" w:rsidP="00C87ABE">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05548BF9" w14:textId="77777777" w:rsidR="00C87ABE" w:rsidRPr="00891B54" w:rsidRDefault="00C87ABE" w:rsidP="00C87ABE">
      <w:pPr>
        <w:jc w:val="both"/>
        <w:rPr>
          <w:rFonts w:ascii="Times New Roman" w:hAnsi="Times New Roman" w:cs="Times New Roman"/>
          <w:sz w:val="28"/>
          <w:szCs w:val="28"/>
        </w:rPr>
      </w:pPr>
      <w:r w:rsidRPr="00891B54">
        <w:rPr>
          <w:rFonts w:ascii="Times New Roman" w:hAnsi="Times New Roman" w:cs="Times New Roman"/>
          <w:sz w:val="28"/>
          <w:szCs w:val="28"/>
        </w:rPr>
        <w:t>ОПК-3: готовностью к психолого-педагогическому сопровождению учебно-воспитательного процесса</w:t>
      </w:r>
    </w:p>
    <w:p w14:paraId="3A771DD9" w14:textId="77777777" w:rsidR="00C87ABE" w:rsidRPr="00891B54" w:rsidRDefault="00C87ABE" w:rsidP="00C87ABE">
      <w:pPr>
        <w:jc w:val="both"/>
        <w:rPr>
          <w:rFonts w:ascii="Times New Roman" w:hAnsi="Times New Roman" w:cs="Times New Roman"/>
          <w:sz w:val="28"/>
          <w:szCs w:val="28"/>
        </w:rPr>
      </w:pPr>
      <w:r w:rsidRPr="00891B54">
        <w:rPr>
          <w:rFonts w:ascii="Times New Roman" w:hAnsi="Times New Roman" w:cs="Times New Roman"/>
          <w:sz w:val="28"/>
          <w:szCs w:val="28"/>
        </w:rPr>
        <w:t>ПК-5: способностью осуществлять педагогическое сопровождение социализации и профессионального самоопределения обучающихся</w:t>
      </w:r>
    </w:p>
    <w:p w14:paraId="2ECFC253" w14:textId="77777777" w:rsidR="00C87ABE" w:rsidRPr="00891B54" w:rsidRDefault="00C87ABE" w:rsidP="00C87ABE">
      <w:pPr>
        <w:jc w:val="both"/>
        <w:rPr>
          <w:rFonts w:ascii="Times New Roman" w:hAnsi="Times New Roman" w:cs="Times New Roman"/>
          <w:sz w:val="28"/>
          <w:szCs w:val="28"/>
        </w:rPr>
      </w:pPr>
      <w:r w:rsidRPr="00891B54">
        <w:rPr>
          <w:rFonts w:ascii="Times New Roman" w:hAnsi="Times New Roman" w:cs="Times New Roman"/>
          <w:sz w:val="28"/>
          <w:szCs w:val="28"/>
        </w:rPr>
        <w:t>ПК-6: готовностью к взаимодействию с участниками образовательного процесса</w:t>
      </w:r>
    </w:p>
    <w:p w14:paraId="4B6D16CA" w14:textId="77777777" w:rsidR="001433B8" w:rsidRPr="00891B54" w:rsidRDefault="001433B8" w:rsidP="001433B8">
      <w:pPr>
        <w:jc w:val="both"/>
        <w:rPr>
          <w:rFonts w:ascii="Times New Roman" w:hAnsi="Times New Roman" w:cs="Times New Roman"/>
          <w:sz w:val="28"/>
          <w:szCs w:val="28"/>
        </w:rPr>
      </w:pPr>
    </w:p>
    <w:p w14:paraId="3310223E"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744BC40"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 xml:space="preserve">Психолого-педагогическое сопровождение учебно-воспитательного процесса. Социальные, возрастные, психофизические и индивидуальные различия, особые образовательные потребности обучающихся. Социализация и самоопределение обучающихся. Психологические трудности и нарушения процессов социализации ребенка. Нарушения в развитии и девиации поведения. Психологические особенности работы с одаренными детьми. Социально-психологические причины неуспеваемости школьников. Недостатки развития мотивационной сферы. </w:t>
      </w:r>
      <w:proofErr w:type="spellStart"/>
      <w:r w:rsidRPr="00586BAF">
        <w:rPr>
          <w:rFonts w:ascii="Times New Roman" w:hAnsi="Times New Roman" w:cs="Times New Roman"/>
          <w:sz w:val="28"/>
          <w:szCs w:val="28"/>
        </w:rPr>
        <w:t>Несформированность</w:t>
      </w:r>
      <w:proofErr w:type="spellEnd"/>
      <w:r w:rsidRPr="00586BAF">
        <w:rPr>
          <w:rFonts w:ascii="Times New Roman" w:hAnsi="Times New Roman" w:cs="Times New Roman"/>
          <w:sz w:val="28"/>
          <w:szCs w:val="28"/>
        </w:rPr>
        <w:t xml:space="preserve"> приемов учебной деятельности. Недостатки развития психических процессов. Особенности мышления неуспевающих учащихся. Типы неуспевающих школьников. </w:t>
      </w:r>
    </w:p>
    <w:p w14:paraId="52F6DCDC"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w:t>
      </w:r>
    </w:p>
    <w:p w14:paraId="6383B631"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 xml:space="preserve">Взаимодействие субъектов педагогического процесса. Общая характеристика взаимодействия. Взаимодействие субъектов образовательного процесса. Барьеры в педагогическом взаимодействии, общении и учебно-педагогической деятельности. Предпосылки возникновения конфликта в учебно-воспитательном процессе. Виды, структура, стадии протекания конфликта. Конфликты в школьной среде. Реагирование на конфликтное поведение. Стратегия поведения в конфликтной ситуации. Типы конфликтных личностей и особенности взаимодействия с ними. Правила поведения в условиях конфликта. </w:t>
      </w:r>
      <w:proofErr w:type="spellStart"/>
      <w:r w:rsidRPr="00586BAF">
        <w:rPr>
          <w:rFonts w:ascii="Times New Roman" w:hAnsi="Times New Roman" w:cs="Times New Roman"/>
          <w:sz w:val="28"/>
          <w:szCs w:val="28"/>
        </w:rPr>
        <w:t>Буллинг</w:t>
      </w:r>
      <w:proofErr w:type="spellEnd"/>
      <w:r w:rsidRPr="00586BAF">
        <w:rPr>
          <w:rFonts w:ascii="Times New Roman" w:hAnsi="Times New Roman" w:cs="Times New Roman"/>
          <w:sz w:val="28"/>
          <w:szCs w:val="28"/>
        </w:rPr>
        <w:t xml:space="preserve"> и </w:t>
      </w:r>
      <w:proofErr w:type="spellStart"/>
      <w:r w:rsidRPr="00586BAF">
        <w:rPr>
          <w:rFonts w:ascii="Times New Roman" w:hAnsi="Times New Roman" w:cs="Times New Roman"/>
          <w:sz w:val="28"/>
          <w:szCs w:val="28"/>
        </w:rPr>
        <w:t>моббинг</w:t>
      </w:r>
      <w:proofErr w:type="spellEnd"/>
      <w:r w:rsidRPr="00586BAF">
        <w:rPr>
          <w:rFonts w:ascii="Times New Roman" w:hAnsi="Times New Roman" w:cs="Times New Roman"/>
          <w:sz w:val="28"/>
          <w:szCs w:val="28"/>
        </w:rPr>
        <w:t>: причины, способы преодоления.</w:t>
      </w:r>
    </w:p>
    <w:p w14:paraId="4EF16093"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 xml:space="preserve">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обязательность, комплексность, равнозначность. Принцип социальной целесообразности. Принцип единства теории и практики. Уровни, критерии и показатели воспитанности и </w:t>
      </w:r>
      <w:proofErr w:type="spellStart"/>
      <w:r w:rsidRPr="00586BAF">
        <w:rPr>
          <w:rFonts w:ascii="Times New Roman" w:hAnsi="Times New Roman" w:cs="Times New Roman"/>
          <w:sz w:val="28"/>
          <w:szCs w:val="28"/>
        </w:rPr>
        <w:t>воспитуемости</w:t>
      </w:r>
      <w:proofErr w:type="spellEnd"/>
      <w:r w:rsidRPr="00586BAF">
        <w:rPr>
          <w:rFonts w:ascii="Times New Roman" w:hAnsi="Times New Roman" w:cs="Times New Roman"/>
          <w:sz w:val="28"/>
          <w:szCs w:val="28"/>
        </w:rPr>
        <w:t>. Трудновоспитуемость. Взаимосвязь обучения и воспитания.</w:t>
      </w:r>
    </w:p>
    <w:p w14:paraId="1D12BB06"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 xml:space="preserve">Личностно-профессиональное развитие учителя. Формы педагогической 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 </w:t>
      </w:r>
    </w:p>
    <w:p w14:paraId="729DA3ED"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Структура педагогических способностей. Профессионально важные качества и умения учителя. Профессиональная Я – концепция педагога. Самопознание и саморазвитие учителя. Феномен эмоционального выгорания. Формирование и диагностирование педагогических способностей.</w:t>
      </w:r>
    </w:p>
    <w:p w14:paraId="0B46534D" w14:textId="77777777" w:rsidR="001433B8" w:rsidRPr="00891B54" w:rsidRDefault="001433B8" w:rsidP="001433B8">
      <w:pPr>
        <w:jc w:val="both"/>
        <w:rPr>
          <w:rFonts w:ascii="Times New Roman" w:hAnsi="Times New Roman" w:cs="Times New Roman"/>
          <w:sz w:val="28"/>
          <w:szCs w:val="28"/>
        </w:rPr>
      </w:pPr>
    </w:p>
    <w:p w14:paraId="23F676F5" w14:textId="77777777" w:rsidR="001433B8" w:rsidRPr="00891B54" w:rsidRDefault="001433B8" w:rsidP="001433B8">
      <w:pPr>
        <w:jc w:val="both"/>
        <w:rPr>
          <w:rFonts w:ascii="Times New Roman" w:hAnsi="Times New Roman" w:cs="Times New Roman"/>
          <w:sz w:val="28"/>
          <w:szCs w:val="28"/>
        </w:rPr>
      </w:pPr>
    </w:p>
    <w:p w14:paraId="7F0F2F16" w14:textId="77777777" w:rsidR="001433B8" w:rsidRPr="00BE4A48" w:rsidRDefault="001433B8" w:rsidP="001433B8">
      <w:pPr>
        <w:jc w:val="both"/>
        <w:rPr>
          <w:rFonts w:ascii="Times New Roman" w:hAnsi="Times New Roman" w:cs="Times New Roman"/>
          <w:b/>
          <w:sz w:val="28"/>
          <w:szCs w:val="28"/>
        </w:rPr>
      </w:pPr>
      <w:r w:rsidRPr="00BE4A48">
        <w:rPr>
          <w:rFonts w:ascii="Times New Roman" w:hAnsi="Times New Roman" w:cs="Times New Roman"/>
          <w:b/>
          <w:sz w:val="28"/>
          <w:szCs w:val="28"/>
        </w:rPr>
        <w:t>Б1.Б.11 Возрастная анатомия и физиология</w:t>
      </w:r>
    </w:p>
    <w:p w14:paraId="413E6182" w14:textId="77777777" w:rsidR="001433B8" w:rsidRPr="00891B54" w:rsidRDefault="001433B8" w:rsidP="001433B8">
      <w:pPr>
        <w:rPr>
          <w:rFonts w:ascii="Times New Roman" w:hAnsi="Times New Roman" w:cs="Times New Roman"/>
          <w:b/>
          <w:sz w:val="28"/>
          <w:szCs w:val="28"/>
        </w:rPr>
      </w:pPr>
    </w:p>
    <w:p w14:paraId="112F7D2A"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5E16BED" w14:textId="435AED78" w:rsidR="001433B8" w:rsidRPr="00891B54" w:rsidRDefault="001C42BA" w:rsidP="001433B8">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13F661BB" w14:textId="77777777" w:rsidR="001433B8" w:rsidRPr="00891B54" w:rsidRDefault="001433B8" w:rsidP="001433B8">
      <w:pPr>
        <w:jc w:val="both"/>
        <w:rPr>
          <w:rFonts w:ascii="Times New Roman" w:hAnsi="Times New Roman" w:cs="Times New Roman"/>
          <w:sz w:val="28"/>
          <w:szCs w:val="28"/>
        </w:rPr>
      </w:pPr>
    </w:p>
    <w:p w14:paraId="6E0FF55C"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138EF52D"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14:paraId="6E606F13"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Возрастная морфология мышечной системы. Поперечно-полосатая и гладкая мускулатура: классификация мышц головы, шеи, спины, груди и живота. Слабые места передней брюшной стенки, их значение. Топография и функция мышц верхних и нижних конечностей.. Возрастные анатомо-физиологические особенности мышечной системы.</w:t>
      </w:r>
    </w:p>
    <w:p w14:paraId="049220CB"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 xml:space="preserve">Характеристика периода новорожденности и грудного возраста. Характеристика периодов </w:t>
      </w:r>
      <w:proofErr w:type="spellStart"/>
      <w:r w:rsidRPr="00BE4A48">
        <w:rPr>
          <w:rFonts w:ascii="Times New Roman" w:hAnsi="Times New Roman" w:cs="Times New Roman"/>
          <w:sz w:val="28"/>
          <w:szCs w:val="28"/>
        </w:rPr>
        <w:t>преддошкольного</w:t>
      </w:r>
      <w:proofErr w:type="spellEnd"/>
      <w:r w:rsidRPr="00BE4A48">
        <w:rPr>
          <w:rFonts w:ascii="Times New Roman" w:hAnsi="Times New Roman" w:cs="Times New Roman"/>
          <w:sz w:val="28"/>
          <w:szCs w:val="28"/>
        </w:rPr>
        <w:t>, дошкольного младшего, среднего и старшего школьного возраста. Особенности полового созревания детей и подростков.</w:t>
      </w:r>
    </w:p>
    <w:p w14:paraId="7500CD01"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Миелиновые  и  </w:t>
      </w:r>
      <w:proofErr w:type="spellStart"/>
      <w:r w:rsidRPr="00BE4A48">
        <w:rPr>
          <w:rFonts w:ascii="Times New Roman" w:hAnsi="Times New Roman" w:cs="Times New Roman"/>
          <w:sz w:val="28"/>
          <w:szCs w:val="28"/>
        </w:rPr>
        <w:t>безмиелиновые</w:t>
      </w:r>
      <w:proofErr w:type="spellEnd"/>
      <w:r w:rsidRPr="00BE4A48">
        <w:rPr>
          <w:rFonts w:ascii="Times New Roman" w:hAnsi="Times New Roman" w:cs="Times New Roman"/>
          <w:sz w:val="28"/>
          <w:szCs w:val="28"/>
        </w:rPr>
        <w:t xml:space="preserve"> нервные волокна. Спинной мозг, его проводниковая и рефлекторная функции. Рефлекторная дуга. Ствол мозга (продолговатый мозг, </w:t>
      </w:r>
      <w:proofErr w:type="spellStart"/>
      <w:r w:rsidRPr="00BE4A48">
        <w:rPr>
          <w:rFonts w:ascii="Times New Roman" w:hAnsi="Times New Roman" w:cs="Times New Roman"/>
          <w:sz w:val="28"/>
          <w:szCs w:val="28"/>
        </w:rPr>
        <w:t>варолиев</w:t>
      </w:r>
      <w:proofErr w:type="spellEnd"/>
      <w:r w:rsidRPr="00BE4A48">
        <w:rPr>
          <w:rFonts w:ascii="Times New Roman" w:hAnsi="Times New Roman" w:cs="Times New Roman"/>
          <w:sz w:val="28"/>
          <w:szCs w:val="28"/>
        </w:rPr>
        <w:t xml:space="preserve"> мост, средний мозг) строение и функции, основные подкорковые рефлекторные цепи. Функции ствола мозга. </w:t>
      </w:r>
      <w:proofErr w:type="spellStart"/>
      <w:r w:rsidRPr="00BE4A48">
        <w:rPr>
          <w:rFonts w:ascii="Times New Roman" w:hAnsi="Times New Roman" w:cs="Times New Roman"/>
          <w:sz w:val="28"/>
          <w:szCs w:val="28"/>
        </w:rPr>
        <w:t>Мозжечек</w:t>
      </w:r>
      <w:proofErr w:type="spellEnd"/>
      <w:r w:rsidRPr="00BE4A48">
        <w:rPr>
          <w:rFonts w:ascii="Times New Roman" w:hAnsi="Times New Roman" w:cs="Times New Roman"/>
          <w:sz w:val="28"/>
          <w:szCs w:val="28"/>
        </w:rPr>
        <w:t>: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головного мозга.</w:t>
      </w:r>
    </w:p>
    <w:p w14:paraId="3AC5A795"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 xml:space="preserve">Высшая нервная деятельность. Условные и безусловные рефлексы, их отличия. Классификация условных рефлексов. Созревание условных рефлексов в онтогенезе, механизм их образования. Память: кратковременная и </w:t>
      </w:r>
      <w:proofErr w:type="spellStart"/>
      <w:r w:rsidRPr="00BE4A48">
        <w:rPr>
          <w:rFonts w:ascii="Times New Roman" w:hAnsi="Times New Roman" w:cs="Times New Roman"/>
          <w:sz w:val="28"/>
          <w:szCs w:val="28"/>
        </w:rPr>
        <w:t>договременная</w:t>
      </w:r>
      <w:proofErr w:type="spellEnd"/>
      <w:r w:rsidRPr="00BE4A48">
        <w:rPr>
          <w:rFonts w:ascii="Times New Roman" w:hAnsi="Times New Roman" w:cs="Times New Roman"/>
          <w:sz w:val="28"/>
          <w:szCs w:val="28"/>
        </w:rPr>
        <w:t>. Формирование речи. Значение условных рефлексов для педагогической практики.</w:t>
      </w:r>
    </w:p>
    <w:p w14:paraId="4BBAE1A9"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Торможение условных рефлексов. Условное торможение (угасательное, запаздывающее, дифференцированное, условный тормоз) условных рефлексов.</w:t>
      </w:r>
    </w:p>
    <w:p w14:paraId="5B6FE4C3" w14:textId="25954DF9"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 xml:space="preserve">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rsidRPr="00BE4A48">
        <w:rPr>
          <w:rFonts w:ascii="Times New Roman" w:hAnsi="Times New Roman" w:cs="Times New Roman"/>
          <w:sz w:val="28"/>
          <w:szCs w:val="28"/>
        </w:rPr>
        <w:t>гипо</w:t>
      </w:r>
      <w:proofErr w:type="spellEnd"/>
      <w:r w:rsidRPr="00BE4A48">
        <w:rPr>
          <w:rFonts w:ascii="Times New Roman" w:hAnsi="Times New Roman" w:cs="Times New Roman"/>
          <w:sz w:val="28"/>
          <w:szCs w:val="28"/>
        </w:rPr>
        <w:t xml:space="preserve">- и гиперфункция его отделов. Надпочечники: расположение, гормоны, кора мозгового слоя. Щитовидная железа. </w:t>
      </w:r>
      <w:proofErr w:type="spellStart"/>
      <w:r w:rsidRPr="00BE4A48">
        <w:rPr>
          <w:rFonts w:ascii="Times New Roman" w:hAnsi="Times New Roman" w:cs="Times New Roman"/>
          <w:sz w:val="28"/>
          <w:szCs w:val="28"/>
        </w:rPr>
        <w:t>Гипо</w:t>
      </w:r>
      <w:proofErr w:type="spellEnd"/>
      <w:r w:rsidRPr="00BE4A48">
        <w:rPr>
          <w:rFonts w:ascii="Times New Roman" w:hAnsi="Times New Roman" w:cs="Times New Roman"/>
          <w:sz w:val="28"/>
          <w:szCs w:val="28"/>
        </w:rPr>
        <w:t>- и гиперфункция. Эндокринная функция поджелудочной железы. Сахарный диабет. Функции половых желез.</w:t>
      </w:r>
    </w:p>
    <w:p w14:paraId="7D0CCFF7" w14:textId="0059AC71"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 xml:space="preserve">Зрительный анализатор. Строение глаза (оболочек глаза, внутреннее ядро, вспомогательный аппарат). Светопроводящая среда глаза и преломление света. Функциональная характеристика зрения (острота, поля). Возрастные особенности. Близорукость, дальнозоркость, астигматизм, дальтонизм, косоглазие, профилактика близорукости. Слуховой анализатор. Строение наружного, среднего и внутреннего уха. Физиологический механизм восприятия звука. Вестибулярная сенсорная система. Сенсорная система кожи, внутренних органов, вкуса и обоняния. </w:t>
      </w:r>
    </w:p>
    <w:p w14:paraId="6F9343BE" w14:textId="77777777" w:rsidR="00BE4A48" w:rsidRPr="00BE4A48" w:rsidRDefault="00BE4A48" w:rsidP="00BE4A48">
      <w:pPr>
        <w:jc w:val="both"/>
        <w:rPr>
          <w:rFonts w:ascii="Times New Roman" w:hAnsi="Times New Roman" w:cs="Times New Roman"/>
          <w:sz w:val="28"/>
          <w:szCs w:val="28"/>
        </w:rPr>
      </w:pPr>
    </w:p>
    <w:p w14:paraId="6457D220" w14:textId="77777777" w:rsidR="001433B8" w:rsidRPr="00891B54" w:rsidRDefault="001433B8" w:rsidP="001433B8">
      <w:pPr>
        <w:jc w:val="both"/>
        <w:rPr>
          <w:rFonts w:ascii="Times New Roman" w:hAnsi="Times New Roman" w:cs="Times New Roman"/>
          <w:sz w:val="28"/>
          <w:szCs w:val="28"/>
        </w:rPr>
      </w:pPr>
    </w:p>
    <w:p w14:paraId="048E6591" w14:textId="77777777" w:rsidR="001433B8" w:rsidRPr="0043796B" w:rsidRDefault="001433B8" w:rsidP="001433B8">
      <w:pPr>
        <w:jc w:val="both"/>
        <w:rPr>
          <w:rFonts w:ascii="Times New Roman" w:hAnsi="Times New Roman" w:cs="Times New Roman"/>
          <w:b/>
          <w:sz w:val="28"/>
          <w:szCs w:val="28"/>
        </w:rPr>
      </w:pPr>
      <w:r w:rsidRPr="0043796B">
        <w:rPr>
          <w:rFonts w:ascii="Times New Roman" w:hAnsi="Times New Roman" w:cs="Times New Roman"/>
          <w:b/>
          <w:sz w:val="28"/>
          <w:szCs w:val="28"/>
        </w:rPr>
        <w:t>Б1.Б.12 Безопасность жизнедеятельности</w:t>
      </w:r>
    </w:p>
    <w:p w14:paraId="1824F16A" w14:textId="77777777" w:rsidR="001433B8" w:rsidRPr="00891B54" w:rsidRDefault="001433B8" w:rsidP="001433B8">
      <w:pPr>
        <w:rPr>
          <w:rFonts w:ascii="Times New Roman" w:hAnsi="Times New Roman" w:cs="Times New Roman"/>
          <w:b/>
          <w:sz w:val="28"/>
          <w:szCs w:val="28"/>
        </w:rPr>
      </w:pPr>
    </w:p>
    <w:p w14:paraId="5C4E368A"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3F8F2D77" w14:textId="795EE41A" w:rsidR="001433B8" w:rsidRPr="00891B54" w:rsidRDefault="001C42BA" w:rsidP="001433B8">
      <w:pPr>
        <w:jc w:val="both"/>
        <w:rPr>
          <w:rFonts w:ascii="Times New Roman" w:hAnsi="Times New Roman" w:cs="Times New Roman"/>
          <w:sz w:val="28"/>
          <w:szCs w:val="28"/>
        </w:rPr>
      </w:pPr>
      <w:r w:rsidRPr="00891B54">
        <w:rPr>
          <w:rFonts w:ascii="Times New Roman" w:hAnsi="Times New Roman" w:cs="Times New Roman"/>
          <w:sz w:val="28"/>
          <w:szCs w:val="28"/>
        </w:rPr>
        <w:t>ОК-9: способностью использовать приемы оказания первой помощи, методы защиты в условиях чрезвычайных ситуаций</w:t>
      </w:r>
    </w:p>
    <w:p w14:paraId="4861B12E" w14:textId="2E8E512E" w:rsidR="001C42BA" w:rsidRPr="00891B54" w:rsidRDefault="001C42BA" w:rsidP="001433B8">
      <w:pPr>
        <w:jc w:val="both"/>
        <w:rPr>
          <w:rFonts w:ascii="Times New Roman" w:hAnsi="Times New Roman" w:cs="Times New Roman"/>
          <w:sz w:val="28"/>
          <w:szCs w:val="28"/>
        </w:rPr>
      </w:pPr>
      <w:r w:rsidRPr="00891B54">
        <w:rPr>
          <w:rFonts w:ascii="Times New Roman" w:hAnsi="Times New Roman" w:cs="Times New Roman"/>
          <w:sz w:val="28"/>
          <w:szCs w:val="28"/>
        </w:rPr>
        <w:t>ОПК-6: готовностью к обеспечению охраны жизни и здоровья обучающихся</w:t>
      </w:r>
    </w:p>
    <w:p w14:paraId="72D00632" w14:textId="77777777" w:rsidR="001433B8" w:rsidRPr="00891B54" w:rsidRDefault="001433B8" w:rsidP="001433B8">
      <w:pPr>
        <w:jc w:val="both"/>
        <w:rPr>
          <w:rFonts w:ascii="Times New Roman" w:hAnsi="Times New Roman" w:cs="Times New Roman"/>
          <w:sz w:val="28"/>
          <w:szCs w:val="28"/>
        </w:rPr>
      </w:pPr>
    </w:p>
    <w:p w14:paraId="318A8F72"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2BADD5D1" w14:textId="03978DB5" w:rsidR="001433B8" w:rsidRPr="00891B54" w:rsidRDefault="0043796B" w:rsidP="001433B8">
      <w:pPr>
        <w:jc w:val="both"/>
        <w:rPr>
          <w:rFonts w:ascii="Times New Roman" w:hAnsi="Times New Roman" w:cs="Times New Roman"/>
          <w:sz w:val="28"/>
          <w:szCs w:val="28"/>
        </w:rPr>
      </w:pPr>
      <w:r w:rsidRPr="0043796B">
        <w:rPr>
          <w:rFonts w:ascii="Times New Roman" w:hAnsi="Times New Roman" w:cs="Times New Roman"/>
          <w:sz w:val="28"/>
          <w:szCs w:val="28"/>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14:paraId="46F07EC1" w14:textId="77777777" w:rsidR="001433B8" w:rsidRPr="00891B54" w:rsidRDefault="001433B8" w:rsidP="001433B8">
      <w:pPr>
        <w:jc w:val="both"/>
        <w:rPr>
          <w:rFonts w:ascii="Times New Roman" w:hAnsi="Times New Roman" w:cs="Times New Roman"/>
          <w:sz w:val="28"/>
          <w:szCs w:val="28"/>
        </w:rPr>
      </w:pPr>
    </w:p>
    <w:p w14:paraId="133B8510" w14:textId="77777777" w:rsidR="001433B8" w:rsidRPr="00891B54" w:rsidRDefault="001433B8" w:rsidP="001433B8">
      <w:pPr>
        <w:jc w:val="both"/>
        <w:rPr>
          <w:rFonts w:ascii="Times New Roman" w:hAnsi="Times New Roman" w:cs="Times New Roman"/>
          <w:sz w:val="28"/>
          <w:szCs w:val="28"/>
        </w:rPr>
      </w:pPr>
    </w:p>
    <w:p w14:paraId="6D6C6D35" w14:textId="77777777" w:rsidR="001433B8" w:rsidRPr="00891B54" w:rsidRDefault="001433B8" w:rsidP="001433B8">
      <w:pPr>
        <w:jc w:val="both"/>
        <w:rPr>
          <w:rFonts w:ascii="Times New Roman" w:hAnsi="Times New Roman" w:cs="Times New Roman"/>
          <w:sz w:val="28"/>
          <w:szCs w:val="28"/>
        </w:rPr>
      </w:pPr>
    </w:p>
    <w:p w14:paraId="65DB27D7" w14:textId="77777777" w:rsidR="001433B8" w:rsidRPr="00EE5C6E" w:rsidRDefault="001433B8" w:rsidP="001433B8">
      <w:pPr>
        <w:jc w:val="both"/>
        <w:rPr>
          <w:rFonts w:ascii="Times New Roman" w:hAnsi="Times New Roman" w:cs="Times New Roman"/>
          <w:b/>
          <w:sz w:val="28"/>
          <w:szCs w:val="28"/>
        </w:rPr>
      </w:pPr>
      <w:r w:rsidRPr="00EE5C6E">
        <w:rPr>
          <w:rFonts w:ascii="Times New Roman" w:hAnsi="Times New Roman" w:cs="Times New Roman"/>
          <w:b/>
          <w:sz w:val="28"/>
          <w:szCs w:val="28"/>
        </w:rPr>
        <w:t>Б1.Б.13 Информационно-коммуникационные технологии</w:t>
      </w:r>
    </w:p>
    <w:p w14:paraId="73A68582" w14:textId="77777777" w:rsidR="001433B8" w:rsidRPr="00891B54" w:rsidRDefault="001433B8" w:rsidP="001433B8">
      <w:pPr>
        <w:rPr>
          <w:rFonts w:ascii="Times New Roman" w:hAnsi="Times New Roman" w:cs="Times New Roman"/>
          <w:b/>
          <w:sz w:val="28"/>
          <w:szCs w:val="28"/>
        </w:rPr>
      </w:pPr>
    </w:p>
    <w:p w14:paraId="565CC4C9"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3FF636E6" w14:textId="526533F0" w:rsidR="001433B8" w:rsidRPr="00891B54" w:rsidRDefault="006B2753" w:rsidP="001433B8">
      <w:pPr>
        <w:jc w:val="both"/>
        <w:rPr>
          <w:rFonts w:ascii="Times New Roman" w:hAnsi="Times New Roman" w:cs="Times New Roman"/>
          <w:sz w:val="28"/>
          <w:szCs w:val="28"/>
        </w:rPr>
      </w:pPr>
      <w:r w:rsidRPr="00891B54">
        <w:rPr>
          <w:rFonts w:ascii="Times New Roman" w:hAnsi="Times New Roman" w:cs="Times New Roman"/>
          <w:sz w:val="28"/>
          <w:szCs w:val="28"/>
        </w:rPr>
        <w:t>ОК-3: способностью использовать естественнонаучные и математические знания для ориентирования в современном информационном пространстве</w:t>
      </w:r>
    </w:p>
    <w:p w14:paraId="63A4F443" w14:textId="77777777" w:rsidR="001433B8" w:rsidRPr="00891B54" w:rsidRDefault="001433B8" w:rsidP="001433B8">
      <w:pPr>
        <w:jc w:val="both"/>
        <w:rPr>
          <w:rFonts w:ascii="Times New Roman" w:hAnsi="Times New Roman" w:cs="Times New Roman"/>
          <w:sz w:val="28"/>
          <w:szCs w:val="28"/>
        </w:rPr>
      </w:pPr>
    </w:p>
    <w:p w14:paraId="4A3B9EF5"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910854E" w14:textId="69FA1932" w:rsidR="00EE5C6E" w:rsidRPr="00EE5C6E" w:rsidRDefault="00EE5C6E" w:rsidP="00EE5C6E">
      <w:pPr>
        <w:jc w:val="both"/>
        <w:rPr>
          <w:rFonts w:ascii="Times New Roman" w:hAnsi="Times New Roman" w:cs="Times New Roman"/>
          <w:sz w:val="28"/>
          <w:szCs w:val="28"/>
        </w:rPr>
      </w:pPr>
      <w:proofErr w:type="spellStart"/>
      <w:r w:rsidRPr="00EE5C6E">
        <w:rPr>
          <w:rFonts w:ascii="Times New Roman" w:hAnsi="Times New Roman" w:cs="Times New Roman"/>
          <w:sz w:val="28"/>
          <w:szCs w:val="28"/>
        </w:rPr>
        <w:t>Итология</w:t>
      </w:r>
      <w:proofErr w:type="spellEnd"/>
      <w:r w:rsidRPr="00EE5C6E">
        <w:rPr>
          <w:rFonts w:ascii="Times New Roman" w:hAnsi="Times New Roman" w:cs="Times New Roman"/>
          <w:sz w:val="28"/>
          <w:szCs w:val="28"/>
        </w:rPr>
        <w:t xml:space="preserve">, структура и классификация информационных технологий. Информационные технологии конечного пользователя: пользовательский интерфейс и его виды; технология обработки данных и его виды; технологический процесс защиты данных; автоматизированное рабочее место, электронный офис, базовые и прикладные информационные технологии; инструментальные средства информационных технологий; принципы реализации и функционирования информационных технологий. </w:t>
      </w:r>
    </w:p>
    <w:p w14:paraId="3250792E" w14:textId="77777777" w:rsidR="00EE5C6E" w:rsidRPr="00EE5C6E" w:rsidRDefault="00EE5C6E" w:rsidP="00EE5C6E">
      <w:pPr>
        <w:jc w:val="both"/>
        <w:rPr>
          <w:rFonts w:ascii="Times New Roman" w:hAnsi="Times New Roman" w:cs="Times New Roman"/>
          <w:sz w:val="28"/>
          <w:szCs w:val="28"/>
        </w:rPr>
      </w:pPr>
      <w:r w:rsidRPr="00EE5C6E">
        <w:rPr>
          <w:rFonts w:ascii="Times New Roman" w:hAnsi="Times New Roman" w:cs="Times New Roman"/>
          <w:sz w:val="28"/>
          <w:szCs w:val="28"/>
        </w:rPr>
        <w:t xml:space="preserve">Программные средства планирования учебных занятий (офисные технологии, ментальные карты). Программные средства подготовки учебных материалов (офисные технологии, сетевые технологии). Мультимедиа в образовании. Технологии организации совместной работы учащихся (на примере </w:t>
      </w:r>
      <w:proofErr w:type="spellStart"/>
      <w:r w:rsidRPr="00EE5C6E">
        <w:rPr>
          <w:rFonts w:ascii="Times New Roman" w:hAnsi="Times New Roman" w:cs="Times New Roman"/>
          <w:sz w:val="28"/>
          <w:szCs w:val="28"/>
        </w:rPr>
        <w:t>Wiki</w:t>
      </w:r>
      <w:proofErr w:type="spellEnd"/>
      <w:r w:rsidRPr="00EE5C6E">
        <w:rPr>
          <w:rFonts w:ascii="Times New Roman" w:hAnsi="Times New Roman" w:cs="Times New Roman"/>
          <w:sz w:val="28"/>
          <w:szCs w:val="28"/>
        </w:rPr>
        <w:t>-технологии). Информационное обеспечение учебного процесса в области физико-математического образования. Программные средства оценки и контроля знаний. Программные средства управления учебным процессом. Современные технические средства в учебном процессе. Средства автоматизации деятельности преподавателя и администратора образовательного учреждения.</w:t>
      </w:r>
    </w:p>
    <w:p w14:paraId="418CAB4A" w14:textId="77777777" w:rsidR="00EE5C6E" w:rsidRPr="00EE5C6E" w:rsidRDefault="00EE5C6E" w:rsidP="00EE5C6E">
      <w:pPr>
        <w:jc w:val="both"/>
        <w:rPr>
          <w:rFonts w:ascii="Times New Roman" w:hAnsi="Times New Roman" w:cs="Times New Roman"/>
          <w:sz w:val="28"/>
          <w:szCs w:val="28"/>
        </w:rPr>
      </w:pPr>
      <w:r w:rsidRPr="00EE5C6E">
        <w:rPr>
          <w:rFonts w:ascii="Times New Roman" w:hAnsi="Times New Roman" w:cs="Times New Roman"/>
          <w:sz w:val="28"/>
          <w:szCs w:val="28"/>
        </w:rPr>
        <w:t xml:space="preserve">Обзор современных </w:t>
      </w:r>
      <w:proofErr w:type="spellStart"/>
      <w:r w:rsidRPr="00EE5C6E">
        <w:rPr>
          <w:rFonts w:ascii="Times New Roman" w:hAnsi="Times New Roman" w:cs="Times New Roman"/>
          <w:sz w:val="28"/>
          <w:szCs w:val="28"/>
        </w:rPr>
        <w:t>Internet</w:t>
      </w:r>
      <w:proofErr w:type="spellEnd"/>
      <w:r w:rsidRPr="00EE5C6E">
        <w:rPr>
          <w:rFonts w:ascii="Times New Roman" w:hAnsi="Times New Roman" w:cs="Times New Roman"/>
          <w:sz w:val="28"/>
          <w:szCs w:val="28"/>
        </w:rPr>
        <w:t xml:space="preserve">-технологий, облачные технологии. 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Использование социальных сервисов </w:t>
      </w:r>
      <w:proofErr w:type="spellStart"/>
      <w:r w:rsidRPr="00EE5C6E">
        <w:rPr>
          <w:rFonts w:ascii="Times New Roman" w:hAnsi="Times New Roman" w:cs="Times New Roman"/>
          <w:sz w:val="28"/>
          <w:szCs w:val="28"/>
        </w:rPr>
        <w:t>Web</w:t>
      </w:r>
      <w:proofErr w:type="spellEnd"/>
      <w:r w:rsidRPr="00EE5C6E">
        <w:rPr>
          <w:rFonts w:ascii="Times New Roman" w:hAnsi="Times New Roman" w:cs="Times New Roman"/>
          <w:sz w:val="28"/>
          <w:szCs w:val="28"/>
        </w:rPr>
        <w:t xml:space="preserve"> 2.0 в организации образовательного процесса. Видеоконференции в образовательном процессе.</w:t>
      </w:r>
    </w:p>
    <w:p w14:paraId="64BCEFAC" w14:textId="3AA581E9" w:rsidR="00EE5C6E" w:rsidRPr="00EE5C6E" w:rsidRDefault="00EE5C6E" w:rsidP="00EE5C6E">
      <w:pPr>
        <w:jc w:val="both"/>
        <w:rPr>
          <w:rFonts w:ascii="Times New Roman" w:hAnsi="Times New Roman" w:cs="Times New Roman"/>
          <w:sz w:val="28"/>
          <w:szCs w:val="28"/>
        </w:rPr>
      </w:pPr>
      <w:r w:rsidRPr="00EE5C6E">
        <w:rPr>
          <w:rFonts w:ascii="Times New Roman" w:hAnsi="Times New Roman" w:cs="Times New Roman"/>
          <w:sz w:val="28"/>
          <w:szCs w:val="28"/>
        </w:rPr>
        <w:t xml:space="preserve">Сущность </w:t>
      </w:r>
      <w:proofErr w:type="spellStart"/>
      <w:r w:rsidRPr="00EE5C6E">
        <w:rPr>
          <w:rFonts w:ascii="Times New Roman" w:hAnsi="Times New Roman" w:cs="Times New Roman"/>
          <w:sz w:val="28"/>
          <w:szCs w:val="28"/>
        </w:rPr>
        <w:t>web</w:t>
      </w:r>
      <w:proofErr w:type="spellEnd"/>
      <w:r w:rsidRPr="00EE5C6E">
        <w:rPr>
          <w:rFonts w:ascii="Times New Roman" w:hAnsi="Times New Roman" w:cs="Times New Roman"/>
          <w:sz w:val="28"/>
          <w:szCs w:val="28"/>
        </w:rPr>
        <w:t xml:space="preserve">- дизайна. Назначение </w:t>
      </w:r>
      <w:proofErr w:type="spellStart"/>
      <w:r w:rsidRPr="00EE5C6E">
        <w:rPr>
          <w:rFonts w:ascii="Times New Roman" w:hAnsi="Times New Roman" w:cs="Times New Roman"/>
          <w:sz w:val="28"/>
          <w:szCs w:val="28"/>
        </w:rPr>
        <w:t>Web</w:t>
      </w:r>
      <w:proofErr w:type="spellEnd"/>
      <w:r w:rsidRPr="00EE5C6E">
        <w:rPr>
          <w:rFonts w:ascii="Times New Roman" w:hAnsi="Times New Roman" w:cs="Times New Roman"/>
          <w:sz w:val="28"/>
          <w:szCs w:val="28"/>
        </w:rPr>
        <w:t xml:space="preserve"> – дизайна. Программы, с помощью которых создаются </w:t>
      </w:r>
      <w:proofErr w:type="spellStart"/>
      <w:r w:rsidRPr="00EE5C6E">
        <w:rPr>
          <w:rFonts w:ascii="Times New Roman" w:hAnsi="Times New Roman" w:cs="Times New Roman"/>
          <w:sz w:val="28"/>
          <w:szCs w:val="28"/>
        </w:rPr>
        <w:t>web</w:t>
      </w:r>
      <w:proofErr w:type="spellEnd"/>
      <w:r w:rsidRPr="00EE5C6E">
        <w:rPr>
          <w:rFonts w:ascii="Times New Roman" w:hAnsi="Times New Roman" w:cs="Times New Roman"/>
          <w:sz w:val="28"/>
          <w:szCs w:val="28"/>
        </w:rPr>
        <w:t xml:space="preserve"> – странички. Основная терминология. </w:t>
      </w:r>
      <w:proofErr w:type="spellStart"/>
      <w:r w:rsidRPr="00EE5C6E">
        <w:rPr>
          <w:rFonts w:ascii="Times New Roman" w:hAnsi="Times New Roman" w:cs="Times New Roman"/>
          <w:sz w:val="28"/>
          <w:szCs w:val="28"/>
        </w:rPr>
        <w:t>Web</w:t>
      </w:r>
      <w:proofErr w:type="spellEnd"/>
      <w:r w:rsidRPr="00EE5C6E">
        <w:rPr>
          <w:rFonts w:ascii="Times New Roman" w:hAnsi="Times New Roman" w:cs="Times New Roman"/>
          <w:sz w:val="28"/>
          <w:szCs w:val="28"/>
        </w:rPr>
        <w:t xml:space="preserve">-стандарты. Структура </w:t>
      </w:r>
      <w:proofErr w:type="spellStart"/>
      <w:r w:rsidRPr="00EE5C6E">
        <w:rPr>
          <w:rFonts w:ascii="Times New Roman" w:hAnsi="Times New Roman" w:cs="Times New Roman"/>
          <w:sz w:val="28"/>
          <w:szCs w:val="28"/>
        </w:rPr>
        <w:t>Web</w:t>
      </w:r>
      <w:proofErr w:type="spellEnd"/>
      <w:r w:rsidRPr="00EE5C6E">
        <w:rPr>
          <w:rFonts w:ascii="Times New Roman" w:hAnsi="Times New Roman" w:cs="Times New Roman"/>
          <w:sz w:val="28"/>
          <w:szCs w:val="28"/>
        </w:rPr>
        <w:t xml:space="preserve">-страниц. Правила разметки HTML5. Использование таблиц. Каскадные таблицы стилей (CSS). Применение CSS. Каскад. Стили для шрифтов и текста. Блочная модель. Базовая разметка страницы. Макет с двумя колонками. Фоновые изображения. Создание меню с помощью CSS. </w:t>
      </w:r>
    </w:p>
    <w:p w14:paraId="1C441238" w14:textId="77777777" w:rsidR="001433B8" w:rsidRPr="00891B54" w:rsidRDefault="001433B8" w:rsidP="001433B8">
      <w:pPr>
        <w:jc w:val="both"/>
        <w:rPr>
          <w:rFonts w:ascii="Times New Roman" w:hAnsi="Times New Roman" w:cs="Times New Roman"/>
          <w:sz w:val="28"/>
          <w:szCs w:val="28"/>
        </w:rPr>
      </w:pPr>
    </w:p>
    <w:p w14:paraId="7A7B9E4B" w14:textId="77777777" w:rsidR="001433B8" w:rsidRPr="00891B54" w:rsidRDefault="001433B8" w:rsidP="001433B8">
      <w:pPr>
        <w:jc w:val="both"/>
        <w:rPr>
          <w:rFonts w:ascii="Times New Roman" w:hAnsi="Times New Roman" w:cs="Times New Roman"/>
          <w:sz w:val="28"/>
          <w:szCs w:val="28"/>
        </w:rPr>
      </w:pPr>
    </w:p>
    <w:p w14:paraId="23945DD7" w14:textId="77777777" w:rsidR="001433B8" w:rsidRPr="00891B54" w:rsidRDefault="001433B8" w:rsidP="001433B8">
      <w:pPr>
        <w:jc w:val="both"/>
        <w:rPr>
          <w:rFonts w:ascii="Times New Roman" w:hAnsi="Times New Roman" w:cs="Times New Roman"/>
          <w:sz w:val="28"/>
          <w:szCs w:val="28"/>
        </w:rPr>
      </w:pPr>
      <w:r w:rsidRPr="00891B54">
        <w:rPr>
          <w:rFonts w:ascii="Times New Roman" w:hAnsi="Times New Roman" w:cs="Times New Roman"/>
          <w:sz w:val="28"/>
          <w:szCs w:val="28"/>
        </w:rPr>
        <w:t>Б1.Б.14 Образовательное право</w:t>
      </w:r>
    </w:p>
    <w:p w14:paraId="7374AD09" w14:textId="77777777" w:rsidR="001433B8" w:rsidRPr="00891B54" w:rsidRDefault="001433B8" w:rsidP="001433B8">
      <w:pPr>
        <w:rPr>
          <w:rFonts w:ascii="Times New Roman" w:hAnsi="Times New Roman" w:cs="Times New Roman"/>
          <w:b/>
          <w:sz w:val="28"/>
          <w:szCs w:val="28"/>
        </w:rPr>
      </w:pPr>
    </w:p>
    <w:p w14:paraId="5E1F33F8"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E199B1D" w14:textId="7FFE4C1F" w:rsidR="001433B8" w:rsidRPr="00891B54" w:rsidRDefault="00472B04" w:rsidP="001433B8">
      <w:pPr>
        <w:jc w:val="both"/>
        <w:rPr>
          <w:rFonts w:ascii="Times New Roman" w:hAnsi="Times New Roman" w:cs="Times New Roman"/>
          <w:sz w:val="28"/>
          <w:szCs w:val="28"/>
        </w:rPr>
      </w:pPr>
      <w:r w:rsidRPr="00891B54">
        <w:rPr>
          <w:rFonts w:ascii="Times New Roman" w:hAnsi="Times New Roman" w:cs="Times New Roman"/>
          <w:sz w:val="28"/>
          <w:szCs w:val="28"/>
        </w:rPr>
        <w:t>ОПК-4: готовностью к профессиональной деятельности в соответствии с нормативными правовыми актами в сфере образования</w:t>
      </w:r>
    </w:p>
    <w:p w14:paraId="6760A88F" w14:textId="77777777" w:rsidR="001433B8" w:rsidRPr="00891B54" w:rsidRDefault="001433B8" w:rsidP="001433B8">
      <w:pPr>
        <w:jc w:val="both"/>
        <w:rPr>
          <w:rFonts w:ascii="Times New Roman" w:hAnsi="Times New Roman" w:cs="Times New Roman"/>
          <w:sz w:val="28"/>
          <w:szCs w:val="28"/>
        </w:rPr>
      </w:pPr>
    </w:p>
    <w:p w14:paraId="022F6E10"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709E15CE" w14:textId="77777777" w:rsidR="001433B8" w:rsidRPr="00891B54" w:rsidRDefault="001433B8" w:rsidP="001433B8">
      <w:pPr>
        <w:jc w:val="both"/>
        <w:rPr>
          <w:rFonts w:ascii="Times New Roman" w:hAnsi="Times New Roman" w:cs="Times New Roman"/>
          <w:sz w:val="28"/>
          <w:szCs w:val="28"/>
        </w:rPr>
      </w:pPr>
    </w:p>
    <w:p w14:paraId="7BB7704D" w14:textId="77777777" w:rsidR="001433B8" w:rsidRPr="00891B54" w:rsidRDefault="001433B8" w:rsidP="001433B8">
      <w:pPr>
        <w:jc w:val="both"/>
        <w:rPr>
          <w:rFonts w:ascii="Times New Roman" w:hAnsi="Times New Roman" w:cs="Times New Roman"/>
          <w:sz w:val="28"/>
          <w:szCs w:val="28"/>
        </w:rPr>
      </w:pPr>
    </w:p>
    <w:p w14:paraId="475C4377" w14:textId="77777777" w:rsidR="001433B8" w:rsidRPr="00891B54" w:rsidRDefault="001433B8" w:rsidP="001433B8">
      <w:pPr>
        <w:jc w:val="both"/>
        <w:rPr>
          <w:rFonts w:ascii="Times New Roman" w:hAnsi="Times New Roman" w:cs="Times New Roman"/>
          <w:sz w:val="28"/>
          <w:szCs w:val="28"/>
        </w:rPr>
      </w:pPr>
    </w:p>
    <w:p w14:paraId="3995120F" w14:textId="77777777" w:rsidR="001433B8" w:rsidRPr="00891B54" w:rsidRDefault="001433B8" w:rsidP="001433B8">
      <w:pPr>
        <w:jc w:val="both"/>
        <w:rPr>
          <w:rFonts w:ascii="Times New Roman" w:hAnsi="Times New Roman" w:cs="Times New Roman"/>
          <w:sz w:val="28"/>
          <w:szCs w:val="28"/>
        </w:rPr>
      </w:pPr>
    </w:p>
    <w:p w14:paraId="0DE0C8D1"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Б1.Б.15 Физическая культура</w:t>
      </w:r>
    </w:p>
    <w:p w14:paraId="26E29D85" w14:textId="77777777" w:rsidR="001433B8" w:rsidRPr="00891B54" w:rsidRDefault="001433B8" w:rsidP="001433B8">
      <w:pPr>
        <w:rPr>
          <w:rFonts w:ascii="Times New Roman" w:hAnsi="Times New Roman" w:cs="Times New Roman"/>
          <w:b/>
          <w:sz w:val="28"/>
          <w:szCs w:val="28"/>
        </w:rPr>
      </w:pPr>
    </w:p>
    <w:p w14:paraId="5EC1C983"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4B5C8A65" w14:textId="72614B9A" w:rsidR="001433B8" w:rsidRPr="00891B54" w:rsidRDefault="00472B04" w:rsidP="001433B8">
      <w:pPr>
        <w:jc w:val="both"/>
        <w:rPr>
          <w:rFonts w:ascii="Times New Roman" w:hAnsi="Times New Roman" w:cs="Times New Roman"/>
          <w:sz w:val="28"/>
          <w:szCs w:val="28"/>
        </w:rPr>
      </w:pPr>
      <w:r w:rsidRPr="00891B54">
        <w:rPr>
          <w:rFonts w:ascii="Times New Roman" w:hAnsi="Times New Roman" w:cs="Times New Roman"/>
          <w:sz w:val="28"/>
          <w:szCs w:val="28"/>
        </w:rPr>
        <w:t>ОК-8: готовностью поддерживать уровень физической подготовки, обеспечивающий полноценную деятельность</w:t>
      </w:r>
    </w:p>
    <w:p w14:paraId="38361C6F" w14:textId="77777777" w:rsidR="001433B8" w:rsidRPr="00891B54" w:rsidRDefault="001433B8" w:rsidP="001433B8">
      <w:pPr>
        <w:jc w:val="both"/>
        <w:rPr>
          <w:rFonts w:ascii="Times New Roman" w:hAnsi="Times New Roman" w:cs="Times New Roman"/>
          <w:sz w:val="28"/>
          <w:szCs w:val="28"/>
        </w:rPr>
      </w:pPr>
    </w:p>
    <w:p w14:paraId="0EED9CB4"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792F7DBB" w14:textId="77777777" w:rsidR="00587929" w:rsidRPr="00891B54" w:rsidRDefault="00587929" w:rsidP="00587929">
      <w:pPr>
        <w:jc w:val="both"/>
        <w:rPr>
          <w:rFonts w:ascii="Times New Roman" w:hAnsi="Times New Roman" w:cs="Times New Roman"/>
          <w:sz w:val="28"/>
          <w:szCs w:val="28"/>
        </w:rPr>
      </w:pPr>
      <w:r w:rsidRPr="00891B54">
        <w:rPr>
          <w:rFonts w:ascii="Times New Roman" w:hAnsi="Times New Roman" w:cs="Times New Roman"/>
          <w:sz w:val="28"/>
          <w:szCs w:val="28"/>
        </w:rPr>
        <w:t>Диагностика общефизической подготовки студентов. Сдача контрольных испытаний по легкой атлетике. Легкая атлетика. Бег на короткие дистанции (100, 200, 400 м). Виды стартов, стартовый разбег, бег по дистанции,  финиширование. Бег на средние дистанции (от 500 до 3000 м).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Прыжки в длину с разбега. Метание гранаты и ее техника. Правила соревнований по легкой атлетике. Правила судейства соревнований по кроссу. Знакомство с нормами ГТО. Спортивные игры. Баскетбол. Техника игры. Нападение: передвижение, прыжки, остановки, повороты, ведение мяча на месте и в движении. Ловля мяча, передачи мяча, броски в корзину разными способами. Обучение техники защиты. Особенности стойки баскетболиста, передвижения защитника, перехвата, вырывания, выбивания, накрывания мяча. Тактики игры в баскетбол. Правила игры в баскетбол. Волейбол. Техника игры: стойка волейболиста, техника перемещений, техника выполнения подач и передач мяча различными способами, нападающий удар и блокирование. Тактики игры в волейбол. Правила игры в волейбол. Настольный теннис. Техника и тактика игры. Способы держания ракетки, стойка теннисиста, передвижения, удары по мячу (толчок, подрезка, накат), подачи мяча. Правила игры в настольный теннис. Подвижные игры. Игры с бегом, прыжками, метаниями. Гимнастика. Упражнения на силу и гибкость.</w:t>
      </w:r>
    </w:p>
    <w:p w14:paraId="66346565" w14:textId="77777777" w:rsidR="001433B8" w:rsidRPr="00891B54" w:rsidRDefault="001433B8" w:rsidP="001433B8">
      <w:pPr>
        <w:jc w:val="both"/>
        <w:rPr>
          <w:rFonts w:ascii="Times New Roman" w:hAnsi="Times New Roman" w:cs="Times New Roman"/>
          <w:sz w:val="28"/>
          <w:szCs w:val="28"/>
        </w:rPr>
      </w:pPr>
    </w:p>
    <w:p w14:paraId="0322C789" w14:textId="77777777" w:rsidR="001433B8" w:rsidRPr="00891B54" w:rsidRDefault="001433B8" w:rsidP="001433B8">
      <w:pPr>
        <w:jc w:val="both"/>
        <w:rPr>
          <w:rFonts w:ascii="Times New Roman" w:hAnsi="Times New Roman" w:cs="Times New Roman"/>
          <w:sz w:val="28"/>
          <w:szCs w:val="28"/>
        </w:rPr>
      </w:pPr>
    </w:p>
    <w:p w14:paraId="0384A6E3" w14:textId="70FE0585" w:rsidR="001433B8" w:rsidRPr="00827465" w:rsidRDefault="001433B8" w:rsidP="001433B8">
      <w:pPr>
        <w:jc w:val="both"/>
        <w:rPr>
          <w:rFonts w:ascii="Times New Roman" w:hAnsi="Times New Roman" w:cs="Times New Roman"/>
          <w:b/>
          <w:sz w:val="28"/>
          <w:szCs w:val="28"/>
        </w:rPr>
      </w:pPr>
      <w:bookmarkStart w:id="0" w:name="_GoBack"/>
      <w:r w:rsidRPr="00827465">
        <w:rPr>
          <w:rFonts w:ascii="Times New Roman" w:hAnsi="Times New Roman" w:cs="Times New Roman"/>
          <w:b/>
          <w:sz w:val="28"/>
          <w:szCs w:val="28"/>
        </w:rPr>
        <w:t xml:space="preserve">Б1.В.ОД.1 Теория и методика обучения </w:t>
      </w:r>
      <w:r w:rsidR="00A0402E" w:rsidRPr="00827465">
        <w:rPr>
          <w:rFonts w:ascii="Times New Roman" w:hAnsi="Times New Roman" w:cs="Times New Roman"/>
          <w:b/>
          <w:sz w:val="28"/>
          <w:szCs w:val="28"/>
        </w:rPr>
        <w:t>физике</w:t>
      </w:r>
    </w:p>
    <w:bookmarkEnd w:id="0"/>
    <w:p w14:paraId="684D7F33" w14:textId="77777777" w:rsidR="001433B8" w:rsidRPr="00891B54" w:rsidRDefault="001433B8" w:rsidP="001433B8">
      <w:pPr>
        <w:rPr>
          <w:rFonts w:ascii="Times New Roman" w:hAnsi="Times New Roman" w:cs="Times New Roman"/>
          <w:b/>
          <w:sz w:val="28"/>
          <w:szCs w:val="28"/>
        </w:rPr>
      </w:pPr>
    </w:p>
    <w:p w14:paraId="0015BCB9"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36FD2C80"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ОПК-1: готовностью сознавать социальную значимость своей будущей профессии, обладать мотивацией к осуществлению профессиональной деятельности</w:t>
      </w:r>
    </w:p>
    <w:p w14:paraId="29A0F0B6"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3951342D"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7B4B7032"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ПК-2: способностью использовать современные методы и технологии обучения и диагностики</w:t>
      </w:r>
    </w:p>
    <w:p w14:paraId="181C23CE"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 xml:space="preserve">ПК-3: способностью решать задачи воспитания и духовно-нравственного развития, обучающихся в учебной и </w:t>
      </w:r>
      <w:proofErr w:type="spellStart"/>
      <w:r w:rsidRPr="00891B54">
        <w:rPr>
          <w:rFonts w:ascii="Times New Roman" w:hAnsi="Times New Roman" w:cs="Times New Roman"/>
          <w:sz w:val="28"/>
          <w:szCs w:val="28"/>
        </w:rPr>
        <w:t>внеучебной</w:t>
      </w:r>
      <w:proofErr w:type="spellEnd"/>
      <w:r w:rsidRPr="00891B54">
        <w:rPr>
          <w:rFonts w:ascii="Times New Roman" w:hAnsi="Times New Roman" w:cs="Times New Roman"/>
          <w:sz w:val="28"/>
          <w:szCs w:val="28"/>
        </w:rPr>
        <w:t xml:space="preserve"> деятельности</w:t>
      </w:r>
    </w:p>
    <w:p w14:paraId="0A965035"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 xml:space="preserve">ПК-4: способностью использовать возможности образовательной среды для достижения личностных, </w:t>
      </w:r>
      <w:proofErr w:type="spellStart"/>
      <w:r w:rsidRPr="00891B54">
        <w:rPr>
          <w:rFonts w:ascii="Times New Roman" w:hAnsi="Times New Roman" w:cs="Times New Roman"/>
          <w:sz w:val="28"/>
          <w:szCs w:val="28"/>
        </w:rPr>
        <w:t>метапредметных</w:t>
      </w:r>
      <w:proofErr w:type="spellEnd"/>
      <w:r w:rsidRPr="00891B54">
        <w:rPr>
          <w:rFonts w:ascii="Times New Roman" w:hAnsi="Times New Roman" w:cs="Times New Roman"/>
          <w:sz w:val="28"/>
          <w:szCs w:val="28"/>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14:paraId="438FC7D6"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ПК-5: способностью осуществлять педагогическое сопровождение социализации и профессионального самоопределения обучающихся</w:t>
      </w:r>
    </w:p>
    <w:p w14:paraId="7DF23AA0"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ПК-7: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14:paraId="57EC1811" w14:textId="77777777" w:rsidR="001433B8" w:rsidRPr="00891B54" w:rsidRDefault="001433B8" w:rsidP="001433B8">
      <w:pPr>
        <w:jc w:val="both"/>
        <w:rPr>
          <w:rFonts w:ascii="Times New Roman" w:hAnsi="Times New Roman" w:cs="Times New Roman"/>
          <w:sz w:val="28"/>
          <w:szCs w:val="28"/>
        </w:rPr>
      </w:pPr>
    </w:p>
    <w:p w14:paraId="17643685"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3B67EF78" w14:textId="33C9F2A2"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Методика преподавания физики как педагогическая наука, ее предмет и методы исследования. Задачи преподавания физики.</w:t>
      </w:r>
    </w:p>
    <w:p w14:paraId="1D5AAB95"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Физика как учебный предмет общеобразовательной школы:</w:t>
      </w:r>
    </w:p>
    <w:p w14:paraId="3A753691"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Значение преподавания физики в средней школе. Анализ возможных систем построения курса физики. Структура и содержание курса физики средней школы.</w:t>
      </w:r>
    </w:p>
    <w:p w14:paraId="3DBB1E6F"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Основные задачи обучения физики в школе:</w:t>
      </w:r>
    </w:p>
    <w:p w14:paraId="4E8B6649"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 xml:space="preserve">Формирование прочных знаний, умений и навыков по основным вопросам курса физики, формирование диалектико-материалистического мировоззрения, воспитание патриотизма. </w:t>
      </w:r>
    </w:p>
    <w:p w14:paraId="54DFCFD1"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Методы обучения физике:</w:t>
      </w:r>
    </w:p>
    <w:p w14:paraId="293461D7"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Обзор методов обучения, их классификация. Связь методов обучения с методами познания. Проблема оптимизации учебно-воспитательного процесса.</w:t>
      </w:r>
    </w:p>
    <w:p w14:paraId="599A3192"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Демонстрационный эксперимент по физике, его значение в преподавании, методические требования к нему.</w:t>
      </w:r>
    </w:p>
    <w:p w14:paraId="0B6C9E49" w14:textId="656E02F9"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 xml:space="preserve">Рисунки и чертежи на уроках физики плакатов, таблиц. Применение технических средств обучения:  </w:t>
      </w:r>
      <w:proofErr w:type="spellStart"/>
      <w:r w:rsidRPr="00DC024E">
        <w:rPr>
          <w:rFonts w:ascii="Times New Roman" w:hAnsi="Times New Roman" w:cs="Times New Roman"/>
          <w:sz w:val="28"/>
          <w:szCs w:val="28"/>
        </w:rPr>
        <w:t>графопроектора</w:t>
      </w:r>
      <w:proofErr w:type="spellEnd"/>
      <w:r w:rsidRPr="00DC024E">
        <w:rPr>
          <w:rFonts w:ascii="Times New Roman" w:hAnsi="Times New Roman" w:cs="Times New Roman"/>
          <w:sz w:val="28"/>
          <w:szCs w:val="28"/>
        </w:rPr>
        <w:t xml:space="preserve">, эпи- и диапроекторов, кинопроекторов, видеомагнитофонов, ЭВМ. Методика использования в обучении физике кинофильмов, учебных передач по радио и телевидению. </w:t>
      </w:r>
    </w:p>
    <w:p w14:paraId="61010DBD"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Лабораторные занятия по физике:</w:t>
      </w:r>
    </w:p>
    <w:p w14:paraId="007906D9"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Фронтальные лабораторные работы, физический практикум, домашние наблюдения и опыты. Организация и методика проведения каждого из этих видов лабораторных занятий.</w:t>
      </w:r>
    </w:p>
    <w:p w14:paraId="3E08579F"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Формы организации учебных занятий по физике и планирование работы учителя:</w:t>
      </w:r>
    </w:p>
    <w:p w14:paraId="61164FB8"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Организационные формы учебных занятий по физике, их краткая характеристика. Виды уроков по физике и их структура. Требования к современному уроку физики.</w:t>
      </w:r>
    </w:p>
    <w:p w14:paraId="2FFD2CCC"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Планирование учебной работы учителя:  Годовой план, календарный план, тематическое планирование. Конспект и развернутый план.</w:t>
      </w:r>
    </w:p>
    <w:p w14:paraId="1EAC579E"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 xml:space="preserve">Подготовка учителя физики к уроку. Требования к современному уроку физики. Анализ урока по физике. Современные педагогические технологии. Решение задач по физике, как метод обучения. Значение решения задач. Классификация задач. Способы решения задач.  Методика решения задач на 1-ой ступени обучения. Анализ методики решения задач с </w:t>
      </w:r>
      <w:proofErr w:type="spellStart"/>
      <w:r w:rsidRPr="00DC024E">
        <w:rPr>
          <w:rFonts w:ascii="Times New Roman" w:hAnsi="Times New Roman" w:cs="Times New Roman"/>
          <w:sz w:val="28"/>
          <w:szCs w:val="28"/>
        </w:rPr>
        <w:t>учащимися.Решение</w:t>
      </w:r>
      <w:proofErr w:type="spellEnd"/>
      <w:r w:rsidRPr="00DC024E">
        <w:rPr>
          <w:rFonts w:ascii="Times New Roman" w:hAnsi="Times New Roman" w:cs="Times New Roman"/>
          <w:sz w:val="28"/>
          <w:szCs w:val="28"/>
        </w:rPr>
        <w:t xml:space="preserve"> комбинированных задач на 1-ой ступени обучения.</w:t>
      </w:r>
    </w:p>
    <w:p w14:paraId="54AA0324"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Конструирование задач.</w:t>
      </w:r>
    </w:p>
    <w:p w14:paraId="19476581"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Урок физики в современной школе. Новые формы организации уроков физики (уроки творчества;  игровые уроки;  уроки – театр;  уроки, отражающие общественные тенденции ). Творческие приемы работы учителя  на уроках физики. Активизация познавательной деятельности учащихся на уроках физики. Проблемное обучение на уроках физики. Дидактические материалы на уроках физики. Самодельные приборы на уроках физики.</w:t>
      </w:r>
    </w:p>
    <w:p w14:paraId="630DCF24"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Занимательные опыты на уроках физики. Кодограммы на уроках физики.</w:t>
      </w:r>
    </w:p>
    <w:p w14:paraId="23D08AA5"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Банк  видео- учебных материалов по физике. Банк компьютерных учебных материалов по физике.</w:t>
      </w:r>
    </w:p>
    <w:p w14:paraId="018C7C53"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Методика преподавания физики в 7-9 классах:</w:t>
      </w:r>
    </w:p>
    <w:p w14:paraId="2393CB2B" w14:textId="011E6023"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Анализ структуры и содержания курса физики 7-9 классов. Элементы молекулярно-кинетической теории и электронной теории в курсе физики первой ступени. Их роль в изучении физических явлений.</w:t>
      </w:r>
    </w:p>
    <w:p w14:paraId="4D6CF8A5"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Особенности формирования понятий в 7-8 классах. Научно-методический анализ и методика изучения тем курса 7 класса: «Движение и силы», «Давление жидкостей и газов (</w:t>
      </w:r>
      <w:proofErr w:type="spellStart"/>
      <w:r w:rsidRPr="00DC024E">
        <w:rPr>
          <w:rFonts w:ascii="Times New Roman" w:hAnsi="Times New Roman" w:cs="Times New Roman"/>
          <w:sz w:val="28"/>
          <w:szCs w:val="28"/>
        </w:rPr>
        <w:t>гидро</w:t>
      </w:r>
      <w:proofErr w:type="spellEnd"/>
      <w:r w:rsidRPr="00DC024E">
        <w:rPr>
          <w:rFonts w:ascii="Times New Roman" w:hAnsi="Times New Roman" w:cs="Times New Roman"/>
          <w:sz w:val="28"/>
          <w:szCs w:val="28"/>
        </w:rPr>
        <w:t>- и аэростатика)».</w:t>
      </w:r>
    </w:p>
    <w:p w14:paraId="688B9F0A"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Научно-методический анализ и методика изучения тем курса физики 8 класса: «Теплопередача и работа», «Сила тока, напряжение, сопротивление».</w:t>
      </w:r>
    </w:p>
    <w:p w14:paraId="4F613F50"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Методика формирования понятий: система отчета, перемещение, скорость, ускорение.</w:t>
      </w:r>
    </w:p>
    <w:p w14:paraId="60C6C37E"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Особенности формирования понятий в курсе физики 7-9 классов.</w:t>
      </w:r>
    </w:p>
    <w:p w14:paraId="62AA003F"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Методика преподавания физики в 10-11 классах:</w:t>
      </w:r>
    </w:p>
    <w:p w14:paraId="4029B485"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Анализ структуры и содержания раздела «Молекулярная физика».</w:t>
      </w:r>
    </w:p>
    <w:p w14:paraId="1AFF27E3"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Научно-методический анализ и методика формирования понятий: внутренняя энергия, количество теплоты и температура.</w:t>
      </w:r>
    </w:p>
    <w:p w14:paraId="49A9F393"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 xml:space="preserve">Научно-методический анализ и методика изучения тем: «Основы </w:t>
      </w:r>
      <w:proofErr w:type="spellStart"/>
      <w:r w:rsidRPr="00DC024E">
        <w:rPr>
          <w:rFonts w:ascii="Times New Roman" w:hAnsi="Times New Roman" w:cs="Times New Roman"/>
          <w:sz w:val="28"/>
          <w:szCs w:val="28"/>
        </w:rPr>
        <w:t>молекулярно</w:t>
      </w:r>
      <w:proofErr w:type="spellEnd"/>
      <w:r w:rsidRPr="00DC024E">
        <w:rPr>
          <w:rFonts w:ascii="Times New Roman" w:hAnsi="Times New Roman" w:cs="Times New Roman"/>
          <w:sz w:val="28"/>
          <w:szCs w:val="28"/>
        </w:rPr>
        <w:t xml:space="preserve"> кинетической теории», и «Тепловые явления. Первый закон термодинамики»</w:t>
      </w:r>
    </w:p>
    <w:p w14:paraId="17F22C84"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 xml:space="preserve">Анализ структуры и содержания раздела «Электродинамика». </w:t>
      </w:r>
    </w:p>
    <w:p w14:paraId="40A27CD3"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Научно-методический анализ и методика формирования понятий: электрический заряд, электрическое поле, напряженность, потенциал, ЭДС, напряжение.</w:t>
      </w:r>
    </w:p>
    <w:p w14:paraId="349B7F53"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Методика изучения электрического тока в металлах.</w:t>
      </w:r>
    </w:p>
    <w:p w14:paraId="4C70505E"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Научно-методический анализ и методика изучения тем: «Магнитное поле» и «Электромагнитная индукция».</w:t>
      </w:r>
    </w:p>
    <w:p w14:paraId="0BC80F5A"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Методика преподавания раздела «Механические колебания и волны»:</w:t>
      </w:r>
    </w:p>
    <w:p w14:paraId="1501A413"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Анализ структуры и содержания раздела «Механические колебания и волны».</w:t>
      </w:r>
    </w:p>
    <w:p w14:paraId="7B001F1A"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Методика формирования понятий: гармонические колебания, период, частота, скорость, фаза, ускорение. Методика изучения механических свободных колебаний, вынужденных колебаний.</w:t>
      </w:r>
    </w:p>
    <w:p w14:paraId="4EB61D1C"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Научно-методический анализ и методика изучения тем: «Электромагнитные колебания», «Электромагнитные волны».</w:t>
      </w:r>
    </w:p>
    <w:p w14:paraId="3B878DF8"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 xml:space="preserve">Анализ структуры и содержания разделов «Оптика» и «Квантовая физика».  </w:t>
      </w:r>
    </w:p>
    <w:p w14:paraId="5A5E31EB"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Научно-методический анализ и методика изучения тем: «Геометрическая оптика», «Световые волны» и «Световые кванты», «Действие света».</w:t>
      </w:r>
    </w:p>
    <w:p w14:paraId="6AADE181" w14:textId="77777777" w:rsidR="00DC024E" w:rsidRPr="00DC024E" w:rsidRDefault="00DC024E" w:rsidP="00DC024E">
      <w:pPr>
        <w:jc w:val="both"/>
        <w:rPr>
          <w:rFonts w:ascii="Times New Roman" w:hAnsi="Times New Roman" w:cs="Times New Roman"/>
          <w:sz w:val="28"/>
          <w:szCs w:val="28"/>
        </w:rPr>
      </w:pPr>
      <w:r w:rsidRPr="00DC024E">
        <w:rPr>
          <w:rFonts w:ascii="Times New Roman" w:hAnsi="Times New Roman" w:cs="Times New Roman"/>
          <w:sz w:val="28"/>
          <w:szCs w:val="28"/>
        </w:rPr>
        <w:t>Научно-методический анализ и методика изучения основных вопросов физики атома и атомного ядра.</w:t>
      </w:r>
    </w:p>
    <w:p w14:paraId="594DE69D" w14:textId="77777777" w:rsidR="00DC024E" w:rsidRPr="00891B54" w:rsidRDefault="00DC024E" w:rsidP="001433B8">
      <w:pPr>
        <w:jc w:val="both"/>
        <w:rPr>
          <w:rFonts w:ascii="Times New Roman" w:hAnsi="Times New Roman" w:cs="Times New Roman"/>
          <w:sz w:val="28"/>
          <w:szCs w:val="28"/>
        </w:rPr>
      </w:pPr>
    </w:p>
    <w:p w14:paraId="1B1785B4" w14:textId="77777777" w:rsidR="001433B8" w:rsidRPr="00891B54" w:rsidRDefault="001433B8" w:rsidP="001433B8">
      <w:pPr>
        <w:jc w:val="both"/>
        <w:rPr>
          <w:rFonts w:ascii="Times New Roman" w:hAnsi="Times New Roman" w:cs="Times New Roman"/>
          <w:sz w:val="28"/>
          <w:szCs w:val="28"/>
        </w:rPr>
      </w:pPr>
    </w:p>
    <w:p w14:paraId="13030558" w14:textId="77777777" w:rsidR="001433B8" w:rsidRPr="006670D5" w:rsidRDefault="001433B8" w:rsidP="001433B8">
      <w:pPr>
        <w:jc w:val="both"/>
        <w:rPr>
          <w:rFonts w:ascii="Times New Roman" w:hAnsi="Times New Roman" w:cs="Times New Roman"/>
          <w:b/>
          <w:sz w:val="28"/>
          <w:szCs w:val="28"/>
        </w:rPr>
      </w:pPr>
      <w:r w:rsidRPr="006670D5">
        <w:rPr>
          <w:rFonts w:ascii="Times New Roman" w:hAnsi="Times New Roman" w:cs="Times New Roman"/>
          <w:b/>
          <w:sz w:val="28"/>
          <w:szCs w:val="28"/>
        </w:rPr>
        <w:t>Б1.В.ОД.2 Теория и методика обучения информатике</w:t>
      </w:r>
    </w:p>
    <w:p w14:paraId="707104FB" w14:textId="77777777" w:rsidR="001433B8" w:rsidRPr="00891B54" w:rsidRDefault="001433B8" w:rsidP="001433B8">
      <w:pPr>
        <w:rPr>
          <w:rFonts w:ascii="Times New Roman" w:hAnsi="Times New Roman" w:cs="Times New Roman"/>
          <w:b/>
          <w:sz w:val="28"/>
          <w:szCs w:val="28"/>
        </w:rPr>
      </w:pPr>
    </w:p>
    <w:p w14:paraId="3AD91309"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A8BC5A4"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ОПК-1: готовностью сознавать социальную значимость своей будущей профессии, обладать мотивацией к осуществлению профессиональной деятельности</w:t>
      </w:r>
    </w:p>
    <w:p w14:paraId="2F29C8EB"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3713F7F4"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ОПК-4: готовностью к профессиональной деятельности в соответствии с нормативными правовыми актами в сфере образования</w:t>
      </w:r>
    </w:p>
    <w:p w14:paraId="141C1AFE"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15444377"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ПК-2: способностью использовать современные методы и технологии обучения и диагностики</w:t>
      </w:r>
    </w:p>
    <w:p w14:paraId="76DCE0C1"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 xml:space="preserve">ПК-3: способностью решать задачи воспитания и духовно-нравственного развития, обучающихся в учебной и </w:t>
      </w:r>
      <w:proofErr w:type="spellStart"/>
      <w:r w:rsidRPr="00891B54">
        <w:rPr>
          <w:rFonts w:ascii="Times New Roman" w:hAnsi="Times New Roman" w:cs="Times New Roman"/>
          <w:sz w:val="28"/>
          <w:szCs w:val="28"/>
        </w:rPr>
        <w:t>внеучебной</w:t>
      </w:r>
      <w:proofErr w:type="spellEnd"/>
      <w:r w:rsidRPr="00891B54">
        <w:rPr>
          <w:rFonts w:ascii="Times New Roman" w:hAnsi="Times New Roman" w:cs="Times New Roman"/>
          <w:sz w:val="28"/>
          <w:szCs w:val="28"/>
        </w:rPr>
        <w:t xml:space="preserve"> деятельности</w:t>
      </w:r>
    </w:p>
    <w:p w14:paraId="12A7329E"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 xml:space="preserve">ПК-4: способностью использовать возможности образовательной среды для достижения личностных, </w:t>
      </w:r>
      <w:proofErr w:type="spellStart"/>
      <w:r w:rsidRPr="00891B54">
        <w:rPr>
          <w:rFonts w:ascii="Times New Roman" w:hAnsi="Times New Roman" w:cs="Times New Roman"/>
          <w:sz w:val="28"/>
          <w:szCs w:val="28"/>
        </w:rPr>
        <w:t>метапредметных</w:t>
      </w:r>
      <w:proofErr w:type="spellEnd"/>
      <w:r w:rsidRPr="00891B54">
        <w:rPr>
          <w:rFonts w:ascii="Times New Roman" w:hAnsi="Times New Roman" w:cs="Times New Roman"/>
          <w:sz w:val="28"/>
          <w:szCs w:val="28"/>
        </w:rPr>
        <w:t xml:space="preserve"> и предметных результатов обучения и обеспечения качества учебно-воспитательного процесса средствами преподаваемых учебных предметов</w:t>
      </w:r>
    </w:p>
    <w:p w14:paraId="334D9D75"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ПК-5: способностью осуществлять педагогическое сопровождение социализации и профессионального самоопределения обучающихся</w:t>
      </w:r>
    </w:p>
    <w:p w14:paraId="439E64F9"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ПК-7: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14:paraId="2E064412" w14:textId="77777777" w:rsidR="001433B8" w:rsidRPr="00891B54" w:rsidRDefault="001433B8" w:rsidP="001433B8">
      <w:pPr>
        <w:jc w:val="both"/>
        <w:rPr>
          <w:rFonts w:ascii="Times New Roman" w:hAnsi="Times New Roman" w:cs="Times New Roman"/>
          <w:sz w:val="28"/>
          <w:szCs w:val="28"/>
        </w:rPr>
      </w:pPr>
    </w:p>
    <w:p w14:paraId="416E38E3"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FFFD177" w14:textId="2A15F35C"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Общая теория и методика обучения информатике. Информатика как наука и учебный предмет в школе. Методическая система обучения информатике в школе, общая характеристика ее основных компонентов. Предмет и задачи методики преподавания информатики как учебной дисциплины. Связь методики преподавания информатики с наукой информатикой, психологией, педагогикой. Требования к подготовке современного учителя информатики. Структура обучения информатике в средней общеобразовательной школе. Пропедевтический, базовый и профильный этапы овладения основами информатики в процессе обучения в школе. Стандарт школьного образования по информатике. Назначение и функции общеобразовательного стандарта в школе. Кабинет информатики, его оборудование и функциональное назначение. Требования, предъявляемые к кабинету информатики. Состав программного обеспечения класса ВТ. Учебные и методические пособия по информатике, программное обеспечение курса как составные части единого учебно-методического комплекса.</w:t>
      </w:r>
    </w:p>
    <w:p w14:paraId="2413AB6F"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Методы преподавания и изучения информатики. Организация проверки и оценки результатов обучения. Формы и методы проверки и контроля знаний учащихся. Описание системы измерителей (тесты, устный опрос, сочинения и пр.) достижений учащихся. Шкалы оценок.</w:t>
      </w:r>
    </w:p>
    <w:p w14:paraId="21A475B4"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Организация и методика проведения экскурсий, опытное преподавание, изучение передового педагогического опыта и состояния знаний учащихся. Пути внедрения научных методов в практику работы в школы. Применение информационных технологий при преподавании информатики.</w:t>
      </w:r>
    </w:p>
    <w:p w14:paraId="7B6F9184" w14:textId="71F83C45"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 xml:space="preserve">Частная методика обучения информатике. Научно-методические основы линии «Информация и информационные процессы»: содержание учебного материала; требования к уровню подготовки учащихся; методика введения основных понятий; методика формирования у учащихся первоначальных представлений о получении, передаче, использовании и хранении информации. </w:t>
      </w:r>
    </w:p>
    <w:p w14:paraId="022E6E0B"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 xml:space="preserve">Научно-методические основы линии «Представление информации»: содержание учебного материала; требования к уровню подготовки учащихся; методика формирования у учащихся знаний о количественной оценке информации, единицах количества информации; языке как способе представления информации; </w:t>
      </w:r>
      <w:r w:rsidRPr="007C56EF">
        <w:rPr>
          <w:rFonts w:ascii="Times New Roman" w:hAnsi="Times New Roman" w:cs="Times New Roman"/>
          <w:sz w:val="28"/>
          <w:szCs w:val="28"/>
        </w:rPr>
        <w:tab/>
        <w:t>методика обучения элементам математической логики в курсе информатики</w:t>
      </w:r>
    </w:p>
    <w:p w14:paraId="4A403D7D"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Научно-методические основы линии «Формализация и моделирование»: содержание учебного материала; требования к уровню подготовки учащихся; методика изучения основных принципов формализации; обучение построению и использованию компьютерных моделей; изучение этапов решения задач с использованием ЭВМ</w:t>
      </w:r>
    </w:p>
    <w:p w14:paraId="1D83C5AC"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Научно-методические основы линии «Алгоритмизация и программирование»: содержание учебного материала; требования к уровню подготовки учащихся; методика изучения раздела «Основы алгоритмизации»; методика изучения раздела «Основы программирования».</w:t>
      </w:r>
    </w:p>
    <w:p w14:paraId="6343191F"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Научно-методические основы линии «Компьютер и его программное обеспечение»: содержание учебного материала; требования к уровню подготовки учащихся; методика изучения функциональной организации компьютера и принципов работы его основных устройств; -</w:t>
      </w:r>
      <w:r w:rsidRPr="007C56EF">
        <w:rPr>
          <w:rFonts w:ascii="Times New Roman" w:hAnsi="Times New Roman" w:cs="Times New Roman"/>
          <w:sz w:val="28"/>
          <w:szCs w:val="28"/>
        </w:rPr>
        <w:tab/>
        <w:t>изучение основных видов программного обеспечения ЭВМ: разновидностей базового программного обеспечения (операционных систем), принципа работы трансляторов, инструментальных программных средств, языков программирования, прикладных программ.</w:t>
      </w:r>
    </w:p>
    <w:p w14:paraId="20279899"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Научно-методические основы линии «Информационные и коммуникационные технологии»:</w:t>
      </w:r>
      <w:r w:rsidRPr="007C56EF">
        <w:rPr>
          <w:rFonts w:ascii="Times New Roman" w:hAnsi="Times New Roman" w:cs="Times New Roman"/>
          <w:sz w:val="28"/>
          <w:szCs w:val="28"/>
        </w:rPr>
        <w:tab/>
        <w:t>содержание учебного материала; требования к уровню подготовки учащихся; методика изучения операционных систем; методика изучения текстового  редактора; методика изучения графических редакторов; методика изучения электронных таблиц; методика изучения СУБД ; методика изучения назначения и возможностей сетей различных типов, методика изучения технологий мультимедиа</w:t>
      </w:r>
    </w:p>
    <w:p w14:paraId="11C3F139" w14:textId="77777777" w:rsidR="001433B8" w:rsidRPr="00891B54" w:rsidRDefault="001433B8" w:rsidP="001433B8">
      <w:pPr>
        <w:jc w:val="both"/>
        <w:rPr>
          <w:rFonts w:ascii="Times New Roman" w:hAnsi="Times New Roman" w:cs="Times New Roman"/>
          <w:sz w:val="28"/>
          <w:szCs w:val="28"/>
        </w:rPr>
      </w:pPr>
    </w:p>
    <w:p w14:paraId="2509C3FE" w14:textId="77777777" w:rsidR="001433B8" w:rsidRPr="00891B54" w:rsidRDefault="001433B8" w:rsidP="001433B8">
      <w:pPr>
        <w:jc w:val="both"/>
        <w:rPr>
          <w:rFonts w:ascii="Times New Roman" w:hAnsi="Times New Roman" w:cs="Times New Roman"/>
          <w:sz w:val="28"/>
          <w:szCs w:val="28"/>
        </w:rPr>
      </w:pPr>
    </w:p>
    <w:p w14:paraId="75F0C141" w14:textId="77777777" w:rsidR="001433B8" w:rsidRPr="009A1386" w:rsidRDefault="001433B8" w:rsidP="001433B8">
      <w:pPr>
        <w:jc w:val="both"/>
        <w:rPr>
          <w:rFonts w:ascii="Times New Roman" w:hAnsi="Times New Roman" w:cs="Times New Roman"/>
          <w:b/>
          <w:sz w:val="28"/>
          <w:szCs w:val="28"/>
        </w:rPr>
      </w:pPr>
      <w:r w:rsidRPr="009A1386">
        <w:rPr>
          <w:rFonts w:ascii="Times New Roman" w:hAnsi="Times New Roman" w:cs="Times New Roman"/>
          <w:b/>
          <w:sz w:val="28"/>
          <w:szCs w:val="28"/>
        </w:rPr>
        <w:t>Б1.В.ОД.3 Математический анализ</w:t>
      </w:r>
    </w:p>
    <w:p w14:paraId="02B0A82A" w14:textId="77777777" w:rsidR="001433B8" w:rsidRPr="00891B54" w:rsidRDefault="001433B8" w:rsidP="001433B8">
      <w:pPr>
        <w:rPr>
          <w:rFonts w:ascii="Times New Roman" w:hAnsi="Times New Roman" w:cs="Times New Roman"/>
          <w:b/>
          <w:sz w:val="28"/>
          <w:szCs w:val="28"/>
        </w:rPr>
      </w:pPr>
    </w:p>
    <w:p w14:paraId="4E301246"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539D80F" w14:textId="0ACB5142" w:rsidR="001433B8" w:rsidRPr="00891B54" w:rsidRDefault="00B5045C" w:rsidP="001433B8">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34F90880" w14:textId="4BB500BF" w:rsidR="00B5045C" w:rsidRPr="00891B54" w:rsidRDefault="00B5045C" w:rsidP="001433B8">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37226CA6" w14:textId="1A185A98" w:rsidR="001433B8" w:rsidRPr="00891B54" w:rsidRDefault="00B5045C" w:rsidP="001433B8">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28D4EE99" w14:textId="77777777" w:rsidR="00B5045C" w:rsidRPr="00891B54" w:rsidRDefault="00B5045C" w:rsidP="001433B8">
      <w:pPr>
        <w:jc w:val="both"/>
        <w:rPr>
          <w:rFonts w:ascii="Times New Roman" w:hAnsi="Times New Roman" w:cs="Times New Roman"/>
          <w:sz w:val="28"/>
          <w:szCs w:val="28"/>
        </w:rPr>
      </w:pPr>
    </w:p>
    <w:p w14:paraId="3EAEF4CC"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4A3ADC0" w14:textId="18B35CDA"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Введение в анализ. Рациональные числа и их свойства. Действительные числа. Множества действительных чисел, ограниченные сверху или снизу. Точные грани. </w:t>
      </w:r>
    </w:p>
    <w:p w14:paraId="764D7FEE" w14:textId="4C154DF8"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Предел последовательности. Числовые последовательности и операции над ними. Ограниченные и неограниченные последовательности. Бесконечно большие и бесконечно малые последовательности. Основные свойства бесконечно малых последовательностей. Сходящие последовательности и их свойства. Монотонные последовательности. Число e. Принцип вложенных стягивающихся отрезков. Теорема </w:t>
      </w:r>
      <w:proofErr w:type="spellStart"/>
      <w:r w:rsidRPr="002F2950">
        <w:rPr>
          <w:rFonts w:ascii="Times New Roman" w:hAnsi="Times New Roman" w:cs="Times New Roman"/>
          <w:sz w:val="28"/>
          <w:szCs w:val="28"/>
        </w:rPr>
        <w:t>Больцано</w:t>
      </w:r>
      <w:proofErr w:type="spellEnd"/>
      <w:r w:rsidRPr="002F2950">
        <w:rPr>
          <w:rFonts w:ascii="Times New Roman" w:hAnsi="Times New Roman" w:cs="Times New Roman"/>
          <w:sz w:val="28"/>
          <w:szCs w:val="28"/>
        </w:rPr>
        <w:t xml:space="preserve">-Вейерштрасса. </w:t>
      </w:r>
    </w:p>
    <w:p w14:paraId="1631BDDB" w14:textId="0968AEBB"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Понятие функции одной действительной переменной. Предельное значение функции. Непрерывность. Способы задания функции. Определение предела функции в точке. Свойства предела, теоремы о пределах.  Сравнение бесконечно больших и бесконечно малых функций. Определение непрерывности функции в точке. Свойства функций, непрерывных в точке. Классификация точек разрыва функции. Свойства функций, непрерывных на отрезке. Равномерная непрерывность функции, теорема Кантора. Непрерывность сложной функции. Понятие обратной функции. Понятие элементарной функции. Простейшие элементарные функции.</w:t>
      </w:r>
    </w:p>
    <w:p w14:paraId="0D4D3FB9" w14:textId="367A0A33"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Основы дифференциального исчисления функции одной действительной переменной. Производная, ее физический и геометрический смысл. Понятие дифференцируемости функции. Таблица производных. Правило дифференцирования сложной функции. Теорема о производной обратной функции. Дифференциал и инвариантность формы первого дифференциала. Применение дифференциала. Производные и дифференциалы высших порядков. Формула Лейбница.</w:t>
      </w:r>
    </w:p>
    <w:p w14:paraId="6792426B" w14:textId="4F709DDD"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Основные теоремы дифференциального исчисления. Теоремы Ферма,  </w:t>
      </w:r>
      <w:proofErr w:type="spellStart"/>
      <w:r w:rsidRPr="002F2950">
        <w:rPr>
          <w:rFonts w:ascii="Times New Roman" w:hAnsi="Times New Roman" w:cs="Times New Roman"/>
          <w:sz w:val="28"/>
          <w:szCs w:val="28"/>
        </w:rPr>
        <w:t>оля</w:t>
      </w:r>
      <w:proofErr w:type="spellEnd"/>
      <w:r w:rsidRPr="002F2950">
        <w:rPr>
          <w:rFonts w:ascii="Times New Roman" w:hAnsi="Times New Roman" w:cs="Times New Roman"/>
          <w:sz w:val="28"/>
          <w:szCs w:val="28"/>
        </w:rPr>
        <w:t xml:space="preserve">. Формулы Лагранжа и Коши. Правило </w:t>
      </w:r>
      <w:proofErr w:type="spellStart"/>
      <w:r w:rsidRPr="002F2950">
        <w:rPr>
          <w:rFonts w:ascii="Times New Roman" w:hAnsi="Times New Roman" w:cs="Times New Roman"/>
          <w:sz w:val="28"/>
          <w:szCs w:val="28"/>
        </w:rPr>
        <w:t>Лопиталя</w:t>
      </w:r>
      <w:proofErr w:type="spellEnd"/>
      <w:r w:rsidRPr="002F2950">
        <w:rPr>
          <w:rFonts w:ascii="Times New Roman" w:hAnsi="Times New Roman" w:cs="Times New Roman"/>
          <w:sz w:val="28"/>
          <w:szCs w:val="28"/>
        </w:rPr>
        <w:t>. Формула Тейлора.</w:t>
      </w:r>
    </w:p>
    <w:p w14:paraId="710AF522" w14:textId="66F3FC52"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Исследование функции одной действительной переменной и построение её графика. Нахождение наибольшего и наименьшего значений функции. Монотонность функции. Отыскание точек экстремума. Направление выпуклости графика функции. Точки перегиба графика функции. Асимптоты графика функции. Примерная схема исследования функции и построение ее графика. Нахождение наибольших и наименьших значений функции. </w:t>
      </w:r>
    </w:p>
    <w:p w14:paraId="4C6B19A1" w14:textId="512FAEB1"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Неопределенный интеграл. Понятие первообразной функции и неопределенного интеграла. Свойства неопределенного интеграла. Таблица интегралов. Основные методы интегрирования.</w:t>
      </w:r>
    </w:p>
    <w:p w14:paraId="43C30E21" w14:textId="1994C321"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Интегрирование в элементарных функциях. Интегрирование рациональных дробей. Интегрирование некоторых иррациональных и трансцендентных выражений.</w:t>
      </w:r>
    </w:p>
    <w:p w14:paraId="2D01DD42" w14:textId="06E2C457"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Определенный интеграл. Интегральные суммы. Интегрируемость. Верхние и нижние суммы Дарбу. Необходимое и достаточное условие интегрируемости. Некоторые классы интегрируемых функций. Основные свойства определенного интеграла. Формула Ньютона-Лейбница. Замена переменной и интегрирование по частям в определенном интеграле. </w:t>
      </w:r>
    </w:p>
    <w:p w14:paraId="3B91FB94" w14:textId="3578F158"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Геометрические и физические приложения определенного интеграла. Площадь плоской фигуры. Длина дуги кривой. Объемы тел и площади поверхности. Работа. Перемещение. Центр тяжести.</w:t>
      </w:r>
    </w:p>
    <w:p w14:paraId="6A6D24FF" w14:textId="69423DA4"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Несобственные интегралы. Несобственные интегралы первого и второго рода. </w:t>
      </w:r>
    </w:p>
    <w:p w14:paraId="7831285E" w14:textId="3F662EAD"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Числовые ряды. Понятие числового ряда. Необходимый признак сходимости числового ряда. Гармонический и геометрический ряды. Критерий Коши сходимости числового ряда. </w:t>
      </w:r>
      <w:proofErr w:type="spellStart"/>
      <w:r w:rsidRPr="002F2950">
        <w:rPr>
          <w:rFonts w:ascii="Times New Roman" w:hAnsi="Times New Roman" w:cs="Times New Roman"/>
          <w:sz w:val="28"/>
          <w:szCs w:val="28"/>
        </w:rPr>
        <w:t>Знакоположительные</w:t>
      </w:r>
      <w:proofErr w:type="spellEnd"/>
      <w:r w:rsidRPr="002F2950">
        <w:rPr>
          <w:rFonts w:ascii="Times New Roman" w:hAnsi="Times New Roman" w:cs="Times New Roman"/>
          <w:sz w:val="28"/>
          <w:szCs w:val="28"/>
        </w:rPr>
        <w:t xml:space="preserve"> ряды. Признаки сходимости </w:t>
      </w:r>
      <w:proofErr w:type="spellStart"/>
      <w:r w:rsidRPr="002F2950">
        <w:rPr>
          <w:rFonts w:ascii="Times New Roman" w:hAnsi="Times New Roman" w:cs="Times New Roman"/>
          <w:sz w:val="28"/>
          <w:szCs w:val="28"/>
        </w:rPr>
        <w:t>знакоположительных</w:t>
      </w:r>
      <w:proofErr w:type="spellEnd"/>
      <w:r w:rsidRPr="002F2950">
        <w:rPr>
          <w:rFonts w:ascii="Times New Roman" w:hAnsi="Times New Roman" w:cs="Times New Roman"/>
          <w:sz w:val="28"/>
          <w:szCs w:val="28"/>
        </w:rPr>
        <w:t xml:space="preserve"> рядов. Абсолютно и условно сходящиеся ряды. Признак Лейбница. Свойства абсолютно сходящихся рядов. Теорема Римана.</w:t>
      </w:r>
    </w:p>
    <w:p w14:paraId="10E6A745" w14:textId="6D61BCE1"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Функциональные последовательности и ряды. Понятие функциональной последовательности и функционального ряда. Равномерная сходимость. Свойства равномерно сходящихся функциональных рядов. Степенные ряды. Разложение некоторых элементарных функций в степенной ряд. Некоторые приложения степенных рядов.</w:t>
      </w:r>
    </w:p>
    <w:p w14:paraId="7BABC520" w14:textId="632B92F7"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Ряды Фурье. Понятие об ортонормированных системах и тригонометрическом ряде Фурье. Условия поточечной и равномерной сходимости тригонометрического ряда Фурье. Понятие об общем ряде Фурье. </w:t>
      </w:r>
    </w:p>
    <w:p w14:paraId="07B64C46" w14:textId="4F3E9CDD"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Функции нескольких переменных. Понятие  -мерного координатного и  -мерного евклидова пространства. Множества точек  -мерного евклидова пространства. Понятие функции нескольких переменных. Предельное значение функции двух переменных. Непрерывность функции двух переменных. Частные производные и дифференциалы функции двух переменных. Частные производные и дифференциалы высших порядков.  Формула Тейлора. Локальный экстремум. Исследование функции двух переменных на экстремум.</w:t>
      </w:r>
    </w:p>
    <w:p w14:paraId="7798BF6A" w14:textId="6FEF24D9"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Теория неявных функций и ее приложения. Понятие неявной функции. Теоремы о существовании и дифференцируемости неявной функции одной и двух переменных. Условный экстремум. Метод множителей Лагранжа.</w:t>
      </w:r>
    </w:p>
    <w:p w14:paraId="39F4493C" w14:textId="45035369"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Кратные интегралы. Определение и существование двойного интеграла. Свойства двойного интеграла. Замена переменных в двойном интеграле. Тройной интеграл и его свойства. Геометрические и физические приложения кратных интегралов.</w:t>
      </w:r>
    </w:p>
    <w:p w14:paraId="6BAA42DC" w14:textId="19179A5A"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Криволинейные интегралы. Определение криволинейных интегралов первого и второго родов. Существование криволинейных интегралов и их сведение к определенным интегралам. Криволинейный интеграл второго рода по замкнутому контуру и формула Грина. Независимость криволинейного интеграла второго рода от пути интегрирования и условие полного дифференциала. </w:t>
      </w:r>
    </w:p>
    <w:p w14:paraId="21064EAD" w14:textId="77777777" w:rsidR="001433B8" w:rsidRPr="00891B54" w:rsidRDefault="001433B8" w:rsidP="001433B8">
      <w:pPr>
        <w:jc w:val="both"/>
        <w:rPr>
          <w:rFonts w:ascii="Times New Roman" w:hAnsi="Times New Roman" w:cs="Times New Roman"/>
          <w:sz w:val="28"/>
          <w:szCs w:val="28"/>
        </w:rPr>
      </w:pPr>
    </w:p>
    <w:p w14:paraId="0A050144" w14:textId="77777777" w:rsidR="001433B8" w:rsidRPr="00891B54" w:rsidRDefault="001433B8" w:rsidP="001433B8">
      <w:pPr>
        <w:jc w:val="both"/>
        <w:rPr>
          <w:rFonts w:ascii="Times New Roman" w:hAnsi="Times New Roman" w:cs="Times New Roman"/>
          <w:sz w:val="28"/>
          <w:szCs w:val="28"/>
        </w:rPr>
      </w:pPr>
    </w:p>
    <w:p w14:paraId="483C1383" w14:textId="77777777" w:rsidR="001433B8" w:rsidRPr="00891B54" w:rsidRDefault="001433B8" w:rsidP="001433B8">
      <w:pPr>
        <w:jc w:val="both"/>
        <w:rPr>
          <w:rFonts w:ascii="Times New Roman" w:hAnsi="Times New Roman" w:cs="Times New Roman"/>
          <w:sz w:val="28"/>
          <w:szCs w:val="28"/>
        </w:rPr>
      </w:pPr>
    </w:p>
    <w:p w14:paraId="43C56607" w14:textId="77777777" w:rsidR="001433B8" w:rsidRPr="00891B54" w:rsidRDefault="001433B8" w:rsidP="001433B8">
      <w:pPr>
        <w:jc w:val="both"/>
        <w:rPr>
          <w:rFonts w:ascii="Times New Roman" w:hAnsi="Times New Roman" w:cs="Times New Roman"/>
          <w:sz w:val="28"/>
          <w:szCs w:val="28"/>
        </w:rPr>
      </w:pPr>
    </w:p>
    <w:p w14:paraId="29211FC3" w14:textId="07A37B86" w:rsidR="001433B8" w:rsidRPr="00862CD6" w:rsidRDefault="0039421E" w:rsidP="001433B8">
      <w:pPr>
        <w:jc w:val="both"/>
        <w:rPr>
          <w:rFonts w:ascii="Times New Roman" w:hAnsi="Times New Roman" w:cs="Times New Roman"/>
          <w:b/>
          <w:sz w:val="28"/>
          <w:szCs w:val="28"/>
        </w:rPr>
      </w:pPr>
      <w:r>
        <w:rPr>
          <w:rFonts w:ascii="Times New Roman" w:hAnsi="Times New Roman" w:cs="Times New Roman"/>
          <w:b/>
          <w:sz w:val="28"/>
          <w:szCs w:val="28"/>
        </w:rPr>
        <w:t>Б1.В.ОД.4</w:t>
      </w:r>
      <w:r w:rsidR="001433B8" w:rsidRPr="00862CD6">
        <w:rPr>
          <w:rFonts w:ascii="Times New Roman" w:hAnsi="Times New Roman" w:cs="Times New Roman"/>
          <w:b/>
          <w:sz w:val="28"/>
          <w:szCs w:val="28"/>
        </w:rPr>
        <w:t xml:space="preserve"> Дифференциальные уравнения и уравнения математической физики</w:t>
      </w:r>
    </w:p>
    <w:p w14:paraId="77516859" w14:textId="77777777" w:rsidR="00E671FB" w:rsidRPr="00891B54" w:rsidRDefault="00E671FB" w:rsidP="00E671FB">
      <w:pPr>
        <w:rPr>
          <w:rFonts w:ascii="Times New Roman" w:hAnsi="Times New Roman" w:cs="Times New Roman"/>
          <w:b/>
          <w:sz w:val="28"/>
          <w:szCs w:val="28"/>
        </w:rPr>
      </w:pPr>
    </w:p>
    <w:p w14:paraId="091D0C8E"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8D2B96D"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77206914"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316C2658"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1073458E" w14:textId="77777777" w:rsidR="00E671FB" w:rsidRPr="00891B54" w:rsidRDefault="00E671FB" w:rsidP="00E671FB">
      <w:pPr>
        <w:jc w:val="both"/>
        <w:rPr>
          <w:rFonts w:ascii="Times New Roman" w:hAnsi="Times New Roman" w:cs="Times New Roman"/>
          <w:sz w:val="28"/>
          <w:szCs w:val="28"/>
        </w:rPr>
      </w:pPr>
    </w:p>
    <w:p w14:paraId="31401581"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14C7EC10" w14:textId="375C7448"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Обыкновенные дифференциальные уравнения. Уравнения с разделяющимися переменными. Понятие об обыкновенных дифференциальных уравнениях. Общий вид дифференциальных уравнений. Задача Коши. Теорема Коши. Общие, частные и особые решения. Понятие и алгоритм решения уравнений с разделяющимися переменными. Уравнения, приводящиеся к уравнениям с разделяющимися переменными.</w:t>
      </w:r>
    </w:p>
    <w:p w14:paraId="54B7E94B" w14:textId="68217148"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Линейные дифференциальные уравнения первого порядка. Однородные и неоднородные линейные дифференциальные уравнения первого порядка. Методы решения однородных и неоднородных линейных дифференциальных уравнений первого порядка. Уравнение Бернулли.</w:t>
      </w:r>
    </w:p>
    <w:p w14:paraId="2E7DC707" w14:textId="6587A7D2"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Дифференциальные уравнения первого порядка, неразрешённые относительно производной. Общий вид уравнения. Основные подходы к решению. Метод введения параметра. Уравнения Клеро и Лагранжа.</w:t>
      </w:r>
    </w:p>
    <w:p w14:paraId="2A4916C9" w14:textId="132DDAC0"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 xml:space="preserve">Дифференциальные уравнения высших порядков, допускающие понижение порядка. Понятие об основных типах дифференциальных уравнений высшего порядка, допускающих понижение порядка. Методы решения уравнений. </w:t>
      </w:r>
    </w:p>
    <w:p w14:paraId="50FBDC2F" w14:textId="129980E7"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Линейные дифференциальные уравнения второго порядка. Структура общего решения ЛОДУ 2-го порядка. Понятие фундаментальной системы решений. Вронскиан и его свойства. Линейные неоднородные дифференциальные уравнения с постоянными коэффициентами. Структура общего решения ЛНДУ 2-го порядка. Метод Лагранжа. Метод неопределённых коэффициентов.</w:t>
      </w:r>
    </w:p>
    <w:p w14:paraId="693AD5A2" w14:textId="3D4D6266"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Понятие о нормальной системе дифференциальных уравнений. Сведение дифференциального уравнения высшего порядка к нормальной системе дифференциальных уравнений. Элементарные методы интегрирования систем дифференциальных уравнений. Линейная система дифференциальных уравнений. Решение линейной системы дифференциальных уравнений с постоянными коэффициентами. Метод Эйлера.</w:t>
      </w:r>
    </w:p>
    <w:p w14:paraId="11228A89" w14:textId="350A90EB"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Классификация дифференциальных уравнений с частными производными. Линейные и квазилинейные дифференциальные уравнения с частными производными второго порядка. Приведение к канонической форме.</w:t>
      </w:r>
    </w:p>
    <w:p w14:paraId="752965B6" w14:textId="3FDF11AE"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Уравнения гиперболического типа. Постановка основных задач. Задача Коши для волнового уравнения. Смешанная задача. Понятие корректности постановки задач уравнений математической физики.</w:t>
      </w:r>
    </w:p>
    <w:p w14:paraId="502FDCF2" w14:textId="09B83316"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Уравнения параболического типа. Постановка основных задач. Единственность решения задачи Коши. Понятие об интегральных преобразованиях Фурье. Решение задачи Коши для одномерного уравнения теплопроводности.</w:t>
      </w:r>
    </w:p>
    <w:p w14:paraId="573C040F" w14:textId="3924FC39"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Уравнения эллиптического типа. Постановка основных задач. Гармонические функции на плоскости, их основные свойства. Решение задачи Дирихле для круга методом Фурье. Формула Пуассона.</w:t>
      </w:r>
    </w:p>
    <w:p w14:paraId="26997177" w14:textId="77777777" w:rsidR="00E671FB" w:rsidRPr="00891B54" w:rsidRDefault="00E671FB" w:rsidP="00E671FB">
      <w:pPr>
        <w:jc w:val="both"/>
        <w:rPr>
          <w:rFonts w:ascii="Times New Roman" w:hAnsi="Times New Roman" w:cs="Times New Roman"/>
          <w:sz w:val="28"/>
          <w:szCs w:val="28"/>
        </w:rPr>
      </w:pPr>
    </w:p>
    <w:p w14:paraId="67A2AF41" w14:textId="77777777" w:rsidR="00E671FB" w:rsidRPr="00891B54" w:rsidRDefault="00E671FB" w:rsidP="00E671FB">
      <w:pPr>
        <w:jc w:val="both"/>
        <w:rPr>
          <w:rFonts w:ascii="Times New Roman" w:hAnsi="Times New Roman" w:cs="Times New Roman"/>
          <w:sz w:val="28"/>
          <w:szCs w:val="28"/>
        </w:rPr>
      </w:pPr>
    </w:p>
    <w:p w14:paraId="1567C3C3" w14:textId="47BC8363" w:rsidR="001433B8" w:rsidRPr="00A868DA" w:rsidRDefault="0039421E" w:rsidP="001433B8">
      <w:pPr>
        <w:jc w:val="both"/>
        <w:rPr>
          <w:rFonts w:ascii="Times New Roman" w:hAnsi="Times New Roman" w:cs="Times New Roman"/>
          <w:b/>
          <w:sz w:val="28"/>
          <w:szCs w:val="28"/>
        </w:rPr>
      </w:pPr>
      <w:r>
        <w:rPr>
          <w:rFonts w:ascii="Times New Roman" w:hAnsi="Times New Roman" w:cs="Times New Roman"/>
          <w:b/>
          <w:sz w:val="28"/>
          <w:szCs w:val="28"/>
        </w:rPr>
        <w:t>Б1.В.ОД.5</w:t>
      </w:r>
      <w:r w:rsidR="001433B8" w:rsidRPr="00A868DA">
        <w:rPr>
          <w:rFonts w:ascii="Times New Roman" w:hAnsi="Times New Roman" w:cs="Times New Roman"/>
          <w:b/>
          <w:sz w:val="28"/>
          <w:szCs w:val="28"/>
        </w:rPr>
        <w:t xml:space="preserve"> Численные методы</w:t>
      </w:r>
    </w:p>
    <w:p w14:paraId="304B102C" w14:textId="77777777" w:rsidR="00E671FB" w:rsidRPr="00891B54" w:rsidRDefault="00E671FB" w:rsidP="00E671FB">
      <w:pPr>
        <w:rPr>
          <w:rFonts w:ascii="Times New Roman" w:hAnsi="Times New Roman" w:cs="Times New Roman"/>
          <w:b/>
          <w:sz w:val="28"/>
          <w:szCs w:val="28"/>
        </w:rPr>
      </w:pPr>
    </w:p>
    <w:p w14:paraId="4AB826B3"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CFF64E5"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5CCE60C2"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7462DBD3"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54F4461F" w14:textId="77777777" w:rsidR="00E671FB" w:rsidRPr="00891B54" w:rsidRDefault="00E671FB" w:rsidP="00E671FB">
      <w:pPr>
        <w:jc w:val="both"/>
        <w:rPr>
          <w:rFonts w:ascii="Times New Roman" w:hAnsi="Times New Roman" w:cs="Times New Roman"/>
          <w:sz w:val="28"/>
          <w:szCs w:val="28"/>
        </w:rPr>
      </w:pPr>
    </w:p>
    <w:p w14:paraId="3A32F352"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B94EA93" w14:textId="22BBD7A1"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Математическая модель и погрешности. Понятие математической модели и процесс решения прикладных задач. Источники и классификация погрешностей. Элементы теории погрешностей: абсолютная и относительная погрешности приближенных вычислений; значащие цифры; правило округления чисел; погрешности арифметических операций; погрешность произвольной функции. Представление чисел в компьютере и погрешность.</w:t>
      </w:r>
    </w:p>
    <w:p w14:paraId="4AF7F35A" w14:textId="47BEF84F"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Методы решения скалярных уравнений и их систем. Аналитический и графический методы локализации корней. Уточнение корней методами половинного деления, золотого сечения, итераций, хорд, касательных (Ньютона), секущих. Методы итераций и Ньютона решения систем уравнений.</w:t>
      </w:r>
    </w:p>
    <w:p w14:paraId="253F978B" w14:textId="2F8E71AA"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 xml:space="preserve">Вычислительные методы линейной алгебры. Норма вектора и матрицы. Решение систем линейных алгебраических уравнений прямыми методами (Гаусса, </w:t>
      </w:r>
      <w:proofErr w:type="spellStart"/>
      <w:r w:rsidRPr="00A868DA">
        <w:rPr>
          <w:rFonts w:ascii="Times New Roman" w:hAnsi="Times New Roman" w:cs="Times New Roman"/>
          <w:sz w:val="28"/>
          <w:szCs w:val="28"/>
        </w:rPr>
        <w:t>Крамера</w:t>
      </w:r>
      <w:proofErr w:type="spellEnd"/>
      <w:r w:rsidRPr="00A868DA">
        <w:rPr>
          <w:rFonts w:ascii="Times New Roman" w:hAnsi="Times New Roman" w:cs="Times New Roman"/>
          <w:sz w:val="28"/>
          <w:szCs w:val="28"/>
        </w:rPr>
        <w:t xml:space="preserve">, обратной матрицы,  -разложения). Решение систем линейных алгебраических уравнений приближенными методами (простых итераций, Ньютона). </w:t>
      </w:r>
    </w:p>
    <w:p w14:paraId="13A56CCA" w14:textId="1B6A7CAA"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Численные методы поиска экстремума функции. Поиск экстремума функции одной переменной методами дихотомии. Градиентные методы поиска экстремума функции нескольких переменных.</w:t>
      </w:r>
    </w:p>
    <w:p w14:paraId="4C4B4B30" w14:textId="27EEC7BB"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Приближение функций. Интерполяционный многочлен Лагранжа. Остаточный член интерполяционной формулы Лагранжа. Равномерное приближение функций, многочлены Чебышева. Интерполяция сплайнами. Аппроксимация. Метод наименьших квадратов. Многочлены наилучшего среднеквадратического приближения.</w:t>
      </w:r>
    </w:p>
    <w:p w14:paraId="7F90470D" w14:textId="2774B8E9"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Численное интегрирование. Квадратурные формулы прямоугольников, трапеций, Симпсона. Метод Монте-Карло.</w:t>
      </w:r>
    </w:p>
    <w:p w14:paraId="5D02BD06" w14:textId="4D4A6D06"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Численное дифференцирование. Графическое дифференцирование. Разностные формулы. Разностные формулы для обыкновенных производных. Разностные формулы для частных производных. Вычисление производных с помощью интерполяционных формул с равномерным и неравномерным распределением узлов. Практическая оценка погрешности.</w:t>
      </w:r>
    </w:p>
    <w:p w14:paraId="4D1A8065" w14:textId="159548DD"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Численные методы решения обыкновенных дифференциальных уравнений и их систем. Задача Коши. Методы Рунге, Эйлера, Рунге-Кутта. Задача Коши для системы дифференциальных уравнений и уравнений высших порядков. Метод степенных рядов. Краевые задачи для обыкновенных дифференциальных уравнений.</w:t>
      </w:r>
    </w:p>
    <w:p w14:paraId="0CBC8E24" w14:textId="1A36C873"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Уравнения в частных производных. Метод Фурье. Разностные схемы решения задач математической физики.</w:t>
      </w:r>
    </w:p>
    <w:p w14:paraId="38A5C0B0" w14:textId="359E89ED"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 xml:space="preserve">Интегральные уравнения. Интегральные уравнения Фредгольма и </w:t>
      </w:r>
      <w:proofErr w:type="spellStart"/>
      <w:r w:rsidRPr="00A868DA">
        <w:rPr>
          <w:rFonts w:ascii="Times New Roman" w:hAnsi="Times New Roman" w:cs="Times New Roman"/>
          <w:sz w:val="28"/>
          <w:szCs w:val="28"/>
        </w:rPr>
        <w:t>Вольтерра</w:t>
      </w:r>
      <w:proofErr w:type="spellEnd"/>
      <w:r w:rsidRPr="00A868DA">
        <w:rPr>
          <w:rFonts w:ascii="Times New Roman" w:hAnsi="Times New Roman" w:cs="Times New Roman"/>
          <w:sz w:val="28"/>
          <w:szCs w:val="28"/>
        </w:rPr>
        <w:t>. Методы решения уравнений с вырожденными ядрами. Квадратурные способы решения интегральных уравнений.</w:t>
      </w:r>
    </w:p>
    <w:p w14:paraId="08FE8979" w14:textId="77777777" w:rsidR="00E671FB" w:rsidRPr="00891B54" w:rsidRDefault="00E671FB" w:rsidP="00E671FB">
      <w:pPr>
        <w:jc w:val="both"/>
        <w:rPr>
          <w:rFonts w:ascii="Times New Roman" w:hAnsi="Times New Roman" w:cs="Times New Roman"/>
          <w:sz w:val="28"/>
          <w:szCs w:val="28"/>
        </w:rPr>
      </w:pPr>
    </w:p>
    <w:p w14:paraId="27ECAE4A" w14:textId="77777777" w:rsidR="00E671FB" w:rsidRPr="00891B54" w:rsidRDefault="00E671FB" w:rsidP="00E671FB">
      <w:pPr>
        <w:jc w:val="both"/>
        <w:rPr>
          <w:rFonts w:ascii="Times New Roman" w:hAnsi="Times New Roman" w:cs="Times New Roman"/>
          <w:sz w:val="28"/>
          <w:szCs w:val="28"/>
        </w:rPr>
      </w:pPr>
    </w:p>
    <w:p w14:paraId="17AB5908" w14:textId="5816C588" w:rsidR="001433B8" w:rsidRPr="00013166" w:rsidRDefault="00084D5D" w:rsidP="001433B8">
      <w:pPr>
        <w:jc w:val="both"/>
        <w:rPr>
          <w:rFonts w:ascii="Times New Roman" w:hAnsi="Times New Roman" w:cs="Times New Roman"/>
          <w:b/>
          <w:sz w:val="28"/>
          <w:szCs w:val="28"/>
        </w:rPr>
      </w:pPr>
      <w:r>
        <w:rPr>
          <w:rFonts w:ascii="Times New Roman" w:hAnsi="Times New Roman" w:cs="Times New Roman"/>
          <w:b/>
          <w:sz w:val="28"/>
          <w:szCs w:val="28"/>
        </w:rPr>
        <w:t>Б1.В.ОД.6</w:t>
      </w:r>
      <w:r w:rsidR="001433B8" w:rsidRPr="00013166">
        <w:rPr>
          <w:rFonts w:ascii="Times New Roman" w:hAnsi="Times New Roman" w:cs="Times New Roman"/>
          <w:b/>
          <w:sz w:val="28"/>
          <w:szCs w:val="28"/>
        </w:rPr>
        <w:t xml:space="preserve"> Линейная алгебра</w:t>
      </w:r>
    </w:p>
    <w:p w14:paraId="3DE723BA" w14:textId="77777777" w:rsidR="00E671FB" w:rsidRPr="00891B54" w:rsidRDefault="00E671FB" w:rsidP="00E671FB">
      <w:pPr>
        <w:rPr>
          <w:rFonts w:ascii="Times New Roman" w:hAnsi="Times New Roman" w:cs="Times New Roman"/>
          <w:b/>
          <w:sz w:val="28"/>
          <w:szCs w:val="28"/>
        </w:rPr>
      </w:pPr>
    </w:p>
    <w:p w14:paraId="67525E0D"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A264319"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28E901D5"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0DF803A7"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347FFD1B" w14:textId="77777777" w:rsidR="00E671FB" w:rsidRPr="00891B54" w:rsidRDefault="00E671FB" w:rsidP="00E671FB">
      <w:pPr>
        <w:jc w:val="both"/>
        <w:rPr>
          <w:rFonts w:ascii="Times New Roman" w:hAnsi="Times New Roman" w:cs="Times New Roman"/>
          <w:sz w:val="28"/>
          <w:szCs w:val="28"/>
        </w:rPr>
      </w:pPr>
    </w:p>
    <w:p w14:paraId="2D1DB3FA"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3E65427" w14:textId="599FF6C3" w:rsidR="00013166" w:rsidRPr="00013166" w:rsidRDefault="00013166" w:rsidP="00013166">
      <w:pPr>
        <w:jc w:val="both"/>
        <w:rPr>
          <w:rFonts w:ascii="Times New Roman" w:hAnsi="Times New Roman" w:cs="Times New Roman"/>
          <w:sz w:val="28"/>
          <w:szCs w:val="28"/>
        </w:rPr>
      </w:pPr>
      <w:r w:rsidRPr="00013166">
        <w:rPr>
          <w:rFonts w:ascii="Times New Roman" w:hAnsi="Times New Roman" w:cs="Times New Roman"/>
          <w:sz w:val="28"/>
          <w:szCs w:val="28"/>
        </w:rPr>
        <w:t>Теория матриц и определителей. Матрицы и действия над ними. Свойства суммы матриц, произведения матрицы на число, произведения матриц. Перестановки. Теорема об изменении чётности перестановки при транспозиции. Подстановка. Утверждение о сохранении чётности подстановки при различных её записях. Определение определителя. Свойства определителя. Теорема о разложении определителя по строке (столбцу). Ранг матрицы. Базисный минор. Теорема существования обратной матрицы. Утверждения о единственности матрицы, обладающей свойством единичной и о единственности обратной матрицы.</w:t>
      </w:r>
    </w:p>
    <w:p w14:paraId="36371171" w14:textId="7857A13F" w:rsidR="00013166" w:rsidRPr="00013166" w:rsidRDefault="00013166" w:rsidP="00013166">
      <w:pPr>
        <w:jc w:val="both"/>
        <w:rPr>
          <w:rFonts w:ascii="Times New Roman" w:hAnsi="Times New Roman" w:cs="Times New Roman"/>
          <w:sz w:val="28"/>
          <w:szCs w:val="28"/>
        </w:rPr>
      </w:pPr>
      <w:r w:rsidRPr="00013166">
        <w:rPr>
          <w:rFonts w:ascii="Times New Roman" w:hAnsi="Times New Roman" w:cs="Times New Roman"/>
          <w:sz w:val="28"/>
          <w:szCs w:val="28"/>
        </w:rPr>
        <w:t xml:space="preserve">Системы линейных уравнений. Системы линейных уравнений. Элементарные преобразования линейной системы. Методы решения линейных систем с ненулевым главным определителем. Формулы </w:t>
      </w:r>
      <w:proofErr w:type="spellStart"/>
      <w:r w:rsidRPr="00013166">
        <w:rPr>
          <w:rFonts w:ascii="Times New Roman" w:hAnsi="Times New Roman" w:cs="Times New Roman"/>
          <w:sz w:val="28"/>
          <w:szCs w:val="28"/>
        </w:rPr>
        <w:t>Крамера</w:t>
      </w:r>
      <w:proofErr w:type="spellEnd"/>
      <w:r w:rsidRPr="00013166">
        <w:rPr>
          <w:rFonts w:ascii="Times New Roman" w:hAnsi="Times New Roman" w:cs="Times New Roman"/>
          <w:sz w:val="28"/>
          <w:szCs w:val="28"/>
        </w:rPr>
        <w:t>. Теорема о существовании ненулевого решения однородной линейной системы в случае, когда количество неизвестных больше количества уравнений. Арифметическое n-мерное векторное пространство. Критерий линейной зависимости. Утверждение о линейной зависимости системы элементов (из Rⁿ), содержащей линейно зависимые элементы. Утверждение о линейной зависимости системы k элементов (из Rⁿ) в случае, когда все они линейно выражаются через систему из r элементов (r &lt; k). Теорема о ранге матрицы. Теорема Кронекера-</w:t>
      </w:r>
      <w:proofErr w:type="spellStart"/>
      <w:r w:rsidRPr="00013166">
        <w:rPr>
          <w:rFonts w:ascii="Times New Roman" w:hAnsi="Times New Roman" w:cs="Times New Roman"/>
          <w:sz w:val="28"/>
          <w:szCs w:val="28"/>
        </w:rPr>
        <w:t>Капелли</w:t>
      </w:r>
      <w:proofErr w:type="spellEnd"/>
      <w:r w:rsidRPr="00013166">
        <w:rPr>
          <w:rFonts w:ascii="Times New Roman" w:hAnsi="Times New Roman" w:cs="Times New Roman"/>
          <w:sz w:val="28"/>
          <w:szCs w:val="28"/>
        </w:rPr>
        <w:t>.</w:t>
      </w:r>
    </w:p>
    <w:p w14:paraId="79A4FB82" w14:textId="54D1DBCE" w:rsidR="00013166" w:rsidRPr="00013166" w:rsidRDefault="00013166" w:rsidP="00013166">
      <w:pPr>
        <w:jc w:val="both"/>
        <w:rPr>
          <w:rFonts w:ascii="Times New Roman" w:hAnsi="Times New Roman" w:cs="Times New Roman"/>
          <w:sz w:val="28"/>
          <w:szCs w:val="28"/>
        </w:rPr>
      </w:pPr>
      <w:r w:rsidRPr="00013166">
        <w:rPr>
          <w:rFonts w:ascii="Times New Roman" w:hAnsi="Times New Roman" w:cs="Times New Roman"/>
          <w:sz w:val="28"/>
          <w:szCs w:val="28"/>
        </w:rPr>
        <w:t xml:space="preserve">Линейные пространства. Определение и свойства линейного пространства. Четыре утверждения о базисе. Теорема о </w:t>
      </w:r>
      <w:proofErr w:type="spellStart"/>
      <w:r w:rsidRPr="00013166">
        <w:rPr>
          <w:rFonts w:ascii="Times New Roman" w:hAnsi="Times New Roman" w:cs="Times New Roman"/>
          <w:sz w:val="28"/>
          <w:szCs w:val="28"/>
        </w:rPr>
        <w:t>невырожденности</w:t>
      </w:r>
      <w:proofErr w:type="spellEnd"/>
      <w:r w:rsidRPr="00013166">
        <w:rPr>
          <w:rFonts w:ascii="Times New Roman" w:hAnsi="Times New Roman" w:cs="Times New Roman"/>
          <w:sz w:val="28"/>
          <w:szCs w:val="28"/>
        </w:rPr>
        <w:t xml:space="preserve"> матрицы перехода. Теорема об изменении координат элемента при переходе к новому базису. Линейные подпространства. Критерий подпространства. Линейная оболочка элементов как подпространство. Пересечение подпространств как подпространство. Сумма подпространств как подпространство. Линейное пространство как прямая сумма подпространств. Линейный оператор. Нахождение координат элемента под  действием на него линейного оператора. Изменение матрицы линейного оператора при переходе к новому базису. Действия с линейными операторами. Матрицы суммы линейных операторов, произведения линейного оператора на число, произведения линейных операторов. Образ, ранг, ядро, дефект линейного оператора.</w:t>
      </w:r>
    </w:p>
    <w:p w14:paraId="05E66CA9" w14:textId="77777777" w:rsidR="00E671FB" w:rsidRPr="00891B54" w:rsidRDefault="00E671FB" w:rsidP="00E671FB">
      <w:pPr>
        <w:jc w:val="both"/>
        <w:rPr>
          <w:rFonts w:ascii="Times New Roman" w:hAnsi="Times New Roman" w:cs="Times New Roman"/>
          <w:sz w:val="28"/>
          <w:szCs w:val="28"/>
        </w:rPr>
      </w:pPr>
    </w:p>
    <w:p w14:paraId="73E34EDB" w14:textId="77777777" w:rsidR="00E671FB" w:rsidRPr="00891B54" w:rsidRDefault="00E671FB" w:rsidP="00E671FB">
      <w:pPr>
        <w:jc w:val="both"/>
        <w:rPr>
          <w:rFonts w:ascii="Times New Roman" w:hAnsi="Times New Roman" w:cs="Times New Roman"/>
          <w:sz w:val="28"/>
          <w:szCs w:val="28"/>
        </w:rPr>
      </w:pPr>
    </w:p>
    <w:p w14:paraId="23835768" w14:textId="5989FB11" w:rsidR="001433B8" w:rsidRPr="001A026A" w:rsidRDefault="00084D5D" w:rsidP="001433B8">
      <w:pPr>
        <w:jc w:val="both"/>
        <w:rPr>
          <w:rFonts w:ascii="Times New Roman" w:hAnsi="Times New Roman" w:cs="Times New Roman"/>
          <w:b/>
          <w:sz w:val="28"/>
          <w:szCs w:val="28"/>
        </w:rPr>
      </w:pPr>
      <w:r>
        <w:rPr>
          <w:rFonts w:ascii="Times New Roman" w:hAnsi="Times New Roman" w:cs="Times New Roman"/>
          <w:b/>
          <w:sz w:val="28"/>
          <w:szCs w:val="28"/>
        </w:rPr>
        <w:t>Б1.В.ОД.7</w:t>
      </w:r>
      <w:r w:rsidR="001433B8" w:rsidRPr="001A026A">
        <w:rPr>
          <w:rFonts w:ascii="Times New Roman" w:hAnsi="Times New Roman" w:cs="Times New Roman"/>
          <w:b/>
          <w:sz w:val="28"/>
          <w:szCs w:val="28"/>
        </w:rPr>
        <w:t xml:space="preserve"> Аналитическая геометрия</w:t>
      </w:r>
    </w:p>
    <w:p w14:paraId="725521FD" w14:textId="77777777" w:rsidR="00E671FB" w:rsidRPr="00891B54" w:rsidRDefault="00E671FB" w:rsidP="00E671FB">
      <w:pPr>
        <w:rPr>
          <w:rFonts w:ascii="Times New Roman" w:hAnsi="Times New Roman" w:cs="Times New Roman"/>
          <w:b/>
          <w:sz w:val="28"/>
          <w:szCs w:val="28"/>
        </w:rPr>
      </w:pPr>
    </w:p>
    <w:p w14:paraId="4705DF9F"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EB0C4C7"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5E79FF73"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0949D40B"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4760A237" w14:textId="77777777" w:rsidR="00E671FB" w:rsidRPr="00891B54" w:rsidRDefault="00E671FB" w:rsidP="00E671FB">
      <w:pPr>
        <w:jc w:val="both"/>
        <w:rPr>
          <w:rFonts w:ascii="Times New Roman" w:hAnsi="Times New Roman" w:cs="Times New Roman"/>
          <w:sz w:val="28"/>
          <w:szCs w:val="28"/>
        </w:rPr>
      </w:pPr>
    </w:p>
    <w:p w14:paraId="613BEE72" w14:textId="77777777" w:rsidR="00E671FB" w:rsidRPr="00891B54" w:rsidRDefault="00E671FB" w:rsidP="00E671FB">
      <w:pPr>
        <w:jc w:val="both"/>
        <w:rPr>
          <w:rFonts w:ascii="Times New Roman" w:hAnsi="Times New Roman" w:cs="Times New Roman"/>
          <w:sz w:val="28"/>
          <w:szCs w:val="28"/>
        </w:rPr>
      </w:pPr>
    </w:p>
    <w:p w14:paraId="53377CC8"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38223554" w14:textId="5024C70D"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Координаты на плоскости и в пространстве. Прямоугольная декартова система координат на плоскости и в пространстве. Координаты точки. Расстояние между двумя точками. Деление отрезка в данном отношении. Уравнение линии, поверхности. Полярные координаты на плоскости.</w:t>
      </w:r>
    </w:p>
    <w:p w14:paraId="1364AEA9" w14:textId="241D52E1"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Параллельный перенос. Векторы. Параллельный перенос и его свойства. Понятие вектора. Модуль вектора. </w:t>
      </w:r>
      <w:proofErr w:type="spellStart"/>
      <w:r w:rsidRPr="001A026A">
        <w:rPr>
          <w:rFonts w:ascii="Times New Roman" w:hAnsi="Times New Roman" w:cs="Times New Roman"/>
          <w:sz w:val="28"/>
          <w:szCs w:val="28"/>
        </w:rPr>
        <w:t>Сонаправленные</w:t>
      </w:r>
      <w:proofErr w:type="spellEnd"/>
      <w:r w:rsidRPr="001A026A">
        <w:rPr>
          <w:rFonts w:ascii="Times New Roman" w:hAnsi="Times New Roman" w:cs="Times New Roman"/>
          <w:sz w:val="28"/>
          <w:szCs w:val="28"/>
        </w:rPr>
        <w:t xml:space="preserve"> и </w:t>
      </w:r>
      <w:proofErr w:type="spellStart"/>
      <w:r w:rsidRPr="001A026A">
        <w:rPr>
          <w:rFonts w:ascii="Times New Roman" w:hAnsi="Times New Roman" w:cs="Times New Roman"/>
          <w:sz w:val="28"/>
          <w:szCs w:val="28"/>
        </w:rPr>
        <w:t>противонаправленные</w:t>
      </w:r>
      <w:proofErr w:type="spellEnd"/>
      <w:r w:rsidRPr="001A026A">
        <w:rPr>
          <w:rFonts w:ascii="Times New Roman" w:hAnsi="Times New Roman" w:cs="Times New Roman"/>
          <w:sz w:val="28"/>
          <w:szCs w:val="28"/>
        </w:rPr>
        <w:t xml:space="preserve"> векторы. Равные векторы и их свойства. Координаты вектора. Операции сложения векторов и умножения вектора на действительное число и их свойства. Скалярное произведение векторов и его свойства. Компланарные и некомпланарные векторы. Критерий </w:t>
      </w:r>
      <w:proofErr w:type="spellStart"/>
      <w:r w:rsidRPr="001A026A">
        <w:rPr>
          <w:rFonts w:ascii="Times New Roman" w:hAnsi="Times New Roman" w:cs="Times New Roman"/>
          <w:sz w:val="28"/>
          <w:szCs w:val="28"/>
        </w:rPr>
        <w:t>компланарности</w:t>
      </w:r>
      <w:proofErr w:type="spellEnd"/>
      <w:r w:rsidRPr="001A026A">
        <w:rPr>
          <w:rFonts w:ascii="Times New Roman" w:hAnsi="Times New Roman" w:cs="Times New Roman"/>
          <w:sz w:val="28"/>
          <w:szCs w:val="28"/>
        </w:rPr>
        <w:t xml:space="preserve"> трех векторов. Теорема об однозначной разложимости произвольного вектора по трем некомпланарным векторам. Орты. Векторное и смешанное произведение векторов. </w:t>
      </w:r>
    </w:p>
    <w:p w14:paraId="188D4664" w14:textId="5AEB746A"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Аффинная система координат. Аффинная (общая) система координат на плоскости и в пространстве. Правая и левая системы координат на плоскости и в пространстве. Ориентация пары векторов на плоскости  и тройки векторов в пространстве. Преобразование координат. </w:t>
      </w:r>
    </w:p>
    <w:p w14:paraId="7ED21841" w14:textId="04D6AC96"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Прямая на плоскости. Различные виды уравнения прямой на плоскости. Геометрическое истолкование уравнения </w:t>
      </w:r>
      <w:proofErr w:type="spellStart"/>
      <w:r w:rsidRPr="001A026A">
        <w:rPr>
          <w:rFonts w:ascii="Times New Roman" w:hAnsi="Times New Roman" w:cs="Times New Roman"/>
          <w:sz w:val="28"/>
          <w:szCs w:val="28"/>
        </w:rPr>
        <w:t>ax+by+c</w:t>
      </w:r>
      <w:proofErr w:type="spellEnd"/>
      <w:r w:rsidRPr="001A026A">
        <w:rPr>
          <w:rFonts w:ascii="Times New Roman" w:hAnsi="Times New Roman" w:cs="Times New Roman"/>
          <w:sz w:val="28"/>
          <w:szCs w:val="28"/>
        </w:rPr>
        <w:t>=0. Расположение прямой относительно системы координат. Взаимное расположение двух прямых. Расстояние от точки до прямой. Угол между двумя прямыми (на плоскости).</w:t>
      </w:r>
    </w:p>
    <w:p w14:paraId="5CF98314" w14:textId="09FC2FD1"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Плоскость в пространстве. Различные виды уравнения плоскости. Геометрическое истолкование уравнения </w:t>
      </w:r>
      <w:proofErr w:type="spellStart"/>
      <w:r w:rsidRPr="001A026A">
        <w:rPr>
          <w:rFonts w:ascii="Times New Roman" w:hAnsi="Times New Roman" w:cs="Times New Roman"/>
          <w:sz w:val="28"/>
          <w:szCs w:val="28"/>
        </w:rPr>
        <w:t>ax+by+cz+d</w:t>
      </w:r>
      <w:proofErr w:type="spellEnd"/>
      <w:r w:rsidRPr="001A026A">
        <w:rPr>
          <w:rFonts w:ascii="Times New Roman" w:hAnsi="Times New Roman" w:cs="Times New Roman"/>
          <w:sz w:val="28"/>
          <w:szCs w:val="28"/>
        </w:rPr>
        <w:t>=0.Расстояние от точки до плоскости.  Расположение плоскости относительно системы координат. Взаимное расположение двух плоскостей. Угол между двумя плоскостями.</w:t>
      </w:r>
    </w:p>
    <w:p w14:paraId="6B266DB4" w14:textId="516BA4A0"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Прямая в пространстве. Различные виды уравнения прямой в пространстве. Взаимное расположение двух прямых; угол между двумя прямыми; угол между прямой и плоскостью (в пространстве).</w:t>
      </w:r>
    </w:p>
    <w:p w14:paraId="3C4B919F" w14:textId="4978D12A"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Линии второго порядка. Определения, канонические уравнения и свойства эллипса, гиперболы и параболы. Эксцентриситет эллипса и гиперболы. Построение точек эллипса, гиперболы и параболы с помощью циркуля и линейки. Унифицированное уравнение эллипса, гиперболы и параболы. </w:t>
      </w:r>
    </w:p>
    <w:p w14:paraId="3A1E44B9" w14:textId="77777777"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Уравнение и линия второго порядка. Приведение уравнения второго порядка к каноническому виду. Классификация линий второго порядка. Пересечение линии второго порядка с прямой. Асимптотические направления. Центры и диаметры линии второго порядка.</w:t>
      </w:r>
    </w:p>
    <w:p w14:paraId="363F3D62" w14:textId="09FE3790"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Поверхности второго порядка. Цилиндрические и конические поверхности. Поверхности вращения. Поверхности второго порядка. Пересечение поверхности второго порядка с плоскостью. Классификация поверхностей второго порядка. Прямолинейные образующие поверхностей второго порядка.</w:t>
      </w:r>
    </w:p>
    <w:p w14:paraId="332299B7" w14:textId="1E510057"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Преобразования плоскости и пространства. Понятие преобразования плоскости. Инвариантные точки преобразования. Инвариантные свойства. Группа преобразований плоскости. Аффинные преобразования плоскости. Род аффинного преобразования. Перспективно-аффинные преобразования плоскости. Движения плоскости. Преобразования подобия и гомотетии плоскости. Преобразования пространства. </w:t>
      </w:r>
    </w:p>
    <w:p w14:paraId="516FD566" w14:textId="42FF3B47"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Аффинные и евклидовы n-мерные пространства. Аффинные и евклидовы </w:t>
      </w:r>
      <w:r>
        <w:rPr>
          <w:rFonts w:ascii="Times New Roman" w:hAnsi="Times New Roman" w:cs="Times New Roman"/>
          <w:sz w:val="28"/>
          <w:szCs w:val="28"/>
        </w:rPr>
        <w:br/>
      </w:r>
      <w:r w:rsidRPr="001A026A">
        <w:rPr>
          <w:rFonts w:ascii="Times New Roman" w:hAnsi="Times New Roman" w:cs="Times New Roman"/>
          <w:sz w:val="28"/>
          <w:szCs w:val="28"/>
        </w:rPr>
        <w:t xml:space="preserve">n-мерные пространства. k- мерные плоскости. Гиперплоскости. </w:t>
      </w:r>
    </w:p>
    <w:p w14:paraId="4A5A94AD" w14:textId="0DF67550"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Квадратичные формы и квадрики.</w:t>
      </w:r>
    </w:p>
    <w:p w14:paraId="498A5D8A" w14:textId="77777777" w:rsidR="00E671FB" w:rsidRPr="00891B54" w:rsidRDefault="00E671FB" w:rsidP="00E671FB">
      <w:pPr>
        <w:jc w:val="both"/>
        <w:rPr>
          <w:rFonts w:ascii="Times New Roman" w:hAnsi="Times New Roman" w:cs="Times New Roman"/>
          <w:sz w:val="28"/>
          <w:szCs w:val="28"/>
        </w:rPr>
      </w:pPr>
    </w:p>
    <w:p w14:paraId="5C3349A1" w14:textId="77777777" w:rsidR="00E671FB" w:rsidRPr="00891B54" w:rsidRDefault="00E671FB" w:rsidP="00E671FB">
      <w:pPr>
        <w:jc w:val="both"/>
        <w:rPr>
          <w:rFonts w:ascii="Times New Roman" w:hAnsi="Times New Roman" w:cs="Times New Roman"/>
          <w:sz w:val="28"/>
          <w:szCs w:val="28"/>
        </w:rPr>
      </w:pPr>
    </w:p>
    <w:p w14:paraId="00BCFFE9" w14:textId="29F2C62D" w:rsidR="001433B8" w:rsidRPr="009C5C32" w:rsidRDefault="00084D5D" w:rsidP="001433B8">
      <w:pPr>
        <w:jc w:val="both"/>
        <w:rPr>
          <w:rFonts w:ascii="Times New Roman" w:hAnsi="Times New Roman" w:cs="Times New Roman"/>
          <w:b/>
          <w:sz w:val="28"/>
          <w:szCs w:val="28"/>
        </w:rPr>
      </w:pPr>
      <w:r>
        <w:rPr>
          <w:rFonts w:ascii="Times New Roman" w:hAnsi="Times New Roman" w:cs="Times New Roman"/>
          <w:b/>
          <w:sz w:val="28"/>
          <w:szCs w:val="28"/>
        </w:rPr>
        <w:t>Б1.В.ОД.8</w:t>
      </w:r>
      <w:r w:rsidR="001433B8" w:rsidRPr="009C5C32">
        <w:rPr>
          <w:rFonts w:ascii="Times New Roman" w:hAnsi="Times New Roman" w:cs="Times New Roman"/>
          <w:b/>
          <w:sz w:val="28"/>
          <w:szCs w:val="28"/>
        </w:rPr>
        <w:t xml:space="preserve"> Основные алгебраические структуры</w:t>
      </w:r>
    </w:p>
    <w:p w14:paraId="369C7ECE" w14:textId="77777777" w:rsidR="00E671FB" w:rsidRPr="00891B54" w:rsidRDefault="00E671FB" w:rsidP="00E671FB">
      <w:pPr>
        <w:rPr>
          <w:rFonts w:ascii="Times New Roman" w:hAnsi="Times New Roman" w:cs="Times New Roman"/>
          <w:b/>
          <w:sz w:val="28"/>
          <w:szCs w:val="28"/>
        </w:rPr>
      </w:pPr>
    </w:p>
    <w:p w14:paraId="2CB96C18"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05867BC"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0A908AEA"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662DF0F9"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75DB26D2" w14:textId="77777777" w:rsidR="00E671FB" w:rsidRPr="00891B54" w:rsidRDefault="00E671FB" w:rsidP="00E671FB">
      <w:pPr>
        <w:jc w:val="both"/>
        <w:rPr>
          <w:rFonts w:ascii="Times New Roman" w:hAnsi="Times New Roman" w:cs="Times New Roman"/>
          <w:sz w:val="28"/>
          <w:szCs w:val="28"/>
        </w:rPr>
      </w:pPr>
    </w:p>
    <w:p w14:paraId="736D2AB1"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C153949"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Множества. Множества. Подмножества. Операции над множествами. Прямое произведение множеств. Бинарные отношения. n-</w:t>
      </w:r>
      <w:proofErr w:type="spellStart"/>
      <w:r w:rsidRPr="009C5C32">
        <w:rPr>
          <w:rFonts w:ascii="Times New Roman" w:hAnsi="Times New Roman" w:cs="Times New Roman"/>
          <w:sz w:val="28"/>
          <w:szCs w:val="28"/>
        </w:rPr>
        <w:t>арные</w:t>
      </w:r>
      <w:proofErr w:type="spellEnd"/>
      <w:r w:rsidRPr="009C5C32">
        <w:rPr>
          <w:rFonts w:ascii="Times New Roman" w:hAnsi="Times New Roman" w:cs="Times New Roman"/>
          <w:sz w:val="28"/>
          <w:szCs w:val="28"/>
        </w:rPr>
        <w:t xml:space="preserve"> отношения. Функциональные отношения. Бинарные отношения на множестве. Свойства бинарных отношений. Отношение эквивалентности. Разбиение множества на классы.</w:t>
      </w:r>
    </w:p>
    <w:p w14:paraId="65438A99"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 xml:space="preserve">Алгебраические системы и их основные виды. Алгебраические и частичные операции. Бинарные алгебраические операции и их свойства. Алгебраические системы. Алгебры. Модели. </w:t>
      </w:r>
      <w:proofErr w:type="spellStart"/>
      <w:r w:rsidRPr="009C5C32">
        <w:rPr>
          <w:rFonts w:ascii="Times New Roman" w:hAnsi="Times New Roman" w:cs="Times New Roman"/>
          <w:sz w:val="28"/>
          <w:szCs w:val="28"/>
        </w:rPr>
        <w:t>Подалгебры</w:t>
      </w:r>
      <w:proofErr w:type="spellEnd"/>
      <w:r w:rsidRPr="009C5C32">
        <w:rPr>
          <w:rFonts w:ascii="Times New Roman" w:hAnsi="Times New Roman" w:cs="Times New Roman"/>
          <w:sz w:val="28"/>
          <w:szCs w:val="28"/>
        </w:rPr>
        <w:t>. Основные виды алгебр с одной бинарной операцией.</w:t>
      </w:r>
    </w:p>
    <w:p w14:paraId="6B28EAB1"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Группа. Подгруппа. Группа, аддитивная и мультипликативная терминология. Абелевы группы. Группа преобразований. Простейшие свойства групп. Подгруппа. Критерий подгрупп.</w:t>
      </w:r>
    </w:p>
    <w:p w14:paraId="1BC083B6"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 xml:space="preserve">Гомоморфизмы групп. Гомоморфизмы групп и их виды. Изоморфные группы. Свойства гомоморфизмов. Теорема о гомоморфном образе группы. </w:t>
      </w:r>
    </w:p>
    <w:p w14:paraId="438996E3"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 xml:space="preserve">Кольцо. </w:t>
      </w:r>
      <w:proofErr w:type="spellStart"/>
      <w:r w:rsidRPr="009C5C32">
        <w:rPr>
          <w:rFonts w:ascii="Times New Roman" w:hAnsi="Times New Roman" w:cs="Times New Roman"/>
          <w:sz w:val="28"/>
          <w:szCs w:val="28"/>
        </w:rPr>
        <w:t>Подкольцо</w:t>
      </w:r>
      <w:proofErr w:type="spellEnd"/>
      <w:r w:rsidRPr="009C5C32">
        <w:rPr>
          <w:rFonts w:ascii="Times New Roman" w:hAnsi="Times New Roman" w:cs="Times New Roman"/>
          <w:sz w:val="28"/>
          <w:szCs w:val="28"/>
        </w:rPr>
        <w:t xml:space="preserve">. Кольцо. Ассоциативные и коммутативные кольца. Кольца с единицей и без. Простейшие свойства колец. </w:t>
      </w:r>
      <w:proofErr w:type="spellStart"/>
      <w:r w:rsidRPr="009C5C32">
        <w:rPr>
          <w:rFonts w:ascii="Times New Roman" w:hAnsi="Times New Roman" w:cs="Times New Roman"/>
          <w:sz w:val="28"/>
          <w:szCs w:val="28"/>
        </w:rPr>
        <w:t>Подкольцо</w:t>
      </w:r>
      <w:proofErr w:type="spellEnd"/>
      <w:r w:rsidRPr="009C5C32">
        <w:rPr>
          <w:rFonts w:ascii="Times New Roman" w:hAnsi="Times New Roman" w:cs="Times New Roman"/>
          <w:sz w:val="28"/>
          <w:szCs w:val="28"/>
        </w:rPr>
        <w:t xml:space="preserve">. Критерии </w:t>
      </w:r>
      <w:proofErr w:type="spellStart"/>
      <w:r w:rsidRPr="009C5C32">
        <w:rPr>
          <w:rFonts w:ascii="Times New Roman" w:hAnsi="Times New Roman" w:cs="Times New Roman"/>
          <w:sz w:val="28"/>
          <w:szCs w:val="28"/>
        </w:rPr>
        <w:t>подкольца</w:t>
      </w:r>
      <w:proofErr w:type="spellEnd"/>
      <w:r w:rsidRPr="009C5C32">
        <w:rPr>
          <w:rFonts w:ascii="Times New Roman" w:hAnsi="Times New Roman" w:cs="Times New Roman"/>
          <w:sz w:val="28"/>
          <w:szCs w:val="28"/>
        </w:rPr>
        <w:t>..</w:t>
      </w:r>
    </w:p>
    <w:p w14:paraId="106E5E08"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 xml:space="preserve">Область целостности. Делители нуля. Область целостности. </w:t>
      </w:r>
    </w:p>
    <w:p w14:paraId="751A0B08"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 xml:space="preserve">Поле. Подполе. Поле. Простейшие свойства поля.  Подполе. Критерий подполя. </w:t>
      </w:r>
    </w:p>
    <w:p w14:paraId="03261F9B"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Гомоморфизмы колец. Гомоморфизмы колец и их виды. Изоморфные кольца. Свойства гомоморфизмов колец. Теорема о гомоморфном образе кольца. .</w:t>
      </w:r>
    </w:p>
    <w:p w14:paraId="30A6B0B5" w14:textId="77777777" w:rsidR="00E671FB" w:rsidRPr="00891B54" w:rsidRDefault="00E671FB" w:rsidP="00E671FB">
      <w:pPr>
        <w:jc w:val="both"/>
        <w:rPr>
          <w:rFonts w:ascii="Times New Roman" w:hAnsi="Times New Roman" w:cs="Times New Roman"/>
          <w:sz w:val="28"/>
          <w:szCs w:val="28"/>
        </w:rPr>
      </w:pPr>
    </w:p>
    <w:p w14:paraId="05D5D990" w14:textId="77777777" w:rsidR="00E671FB" w:rsidRPr="00891B54" w:rsidRDefault="00E671FB" w:rsidP="00E671FB">
      <w:pPr>
        <w:jc w:val="both"/>
        <w:rPr>
          <w:rFonts w:ascii="Times New Roman" w:hAnsi="Times New Roman" w:cs="Times New Roman"/>
          <w:sz w:val="28"/>
          <w:szCs w:val="28"/>
        </w:rPr>
      </w:pPr>
    </w:p>
    <w:p w14:paraId="6DB239ED" w14:textId="3FD2AE01" w:rsidR="001433B8" w:rsidRPr="00822771" w:rsidRDefault="00084D5D" w:rsidP="001433B8">
      <w:pPr>
        <w:jc w:val="both"/>
        <w:rPr>
          <w:rFonts w:ascii="Times New Roman" w:hAnsi="Times New Roman" w:cs="Times New Roman"/>
          <w:b/>
          <w:sz w:val="28"/>
          <w:szCs w:val="28"/>
        </w:rPr>
      </w:pPr>
      <w:r>
        <w:rPr>
          <w:rFonts w:ascii="Times New Roman" w:hAnsi="Times New Roman" w:cs="Times New Roman"/>
          <w:b/>
          <w:sz w:val="28"/>
          <w:szCs w:val="28"/>
        </w:rPr>
        <w:t>Б1.В.ОД.9</w:t>
      </w:r>
      <w:r w:rsidR="001433B8" w:rsidRPr="00822771">
        <w:rPr>
          <w:rFonts w:ascii="Times New Roman" w:hAnsi="Times New Roman" w:cs="Times New Roman"/>
          <w:b/>
          <w:sz w:val="28"/>
          <w:szCs w:val="28"/>
        </w:rPr>
        <w:t xml:space="preserve"> Дифференциальная геометрия и топология</w:t>
      </w:r>
    </w:p>
    <w:p w14:paraId="78081990" w14:textId="77777777" w:rsidR="00E671FB" w:rsidRPr="00891B54" w:rsidRDefault="00E671FB" w:rsidP="00E671FB">
      <w:pPr>
        <w:rPr>
          <w:rFonts w:ascii="Times New Roman" w:hAnsi="Times New Roman" w:cs="Times New Roman"/>
          <w:b/>
          <w:sz w:val="28"/>
          <w:szCs w:val="28"/>
        </w:rPr>
      </w:pPr>
    </w:p>
    <w:p w14:paraId="69C9A89D"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B82629E"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240DF8EE"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47137869"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298302B3" w14:textId="77777777" w:rsidR="00E671FB" w:rsidRPr="00891B54" w:rsidRDefault="00E671FB" w:rsidP="00E671FB">
      <w:pPr>
        <w:jc w:val="both"/>
        <w:rPr>
          <w:rFonts w:ascii="Times New Roman" w:hAnsi="Times New Roman" w:cs="Times New Roman"/>
          <w:sz w:val="28"/>
          <w:szCs w:val="28"/>
        </w:rPr>
      </w:pPr>
    </w:p>
    <w:p w14:paraId="220B52CA"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30769FBB" w14:textId="4A3EE7A3" w:rsidR="00F465EC" w:rsidRPr="00F465EC" w:rsidRDefault="00F465EC" w:rsidP="00F465EC">
      <w:pPr>
        <w:jc w:val="both"/>
        <w:rPr>
          <w:rFonts w:ascii="Times New Roman" w:hAnsi="Times New Roman" w:cs="Times New Roman"/>
          <w:sz w:val="28"/>
          <w:szCs w:val="28"/>
        </w:rPr>
      </w:pPr>
      <w:r w:rsidRPr="00F465EC">
        <w:rPr>
          <w:rFonts w:ascii="Times New Roman" w:hAnsi="Times New Roman" w:cs="Times New Roman"/>
          <w:sz w:val="28"/>
          <w:szCs w:val="28"/>
        </w:rPr>
        <w:t>Элементы топологии. Топологическое пространство. Основные топологические понятия и свойства. Непрерывные отображения топологических пространств.</w:t>
      </w:r>
    </w:p>
    <w:p w14:paraId="51DA997B" w14:textId="01288A98" w:rsidR="00F465EC" w:rsidRPr="00F465EC" w:rsidRDefault="00F465EC" w:rsidP="00F465EC">
      <w:pPr>
        <w:jc w:val="both"/>
        <w:rPr>
          <w:rFonts w:ascii="Times New Roman" w:hAnsi="Times New Roman" w:cs="Times New Roman"/>
          <w:sz w:val="28"/>
          <w:szCs w:val="28"/>
        </w:rPr>
      </w:pPr>
      <w:r w:rsidRPr="00F465EC">
        <w:rPr>
          <w:rFonts w:ascii="Times New Roman" w:hAnsi="Times New Roman" w:cs="Times New Roman"/>
          <w:sz w:val="28"/>
          <w:szCs w:val="28"/>
        </w:rPr>
        <w:t>Дифференциальная геометрия. Линии в евклидовом пространстве. Поверхности в евклидовом пространстве. Внутренняя геометрия поверхности.</w:t>
      </w:r>
    </w:p>
    <w:p w14:paraId="2773C6FB" w14:textId="77777777" w:rsidR="00E671FB" w:rsidRPr="00891B54" w:rsidRDefault="00E671FB" w:rsidP="00E671FB">
      <w:pPr>
        <w:jc w:val="both"/>
        <w:rPr>
          <w:rFonts w:ascii="Times New Roman" w:hAnsi="Times New Roman" w:cs="Times New Roman"/>
          <w:sz w:val="28"/>
          <w:szCs w:val="28"/>
        </w:rPr>
      </w:pPr>
    </w:p>
    <w:p w14:paraId="2C65250D" w14:textId="77777777" w:rsidR="00E671FB" w:rsidRPr="00891B54" w:rsidRDefault="00E671FB" w:rsidP="00E671FB">
      <w:pPr>
        <w:jc w:val="both"/>
        <w:rPr>
          <w:rFonts w:ascii="Times New Roman" w:hAnsi="Times New Roman" w:cs="Times New Roman"/>
          <w:sz w:val="28"/>
          <w:szCs w:val="28"/>
        </w:rPr>
      </w:pPr>
    </w:p>
    <w:p w14:paraId="69652059" w14:textId="5809DF67" w:rsidR="001433B8" w:rsidRPr="00B61A1C" w:rsidRDefault="00084D5D" w:rsidP="001433B8">
      <w:pPr>
        <w:jc w:val="both"/>
        <w:rPr>
          <w:rFonts w:ascii="Times New Roman" w:hAnsi="Times New Roman" w:cs="Times New Roman"/>
          <w:b/>
          <w:sz w:val="28"/>
          <w:szCs w:val="28"/>
        </w:rPr>
      </w:pPr>
      <w:r>
        <w:rPr>
          <w:rFonts w:ascii="Times New Roman" w:hAnsi="Times New Roman" w:cs="Times New Roman"/>
          <w:b/>
          <w:sz w:val="28"/>
          <w:szCs w:val="28"/>
        </w:rPr>
        <w:t>Б1.В.ОД.10</w:t>
      </w:r>
      <w:r w:rsidR="001433B8" w:rsidRPr="00B61A1C">
        <w:rPr>
          <w:rFonts w:ascii="Times New Roman" w:hAnsi="Times New Roman" w:cs="Times New Roman"/>
          <w:b/>
          <w:sz w:val="28"/>
          <w:szCs w:val="28"/>
        </w:rPr>
        <w:t xml:space="preserve"> Дискретная математика</w:t>
      </w:r>
    </w:p>
    <w:p w14:paraId="3F4B2D9A" w14:textId="77777777" w:rsidR="00E671FB" w:rsidRPr="00891B54" w:rsidRDefault="00E671FB" w:rsidP="00E671FB">
      <w:pPr>
        <w:rPr>
          <w:rFonts w:ascii="Times New Roman" w:hAnsi="Times New Roman" w:cs="Times New Roman"/>
          <w:b/>
          <w:sz w:val="28"/>
          <w:szCs w:val="28"/>
        </w:rPr>
      </w:pPr>
    </w:p>
    <w:p w14:paraId="42214A88"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C66EAD1"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634B041A"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4FE951C8"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1235183A" w14:textId="77777777" w:rsidR="00E671FB" w:rsidRPr="00891B54" w:rsidRDefault="00E671FB" w:rsidP="00E671FB">
      <w:pPr>
        <w:jc w:val="both"/>
        <w:rPr>
          <w:rFonts w:ascii="Times New Roman" w:hAnsi="Times New Roman" w:cs="Times New Roman"/>
          <w:sz w:val="28"/>
          <w:szCs w:val="28"/>
        </w:rPr>
      </w:pPr>
    </w:p>
    <w:p w14:paraId="08B34FAB"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C4C2ABF" w14:textId="69F96316"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Место дискретной математики в системе математического образования. Соотношение между дискретным и непрерывным подходами к изучению различных явлений. Дискретная математика, математическая кибернетика и компьютерные науки.</w:t>
      </w:r>
    </w:p>
    <w:p w14:paraId="2110B994" w14:textId="2019BCB2" w:rsidR="00B61A1C" w:rsidRPr="00B61A1C" w:rsidRDefault="00B61A1C" w:rsidP="00B61A1C">
      <w:pPr>
        <w:jc w:val="both"/>
        <w:rPr>
          <w:rFonts w:ascii="Times New Roman" w:hAnsi="Times New Roman" w:cs="Times New Roman"/>
          <w:sz w:val="28"/>
          <w:szCs w:val="28"/>
        </w:rPr>
      </w:pPr>
      <w:r>
        <w:rPr>
          <w:rFonts w:ascii="Times New Roman" w:hAnsi="Times New Roman" w:cs="Times New Roman"/>
          <w:sz w:val="28"/>
          <w:szCs w:val="28"/>
        </w:rPr>
        <w:t>Э</w:t>
      </w:r>
      <w:r w:rsidRPr="00B61A1C">
        <w:rPr>
          <w:rFonts w:ascii="Times New Roman" w:hAnsi="Times New Roman" w:cs="Times New Roman"/>
          <w:sz w:val="28"/>
          <w:szCs w:val="28"/>
        </w:rPr>
        <w:t xml:space="preserve">лементы комбинаторного анализа. Основные типы соединений (с повторениями и без). Правила произведения и суммы. Принцип включения и исключения. Бином Ньютона, полиномиальная теорема. Производящие функции и их применение. Рекуррентные соотношения, числа Фибоначчи и их свойства. Возвратные последовательности. Формула </w:t>
      </w:r>
      <w:proofErr w:type="spellStart"/>
      <w:r w:rsidRPr="00B61A1C">
        <w:rPr>
          <w:rFonts w:ascii="Times New Roman" w:hAnsi="Times New Roman" w:cs="Times New Roman"/>
          <w:sz w:val="28"/>
          <w:szCs w:val="28"/>
        </w:rPr>
        <w:t>Бинэ</w:t>
      </w:r>
      <w:proofErr w:type="spellEnd"/>
      <w:r w:rsidRPr="00B61A1C">
        <w:rPr>
          <w:rFonts w:ascii="Times New Roman" w:hAnsi="Times New Roman" w:cs="Times New Roman"/>
          <w:sz w:val="28"/>
          <w:szCs w:val="28"/>
        </w:rPr>
        <w:t xml:space="preserve">. Простейшие функциональные уравнения. Основная задача исчисления конечных разностей. </w:t>
      </w:r>
    </w:p>
    <w:p w14:paraId="19AC3497" w14:textId="70AFDDF8"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 xml:space="preserve">Логические функции. Алгебра логики. Функции алгебры логики. Реализация функций формулами, эквивалентность формул. Свойства элементарных функций. Разложение функций по переменным. ДНФ, КНФ, СДНФ, СКНФ. Полнота и замкнутость. Полиномы Жегалкина. Важнейшие замкнутые классы. Представление о результатах Поста. </w:t>
      </w:r>
    </w:p>
    <w:p w14:paraId="7E6A45D1" w14:textId="77777777"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Реализация функций алгебры логики схемами из функциональных элементов. Двоичный сумматор.</w:t>
      </w:r>
    </w:p>
    <w:p w14:paraId="4E054F46" w14:textId="77777777"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Проблематика теории кодирования. Алфавитное кодирование.</w:t>
      </w:r>
    </w:p>
    <w:p w14:paraId="3CBEFD15" w14:textId="7A18128B"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Элементы теории графов. Основные понятия теории графов. Типы и способы задания графов. Изоморфизм, связность. Деревья и их свойства. Планарность. Формула Эйлера. Критерий планарности. Раскраска планарных графов.</w:t>
      </w:r>
    </w:p>
    <w:p w14:paraId="05FFE181" w14:textId="15786053"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 xml:space="preserve">Элементы теории алгоритмов. Вычислимые функции. Теория рекурсивных функций. Числа Фибоначчи и Каталана. Нормальные алгоритмы. Машины Тьюринга и Поста. Неразрешимые алгоритмические проблемы. Теорема </w:t>
      </w:r>
      <w:proofErr w:type="spellStart"/>
      <w:r w:rsidRPr="00B61A1C">
        <w:rPr>
          <w:rFonts w:ascii="Times New Roman" w:hAnsi="Times New Roman" w:cs="Times New Roman"/>
          <w:sz w:val="28"/>
          <w:szCs w:val="28"/>
        </w:rPr>
        <w:t>Гёделя</w:t>
      </w:r>
      <w:proofErr w:type="spellEnd"/>
      <w:r w:rsidRPr="00B61A1C">
        <w:rPr>
          <w:rFonts w:ascii="Times New Roman" w:hAnsi="Times New Roman" w:cs="Times New Roman"/>
          <w:sz w:val="28"/>
          <w:szCs w:val="28"/>
        </w:rPr>
        <w:t xml:space="preserve"> о неполноте.</w:t>
      </w:r>
    </w:p>
    <w:p w14:paraId="447AC14B" w14:textId="4B56A067"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Элементы теории автоматов. Понятие и определение конечного автомата. Способы задания и примеры конечных автоматов.</w:t>
      </w:r>
    </w:p>
    <w:p w14:paraId="34563343" w14:textId="590C3048"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 xml:space="preserve">Элементы теории кодирования. Кодирование и декодирование. </w:t>
      </w:r>
      <w:proofErr w:type="spellStart"/>
      <w:r w:rsidRPr="00B61A1C">
        <w:rPr>
          <w:rFonts w:ascii="Times New Roman" w:hAnsi="Times New Roman" w:cs="Times New Roman"/>
          <w:sz w:val="28"/>
          <w:szCs w:val="28"/>
        </w:rPr>
        <w:t>Криптология</w:t>
      </w:r>
      <w:proofErr w:type="spellEnd"/>
      <w:r w:rsidRPr="00B61A1C">
        <w:rPr>
          <w:rFonts w:ascii="Times New Roman" w:hAnsi="Times New Roman" w:cs="Times New Roman"/>
          <w:sz w:val="28"/>
          <w:szCs w:val="28"/>
        </w:rPr>
        <w:t>. Алфавитное кодирование. Взаимно однозначные коды. Достаточный признак и общий критерий. Коды Хемминга.</w:t>
      </w:r>
    </w:p>
    <w:p w14:paraId="2710C999" w14:textId="77777777" w:rsidR="00E671FB" w:rsidRPr="00891B54" w:rsidRDefault="00E671FB" w:rsidP="00E671FB">
      <w:pPr>
        <w:jc w:val="both"/>
        <w:rPr>
          <w:rFonts w:ascii="Times New Roman" w:hAnsi="Times New Roman" w:cs="Times New Roman"/>
          <w:sz w:val="28"/>
          <w:szCs w:val="28"/>
        </w:rPr>
      </w:pPr>
    </w:p>
    <w:p w14:paraId="4A12C90D" w14:textId="77777777" w:rsidR="00E671FB" w:rsidRPr="00891B54" w:rsidRDefault="00E671FB" w:rsidP="00E671FB">
      <w:pPr>
        <w:jc w:val="both"/>
        <w:rPr>
          <w:rFonts w:ascii="Times New Roman" w:hAnsi="Times New Roman" w:cs="Times New Roman"/>
          <w:sz w:val="28"/>
          <w:szCs w:val="28"/>
        </w:rPr>
      </w:pPr>
    </w:p>
    <w:p w14:paraId="233251D3" w14:textId="740EB532" w:rsidR="001433B8" w:rsidRPr="00AA2211" w:rsidRDefault="00084D5D" w:rsidP="001433B8">
      <w:pPr>
        <w:jc w:val="both"/>
        <w:rPr>
          <w:rFonts w:ascii="Times New Roman" w:hAnsi="Times New Roman" w:cs="Times New Roman"/>
          <w:b/>
          <w:sz w:val="28"/>
          <w:szCs w:val="28"/>
        </w:rPr>
      </w:pPr>
      <w:r>
        <w:rPr>
          <w:rFonts w:ascii="Times New Roman" w:hAnsi="Times New Roman" w:cs="Times New Roman"/>
          <w:b/>
          <w:sz w:val="28"/>
          <w:szCs w:val="28"/>
        </w:rPr>
        <w:t>Б1.В.ОД.11</w:t>
      </w:r>
      <w:r w:rsidR="001433B8" w:rsidRPr="00AA2211">
        <w:rPr>
          <w:rFonts w:ascii="Times New Roman" w:hAnsi="Times New Roman" w:cs="Times New Roman"/>
          <w:b/>
          <w:sz w:val="28"/>
          <w:szCs w:val="28"/>
        </w:rPr>
        <w:t xml:space="preserve"> Теория вероятностей и математическая статистика</w:t>
      </w:r>
    </w:p>
    <w:p w14:paraId="574987AB" w14:textId="77777777" w:rsidR="00E671FB" w:rsidRPr="00891B54" w:rsidRDefault="00E671FB" w:rsidP="00E671FB">
      <w:pPr>
        <w:rPr>
          <w:rFonts w:ascii="Times New Roman" w:hAnsi="Times New Roman" w:cs="Times New Roman"/>
          <w:b/>
          <w:sz w:val="28"/>
          <w:szCs w:val="28"/>
        </w:rPr>
      </w:pPr>
    </w:p>
    <w:p w14:paraId="3AE697FE"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44F3348E"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41340FB1"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054AC68E"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3063A041" w14:textId="77777777" w:rsidR="00E671FB" w:rsidRPr="00891B54" w:rsidRDefault="00E671FB" w:rsidP="00E671FB">
      <w:pPr>
        <w:jc w:val="both"/>
        <w:rPr>
          <w:rFonts w:ascii="Times New Roman" w:hAnsi="Times New Roman" w:cs="Times New Roman"/>
          <w:sz w:val="28"/>
          <w:szCs w:val="28"/>
        </w:rPr>
      </w:pPr>
    </w:p>
    <w:p w14:paraId="790797E8"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5AFB66ED"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Размещения, перестановки, сочетания. Связи между ними. Основной комбинаторный принцип. Выборки с возвращением. Выборки без возвращения. Выборки элементов, некоторые из которых повторяются.</w:t>
      </w:r>
    </w:p>
    <w:p w14:paraId="4D6CC5EB"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Основные понятия теории вероятностей. Случайные события. Операции над событиями. Классическая формула вероятности. Статистическая вероятность. Геометрические вероятности.</w:t>
      </w:r>
    </w:p>
    <w:p w14:paraId="33166A33"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 xml:space="preserve">Несовместные события. Независимые события. Теоремы сложения и умножения вероятностей. Условная вероятность. Формула полной вероятности, формула Байеса. </w:t>
      </w:r>
    </w:p>
    <w:p w14:paraId="3BF65DFE"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 xml:space="preserve">Повторение испытаний. Формула Бернулли. Асимптотические формулы. </w:t>
      </w:r>
    </w:p>
    <w:p w14:paraId="64673C96"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Случайные величины. Понятие случайной величины. Ряд распределения случайной величины. Функция распределения вероятностей. Плотность распределения вероятностей. Числовые характеристики случайной величины.</w:t>
      </w:r>
    </w:p>
    <w:p w14:paraId="08509111"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Виды распределений. Равномерное распределение. Нормальное распределение. Биномиальное распределение. Распределение Пуассона. Распределения, связанные с нормальным распределением. Показательное распределение.</w:t>
      </w:r>
    </w:p>
    <w:p w14:paraId="6732B37D"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Предельные теоремы. Предварительные замечания. Неравенство Чебышева. Теорема Чебышева. Теорема Бернулли. Центральная предельная теорема.</w:t>
      </w:r>
    </w:p>
    <w:p w14:paraId="2BADE65E"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Определение. Вероятности перехода. Эргодические Марковские цепи. Теоремы о предельных вероятностях. Вычисление предельных вероятностей. Стационарное распределение.</w:t>
      </w:r>
    </w:p>
    <w:p w14:paraId="37DF11D9"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Понятие о случайном процессе. Процессы с независимыми приращениями. Пуассоновский процесс. Простейший поток.</w:t>
      </w:r>
    </w:p>
    <w:p w14:paraId="77C50FC3"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 xml:space="preserve">Выборочные аналоги закона распределения и числовых характеристик случайной величины. Генеральная совокупность и выборка. Вариационные ряды. Выборочные аналоги интегральной и дифференциальной функций распределения. Полигон и гистограмма. Статистические характеристики вариационных рядов. Среднее арифметическое и его свойства. Выборочная дисперсия и ее свойства. Выборочные начальные и центральные моменты. Асимметрия. Эксцесс. Упрощенный способ вычисления статистических характеристик вариационных рядов. </w:t>
      </w:r>
    </w:p>
    <w:p w14:paraId="71319B93"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Статистическое оценивание числовых характеристик случайной величины и закона распределения. Понятия о точечной оценке числовой характеристики случайной величины; свойства точечной оценки. Точечные оценки математического ожидания и дисперсии. Частота как точечная оценка вероятности события. Методы получения точечных оценок. Параметрическое оценивание закона распределения. Понятие об интервальной оценке числовой характеристики случайной величины. Интервальные оценки параметров нормального распределения. Интервальная оценка вероятности события. Понятие доверительной области. Функция правдоподобия. Оценки. Метод наибольшего правдоподобия.</w:t>
      </w:r>
    </w:p>
    <w:p w14:paraId="4A021B67"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Проверка статистических гипотез. Понятие статистической гипотезы. Основные этапы проверки гипотезы. Различение двух гипотез: мощность и размер статистического критерия. Проверка гипотез о числовых значениях параметров нормального распределения. Проверка гипотезы о равенстве математических ожиданий двух нормальных распределений с известными дисперсиями. Проверка гипотезы о равенстве математических ожиданий двух нормальных распределений с неизвестными, но равными дисперсиями. Проверка гипотезы о равенстве дисперсий двух нормальных распределений. Проверка гипотезы о числовом значении вероятности события. Проверка гипотезы о равенстве вероятностей. Проверка гипотезы о модели закона распределения. Критерий согласия Пирсона. Критерий Колмогорова. Достаточные статистики и эффективные оценки. Асимптотически нормальные оценки.</w:t>
      </w:r>
    </w:p>
    <w:p w14:paraId="77647B27"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Основы дисперсионного анализа. Однофакторный дисперсионный анализ. Двухфакторный дисперсионный анализ.</w:t>
      </w:r>
    </w:p>
    <w:p w14:paraId="6C9211E2"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Корреляционно-регрессионный анализ. Понятие функциональной, стохастической и корреляционной зависимости. Функция регрессии. Генеральное корреляционное отношение. Его свойства. Выборочное корреляционное отношение. Его значимость. Линейная функция регрессии. Генеральный коэффициент корреляции. Выборочный коэффициент корреляции. Метод наименьших квадратов. Линейное уравнение регрессии. Погрешность выборочного линейного уравнения регрессии. Смысл выборочного коэффициента корреляции, его значимость. Проверка гипотезы о линейности функции регрессии. Пример нелинейной функции регрессии. Множественная регрессия.</w:t>
      </w:r>
    </w:p>
    <w:p w14:paraId="72C56B5E" w14:textId="77777777" w:rsidR="00E671FB" w:rsidRPr="00891B54" w:rsidRDefault="00E671FB" w:rsidP="00E671FB">
      <w:pPr>
        <w:jc w:val="both"/>
        <w:rPr>
          <w:rFonts w:ascii="Times New Roman" w:hAnsi="Times New Roman" w:cs="Times New Roman"/>
          <w:sz w:val="28"/>
          <w:szCs w:val="28"/>
        </w:rPr>
      </w:pPr>
    </w:p>
    <w:p w14:paraId="1AB4FBF2" w14:textId="77777777" w:rsidR="00E671FB" w:rsidRPr="00891B54" w:rsidRDefault="00E671FB" w:rsidP="00E671FB">
      <w:pPr>
        <w:jc w:val="both"/>
        <w:rPr>
          <w:rFonts w:ascii="Times New Roman" w:hAnsi="Times New Roman" w:cs="Times New Roman"/>
          <w:sz w:val="28"/>
          <w:szCs w:val="28"/>
        </w:rPr>
      </w:pPr>
    </w:p>
    <w:p w14:paraId="005E71E0" w14:textId="0879CAF2" w:rsidR="00084D5D" w:rsidRPr="003F4C27" w:rsidRDefault="00084D5D" w:rsidP="00084D5D">
      <w:pPr>
        <w:jc w:val="both"/>
        <w:rPr>
          <w:rFonts w:ascii="Times New Roman" w:hAnsi="Times New Roman" w:cs="Times New Roman"/>
          <w:b/>
          <w:sz w:val="28"/>
          <w:szCs w:val="28"/>
        </w:rPr>
      </w:pPr>
      <w:r>
        <w:rPr>
          <w:rFonts w:ascii="Times New Roman" w:hAnsi="Times New Roman" w:cs="Times New Roman"/>
          <w:b/>
          <w:sz w:val="28"/>
          <w:szCs w:val="28"/>
        </w:rPr>
        <w:t>Б1.В.ОД.1</w:t>
      </w:r>
      <w:r w:rsidRPr="003F4C27">
        <w:rPr>
          <w:rFonts w:ascii="Times New Roman" w:hAnsi="Times New Roman" w:cs="Times New Roman"/>
          <w:b/>
          <w:sz w:val="28"/>
          <w:szCs w:val="28"/>
        </w:rPr>
        <w:t>2 Физика</w:t>
      </w:r>
    </w:p>
    <w:p w14:paraId="42434291" w14:textId="77777777" w:rsidR="00084D5D" w:rsidRPr="00891B54" w:rsidRDefault="00084D5D" w:rsidP="00084D5D">
      <w:pPr>
        <w:rPr>
          <w:rFonts w:ascii="Times New Roman" w:hAnsi="Times New Roman" w:cs="Times New Roman"/>
          <w:b/>
          <w:sz w:val="28"/>
          <w:szCs w:val="28"/>
        </w:rPr>
      </w:pPr>
    </w:p>
    <w:p w14:paraId="295D8441" w14:textId="77777777" w:rsidR="00084D5D" w:rsidRPr="00891B54" w:rsidRDefault="00084D5D" w:rsidP="00084D5D">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3A76FBC" w14:textId="77777777" w:rsidR="00084D5D" w:rsidRPr="00891B54" w:rsidRDefault="00084D5D" w:rsidP="00084D5D">
      <w:pPr>
        <w:jc w:val="both"/>
        <w:rPr>
          <w:rFonts w:ascii="Times New Roman" w:hAnsi="Times New Roman" w:cs="Times New Roman"/>
          <w:sz w:val="28"/>
          <w:szCs w:val="28"/>
        </w:rPr>
      </w:pPr>
      <w:r w:rsidRPr="00891B54">
        <w:rPr>
          <w:rFonts w:ascii="Times New Roman" w:hAnsi="Times New Roman" w:cs="Times New Roman"/>
          <w:sz w:val="28"/>
          <w:szCs w:val="28"/>
        </w:rPr>
        <w:t>ДПК-5: способностью пользоваться методами обработки, анализа и синтеза физической информации</w:t>
      </w:r>
    </w:p>
    <w:p w14:paraId="497622AA" w14:textId="77777777" w:rsidR="00084D5D" w:rsidRPr="00891B54" w:rsidRDefault="00084D5D" w:rsidP="00084D5D">
      <w:pPr>
        <w:jc w:val="both"/>
        <w:rPr>
          <w:rFonts w:ascii="Times New Roman" w:hAnsi="Times New Roman" w:cs="Times New Roman"/>
          <w:sz w:val="28"/>
          <w:szCs w:val="28"/>
        </w:rPr>
      </w:pPr>
    </w:p>
    <w:p w14:paraId="541CA368" w14:textId="77777777" w:rsidR="00084D5D" w:rsidRPr="00891B54" w:rsidRDefault="00084D5D" w:rsidP="00084D5D">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9B5A9D7"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Физика и ее место в структуре научного знания. Предмет физики. Элементы физической науки: гипотеза, эксперимент, теория. Связь физики с техникой.</w:t>
      </w:r>
    </w:p>
    <w:p w14:paraId="79418DDF"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Основы механики</w:t>
      </w:r>
    </w:p>
    <w:p w14:paraId="62EC8C03"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Физические основы классической механики</w:t>
      </w:r>
    </w:p>
    <w:p w14:paraId="27C42D6D"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Механика. Механическое движение. Представление о свойствах пространства и времени в классической механике. Относительность механического движения. Физические модели материальной точки и абсолютно твердого тела. Понятие состояния в классической механике</w:t>
      </w:r>
    </w:p>
    <w:p w14:paraId="2C0F7C60"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Кинематика материальной точки</w:t>
      </w:r>
    </w:p>
    <w:p w14:paraId="6923372E"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Координатный и векторный способы описания движения. Основные понятия кинематики: траектория, путь, перемещение, скорость и ускорение. Прямолинейное равномерное и равноускоренное движение материальной точки. Криволинейное движение материальной точки, нормальное и тангенциальное ускорения. Движение материальной точки по окружности.</w:t>
      </w:r>
    </w:p>
    <w:p w14:paraId="0708C46B"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Динамика материальной точки</w:t>
      </w:r>
    </w:p>
    <w:p w14:paraId="7663F524"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Взаимодействие тел. Инерциальные и неинерциальные системы отсчета. Фундаментальные взаимодействия. Сила, принцип независимого действия сил. Масса гравитационная и инертная. Законы Ньютона. Уравнения движения.</w:t>
      </w:r>
    </w:p>
    <w:p w14:paraId="73C04FB9"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Законы сохранения в механике</w:t>
      </w:r>
    </w:p>
    <w:p w14:paraId="33BF70E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Законы сохранения в механике как следствие свойств пространства и времени. Понятие замкнутой системы. Импульс материальной точки и системы материальных точек. Закон сохранения и изменения импульса. </w:t>
      </w:r>
    </w:p>
    <w:p w14:paraId="525B4222"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Работа сил, мощность, механическая энергия. Кинетическая и потенциальная энергия. Закон сохранения и изменения энергии. </w:t>
      </w:r>
    </w:p>
    <w:p w14:paraId="1204E1A1"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Абсолютно упругий и абсолютно неупругий удар.</w:t>
      </w:r>
    </w:p>
    <w:p w14:paraId="605097B5"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Кинематика и динамика твердого тела</w:t>
      </w:r>
    </w:p>
    <w:p w14:paraId="0ED8D9C4"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Кинематика поступательного и вращательного движения твердого тела. Динамика поступательного движения. Центр масс, теорема о движении центра масс. </w:t>
      </w:r>
    </w:p>
    <w:p w14:paraId="3026F3F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Момент инерции твердого тела и его вычисление. Теорема Штейнера. Момент силы. Основное уравнение динамики для вращательного движения твердого тела.</w:t>
      </w:r>
    </w:p>
    <w:p w14:paraId="616A3AAC"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Кинетическая энергия вращающегося твердого тела. Момент импульса твердого тела относительно оси его вращения. Закон сохранения момента импульса при вращательном движении.</w:t>
      </w:r>
    </w:p>
    <w:p w14:paraId="4359C08F"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Свободные оси вращения. Главные оси инерции.</w:t>
      </w:r>
    </w:p>
    <w:p w14:paraId="653D1340"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Условия равновесия твердого тела. Виды равновесия.</w:t>
      </w:r>
    </w:p>
    <w:p w14:paraId="73186E44"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Неинерциальные системы отсчета</w:t>
      </w:r>
    </w:p>
    <w:p w14:paraId="0B4B15C0"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Движение материальной точки в поступательно движущейся НИСО. Сила инерции. </w:t>
      </w:r>
    </w:p>
    <w:p w14:paraId="5A8E21B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Движение материальной точки в равномерно вращающейся системе отсчёта. Центробежная и </w:t>
      </w:r>
      <w:proofErr w:type="spellStart"/>
      <w:r w:rsidRPr="003F4C27">
        <w:rPr>
          <w:rFonts w:ascii="Times New Roman" w:hAnsi="Times New Roman" w:cs="Times New Roman"/>
          <w:sz w:val="28"/>
          <w:szCs w:val="28"/>
        </w:rPr>
        <w:t>кориолисова</w:t>
      </w:r>
      <w:proofErr w:type="spellEnd"/>
      <w:r w:rsidRPr="003F4C27">
        <w:rPr>
          <w:rFonts w:ascii="Times New Roman" w:hAnsi="Times New Roman" w:cs="Times New Roman"/>
          <w:sz w:val="28"/>
          <w:szCs w:val="28"/>
        </w:rPr>
        <w:t xml:space="preserve"> силы инерции. Отличительные свойства центробежной и </w:t>
      </w:r>
      <w:proofErr w:type="spellStart"/>
      <w:r w:rsidRPr="003F4C27">
        <w:rPr>
          <w:rFonts w:ascii="Times New Roman" w:hAnsi="Times New Roman" w:cs="Times New Roman"/>
          <w:sz w:val="28"/>
          <w:szCs w:val="28"/>
        </w:rPr>
        <w:t>кориолисовой</w:t>
      </w:r>
      <w:proofErr w:type="spellEnd"/>
      <w:r w:rsidRPr="003F4C27">
        <w:rPr>
          <w:rFonts w:ascii="Times New Roman" w:hAnsi="Times New Roman" w:cs="Times New Roman"/>
          <w:sz w:val="28"/>
          <w:szCs w:val="28"/>
        </w:rPr>
        <w:t xml:space="preserve"> сил инерции. </w:t>
      </w:r>
    </w:p>
    <w:p w14:paraId="19B067D0"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Общие свойства всех сил инерции. Проявление сил инерции на Земле.</w:t>
      </w:r>
    </w:p>
    <w:p w14:paraId="1F8B537B"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Элементы специальной теории относительности</w:t>
      </w:r>
    </w:p>
    <w:p w14:paraId="3F0E6303"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Представления Ньютона о свойствах пространства и времени. Инвариантность 2-го закона Ньютона относительно преобразований Галилея. Границы применимости механики Ньютона. </w:t>
      </w:r>
    </w:p>
    <w:p w14:paraId="25F92EF3"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Постулаты Эйнштейна. Относительность одновременности. Преобразования Лоренца и их следствия (относительность отрезков длины и промежутков времени; преобразование скоростей).</w:t>
      </w:r>
    </w:p>
    <w:p w14:paraId="638AF75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Релятивистский импульс и масса. Релятивистская форма 2-го закона Ньютона. Взаимосвязь массы и энергии. Законы сохранения в СТО.</w:t>
      </w:r>
    </w:p>
    <w:p w14:paraId="653FC75A"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Поле тяготения</w:t>
      </w:r>
    </w:p>
    <w:p w14:paraId="5ACFC679"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Понятие поля тяготения. Поле как вид материи. Напряженность поля. Однородное и центральное поле. Потенциал поля. Потенциальная энергия тела в поле тяготения.</w:t>
      </w:r>
    </w:p>
    <w:p w14:paraId="6FFDF6AE"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Движение тел в центральном поле тяготения. Космические скорости.</w:t>
      </w:r>
    </w:p>
    <w:p w14:paraId="7CED7289"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Достижения советской науки и техники в освоении космического пространства.</w:t>
      </w:r>
    </w:p>
    <w:p w14:paraId="3C4FDF64"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Эйнштейновский принцип эквивалентности сил инерции и сил тяготения.</w:t>
      </w:r>
    </w:p>
    <w:p w14:paraId="5F39CF46"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Механические колебания</w:t>
      </w:r>
    </w:p>
    <w:p w14:paraId="47D1A95D"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Колебательное движение. Основные величины, характеризующие колебательное движение: амплитуда, частота, период, фаза. Гармонические колебания. Маятники. Свободные и затухающие колебания маятников. Вынужденные колебания.</w:t>
      </w:r>
    </w:p>
    <w:p w14:paraId="515B3511"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Механические волны</w:t>
      </w:r>
    </w:p>
    <w:p w14:paraId="330FB6AD"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Виды механических волн (плоские и сферические, продольные и поперечные). Длина волны. Скорость распространения волны.</w:t>
      </w:r>
    </w:p>
    <w:p w14:paraId="7CDFDB1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Акустика</w:t>
      </w:r>
    </w:p>
    <w:p w14:paraId="32E5162A"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Источники и приемники звука. Субъективные и объективные характеристики звука. Эффект Доплера. Ультразвук и его применение. Понятие об инфразвуке.</w:t>
      </w:r>
    </w:p>
    <w:p w14:paraId="19901935"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Кинематика и динамика жидкостей и газов</w:t>
      </w:r>
    </w:p>
    <w:p w14:paraId="4823D8D3"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Отличительные свойства жидкостей и газов как сплошных сред. Давление в жидкостях и газах. Распределение давления в покоящихся жидкостях и газах. Гидростатический закон. Измерение давления.</w:t>
      </w:r>
    </w:p>
    <w:p w14:paraId="2241F6F0"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Следствия гидростатического закона. Архимедова сила. Условия плавания тел.</w:t>
      </w:r>
    </w:p>
    <w:p w14:paraId="57AB1852"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Основные понятия динамики жидкостей. Стационарное слоистое движение жидкости. Уравнение неразрывности струи. Уравнение Бернулли для идеальной жидкости и его следствия. Формула Торричелли. Реакция вытекающей струи.</w:t>
      </w:r>
    </w:p>
    <w:p w14:paraId="59D0F866"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 Движение вязкой жидкости. Формулы Ньютона и </w:t>
      </w:r>
      <w:proofErr w:type="spellStart"/>
      <w:r w:rsidRPr="003F4C27">
        <w:rPr>
          <w:rFonts w:ascii="Times New Roman" w:hAnsi="Times New Roman" w:cs="Times New Roman"/>
          <w:sz w:val="28"/>
          <w:szCs w:val="28"/>
        </w:rPr>
        <w:t>Пуазейля</w:t>
      </w:r>
      <w:proofErr w:type="spellEnd"/>
      <w:r w:rsidRPr="003F4C27">
        <w:rPr>
          <w:rFonts w:ascii="Times New Roman" w:hAnsi="Times New Roman" w:cs="Times New Roman"/>
          <w:sz w:val="28"/>
          <w:szCs w:val="28"/>
        </w:rPr>
        <w:t xml:space="preserve">. Ламинарное и турбулентное течения. Число </w:t>
      </w:r>
      <w:proofErr w:type="spellStart"/>
      <w:r w:rsidRPr="003F4C27">
        <w:rPr>
          <w:rFonts w:ascii="Times New Roman" w:hAnsi="Times New Roman" w:cs="Times New Roman"/>
          <w:sz w:val="28"/>
          <w:szCs w:val="28"/>
        </w:rPr>
        <w:t>Рейнольдса</w:t>
      </w:r>
      <w:proofErr w:type="spellEnd"/>
      <w:r w:rsidRPr="003F4C27">
        <w:rPr>
          <w:rFonts w:ascii="Times New Roman" w:hAnsi="Times New Roman" w:cs="Times New Roman"/>
          <w:sz w:val="28"/>
          <w:szCs w:val="28"/>
        </w:rPr>
        <w:t>.</w:t>
      </w:r>
    </w:p>
    <w:p w14:paraId="40D64F80"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Движение тела в вязкой среде. Лобовое сопротивление при ламинарном и турбулентном обтекании. Формула Стокса. Подъемная сила. Подъемная сила крыла самолета.</w:t>
      </w:r>
    </w:p>
    <w:p w14:paraId="78B4B14C"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Основы молекулярной физики и термодинамики</w:t>
      </w:r>
    </w:p>
    <w:p w14:paraId="47029B9B"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Предмет изучения молекулярной физики (МФ) и термодинамики (ТД). Основные методы изучения. Физические модели в МФ и ТД.</w:t>
      </w:r>
    </w:p>
    <w:p w14:paraId="4A1871D5"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Основы молекулярно-кинетической теории (МКТ)</w:t>
      </w:r>
    </w:p>
    <w:p w14:paraId="26D3E121"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Основные положения молекулярно-кинетической теории. Модель идеального газа. Средняя длина свободного пробега молекул, средняя арифметическая скорость. </w:t>
      </w:r>
    </w:p>
    <w:p w14:paraId="2970864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Столкновение молекул, эффективный диаметр. Силы взаимодействия молекул. Броуновское движение, опыты </w:t>
      </w:r>
      <w:proofErr w:type="spellStart"/>
      <w:r w:rsidRPr="003F4C27">
        <w:rPr>
          <w:rFonts w:ascii="Times New Roman" w:hAnsi="Times New Roman" w:cs="Times New Roman"/>
          <w:sz w:val="28"/>
          <w:szCs w:val="28"/>
        </w:rPr>
        <w:t>Перрена</w:t>
      </w:r>
      <w:proofErr w:type="spellEnd"/>
      <w:r w:rsidRPr="003F4C27">
        <w:rPr>
          <w:rFonts w:ascii="Times New Roman" w:hAnsi="Times New Roman" w:cs="Times New Roman"/>
          <w:sz w:val="28"/>
          <w:szCs w:val="28"/>
        </w:rPr>
        <w:t>. Средняя квадратичная скорость.</w:t>
      </w:r>
    </w:p>
    <w:p w14:paraId="5CDC4315"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Давление газа на стенки сосуда. Основное уравнение молекулярно-кинетической теории идеального газа. Теорема о равнораспределении энергии молекулы по степеням свободы. Температура. Измерение температуры</w:t>
      </w:r>
    </w:p>
    <w:p w14:paraId="09066F0C"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Распределение Максвелла, наивероятнейшая скорость. Измерение скоростей молекул, опыт Штерна. Распределение Больцмана. Барометрическая формула. Распределение Максвелла – Больцмана. </w:t>
      </w:r>
    </w:p>
    <w:p w14:paraId="56DEE0D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Основы термодинамики</w:t>
      </w:r>
    </w:p>
    <w:p w14:paraId="3F64B53B"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Основные понятия ТД. </w:t>
      </w:r>
    </w:p>
    <w:p w14:paraId="15896E74"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Общее начало ТД. </w:t>
      </w:r>
    </w:p>
    <w:p w14:paraId="545F1FB2"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Нулевое начало ТД. Термическое уравнение состояния идеального газа (уравнение Менделеева – </w:t>
      </w:r>
      <w:proofErr w:type="spellStart"/>
      <w:r w:rsidRPr="003F4C27">
        <w:rPr>
          <w:rFonts w:ascii="Times New Roman" w:hAnsi="Times New Roman" w:cs="Times New Roman"/>
          <w:sz w:val="28"/>
          <w:szCs w:val="28"/>
        </w:rPr>
        <w:t>Клапейрона</w:t>
      </w:r>
      <w:proofErr w:type="spellEnd"/>
      <w:r w:rsidRPr="003F4C27">
        <w:rPr>
          <w:rFonts w:ascii="Times New Roman" w:hAnsi="Times New Roman" w:cs="Times New Roman"/>
          <w:sz w:val="28"/>
          <w:szCs w:val="28"/>
        </w:rPr>
        <w:t xml:space="preserve">). Газовые законы как частные случаи уравнения состояния идеального газа. Экспериментальное определение числа Авогадро. Адиабатный процесс, уравнение Пуассона. Калорическое уравнение состояния идеального газа. </w:t>
      </w:r>
    </w:p>
    <w:p w14:paraId="604FDB69"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Первое начало ТД, способы изменения внутренней энергии. Молярная и удельная теплоёмкости. Применение I начала ТД к </w:t>
      </w:r>
      <w:proofErr w:type="spellStart"/>
      <w:r w:rsidRPr="003F4C27">
        <w:rPr>
          <w:rFonts w:ascii="Times New Roman" w:hAnsi="Times New Roman" w:cs="Times New Roman"/>
          <w:sz w:val="28"/>
          <w:szCs w:val="28"/>
        </w:rPr>
        <w:t>изопроцессам</w:t>
      </w:r>
      <w:proofErr w:type="spellEnd"/>
      <w:r w:rsidRPr="003F4C27">
        <w:rPr>
          <w:rFonts w:ascii="Times New Roman" w:hAnsi="Times New Roman" w:cs="Times New Roman"/>
          <w:sz w:val="28"/>
          <w:szCs w:val="28"/>
        </w:rPr>
        <w:t xml:space="preserve"> в идеальных газах. Классическая теория теплоемкости идеального газа.</w:t>
      </w:r>
    </w:p>
    <w:p w14:paraId="72A12CA0"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Обратимые и необратимые процессы. Второе начало термодинамики, энтропия. Статистическая трактовка энтропии, уравнение Больцмана. Изменение энтропии в </w:t>
      </w:r>
      <w:proofErr w:type="spellStart"/>
      <w:r w:rsidRPr="003F4C27">
        <w:rPr>
          <w:rFonts w:ascii="Times New Roman" w:hAnsi="Times New Roman" w:cs="Times New Roman"/>
          <w:sz w:val="28"/>
          <w:szCs w:val="28"/>
        </w:rPr>
        <w:t>изопроцессах</w:t>
      </w:r>
      <w:proofErr w:type="spellEnd"/>
      <w:r w:rsidRPr="003F4C27">
        <w:rPr>
          <w:rFonts w:ascii="Times New Roman" w:hAnsi="Times New Roman" w:cs="Times New Roman"/>
          <w:sz w:val="28"/>
          <w:szCs w:val="28"/>
        </w:rPr>
        <w:t xml:space="preserve">. </w:t>
      </w:r>
    </w:p>
    <w:p w14:paraId="2C39DC07"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Циклические процессы, тепловые и холодильные машины. Цикл Карно, теоремы Карно. </w:t>
      </w:r>
    </w:p>
    <w:p w14:paraId="42BAD395"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Третье начало ТД. Границы применимости законов ТД.</w:t>
      </w:r>
    </w:p>
    <w:p w14:paraId="1453C935"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Агрегатные состояния вещества</w:t>
      </w:r>
    </w:p>
    <w:p w14:paraId="6D5AB411"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Свойства реальных газов. Термическое уравнение состояния реального газа, изотермы Ван-дер-Ваальса и </w:t>
      </w:r>
      <w:proofErr w:type="spellStart"/>
      <w:r w:rsidRPr="003F4C27">
        <w:rPr>
          <w:rFonts w:ascii="Times New Roman" w:hAnsi="Times New Roman" w:cs="Times New Roman"/>
          <w:sz w:val="28"/>
          <w:szCs w:val="28"/>
        </w:rPr>
        <w:t>Эндрюса</w:t>
      </w:r>
      <w:proofErr w:type="spellEnd"/>
      <w:r w:rsidRPr="003F4C27">
        <w:rPr>
          <w:rFonts w:ascii="Times New Roman" w:hAnsi="Times New Roman" w:cs="Times New Roman"/>
          <w:sz w:val="28"/>
          <w:szCs w:val="28"/>
        </w:rPr>
        <w:t>. Калорическое уравнение состояния реального газа, работа сил притяжения в реальном газе. Понятие о  плазме.</w:t>
      </w:r>
    </w:p>
    <w:p w14:paraId="4BBAEAC2"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Строение жидкостей, ближний порядок. Поверхностное натяжение. Свободная энергия поверхностного слоя. Формула Лапласа. </w:t>
      </w:r>
      <w:proofErr w:type="spellStart"/>
      <w:r w:rsidRPr="003F4C27">
        <w:rPr>
          <w:rFonts w:ascii="Times New Roman" w:hAnsi="Times New Roman" w:cs="Times New Roman"/>
          <w:sz w:val="28"/>
          <w:szCs w:val="28"/>
        </w:rPr>
        <w:t>Смачиваемость</w:t>
      </w:r>
      <w:proofErr w:type="spellEnd"/>
      <w:r w:rsidRPr="003F4C27">
        <w:rPr>
          <w:rFonts w:ascii="Times New Roman" w:hAnsi="Times New Roman" w:cs="Times New Roman"/>
          <w:sz w:val="28"/>
          <w:szCs w:val="28"/>
        </w:rPr>
        <w:t xml:space="preserve">. Капиллярные явления. Растворы, теплота растворения, осмотическое давление. </w:t>
      </w:r>
    </w:p>
    <w:p w14:paraId="5CCCF49C"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Кристаллические твёрдые тела, дальний порядок, сингонии.  Анизотропия. Типы связей частиц в кристаллах. Тепловое расширение кристаллов.  Классическая теория теплоёмкости кристаллов, закон Дюлонга и </w:t>
      </w:r>
      <w:proofErr w:type="spellStart"/>
      <w:r w:rsidRPr="003F4C27">
        <w:rPr>
          <w:rFonts w:ascii="Times New Roman" w:hAnsi="Times New Roman" w:cs="Times New Roman"/>
          <w:sz w:val="28"/>
          <w:szCs w:val="28"/>
        </w:rPr>
        <w:t>Пти</w:t>
      </w:r>
      <w:proofErr w:type="spellEnd"/>
      <w:r w:rsidRPr="003F4C27">
        <w:rPr>
          <w:rFonts w:ascii="Times New Roman" w:hAnsi="Times New Roman" w:cs="Times New Roman"/>
          <w:sz w:val="28"/>
          <w:szCs w:val="28"/>
        </w:rPr>
        <w:t>. Аморфные вещества, затвердевание и размягчение. Полимеры, жидкие кристаллы</w:t>
      </w:r>
    </w:p>
    <w:p w14:paraId="3DD0E03C"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Фазовые переходы</w:t>
      </w:r>
    </w:p>
    <w:p w14:paraId="1137364A"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Понятия фазы и фазового перехода. Фазовые переходы первого рода, удельная теплота. Уравнение теплового баланса. Динамическое равновесие жидкости и пара. Влажность, точка росы. </w:t>
      </w:r>
    </w:p>
    <w:p w14:paraId="0E2A7C3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Критическое состояние, критически параметры. Сжижение газов. Эффект Джоуля-Томсона. Получение низких температур. Уравнение </w:t>
      </w:r>
      <w:proofErr w:type="spellStart"/>
      <w:r w:rsidRPr="003F4C27">
        <w:rPr>
          <w:rFonts w:ascii="Times New Roman" w:hAnsi="Times New Roman" w:cs="Times New Roman"/>
          <w:sz w:val="28"/>
          <w:szCs w:val="28"/>
        </w:rPr>
        <w:t>Клапейрона</w:t>
      </w:r>
      <w:proofErr w:type="spellEnd"/>
      <w:r w:rsidRPr="003F4C27">
        <w:rPr>
          <w:rFonts w:ascii="Times New Roman" w:hAnsi="Times New Roman" w:cs="Times New Roman"/>
          <w:sz w:val="28"/>
          <w:szCs w:val="28"/>
        </w:rPr>
        <w:t xml:space="preserve"> – </w:t>
      </w:r>
      <w:proofErr w:type="spellStart"/>
      <w:r w:rsidRPr="003F4C27">
        <w:rPr>
          <w:rFonts w:ascii="Times New Roman" w:hAnsi="Times New Roman" w:cs="Times New Roman"/>
          <w:sz w:val="28"/>
          <w:szCs w:val="28"/>
        </w:rPr>
        <w:t>Клаузиуса</w:t>
      </w:r>
      <w:proofErr w:type="spellEnd"/>
      <w:r w:rsidRPr="003F4C27">
        <w:rPr>
          <w:rFonts w:ascii="Times New Roman" w:hAnsi="Times New Roman" w:cs="Times New Roman"/>
          <w:sz w:val="28"/>
          <w:szCs w:val="28"/>
        </w:rPr>
        <w:t>, диаграмма состояния вещества. Фазовые переходы 2 рода, «скачок» теплоёмкости.</w:t>
      </w:r>
    </w:p>
    <w:p w14:paraId="0EEC20D3"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Явления переноса</w:t>
      </w:r>
    </w:p>
    <w:p w14:paraId="13B40623"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Диффузия, закон </w:t>
      </w:r>
      <w:proofErr w:type="spellStart"/>
      <w:r w:rsidRPr="003F4C27">
        <w:rPr>
          <w:rFonts w:ascii="Times New Roman" w:hAnsi="Times New Roman" w:cs="Times New Roman"/>
          <w:sz w:val="28"/>
          <w:szCs w:val="28"/>
        </w:rPr>
        <w:t>Фика</w:t>
      </w:r>
      <w:proofErr w:type="spellEnd"/>
      <w:r w:rsidRPr="003F4C27">
        <w:rPr>
          <w:rFonts w:ascii="Times New Roman" w:hAnsi="Times New Roman" w:cs="Times New Roman"/>
          <w:sz w:val="28"/>
          <w:szCs w:val="28"/>
        </w:rPr>
        <w:t>. Коэффициент диффузии газов.</w:t>
      </w:r>
    </w:p>
    <w:p w14:paraId="7C5C2B20"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Вязкость, закон Ньютона. Коэффициент вязкости газов.</w:t>
      </w:r>
    </w:p>
    <w:p w14:paraId="76EF7697"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Теплопроводность, закон Фурье. Коэффициент теплопроводности газов.</w:t>
      </w:r>
    </w:p>
    <w:p w14:paraId="5BA56462"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Основы электромагнетизма</w:t>
      </w:r>
    </w:p>
    <w:p w14:paraId="7308E23C"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Электростатика</w:t>
      </w:r>
    </w:p>
    <w:p w14:paraId="36DC0172"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Электрический заряд. Закон Кулона. </w:t>
      </w:r>
    </w:p>
    <w:p w14:paraId="313050C0"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Электростатическое поле (ЭП). Вектор напряженности ЭП. Графическое изображение ЭП. Принцип суперпозиции полей.</w:t>
      </w:r>
    </w:p>
    <w:p w14:paraId="2596A387"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Электрический диполь, дипольный момент. Напряженность поля диполя. Диполь во внешнем ЭП.</w:t>
      </w:r>
    </w:p>
    <w:p w14:paraId="1F0C3A5A"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Вектор индукции ЭП. Поток вектора индукции. Теорема Гаусса.</w:t>
      </w:r>
    </w:p>
    <w:p w14:paraId="33274D09"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Диэлектрики и их поляризация в ЭП. Диэлектрическая проницаемость и восприимчивость. Электрический гистерезис. Явления на границе двух изотропных диэлектриков.</w:t>
      </w:r>
    </w:p>
    <w:p w14:paraId="05C330E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Работа сил ЭП по перемещению заряда. Теорема о циркуляции напряженности. Потенциал, потенциальный характер электростатического поля, эквипотенциальные поверхности. Связь разности потенциалов с напряженностью ЭП.</w:t>
      </w:r>
    </w:p>
    <w:p w14:paraId="2C37F792"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Проводники в ЭП, перераспределение зарядов в проводнике, электростатическая защита, потенциал проводника. </w:t>
      </w:r>
    </w:p>
    <w:p w14:paraId="7A2153DB"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Электроемкость уединенного проводника, электроемкость конденсатора. Электроемкость батареи конденсаторов при последовательном и параллельном соединении. </w:t>
      </w:r>
    </w:p>
    <w:p w14:paraId="6B9B051F"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Энергия электрического поля. Объемная плотность энергии.</w:t>
      </w:r>
    </w:p>
    <w:p w14:paraId="35206D2D"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Постоянный электрический ток</w:t>
      </w:r>
    </w:p>
    <w:p w14:paraId="38091504"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Электрический ток. Ток проводимости. Плотность тока проводимости. Уравнение непрерывности.</w:t>
      </w:r>
    </w:p>
    <w:p w14:paraId="4F7800BC"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Закон Ома для однородного участка электрической цепи. Электросопротивление и его зависимость от температуры. Сверхпроводимость. Электросопротивление при последовательном и параллельном соединении резисторов.</w:t>
      </w:r>
    </w:p>
    <w:p w14:paraId="49C114AC"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Сторонние силы, электродвижущая сила. Закон Ома для однородного участка цепи, неоднородного участка цепи, замкнутой неразветвленной цепи. Разветвленные электрические цепи, правила Кирхгофа. Закон Ома в дифференциальной форме.</w:t>
      </w:r>
    </w:p>
    <w:p w14:paraId="0F42E54D"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Работа и мощность тока проводимости для однородного участка цепи. Работа и мощность тока в замкнутой цепи.</w:t>
      </w:r>
    </w:p>
    <w:p w14:paraId="14637425"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Преобразование энергии в электрической цепи. Закон Джоуля – Ленца в интегральной и дифференциальной форме.</w:t>
      </w:r>
    </w:p>
    <w:p w14:paraId="466B799F"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 Электрический ток в газах. Возбуждение и ионизация молекул. Несамостоятельная проводимость газов. Зависимость газового разряда от напряженности ЭП.</w:t>
      </w:r>
    </w:p>
    <w:p w14:paraId="24259BDC"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Электрический ток в электролитах, законы Фарадея для электролиза.</w:t>
      </w:r>
    </w:p>
    <w:p w14:paraId="51D90B41"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Магнитостатика</w:t>
      </w:r>
    </w:p>
    <w:p w14:paraId="0E91AFA2"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Магнитное поле (МП) как форма существования материи. Индукция МП. Закон </w:t>
      </w:r>
      <w:proofErr w:type="spellStart"/>
      <w:r w:rsidRPr="003F4C27">
        <w:rPr>
          <w:rFonts w:ascii="Times New Roman" w:hAnsi="Times New Roman" w:cs="Times New Roman"/>
          <w:sz w:val="28"/>
          <w:szCs w:val="28"/>
        </w:rPr>
        <w:t>Био</w:t>
      </w:r>
      <w:proofErr w:type="spellEnd"/>
      <w:r w:rsidRPr="003F4C27">
        <w:rPr>
          <w:rFonts w:ascii="Times New Roman" w:hAnsi="Times New Roman" w:cs="Times New Roman"/>
          <w:sz w:val="28"/>
          <w:szCs w:val="28"/>
        </w:rPr>
        <w:t xml:space="preserve"> – </w:t>
      </w:r>
      <w:proofErr w:type="spellStart"/>
      <w:r w:rsidRPr="003F4C27">
        <w:rPr>
          <w:rFonts w:ascii="Times New Roman" w:hAnsi="Times New Roman" w:cs="Times New Roman"/>
          <w:sz w:val="28"/>
          <w:szCs w:val="28"/>
        </w:rPr>
        <w:t>Савара</w:t>
      </w:r>
      <w:proofErr w:type="spellEnd"/>
      <w:r w:rsidRPr="003F4C27">
        <w:rPr>
          <w:rFonts w:ascii="Times New Roman" w:hAnsi="Times New Roman" w:cs="Times New Roman"/>
          <w:sz w:val="28"/>
          <w:szCs w:val="28"/>
        </w:rPr>
        <w:t xml:space="preserve"> – Лапласа. Принцип суперпозиции. МП прямого и кругового токов. МП движущегося заряда.</w:t>
      </w:r>
    </w:p>
    <w:p w14:paraId="060B865D"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Теорема о циркуляции напряженности МП. Вихревой характер МП.  МП соленоида. </w:t>
      </w:r>
    </w:p>
    <w:p w14:paraId="032E4D3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Теорема Гаусса для МП.</w:t>
      </w:r>
    </w:p>
    <w:p w14:paraId="22550FFF"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Энергия МП.</w:t>
      </w:r>
    </w:p>
    <w:p w14:paraId="34537B63"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Действие МП на проводник с током. Сила Ампера. Взаимодействие параллельных токов. Магнитный момент контура с током. Вращающий момент контура с током. Действие МП на движущийся заряд. Сила Лоренца.</w:t>
      </w:r>
    </w:p>
    <w:p w14:paraId="01B155F7"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Движение заряда в электрическом и магнитном полях.</w:t>
      </w:r>
    </w:p>
    <w:p w14:paraId="0B3BA5C6"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Магнитный поток. Работа по перемещению контура с током в МП. </w:t>
      </w:r>
    </w:p>
    <w:p w14:paraId="0A534386"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Индуктивность. Индуктивность соленоида, индуктивность при последовательном  и параллельном соединении соленоидов, энергия МП соленоида.</w:t>
      </w:r>
    </w:p>
    <w:p w14:paraId="375224B1"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Магнетики и их намагничивание в МП. Магнитная проницаемость и восприимчивость. Магнитный гистерезис. Явления на границе двух изотропных магнетиков. </w:t>
      </w:r>
    </w:p>
    <w:p w14:paraId="65566DA6"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Электромагнитное поле</w:t>
      </w:r>
    </w:p>
    <w:p w14:paraId="3FB959F6"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Явление электромагнитной индукции. Закон Фарадея, правило Ленца. Применение электромагнитной индукции. Самоиндукция. Взаимная индукция, трансформатор.</w:t>
      </w:r>
    </w:p>
    <w:p w14:paraId="44BD185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Вихревое электрическое поле. Первое уравнение Максвелла. Ток смещения. Второе уравнение Максвелла. Электромагнитное поле. Полная система уравнений Максвелла в интегральной и дифференциальной форме.</w:t>
      </w:r>
    </w:p>
    <w:p w14:paraId="255BC9FA"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Электромагнитные колебания</w:t>
      </w:r>
    </w:p>
    <w:p w14:paraId="4D6045C6"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Колебательный контур. Преобразование энергии электрического поля конденсатора и магнитного поля соленоида. Переменный электрический ток.</w:t>
      </w:r>
    </w:p>
    <w:p w14:paraId="0161A17D"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Свободные электромагнитные колебания в идеальном колебательном контуре. Свободные электромагнитные колебания в реальном колебательном контуре.</w:t>
      </w:r>
    </w:p>
    <w:p w14:paraId="197CE2BF"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Вынужденные электромагнитные колебания. Закон Ома для цепи переменного тока. Резонанс.</w:t>
      </w:r>
    </w:p>
    <w:p w14:paraId="671384EA"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Электромагнитные волны</w:t>
      </w:r>
    </w:p>
    <w:p w14:paraId="72DEEDF1"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Распространение электромагнитных колебаний в непроводящей, однородной изотропной среде. Волновые уравнения. Плоская электромагнитная волна, уравнения волны. Длина волны. Шкала электромагнитных волн. Скорость электромагнитной волны.</w:t>
      </w:r>
    </w:p>
    <w:p w14:paraId="6D5B327B"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Энергия, плотность энергии, поток энергии, плотность потока энергии (вектор </w:t>
      </w:r>
      <w:proofErr w:type="spellStart"/>
      <w:r w:rsidRPr="003F4C27">
        <w:rPr>
          <w:rFonts w:ascii="Times New Roman" w:hAnsi="Times New Roman" w:cs="Times New Roman"/>
          <w:sz w:val="28"/>
          <w:szCs w:val="28"/>
        </w:rPr>
        <w:t>Умова</w:t>
      </w:r>
      <w:proofErr w:type="spellEnd"/>
      <w:r w:rsidRPr="003F4C27">
        <w:rPr>
          <w:rFonts w:ascii="Times New Roman" w:hAnsi="Times New Roman" w:cs="Times New Roman"/>
          <w:sz w:val="28"/>
          <w:szCs w:val="28"/>
        </w:rPr>
        <w:t xml:space="preserve"> – </w:t>
      </w:r>
      <w:proofErr w:type="spellStart"/>
      <w:r w:rsidRPr="003F4C27">
        <w:rPr>
          <w:rFonts w:ascii="Times New Roman" w:hAnsi="Times New Roman" w:cs="Times New Roman"/>
          <w:sz w:val="28"/>
          <w:szCs w:val="28"/>
        </w:rPr>
        <w:t>Пойнтинга</w:t>
      </w:r>
      <w:proofErr w:type="spellEnd"/>
      <w:r w:rsidRPr="003F4C27">
        <w:rPr>
          <w:rFonts w:ascii="Times New Roman" w:hAnsi="Times New Roman" w:cs="Times New Roman"/>
          <w:sz w:val="28"/>
          <w:szCs w:val="28"/>
        </w:rPr>
        <w:t>) и интенсивность электромагнитной волны.</w:t>
      </w:r>
    </w:p>
    <w:p w14:paraId="5EAC834E"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Излучение электромагнитных волн, опыты Герца.</w:t>
      </w:r>
    </w:p>
    <w:p w14:paraId="1B363376"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Основы оптики</w:t>
      </w:r>
    </w:p>
    <w:p w14:paraId="0960ED7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Волновая оптика</w:t>
      </w:r>
    </w:p>
    <w:p w14:paraId="6682BF87"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Принцип Гюйгенса. Отражение и преломление света. Сложение световых волн. Когерентность волн. Интерференция света. </w:t>
      </w:r>
    </w:p>
    <w:p w14:paraId="40FA7AF4"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Принцип Гюйгенса – Френеля, зоны Френеля. Объяснение прямолинейности распространения света. Дифракция и её типы. Дифракционные решетки. Голография (самостоятельно).</w:t>
      </w:r>
    </w:p>
    <w:p w14:paraId="644BC57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Естественный и поляризованный свет. Получение поляризованного света, закон </w:t>
      </w:r>
      <w:proofErr w:type="spellStart"/>
      <w:r w:rsidRPr="003F4C27">
        <w:rPr>
          <w:rFonts w:ascii="Times New Roman" w:hAnsi="Times New Roman" w:cs="Times New Roman"/>
          <w:sz w:val="28"/>
          <w:szCs w:val="28"/>
        </w:rPr>
        <w:t>Брюстера</w:t>
      </w:r>
      <w:proofErr w:type="spellEnd"/>
      <w:r w:rsidRPr="003F4C27">
        <w:rPr>
          <w:rFonts w:ascii="Times New Roman" w:hAnsi="Times New Roman" w:cs="Times New Roman"/>
          <w:sz w:val="28"/>
          <w:szCs w:val="28"/>
        </w:rPr>
        <w:t xml:space="preserve">, </w:t>
      </w:r>
      <w:proofErr w:type="spellStart"/>
      <w:r w:rsidRPr="003F4C27">
        <w:rPr>
          <w:rFonts w:ascii="Times New Roman" w:hAnsi="Times New Roman" w:cs="Times New Roman"/>
          <w:sz w:val="28"/>
          <w:szCs w:val="28"/>
        </w:rPr>
        <w:t>двулучепреломление</w:t>
      </w:r>
      <w:proofErr w:type="spellEnd"/>
      <w:r w:rsidRPr="003F4C27">
        <w:rPr>
          <w:rFonts w:ascii="Times New Roman" w:hAnsi="Times New Roman" w:cs="Times New Roman"/>
          <w:sz w:val="28"/>
          <w:szCs w:val="28"/>
        </w:rPr>
        <w:t xml:space="preserve">. Анализ поляризованного света, закон </w:t>
      </w:r>
      <w:proofErr w:type="spellStart"/>
      <w:r w:rsidRPr="003F4C27">
        <w:rPr>
          <w:rFonts w:ascii="Times New Roman" w:hAnsi="Times New Roman" w:cs="Times New Roman"/>
          <w:sz w:val="28"/>
          <w:szCs w:val="28"/>
        </w:rPr>
        <w:t>Малюса</w:t>
      </w:r>
      <w:proofErr w:type="spellEnd"/>
      <w:r w:rsidRPr="003F4C27">
        <w:rPr>
          <w:rFonts w:ascii="Times New Roman" w:hAnsi="Times New Roman" w:cs="Times New Roman"/>
          <w:sz w:val="28"/>
          <w:szCs w:val="28"/>
        </w:rPr>
        <w:t xml:space="preserve">. Основы </w:t>
      </w:r>
      <w:proofErr w:type="spellStart"/>
      <w:r w:rsidRPr="003F4C27">
        <w:rPr>
          <w:rFonts w:ascii="Times New Roman" w:hAnsi="Times New Roman" w:cs="Times New Roman"/>
          <w:sz w:val="28"/>
          <w:szCs w:val="28"/>
        </w:rPr>
        <w:t>поляримерии</w:t>
      </w:r>
      <w:proofErr w:type="spellEnd"/>
      <w:r w:rsidRPr="003F4C27">
        <w:rPr>
          <w:rFonts w:ascii="Times New Roman" w:hAnsi="Times New Roman" w:cs="Times New Roman"/>
          <w:sz w:val="28"/>
          <w:szCs w:val="28"/>
        </w:rPr>
        <w:t>.</w:t>
      </w:r>
    </w:p>
    <w:p w14:paraId="49E37CD6"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Нормальная дисперсия, опыт Ньютона. Аномальная дисперсия. Электронная теория Друде – Лоренца. Поглощение, закон </w:t>
      </w:r>
      <w:proofErr w:type="spellStart"/>
      <w:r w:rsidRPr="003F4C27">
        <w:rPr>
          <w:rFonts w:ascii="Times New Roman" w:hAnsi="Times New Roman" w:cs="Times New Roman"/>
          <w:sz w:val="28"/>
          <w:szCs w:val="28"/>
        </w:rPr>
        <w:t>Бугера</w:t>
      </w:r>
      <w:proofErr w:type="spellEnd"/>
      <w:r w:rsidRPr="003F4C27">
        <w:rPr>
          <w:rFonts w:ascii="Times New Roman" w:hAnsi="Times New Roman" w:cs="Times New Roman"/>
          <w:sz w:val="28"/>
          <w:szCs w:val="28"/>
        </w:rPr>
        <w:t xml:space="preserve"> – Ламберта.</w:t>
      </w:r>
    </w:p>
    <w:p w14:paraId="3738FB54"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Рассеяние света и его типы, закон Рэлея. Спектральный анализ, цвета тел.</w:t>
      </w:r>
    </w:p>
    <w:p w14:paraId="200E9A56"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Эффект Вавилова – Черенкова.</w:t>
      </w:r>
    </w:p>
    <w:p w14:paraId="6B43A065"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Элементы фотометрии. Энергетические и световые величины, законы освещенности.</w:t>
      </w:r>
    </w:p>
    <w:p w14:paraId="1C6D23A7"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Геометрическая оптика</w:t>
      </w:r>
    </w:p>
    <w:p w14:paraId="21FD72F2"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Принцип Ферма. Законы геометрической оптики. Плоские зеркала, построение изображений. Сферические зеркала, построение изображений. Тонкие линзы, построение изображений.</w:t>
      </w:r>
    </w:p>
    <w:p w14:paraId="132F6703"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Оптические приборы и системы, аберрации оптических систем.</w:t>
      </w:r>
    </w:p>
    <w:p w14:paraId="1C8FA14E"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Квантовая природа излучения</w:t>
      </w:r>
    </w:p>
    <w:p w14:paraId="4D2BDE30"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Тепловое излучение. Гипотеза Планка, фотоны. Формула Планка для теплового излучения. Закон Стефана-Больцмана и закон смещения Вина.</w:t>
      </w:r>
    </w:p>
    <w:p w14:paraId="26F7C1C3"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Внешний фотоэлектрический эффект, опыты Столетова и  уравнение Эйнштейна для внешнего фотоэффекта.</w:t>
      </w:r>
    </w:p>
    <w:p w14:paraId="09D12604"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Давление света опыты Лебедева.</w:t>
      </w:r>
    </w:p>
    <w:p w14:paraId="37AC2891"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Основы атомной и ядерной физики</w:t>
      </w:r>
    </w:p>
    <w:p w14:paraId="629D169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Элементы квантовой физики атомов</w:t>
      </w:r>
    </w:p>
    <w:p w14:paraId="3F78AFD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Строение атома, модели атома: Томсона, Резерфорда, Бора, Зоммерфельда, Бройля. Постулаты Бора, их сопоставление с квантово-механической теорией атома. Спектр атома водорода, сериальная формула. атомные спектры.</w:t>
      </w:r>
    </w:p>
    <w:p w14:paraId="13FEB72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Корпускулярно-волновой дуализм микрочастиц. Формула де Бройля. Соотношение неопределенностей Гейзенберга. Уравнение Шредингера и волновая функция. </w:t>
      </w:r>
    </w:p>
    <w:p w14:paraId="2DC52A29"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Квантовые числа и их физический смысл. Многоэлектронные атомы. Принцип Паули, таблица Менделеева.</w:t>
      </w:r>
    </w:p>
    <w:p w14:paraId="7FEF3C4F"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Рентгеновское излучение, его спектры. Закон </w:t>
      </w:r>
      <w:proofErr w:type="spellStart"/>
      <w:r w:rsidRPr="003F4C27">
        <w:rPr>
          <w:rFonts w:ascii="Times New Roman" w:hAnsi="Times New Roman" w:cs="Times New Roman"/>
          <w:sz w:val="28"/>
          <w:szCs w:val="28"/>
        </w:rPr>
        <w:t>Мозли</w:t>
      </w:r>
      <w:proofErr w:type="spellEnd"/>
      <w:r w:rsidRPr="003F4C27">
        <w:rPr>
          <w:rFonts w:ascii="Times New Roman" w:hAnsi="Times New Roman" w:cs="Times New Roman"/>
          <w:sz w:val="28"/>
          <w:szCs w:val="28"/>
        </w:rPr>
        <w:t xml:space="preserve">, гипотеза </w:t>
      </w:r>
      <w:proofErr w:type="spellStart"/>
      <w:r w:rsidRPr="003F4C27">
        <w:rPr>
          <w:rFonts w:ascii="Times New Roman" w:hAnsi="Times New Roman" w:cs="Times New Roman"/>
          <w:sz w:val="28"/>
          <w:szCs w:val="28"/>
        </w:rPr>
        <w:t>Косселя</w:t>
      </w:r>
      <w:proofErr w:type="spellEnd"/>
      <w:r w:rsidRPr="003F4C27">
        <w:rPr>
          <w:rFonts w:ascii="Times New Roman" w:hAnsi="Times New Roman" w:cs="Times New Roman"/>
          <w:sz w:val="28"/>
          <w:szCs w:val="28"/>
        </w:rPr>
        <w:t>.</w:t>
      </w:r>
    </w:p>
    <w:p w14:paraId="17E9A59A"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Квантовые генераторы и усилители.</w:t>
      </w:r>
    </w:p>
    <w:p w14:paraId="7982C501"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Элементы ядерной физики и физики элементарных частиц</w:t>
      </w:r>
    </w:p>
    <w:p w14:paraId="28CCC32E"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Состав ядра, модели ядра: капельная, планетарная, смешанная. Ядерные силы. Дефект масс, энергия связи нуклонов в ядре и устойчивость ядра.</w:t>
      </w:r>
    </w:p>
    <w:p w14:paraId="52689373"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Явление радиоактивности. Закон радиоактивного распада. Типы радиоактивного распада: альфа-, бета-, К-захват, гамма-распад.</w:t>
      </w:r>
    </w:p>
    <w:p w14:paraId="10ED9785"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Ядерные реакции, их классификация. Реакции деления, цепная реакция. Реакции термоядерного синтеза.</w:t>
      </w:r>
    </w:p>
    <w:p w14:paraId="05DA7CA5"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Элементарные частицы, их взаимное превращение, обменное взаимодействие. Экспериментальные методы ядерной физики, счетчики частиц. Ускорители заряженных частиц.</w:t>
      </w:r>
    </w:p>
    <w:p w14:paraId="29EC89AE"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Типы фундаментальных взаимодействий. Классификация элементарных частиц.</w:t>
      </w:r>
    </w:p>
    <w:p w14:paraId="726A937A"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 xml:space="preserve">Кварки, </w:t>
      </w:r>
      <w:proofErr w:type="spellStart"/>
      <w:r w:rsidRPr="003F4C27">
        <w:rPr>
          <w:rFonts w:ascii="Times New Roman" w:hAnsi="Times New Roman" w:cs="Times New Roman"/>
          <w:sz w:val="28"/>
          <w:szCs w:val="28"/>
        </w:rPr>
        <w:t>кварковая</w:t>
      </w:r>
      <w:proofErr w:type="spellEnd"/>
      <w:r w:rsidRPr="003F4C27">
        <w:rPr>
          <w:rFonts w:ascii="Times New Roman" w:hAnsi="Times New Roman" w:cs="Times New Roman"/>
          <w:sz w:val="28"/>
          <w:szCs w:val="28"/>
        </w:rPr>
        <w:t xml:space="preserve"> модель адронов. </w:t>
      </w:r>
      <w:proofErr w:type="spellStart"/>
      <w:r w:rsidRPr="003F4C27">
        <w:rPr>
          <w:rFonts w:ascii="Times New Roman" w:hAnsi="Times New Roman" w:cs="Times New Roman"/>
          <w:sz w:val="28"/>
          <w:szCs w:val="28"/>
        </w:rPr>
        <w:t>Глюоны</w:t>
      </w:r>
      <w:proofErr w:type="spellEnd"/>
      <w:r w:rsidRPr="003F4C27">
        <w:rPr>
          <w:rFonts w:ascii="Times New Roman" w:hAnsi="Times New Roman" w:cs="Times New Roman"/>
          <w:sz w:val="28"/>
          <w:szCs w:val="28"/>
        </w:rPr>
        <w:t xml:space="preserve">. </w:t>
      </w:r>
    </w:p>
    <w:p w14:paraId="7DA8A328" w14:textId="77777777" w:rsidR="00084D5D" w:rsidRPr="003F4C27" w:rsidRDefault="00084D5D" w:rsidP="00084D5D">
      <w:pPr>
        <w:jc w:val="both"/>
        <w:rPr>
          <w:rFonts w:ascii="Times New Roman" w:hAnsi="Times New Roman" w:cs="Times New Roman"/>
          <w:sz w:val="28"/>
          <w:szCs w:val="28"/>
        </w:rPr>
      </w:pPr>
      <w:r w:rsidRPr="003F4C27">
        <w:rPr>
          <w:rFonts w:ascii="Times New Roman" w:hAnsi="Times New Roman" w:cs="Times New Roman"/>
          <w:sz w:val="28"/>
          <w:szCs w:val="28"/>
        </w:rPr>
        <w:t>Космические лучи, первичные и вторичные.</w:t>
      </w:r>
    </w:p>
    <w:p w14:paraId="7DD21B86" w14:textId="77777777" w:rsidR="00E671FB" w:rsidRDefault="00E671FB" w:rsidP="00E671FB">
      <w:pPr>
        <w:jc w:val="both"/>
        <w:rPr>
          <w:rFonts w:ascii="Times New Roman" w:hAnsi="Times New Roman" w:cs="Times New Roman"/>
          <w:b/>
          <w:sz w:val="28"/>
          <w:szCs w:val="28"/>
        </w:rPr>
      </w:pPr>
    </w:p>
    <w:p w14:paraId="734A26A3" w14:textId="77777777" w:rsidR="00084D5D" w:rsidRDefault="00084D5D" w:rsidP="00E671FB">
      <w:pPr>
        <w:jc w:val="both"/>
        <w:rPr>
          <w:rFonts w:ascii="Times New Roman" w:hAnsi="Times New Roman" w:cs="Times New Roman"/>
          <w:b/>
          <w:sz w:val="28"/>
          <w:szCs w:val="28"/>
        </w:rPr>
      </w:pPr>
    </w:p>
    <w:p w14:paraId="6E0F1481" w14:textId="5D97ECC2" w:rsidR="003316B3" w:rsidRPr="003316B3" w:rsidRDefault="003316B3" w:rsidP="003316B3">
      <w:pPr>
        <w:jc w:val="both"/>
        <w:rPr>
          <w:rFonts w:ascii="Times New Roman" w:hAnsi="Times New Roman" w:cs="Times New Roman"/>
          <w:sz w:val="28"/>
          <w:szCs w:val="28"/>
        </w:rPr>
      </w:pPr>
      <w:r w:rsidRPr="003316B3">
        <w:rPr>
          <w:rFonts w:ascii="Times New Roman" w:hAnsi="Times New Roman" w:cs="Times New Roman"/>
          <w:sz w:val="28"/>
          <w:szCs w:val="28"/>
        </w:rPr>
        <w:t>Б1.В.ОД.13 Методы математической физики</w:t>
      </w:r>
    </w:p>
    <w:p w14:paraId="2CB78A8F" w14:textId="77777777" w:rsidR="003316B3" w:rsidRPr="00891B54" w:rsidRDefault="003316B3" w:rsidP="003316B3">
      <w:pPr>
        <w:rPr>
          <w:rFonts w:ascii="Times New Roman" w:hAnsi="Times New Roman" w:cs="Times New Roman"/>
          <w:b/>
          <w:sz w:val="28"/>
          <w:szCs w:val="28"/>
        </w:rPr>
      </w:pPr>
    </w:p>
    <w:p w14:paraId="184B4E71" w14:textId="77777777" w:rsidR="003316B3" w:rsidRPr="00891B54" w:rsidRDefault="003316B3" w:rsidP="003316B3">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1C0D0B43" w14:textId="77777777" w:rsidR="003316B3" w:rsidRPr="00891B54" w:rsidRDefault="003316B3" w:rsidP="003316B3">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0043CDFD" w14:textId="77777777" w:rsidR="003316B3" w:rsidRPr="00891B54" w:rsidRDefault="003316B3" w:rsidP="003316B3">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44420634" w14:textId="77777777" w:rsidR="003316B3" w:rsidRPr="00891B54" w:rsidRDefault="003316B3" w:rsidP="003316B3">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6862E0ED" w14:textId="77777777" w:rsidR="003316B3" w:rsidRPr="00891B54" w:rsidRDefault="003316B3" w:rsidP="003316B3">
      <w:pPr>
        <w:jc w:val="both"/>
        <w:rPr>
          <w:rFonts w:ascii="Times New Roman" w:hAnsi="Times New Roman" w:cs="Times New Roman"/>
          <w:sz w:val="28"/>
          <w:szCs w:val="28"/>
        </w:rPr>
      </w:pPr>
    </w:p>
    <w:p w14:paraId="345BD82A" w14:textId="77777777" w:rsidR="003316B3" w:rsidRPr="00891B54" w:rsidRDefault="003316B3" w:rsidP="003316B3">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2808498" w14:textId="77777777" w:rsidR="003316B3" w:rsidRPr="00891B54" w:rsidRDefault="003316B3" w:rsidP="003316B3">
      <w:pPr>
        <w:jc w:val="both"/>
        <w:rPr>
          <w:rFonts w:ascii="Times New Roman" w:hAnsi="Times New Roman" w:cs="Times New Roman"/>
          <w:sz w:val="28"/>
          <w:szCs w:val="28"/>
        </w:rPr>
      </w:pPr>
    </w:p>
    <w:p w14:paraId="576BA40B" w14:textId="77777777" w:rsidR="003316B3" w:rsidRPr="00891B54" w:rsidRDefault="003316B3" w:rsidP="003316B3">
      <w:pPr>
        <w:jc w:val="both"/>
        <w:rPr>
          <w:rFonts w:ascii="Times New Roman" w:hAnsi="Times New Roman" w:cs="Times New Roman"/>
          <w:sz w:val="28"/>
          <w:szCs w:val="28"/>
        </w:rPr>
      </w:pPr>
    </w:p>
    <w:p w14:paraId="57811841" w14:textId="77777777" w:rsidR="003316B3" w:rsidRPr="00891B54" w:rsidRDefault="003316B3" w:rsidP="003316B3">
      <w:pPr>
        <w:jc w:val="both"/>
        <w:rPr>
          <w:rFonts w:ascii="Times New Roman" w:hAnsi="Times New Roman" w:cs="Times New Roman"/>
          <w:sz w:val="28"/>
          <w:szCs w:val="28"/>
        </w:rPr>
      </w:pPr>
    </w:p>
    <w:p w14:paraId="0A06A528" w14:textId="77777777" w:rsidR="003316B3" w:rsidRPr="003316B3" w:rsidRDefault="003316B3" w:rsidP="003316B3">
      <w:pPr>
        <w:jc w:val="both"/>
        <w:rPr>
          <w:rFonts w:ascii="Times New Roman" w:hAnsi="Times New Roman" w:cs="Times New Roman"/>
          <w:b/>
          <w:sz w:val="28"/>
          <w:szCs w:val="28"/>
          <w:lang w:val="en-US"/>
        </w:rPr>
      </w:pPr>
    </w:p>
    <w:p w14:paraId="53929638" w14:textId="6BA39FD0" w:rsidR="003316B3" w:rsidRPr="00525443" w:rsidRDefault="003316B3" w:rsidP="003316B3">
      <w:pPr>
        <w:jc w:val="both"/>
        <w:rPr>
          <w:rFonts w:ascii="Times New Roman" w:hAnsi="Times New Roman" w:cs="Times New Roman"/>
          <w:sz w:val="28"/>
          <w:szCs w:val="28"/>
        </w:rPr>
      </w:pPr>
      <w:r w:rsidRPr="00525443">
        <w:rPr>
          <w:rFonts w:ascii="Times New Roman" w:hAnsi="Times New Roman" w:cs="Times New Roman"/>
          <w:sz w:val="28"/>
          <w:szCs w:val="28"/>
        </w:rPr>
        <w:t>Б1.В.ОД.14 Основы теоретической физики</w:t>
      </w:r>
    </w:p>
    <w:p w14:paraId="3AB68572" w14:textId="77777777" w:rsidR="003316B3" w:rsidRPr="00891B54" w:rsidRDefault="003316B3" w:rsidP="003316B3">
      <w:pPr>
        <w:rPr>
          <w:rFonts w:ascii="Times New Roman" w:hAnsi="Times New Roman" w:cs="Times New Roman"/>
          <w:b/>
          <w:sz w:val="28"/>
          <w:szCs w:val="28"/>
        </w:rPr>
      </w:pPr>
    </w:p>
    <w:p w14:paraId="072A4ABF" w14:textId="77777777" w:rsidR="003316B3" w:rsidRPr="00891B54" w:rsidRDefault="003316B3" w:rsidP="003316B3">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C823D2D" w14:textId="77777777" w:rsidR="003316B3" w:rsidRPr="00891B54" w:rsidRDefault="003316B3" w:rsidP="003316B3">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5A45924B" w14:textId="0041F986" w:rsidR="003316B3" w:rsidRDefault="00525443" w:rsidP="003316B3">
      <w:pPr>
        <w:jc w:val="both"/>
        <w:rPr>
          <w:rFonts w:ascii="Times New Roman" w:hAnsi="Times New Roman" w:cs="Times New Roman"/>
          <w:sz w:val="28"/>
          <w:szCs w:val="28"/>
        </w:rPr>
      </w:pPr>
      <w:r>
        <w:rPr>
          <w:rFonts w:ascii="Times New Roman" w:hAnsi="Times New Roman" w:cs="Times New Roman"/>
          <w:sz w:val="28"/>
          <w:szCs w:val="28"/>
        </w:rPr>
        <w:t xml:space="preserve">ДПК-5: </w:t>
      </w:r>
      <w:r w:rsidRPr="00525443">
        <w:rPr>
          <w:rFonts w:ascii="Times New Roman" w:hAnsi="Times New Roman" w:cs="Times New Roman"/>
          <w:sz w:val="28"/>
          <w:szCs w:val="28"/>
        </w:rPr>
        <w:t>способностью использовать специализированные знания в области физики для освоения профильных физических дисциплин</w:t>
      </w:r>
    </w:p>
    <w:p w14:paraId="7E0E3C8D" w14:textId="20E60245" w:rsidR="00525443" w:rsidRDefault="00525443" w:rsidP="003316B3">
      <w:pPr>
        <w:jc w:val="both"/>
        <w:rPr>
          <w:rFonts w:ascii="Times New Roman" w:hAnsi="Times New Roman" w:cs="Times New Roman"/>
          <w:sz w:val="28"/>
          <w:szCs w:val="28"/>
        </w:rPr>
      </w:pPr>
      <w:r>
        <w:rPr>
          <w:rFonts w:ascii="Times New Roman" w:hAnsi="Times New Roman" w:cs="Times New Roman"/>
          <w:sz w:val="28"/>
          <w:szCs w:val="28"/>
        </w:rPr>
        <w:t xml:space="preserve">ДПК-6: </w:t>
      </w:r>
      <w:r w:rsidRPr="00525443">
        <w:rPr>
          <w:rFonts w:ascii="Times New Roman" w:hAnsi="Times New Roman" w:cs="Times New Roman"/>
          <w:sz w:val="28"/>
          <w:szCs w:val="28"/>
        </w:rPr>
        <w:t>способностью пользоваться современными методами обработки, анализа и синтеза физической информации в избранной области физических исследований</w:t>
      </w:r>
    </w:p>
    <w:p w14:paraId="0335FA3E" w14:textId="77777777" w:rsidR="00525443" w:rsidRPr="00891B54" w:rsidRDefault="00525443" w:rsidP="003316B3">
      <w:pPr>
        <w:jc w:val="both"/>
        <w:rPr>
          <w:rFonts w:ascii="Times New Roman" w:hAnsi="Times New Roman" w:cs="Times New Roman"/>
          <w:sz w:val="28"/>
          <w:szCs w:val="28"/>
        </w:rPr>
      </w:pPr>
    </w:p>
    <w:p w14:paraId="3A0A2DF9" w14:textId="77777777" w:rsidR="003316B3" w:rsidRPr="00891B54" w:rsidRDefault="003316B3" w:rsidP="003316B3">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3392846C" w14:textId="77777777" w:rsidR="003316B3" w:rsidRPr="00891B54" w:rsidRDefault="003316B3" w:rsidP="003316B3">
      <w:pPr>
        <w:jc w:val="both"/>
        <w:rPr>
          <w:rFonts w:ascii="Times New Roman" w:hAnsi="Times New Roman" w:cs="Times New Roman"/>
          <w:sz w:val="28"/>
          <w:szCs w:val="28"/>
        </w:rPr>
      </w:pPr>
    </w:p>
    <w:p w14:paraId="16EEEA58" w14:textId="77777777" w:rsidR="003316B3" w:rsidRPr="00891B54" w:rsidRDefault="003316B3" w:rsidP="003316B3">
      <w:pPr>
        <w:jc w:val="both"/>
        <w:rPr>
          <w:rFonts w:ascii="Times New Roman" w:hAnsi="Times New Roman" w:cs="Times New Roman"/>
          <w:sz w:val="28"/>
          <w:szCs w:val="28"/>
        </w:rPr>
      </w:pPr>
    </w:p>
    <w:p w14:paraId="66A0F3E7" w14:textId="77777777" w:rsidR="003316B3" w:rsidRPr="00891B54" w:rsidRDefault="003316B3" w:rsidP="003316B3">
      <w:pPr>
        <w:jc w:val="both"/>
        <w:rPr>
          <w:rFonts w:ascii="Times New Roman" w:hAnsi="Times New Roman" w:cs="Times New Roman"/>
          <w:sz w:val="28"/>
          <w:szCs w:val="28"/>
        </w:rPr>
      </w:pPr>
    </w:p>
    <w:p w14:paraId="0E8C62CA" w14:textId="77777777" w:rsidR="003316B3" w:rsidRDefault="003316B3" w:rsidP="003316B3">
      <w:pPr>
        <w:jc w:val="both"/>
        <w:rPr>
          <w:rFonts w:ascii="Times New Roman" w:hAnsi="Times New Roman" w:cs="Times New Roman"/>
          <w:b/>
          <w:sz w:val="28"/>
          <w:szCs w:val="28"/>
        </w:rPr>
      </w:pPr>
    </w:p>
    <w:p w14:paraId="7EB93592" w14:textId="751A38EC" w:rsidR="00084D5D" w:rsidRPr="00A052B3" w:rsidRDefault="003316B3" w:rsidP="003316B3">
      <w:pPr>
        <w:jc w:val="both"/>
        <w:rPr>
          <w:rFonts w:ascii="Times New Roman" w:hAnsi="Times New Roman" w:cs="Times New Roman"/>
          <w:b/>
          <w:sz w:val="28"/>
          <w:szCs w:val="28"/>
        </w:rPr>
      </w:pPr>
      <w:r w:rsidRPr="00A052B3">
        <w:rPr>
          <w:rFonts w:ascii="Times New Roman" w:hAnsi="Times New Roman" w:cs="Times New Roman"/>
          <w:b/>
          <w:sz w:val="28"/>
          <w:szCs w:val="28"/>
        </w:rPr>
        <w:t xml:space="preserve">Б1.В.ОД.15 </w:t>
      </w:r>
      <w:proofErr w:type="spellStart"/>
      <w:r w:rsidRPr="00A052B3">
        <w:rPr>
          <w:rFonts w:ascii="Times New Roman" w:hAnsi="Times New Roman" w:cs="Times New Roman"/>
          <w:b/>
          <w:sz w:val="28"/>
          <w:szCs w:val="28"/>
        </w:rPr>
        <w:t>Электрорадиотехника</w:t>
      </w:r>
      <w:proofErr w:type="spellEnd"/>
    </w:p>
    <w:p w14:paraId="47B9DF20" w14:textId="77777777" w:rsidR="003316B3" w:rsidRPr="00891B54" w:rsidRDefault="003316B3" w:rsidP="003316B3">
      <w:pPr>
        <w:rPr>
          <w:rFonts w:ascii="Times New Roman" w:hAnsi="Times New Roman" w:cs="Times New Roman"/>
          <w:b/>
          <w:sz w:val="28"/>
          <w:szCs w:val="28"/>
        </w:rPr>
      </w:pPr>
    </w:p>
    <w:p w14:paraId="40B1B248" w14:textId="77777777" w:rsidR="003316B3" w:rsidRPr="00891B54" w:rsidRDefault="003316B3" w:rsidP="003316B3">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C113DF5" w14:textId="77777777" w:rsidR="003316B3" w:rsidRPr="00891B54" w:rsidRDefault="003316B3" w:rsidP="003316B3">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5F76113A" w14:textId="77777777" w:rsidR="00291465" w:rsidRDefault="00291465" w:rsidP="00291465">
      <w:pPr>
        <w:jc w:val="both"/>
        <w:rPr>
          <w:rFonts w:ascii="Times New Roman" w:hAnsi="Times New Roman" w:cs="Times New Roman"/>
          <w:sz w:val="28"/>
          <w:szCs w:val="28"/>
        </w:rPr>
      </w:pPr>
      <w:r>
        <w:rPr>
          <w:rFonts w:ascii="Times New Roman" w:hAnsi="Times New Roman" w:cs="Times New Roman"/>
          <w:sz w:val="28"/>
          <w:szCs w:val="28"/>
        </w:rPr>
        <w:t xml:space="preserve">ДПК-6: </w:t>
      </w:r>
      <w:r w:rsidRPr="00525443">
        <w:rPr>
          <w:rFonts w:ascii="Times New Roman" w:hAnsi="Times New Roman" w:cs="Times New Roman"/>
          <w:sz w:val="28"/>
          <w:szCs w:val="28"/>
        </w:rPr>
        <w:t>способностью пользоваться современными методами обработки, анализа и синтеза физической информации в избранной области физических исследований</w:t>
      </w:r>
    </w:p>
    <w:p w14:paraId="42D4EE30" w14:textId="77777777" w:rsidR="003316B3" w:rsidRPr="00291465" w:rsidRDefault="003316B3" w:rsidP="003316B3">
      <w:pPr>
        <w:jc w:val="both"/>
        <w:rPr>
          <w:rFonts w:ascii="Times New Roman" w:hAnsi="Times New Roman" w:cs="Times New Roman"/>
          <w:sz w:val="28"/>
          <w:szCs w:val="28"/>
          <w:lang w:val="en-US"/>
        </w:rPr>
      </w:pPr>
    </w:p>
    <w:p w14:paraId="7DC28BEA" w14:textId="77777777" w:rsidR="003316B3" w:rsidRPr="00891B54" w:rsidRDefault="003316B3" w:rsidP="003316B3">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2FBCC625" w14:textId="46258D11"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Источники и потребители электрической энергии. Однофазные цепи</w:t>
      </w:r>
    </w:p>
    <w:p w14:paraId="780A335C"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 xml:space="preserve">Классификация электрических цепей. Источники ЭДС. Источники тока. Основные элементы и параметры электрических цепей синусоидального тока. Последовательное соединение активного сопротивления, катушки индуктивности, емкости. Закон Ома. Параллельное соединение элементов. Мощность цепи синусоидального тока. Резонанс в электрических цепях. </w:t>
      </w:r>
    </w:p>
    <w:p w14:paraId="3A6139EC" w14:textId="5702B373"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Трехфазные системы переменного тока</w:t>
      </w:r>
    </w:p>
    <w:p w14:paraId="3EF7E2FC"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Схема соединения – звезда с нейтральным проводом. Схема соединения – звезда без нейтрального провода. Метод двух узлов. Соединение трехфазных приемников треугольником. Режимы нагрузки трехфазной системы. Мощность трехфазной цепи.</w:t>
      </w:r>
    </w:p>
    <w:p w14:paraId="46CBA5A1" w14:textId="0FE21016"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Нелинейные элементы в цепях переменного тока. Трансформаторы.</w:t>
      </w:r>
    </w:p>
    <w:p w14:paraId="0D9DE14A"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 xml:space="preserve">Общие сведения. Катушка со стальным сердечником в цепи переменного тока. Переменный магнитный поток, ток, электродвижущая сила в катушке со стальным сердечником. Явление </w:t>
      </w:r>
      <w:proofErr w:type="spellStart"/>
      <w:r w:rsidRPr="00A052B3">
        <w:rPr>
          <w:rFonts w:ascii="Times New Roman" w:hAnsi="Times New Roman" w:cs="Times New Roman"/>
          <w:sz w:val="28"/>
          <w:szCs w:val="28"/>
        </w:rPr>
        <w:t>феррорезонанса</w:t>
      </w:r>
      <w:proofErr w:type="spellEnd"/>
      <w:r w:rsidRPr="00A052B3">
        <w:rPr>
          <w:rFonts w:ascii="Times New Roman" w:hAnsi="Times New Roman" w:cs="Times New Roman"/>
          <w:sz w:val="28"/>
          <w:szCs w:val="28"/>
        </w:rPr>
        <w:t>.</w:t>
      </w:r>
    </w:p>
    <w:p w14:paraId="7CD89884"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Устройство трансформатора. Режим холостого хода трансформатора. Рабочий режим трансформатора. Режим короткого замыкания трансформатора. Схема замещения трансформатора. Мощность потерь и КПД трансформатора. Трехфазные трансформаторы. Специальные трансформаторы.</w:t>
      </w:r>
    </w:p>
    <w:p w14:paraId="1C5FE87B" w14:textId="5DCB8EBF"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 xml:space="preserve">Полупроводниковые приборы. Выпрямители. Транзисторы. </w:t>
      </w:r>
    </w:p>
    <w:p w14:paraId="26667926"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 xml:space="preserve">Полупроводниковый диод. </w:t>
      </w:r>
      <w:proofErr w:type="spellStart"/>
      <w:r w:rsidRPr="00A052B3">
        <w:rPr>
          <w:rFonts w:ascii="Times New Roman" w:hAnsi="Times New Roman" w:cs="Times New Roman"/>
          <w:sz w:val="28"/>
          <w:szCs w:val="28"/>
        </w:rPr>
        <w:t>Динистор</w:t>
      </w:r>
      <w:proofErr w:type="spellEnd"/>
      <w:r w:rsidRPr="00A052B3">
        <w:rPr>
          <w:rFonts w:ascii="Times New Roman" w:hAnsi="Times New Roman" w:cs="Times New Roman"/>
          <w:sz w:val="28"/>
          <w:szCs w:val="28"/>
        </w:rPr>
        <w:t xml:space="preserve">. Тиристор. Среднее выпрямленное напряжение и коэффициент пульсации. Однофазная однополупериодная и </w:t>
      </w:r>
      <w:proofErr w:type="spellStart"/>
      <w:r w:rsidRPr="00A052B3">
        <w:rPr>
          <w:rFonts w:ascii="Times New Roman" w:hAnsi="Times New Roman" w:cs="Times New Roman"/>
          <w:sz w:val="28"/>
          <w:szCs w:val="28"/>
        </w:rPr>
        <w:t>двухполупериодная</w:t>
      </w:r>
      <w:proofErr w:type="spellEnd"/>
      <w:r w:rsidRPr="00A052B3">
        <w:rPr>
          <w:rFonts w:ascii="Times New Roman" w:hAnsi="Times New Roman" w:cs="Times New Roman"/>
          <w:sz w:val="28"/>
          <w:szCs w:val="28"/>
        </w:rPr>
        <w:t xml:space="preserve"> схема выпрямления. Трехфазные схемы выпрямления. Сглаживающие фильтры. Управляемый выпрямитель. Режимы работы транзистора.</w:t>
      </w:r>
    </w:p>
    <w:p w14:paraId="44425EB4" w14:textId="1E0595AA"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Электрические машины. Основы электробезопасности.</w:t>
      </w:r>
    </w:p>
    <w:p w14:paraId="4137E633"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Машины постоянного тока. Устройство, принцип действия. Реакция якоря. Генераторы независимого возбуждения, параллельного возбуждения. Двигатели параллельного возбуждения, последовательного возбуждения. Устройство асинхронного двигателя. Вращающееся магнитное поле. Режим холостого хода. Скольжение. Частота тока ротора. Устройство и принцип действия синхронных машин.</w:t>
      </w:r>
    </w:p>
    <w:p w14:paraId="1886FEF5" w14:textId="64141C1B"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Радиотехнические цепи и методы их анализа</w:t>
      </w:r>
    </w:p>
    <w:p w14:paraId="0DEFBAF9"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Электронные усилители</w:t>
      </w:r>
    </w:p>
    <w:p w14:paraId="40E49E40"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Назначение и классификация линейных цепей. Параметры и характеристики линейных цепей. Частотные и временные характеристики двух типовых звеньев. Матричный анализ линейных цепей. Методы анализа линейных цепей. Воздействие синусоидального сигнала на колебательный контур. Спектральный метод анализа линейной цепи. Особенности нелинейных цепей. Преобразование частоты высокочастотных колебаний. Назначение цепей распределенного типа.</w:t>
      </w:r>
    </w:p>
    <w:p w14:paraId="1D97D525"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Усилители переменного тока. Усилители с резистивной, индуктивной, трансформаторной нагрузкой. Усилитель мощности. Усилители с отрицательной обратной связью. Принципы усиления высокочастотных колебаний.</w:t>
      </w:r>
    </w:p>
    <w:p w14:paraId="64D8A263" w14:textId="7C3739AE"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Генераторы электрических сигналов.  Основы телевидения.</w:t>
      </w:r>
    </w:p>
    <w:p w14:paraId="65DAA7C6"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Методы модуляции и детектирования. Радиоприемники</w:t>
      </w:r>
    </w:p>
    <w:p w14:paraId="106341C8"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Назначение, классификация и принцип генерации высокочастотных колебаний. Фазовая плоскость. Основное уравнение автогенератора. Стабильность частоты автогенераторов. Фазовая подстройка частоты колебаний.</w:t>
      </w:r>
    </w:p>
    <w:p w14:paraId="4ADF49E2" w14:textId="6DACB3A8"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Назначение и виды модуляции. Сигнал при амплитудной модуляции. Сигнал при частотной и фазовой модуляциях аналоговых сообщений. Сигнал при частотной и фазовой модуляциях цифровых сообщений. Модуляция высокочастотных колебаний. Импульсная модуляция.</w:t>
      </w:r>
    </w:p>
    <w:p w14:paraId="73222DBA"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Каскады, блоки и структурная схема телеприемника. Передача видеосигнала. Параметры телевизионного передатчика. Цифровой синтезатор частот. Помехи и критерии приема видеосигнала. Оптимальная обработка сигналов. Классификация и структурная схема систем телевизионного вещания.</w:t>
      </w:r>
    </w:p>
    <w:p w14:paraId="0141357B" w14:textId="697AE12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Цифровая передача сигналов</w:t>
      </w:r>
    </w:p>
    <w:p w14:paraId="3DAD5B5E" w14:textId="77777777" w:rsidR="00A052B3" w:rsidRPr="00A052B3" w:rsidRDefault="00A052B3" w:rsidP="00A052B3">
      <w:pPr>
        <w:jc w:val="both"/>
        <w:rPr>
          <w:rFonts w:ascii="Times New Roman" w:hAnsi="Times New Roman" w:cs="Times New Roman"/>
          <w:sz w:val="28"/>
          <w:szCs w:val="28"/>
        </w:rPr>
      </w:pPr>
      <w:r w:rsidRPr="00A052B3">
        <w:rPr>
          <w:rFonts w:ascii="Times New Roman" w:hAnsi="Times New Roman" w:cs="Times New Roman"/>
          <w:sz w:val="28"/>
          <w:szCs w:val="28"/>
        </w:rPr>
        <w:t>Импульсные и цифровые сигналы. Логические элементы цифровых устройств. Основные операционные элементы цифровой техники. Основные устройства цифровой техники. Структура и характеристики цифрового фильтра. Синтез цифрового фильтра. Классификация и основные параметры систем космической радиосвязи. Примеры систем космической радиосвязи. Система сотовой радиосвязи. Система радиосвязи производственного назначения. Перспективы развития радиоэлектроники и связи.</w:t>
      </w:r>
    </w:p>
    <w:p w14:paraId="6885CF5B" w14:textId="77777777" w:rsidR="00084D5D" w:rsidRPr="00891B54" w:rsidRDefault="00084D5D" w:rsidP="00E671FB">
      <w:pPr>
        <w:jc w:val="both"/>
        <w:rPr>
          <w:rFonts w:ascii="Times New Roman" w:hAnsi="Times New Roman" w:cs="Times New Roman"/>
          <w:sz w:val="28"/>
          <w:szCs w:val="28"/>
        </w:rPr>
      </w:pPr>
    </w:p>
    <w:p w14:paraId="0076E35D" w14:textId="77777777" w:rsidR="00E671FB" w:rsidRPr="00891B54" w:rsidRDefault="00E671FB" w:rsidP="00E671FB">
      <w:pPr>
        <w:jc w:val="both"/>
        <w:rPr>
          <w:rFonts w:ascii="Times New Roman" w:hAnsi="Times New Roman" w:cs="Times New Roman"/>
          <w:sz w:val="28"/>
          <w:szCs w:val="28"/>
        </w:rPr>
      </w:pPr>
    </w:p>
    <w:p w14:paraId="5468E155" w14:textId="3EF95002" w:rsidR="001433B8" w:rsidRPr="00EE1022" w:rsidRDefault="00084D5D" w:rsidP="001433B8">
      <w:pPr>
        <w:jc w:val="both"/>
        <w:rPr>
          <w:rFonts w:ascii="Times New Roman" w:hAnsi="Times New Roman" w:cs="Times New Roman"/>
          <w:b/>
          <w:sz w:val="28"/>
          <w:szCs w:val="28"/>
        </w:rPr>
      </w:pPr>
      <w:r>
        <w:rPr>
          <w:rFonts w:ascii="Times New Roman" w:hAnsi="Times New Roman" w:cs="Times New Roman"/>
          <w:b/>
          <w:sz w:val="28"/>
          <w:szCs w:val="28"/>
        </w:rPr>
        <w:t>Б1.В.ОД.</w:t>
      </w:r>
      <w:r w:rsidR="001433B8" w:rsidRPr="00EE1022">
        <w:rPr>
          <w:rFonts w:ascii="Times New Roman" w:hAnsi="Times New Roman" w:cs="Times New Roman"/>
          <w:b/>
          <w:sz w:val="28"/>
          <w:szCs w:val="28"/>
        </w:rPr>
        <w:t>1</w:t>
      </w:r>
      <w:r>
        <w:rPr>
          <w:rFonts w:ascii="Times New Roman" w:hAnsi="Times New Roman" w:cs="Times New Roman"/>
          <w:b/>
          <w:sz w:val="28"/>
          <w:szCs w:val="28"/>
        </w:rPr>
        <w:t>6</w:t>
      </w:r>
      <w:r w:rsidR="001433B8" w:rsidRPr="00EE1022">
        <w:rPr>
          <w:rFonts w:ascii="Times New Roman" w:hAnsi="Times New Roman" w:cs="Times New Roman"/>
          <w:b/>
          <w:sz w:val="28"/>
          <w:szCs w:val="28"/>
        </w:rPr>
        <w:t xml:space="preserve"> Архитектура компьютера</w:t>
      </w:r>
    </w:p>
    <w:p w14:paraId="6BFD07AD" w14:textId="77777777" w:rsidR="00E671FB" w:rsidRPr="00891B54" w:rsidRDefault="00E671FB" w:rsidP="00E671FB">
      <w:pPr>
        <w:rPr>
          <w:rFonts w:ascii="Times New Roman" w:hAnsi="Times New Roman" w:cs="Times New Roman"/>
          <w:b/>
          <w:sz w:val="28"/>
          <w:szCs w:val="28"/>
        </w:rPr>
      </w:pPr>
    </w:p>
    <w:p w14:paraId="651C6E15"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41EDD01"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0EB81923" w14:textId="5ABDFC01" w:rsidR="00E671FB" w:rsidRPr="00891B54" w:rsidRDefault="0016382E" w:rsidP="00E671FB">
      <w:pPr>
        <w:jc w:val="both"/>
        <w:rPr>
          <w:rFonts w:ascii="Times New Roman" w:hAnsi="Times New Roman" w:cs="Times New Roman"/>
          <w:sz w:val="28"/>
          <w:szCs w:val="28"/>
        </w:rPr>
      </w:pPr>
      <w:r w:rsidRPr="00891B54">
        <w:rPr>
          <w:rFonts w:ascii="Times New Roman" w:hAnsi="Times New Roman" w:cs="Times New Roman"/>
          <w:sz w:val="28"/>
          <w:szCs w:val="28"/>
        </w:rPr>
        <w:t>ДПК-4: готовностью к использованию современных системных программных средств: операционных систем, операционных и сетевых оболочек, сервисных программ</w:t>
      </w:r>
    </w:p>
    <w:p w14:paraId="47A910B5" w14:textId="77777777" w:rsidR="00E671FB" w:rsidRPr="00891B54" w:rsidRDefault="00E671FB" w:rsidP="00E671FB">
      <w:pPr>
        <w:jc w:val="both"/>
        <w:rPr>
          <w:rFonts w:ascii="Times New Roman" w:hAnsi="Times New Roman" w:cs="Times New Roman"/>
          <w:sz w:val="28"/>
          <w:szCs w:val="28"/>
        </w:rPr>
      </w:pPr>
    </w:p>
    <w:p w14:paraId="3BF2C40C"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00B7007"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Эволюция вычислительной техники. Основы информационной теории и техники. Классификации вычислительных машин. Понятие об архитектуре компьютера.</w:t>
      </w:r>
    </w:p>
    <w:p w14:paraId="76180C55" w14:textId="14DBE764"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Основные элементы двоичного кода. Системы счи</w:t>
      </w:r>
      <w:r>
        <w:rPr>
          <w:rFonts w:ascii="Times New Roman" w:hAnsi="Times New Roman" w:cs="Times New Roman"/>
          <w:sz w:val="28"/>
          <w:szCs w:val="28"/>
        </w:rPr>
        <w:t>сления. Кодирование информации.</w:t>
      </w:r>
    </w:p>
    <w:p w14:paraId="139E0FF1"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Принципы построения процессора. Микропроцессор. Регистры микропроцессора. Исполнение и отладка команд. Память адресации микропроцессоров. Структура и функции центрального процессора. Управление шиной и памятью микропроцессора. Многопроцессорные (многоядерные) системы.</w:t>
      </w:r>
    </w:p>
    <w:p w14:paraId="079A2893"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Команды и данные. Вычисление арифметических выражений. Пошаговое выполнение программ. Условные переходы и циклы.</w:t>
      </w:r>
    </w:p>
    <w:p w14:paraId="4043E907"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Характеристики и свойства памяти компьютера. Оперативная память. ПЗУ и ППЗУ. Принципы записи и считывания информации. Внешняя память компьютера.</w:t>
      </w:r>
    </w:p>
    <w:p w14:paraId="6F103B5B"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 xml:space="preserve">Общие сведения о системе ввода/вывода. Внешние устройства. Обмен информацией. Методы управления вводом/выводом. Устройства ввода данных, их разновидности и основные характеристики. </w:t>
      </w:r>
    </w:p>
    <w:p w14:paraId="337C5F99"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Мониторы. Принтеры. Плоттеры. Звуковые системы. Проекторы.</w:t>
      </w:r>
    </w:p>
    <w:p w14:paraId="226E5CE5"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 xml:space="preserve">Архитектура системных интерфейсов. Интерфейс PCI. Интерфейс AGP. Интерфейс PCI </w:t>
      </w:r>
      <w:proofErr w:type="spellStart"/>
      <w:r w:rsidRPr="003E6C80">
        <w:rPr>
          <w:rFonts w:ascii="Times New Roman" w:hAnsi="Times New Roman" w:cs="Times New Roman"/>
          <w:sz w:val="28"/>
          <w:szCs w:val="28"/>
        </w:rPr>
        <w:t>Express</w:t>
      </w:r>
      <w:proofErr w:type="spellEnd"/>
      <w:r w:rsidRPr="003E6C80">
        <w:rPr>
          <w:rFonts w:ascii="Times New Roman" w:hAnsi="Times New Roman" w:cs="Times New Roman"/>
          <w:sz w:val="28"/>
          <w:szCs w:val="28"/>
        </w:rPr>
        <w:t>. Интерфейсы накопителей. Внешние интерфейсы для подключения периферии.</w:t>
      </w:r>
    </w:p>
    <w:p w14:paraId="1E22ADC0"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 xml:space="preserve">Виды модемов. Беспроводные сети. </w:t>
      </w:r>
      <w:proofErr w:type="spellStart"/>
      <w:r w:rsidRPr="003E6C80">
        <w:rPr>
          <w:rFonts w:ascii="Times New Roman" w:hAnsi="Times New Roman" w:cs="Times New Roman"/>
          <w:sz w:val="28"/>
          <w:szCs w:val="28"/>
        </w:rPr>
        <w:t>VoIP</w:t>
      </w:r>
      <w:proofErr w:type="spellEnd"/>
      <w:r w:rsidRPr="003E6C80">
        <w:rPr>
          <w:rFonts w:ascii="Times New Roman" w:hAnsi="Times New Roman" w:cs="Times New Roman"/>
          <w:sz w:val="28"/>
          <w:szCs w:val="28"/>
        </w:rPr>
        <w:t>. Конвертеры и повторители. Концентраторы. Коммутаторы.</w:t>
      </w:r>
    </w:p>
    <w:p w14:paraId="03A2BCA5" w14:textId="77777777" w:rsidR="00E671FB" w:rsidRPr="00891B54" w:rsidRDefault="00E671FB" w:rsidP="00E671FB">
      <w:pPr>
        <w:jc w:val="both"/>
        <w:rPr>
          <w:rFonts w:ascii="Times New Roman" w:hAnsi="Times New Roman" w:cs="Times New Roman"/>
          <w:sz w:val="28"/>
          <w:szCs w:val="28"/>
        </w:rPr>
      </w:pPr>
    </w:p>
    <w:p w14:paraId="2DD4DA84" w14:textId="77777777" w:rsidR="00E671FB" w:rsidRPr="00891B54" w:rsidRDefault="00E671FB" w:rsidP="00E671FB">
      <w:pPr>
        <w:jc w:val="both"/>
        <w:rPr>
          <w:rFonts w:ascii="Times New Roman" w:hAnsi="Times New Roman" w:cs="Times New Roman"/>
          <w:sz w:val="28"/>
          <w:szCs w:val="28"/>
        </w:rPr>
      </w:pPr>
    </w:p>
    <w:p w14:paraId="51B21C96" w14:textId="6624350E" w:rsidR="001433B8" w:rsidRPr="00383EE6" w:rsidRDefault="00253B94" w:rsidP="001433B8">
      <w:pPr>
        <w:jc w:val="both"/>
        <w:rPr>
          <w:rFonts w:ascii="Times New Roman" w:hAnsi="Times New Roman" w:cs="Times New Roman"/>
          <w:b/>
          <w:sz w:val="28"/>
          <w:szCs w:val="28"/>
        </w:rPr>
      </w:pPr>
      <w:r>
        <w:rPr>
          <w:rFonts w:ascii="Times New Roman" w:hAnsi="Times New Roman" w:cs="Times New Roman"/>
          <w:b/>
          <w:sz w:val="28"/>
          <w:szCs w:val="28"/>
        </w:rPr>
        <w:t>Б1.В.ОД.17</w:t>
      </w:r>
      <w:r w:rsidR="001433B8" w:rsidRPr="00383EE6">
        <w:rPr>
          <w:rFonts w:ascii="Times New Roman" w:hAnsi="Times New Roman" w:cs="Times New Roman"/>
          <w:b/>
          <w:sz w:val="28"/>
          <w:szCs w:val="28"/>
        </w:rPr>
        <w:t xml:space="preserve"> Математическая логика</w:t>
      </w:r>
    </w:p>
    <w:p w14:paraId="59CFC64E" w14:textId="77777777" w:rsidR="00E671FB" w:rsidRPr="00891B54" w:rsidRDefault="00E671FB" w:rsidP="00E671FB">
      <w:pPr>
        <w:rPr>
          <w:rFonts w:ascii="Times New Roman" w:hAnsi="Times New Roman" w:cs="Times New Roman"/>
          <w:b/>
          <w:sz w:val="28"/>
          <w:szCs w:val="28"/>
        </w:rPr>
      </w:pPr>
    </w:p>
    <w:p w14:paraId="12F77BB3"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7EEBDFA"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6CFAE115"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6F99C47C"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375B9211" w14:textId="77777777" w:rsidR="00E671FB" w:rsidRPr="00891B54" w:rsidRDefault="00E671FB" w:rsidP="00E671FB">
      <w:pPr>
        <w:jc w:val="both"/>
        <w:rPr>
          <w:rFonts w:ascii="Times New Roman" w:hAnsi="Times New Roman" w:cs="Times New Roman"/>
          <w:sz w:val="28"/>
          <w:szCs w:val="28"/>
        </w:rPr>
      </w:pPr>
    </w:p>
    <w:p w14:paraId="4EFF7602"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2BB0D44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Алгебраические системы. Декартово произведение множеств. Соответствия и отношения. Способы задания бинарных соответствий и отношений (граф бинарного отношения, матрица отношения, график отношения, формула). Алгебраические операции.</w:t>
      </w:r>
    </w:p>
    <w:p w14:paraId="39CC3B20"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Основные понятия теории графов. Матрицы смежности и инцидентности.</w:t>
      </w:r>
    </w:p>
    <w:p w14:paraId="6B050F37"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Свойства отношений (</w:t>
      </w:r>
      <w:proofErr w:type="spellStart"/>
      <w:r w:rsidRPr="00383EE6">
        <w:rPr>
          <w:rFonts w:ascii="Times New Roman" w:hAnsi="Times New Roman" w:cs="Times New Roman"/>
          <w:sz w:val="28"/>
          <w:szCs w:val="28"/>
        </w:rPr>
        <w:t>рефлексивность</w:t>
      </w:r>
      <w:proofErr w:type="spellEnd"/>
      <w:r w:rsidRPr="00383EE6">
        <w:rPr>
          <w:rFonts w:ascii="Times New Roman" w:hAnsi="Times New Roman" w:cs="Times New Roman"/>
          <w:sz w:val="28"/>
          <w:szCs w:val="28"/>
        </w:rPr>
        <w:t xml:space="preserve">, </w:t>
      </w:r>
      <w:proofErr w:type="spellStart"/>
      <w:r w:rsidRPr="00383EE6">
        <w:rPr>
          <w:rFonts w:ascii="Times New Roman" w:hAnsi="Times New Roman" w:cs="Times New Roman"/>
          <w:sz w:val="28"/>
          <w:szCs w:val="28"/>
        </w:rPr>
        <w:t>антирефлексивность</w:t>
      </w:r>
      <w:proofErr w:type="spellEnd"/>
      <w:r w:rsidRPr="00383EE6">
        <w:rPr>
          <w:rFonts w:ascii="Times New Roman" w:hAnsi="Times New Roman" w:cs="Times New Roman"/>
          <w:sz w:val="28"/>
          <w:szCs w:val="28"/>
        </w:rPr>
        <w:t xml:space="preserve">, симметричность, антисимметричность, транзитивность, связность). </w:t>
      </w:r>
    </w:p>
    <w:p w14:paraId="3C25B3F5"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Свойства бинарных алгебраических операций.</w:t>
      </w:r>
    </w:p>
    <w:p w14:paraId="0D7584F7"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Отношение эквивалентности. Классы эквивалентности. Фактор-множество   множества M по отношению α. Теорема о связи отношений эквивалентности с фактор-множествами.</w:t>
      </w:r>
    </w:p>
    <w:p w14:paraId="707AABBA"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Отношение порядка. Строгий порядок, нестрогий порядок, линейный порядок. Упорядоченное множество, сравнимые элементы, наименьший (наибольший) элемент, минимальный (максимальный) элемент.</w:t>
      </w:r>
    </w:p>
    <w:p w14:paraId="2D1B010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Изоморфизм алгебраических систем.</w:t>
      </w:r>
    </w:p>
    <w:p w14:paraId="0002FFCD"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 xml:space="preserve">Дедуктивный характер математики. Предмет математической логики, ее роль в вопросах обоснования математики. Тенденции в развитии современной математической логики. </w:t>
      </w:r>
    </w:p>
    <w:p w14:paraId="0E1C0CEE"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Булевы функции. Табличное задание булевых функций. Задание булевых функций целыми числами. Графическое представление булевых функций. Элементарные булевы функции. Формулы.</w:t>
      </w:r>
    </w:p>
    <w:p w14:paraId="6528B571"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Алгебра булевых функций. Принцип двойственности.</w:t>
      </w:r>
    </w:p>
    <w:p w14:paraId="65C59371"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 xml:space="preserve">Алгебра высказываний. Логические операции над высказываниями. Язык логики высказываний, формулы. Равносильность. Равносильные преобразования формул. Тавтологии – законы логики. </w:t>
      </w:r>
    </w:p>
    <w:p w14:paraId="67B6410C"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 xml:space="preserve">Приложение алгебры высказываний к логико-математической практике. Прямая, обратная, противоположная и </w:t>
      </w:r>
      <w:proofErr w:type="spellStart"/>
      <w:r w:rsidRPr="00383EE6">
        <w:rPr>
          <w:rFonts w:ascii="Times New Roman" w:hAnsi="Times New Roman" w:cs="Times New Roman"/>
          <w:sz w:val="28"/>
          <w:szCs w:val="28"/>
        </w:rPr>
        <w:t>контрапозитивная</w:t>
      </w:r>
      <w:proofErr w:type="spellEnd"/>
      <w:r w:rsidRPr="00383EE6">
        <w:rPr>
          <w:rFonts w:ascii="Times New Roman" w:hAnsi="Times New Roman" w:cs="Times New Roman"/>
          <w:sz w:val="28"/>
          <w:szCs w:val="28"/>
        </w:rPr>
        <w:t xml:space="preserve"> теоремы. Принцип полной дизъюнкции. Необходимые и достаточные условия.</w:t>
      </w:r>
    </w:p>
    <w:p w14:paraId="55EA51E2"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Полные системы булевых функций Важнейшие замкнутые классы. Теорема Поста.</w:t>
      </w:r>
    </w:p>
    <w:p w14:paraId="195433DB"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 xml:space="preserve">Нормальные формы для формул алгебры высказываний. Алгоритмы получения совершенной конъюнктивной и совершенной дизъюнктивной нормальных форм. Логическое следствие. </w:t>
      </w:r>
    </w:p>
    <w:p w14:paraId="4E56097C"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Нахождение следствий из посылок. Нахождение посылок для данных следствий. Тавтологии – законы логики высказываний. Законы контрапозиции, исключенного третьего, двойного отрицания, приведение к абсурду и др.</w:t>
      </w:r>
    </w:p>
    <w:p w14:paraId="55B6CB5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Минимизация формул в классе ДНФ.</w:t>
      </w:r>
    </w:p>
    <w:p w14:paraId="60A394A8"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Приложение булевых функций к релейно-контактным и вентильным схемам. Вентильные схемы в ЭВМ: двоичный сумматор, шифратор и дешифратор. Анализ и синтез логических автоматов.</w:t>
      </w:r>
    </w:p>
    <w:p w14:paraId="7E8AD8E1"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Правильные и неправильные рассуждения. Анализ правильности рассуждений.</w:t>
      </w:r>
    </w:p>
    <w:p w14:paraId="2FAF2680"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 xml:space="preserve">Логика предикатов. Множество истинности предиката. Тождественно истинные и тождественно ложные предикаты. Операции над предикатами. </w:t>
      </w:r>
      <w:proofErr w:type="spellStart"/>
      <w:r w:rsidRPr="00383EE6">
        <w:rPr>
          <w:rFonts w:ascii="Times New Roman" w:hAnsi="Times New Roman" w:cs="Times New Roman"/>
          <w:sz w:val="28"/>
          <w:szCs w:val="28"/>
        </w:rPr>
        <w:t>Кванторные</w:t>
      </w:r>
      <w:proofErr w:type="spellEnd"/>
      <w:r w:rsidRPr="00383EE6">
        <w:rPr>
          <w:rFonts w:ascii="Times New Roman" w:hAnsi="Times New Roman" w:cs="Times New Roman"/>
          <w:sz w:val="28"/>
          <w:szCs w:val="28"/>
        </w:rPr>
        <w:t xml:space="preserve"> операции. </w:t>
      </w:r>
    </w:p>
    <w:p w14:paraId="6D64D297"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Аксиоматические теории. Этапы построения аксиоматических теорий (алфавит, формулы, система аксиом, правила вывода). Доказуемость формул. Выводимость из гипотез. Понятие теоремы, доказательства. Производные правила вывода. Теорема дедукции.</w:t>
      </w:r>
    </w:p>
    <w:p w14:paraId="4FEFDFBE"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Непротиворечивость, полнота, категоричность аксиоматической теории. Независимость аксиом. Разрешимость аксиоматической теории.</w:t>
      </w:r>
    </w:p>
    <w:p w14:paraId="406763A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Формализованное исчисление высказываний. Свойства аксиоматической теории исчисления высказываний.</w:t>
      </w:r>
    </w:p>
    <w:p w14:paraId="5966B929"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 xml:space="preserve">Основные понятия логики предикатов. Предикаты и кванторы. Язык логики предикатов. Термы и формулы. Языки первого порядка. Интерпретации. Значение формулы в интерпретации. Равносильность. </w:t>
      </w:r>
      <w:proofErr w:type="spellStart"/>
      <w:r w:rsidRPr="00383EE6">
        <w:rPr>
          <w:rFonts w:ascii="Times New Roman" w:hAnsi="Times New Roman" w:cs="Times New Roman"/>
          <w:sz w:val="28"/>
          <w:szCs w:val="28"/>
        </w:rPr>
        <w:t>Общезначимость</w:t>
      </w:r>
      <w:proofErr w:type="spellEnd"/>
      <w:r w:rsidRPr="00383EE6">
        <w:rPr>
          <w:rFonts w:ascii="Times New Roman" w:hAnsi="Times New Roman" w:cs="Times New Roman"/>
          <w:sz w:val="28"/>
          <w:szCs w:val="28"/>
        </w:rPr>
        <w:t xml:space="preserve"> и выполнимость формул. Проблема разрешимости для </w:t>
      </w:r>
      <w:proofErr w:type="spellStart"/>
      <w:r w:rsidRPr="00383EE6">
        <w:rPr>
          <w:rFonts w:ascii="Times New Roman" w:hAnsi="Times New Roman" w:cs="Times New Roman"/>
          <w:sz w:val="28"/>
          <w:szCs w:val="28"/>
        </w:rPr>
        <w:t>общезначимости</w:t>
      </w:r>
      <w:proofErr w:type="spellEnd"/>
      <w:r w:rsidRPr="00383EE6">
        <w:rPr>
          <w:rFonts w:ascii="Times New Roman" w:hAnsi="Times New Roman" w:cs="Times New Roman"/>
          <w:sz w:val="28"/>
          <w:szCs w:val="28"/>
        </w:rPr>
        <w:t xml:space="preserve"> и выполнимости, неразрешимость ее в общем случае.</w:t>
      </w:r>
    </w:p>
    <w:p w14:paraId="54DA3C4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Применение языка логики предикатов для записи математических предложений, построение отрицаний предложений.</w:t>
      </w:r>
    </w:p>
    <w:p w14:paraId="5347363A"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Математика и язык.</w:t>
      </w:r>
    </w:p>
    <w:p w14:paraId="6DF81F04"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Приложение логики к алгебре: уравнения, неравенства, системы и совокупности уравнений и неравенств. Равносильность уравнений.</w:t>
      </w:r>
    </w:p>
    <w:p w14:paraId="62CAD563"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Логическое строение школьного курса геометрии.</w:t>
      </w:r>
    </w:p>
    <w:p w14:paraId="1A69176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Формализованная логика предикатов. Теории первого порядка. Непротиворечивость исчисления предикатов. Модели теорий. Теорема о полноте для теорий.</w:t>
      </w:r>
    </w:p>
    <w:p w14:paraId="4CB37520"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Формальная арифметика. Теоремы Геделя о неполноте. Проблемы оснований математики. Парадоксы теории множеств. Проблема непротиворечивости математики. Программа Гильберта. Метод формализации. Конструктивное направление в математике.</w:t>
      </w:r>
    </w:p>
    <w:p w14:paraId="7BD29BE5" w14:textId="77777777" w:rsidR="00E671FB" w:rsidRPr="00891B54" w:rsidRDefault="00E671FB" w:rsidP="00E671FB">
      <w:pPr>
        <w:jc w:val="both"/>
        <w:rPr>
          <w:rFonts w:ascii="Times New Roman" w:hAnsi="Times New Roman" w:cs="Times New Roman"/>
          <w:sz w:val="28"/>
          <w:szCs w:val="28"/>
        </w:rPr>
      </w:pPr>
    </w:p>
    <w:p w14:paraId="59B3AB7B" w14:textId="77777777" w:rsidR="00E671FB" w:rsidRPr="00891B54" w:rsidRDefault="00E671FB" w:rsidP="00E671FB">
      <w:pPr>
        <w:jc w:val="both"/>
        <w:rPr>
          <w:rFonts w:ascii="Times New Roman" w:hAnsi="Times New Roman" w:cs="Times New Roman"/>
          <w:sz w:val="28"/>
          <w:szCs w:val="28"/>
        </w:rPr>
      </w:pPr>
    </w:p>
    <w:p w14:paraId="38FF86C7" w14:textId="4516EB57" w:rsidR="001433B8" w:rsidRPr="00985679" w:rsidRDefault="00253B94" w:rsidP="001433B8">
      <w:pPr>
        <w:jc w:val="both"/>
        <w:rPr>
          <w:rFonts w:ascii="Times New Roman" w:hAnsi="Times New Roman" w:cs="Times New Roman"/>
          <w:b/>
          <w:sz w:val="28"/>
          <w:szCs w:val="28"/>
        </w:rPr>
      </w:pPr>
      <w:r>
        <w:rPr>
          <w:rFonts w:ascii="Times New Roman" w:hAnsi="Times New Roman" w:cs="Times New Roman"/>
          <w:b/>
          <w:sz w:val="28"/>
          <w:szCs w:val="28"/>
        </w:rPr>
        <w:t>Б1.В.ОД.18</w:t>
      </w:r>
      <w:r w:rsidR="001433B8" w:rsidRPr="00985679">
        <w:rPr>
          <w:rFonts w:ascii="Times New Roman" w:hAnsi="Times New Roman" w:cs="Times New Roman"/>
          <w:b/>
          <w:sz w:val="28"/>
          <w:szCs w:val="28"/>
        </w:rPr>
        <w:t xml:space="preserve"> Программное обеспечение ЭВМ</w:t>
      </w:r>
    </w:p>
    <w:p w14:paraId="5CC6814C" w14:textId="77777777" w:rsidR="00E671FB" w:rsidRPr="00891B54" w:rsidRDefault="00E671FB" w:rsidP="00E671FB">
      <w:pPr>
        <w:rPr>
          <w:rFonts w:ascii="Times New Roman" w:hAnsi="Times New Roman" w:cs="Times New Roman"/>
          <w:b/>
          <w:sz w:val="28"/>
          <w:szCs w:val="28"/>
        </w:rPr>
      </w:pPr>
    </w:p>
    <w:p w14:paraId="465B24DD"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53C8E35E"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31A20D79" w14:textId="5CC76351" w:rsidR="00E671FB"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ДПК-4: готовностью к использованию современных системных программных средств: операционных систем, операционных и сетевых оболочек, сервисных программ</w:t>
      </w:r>
    </w:p>
    <w:p w14:paraId="30EBB6F8" w14:textId="77777777" w:rsidR="00E671FB" w:rsidRPr="00891B54" w:rsidRDefault="00E671FB" w:rsidP="00E671FB">
      <w:pPr>
        <w:jc w:val="both"/>
        <w:rPr>
          <w:rFonts w:ascii="Times New Roman" w:hAnsi="Times New Roman" w:cs="Times New Roman"/>
          <w:sz w:val="28"/>
          <w:szCs w:val="28"/>
        </w:rPr>
      </w:pPr>
    </w:p>
    <w:p w14:paraId="5DD72407"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56A6D6EB"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 xml:space="preserve">Назначение и функции операционной системы. Основные понятия и классификация операционных систем. Операционные системы MS DOS, MS </w:t>
      </w:r>
      <w:proofErr w:type="spellStart"/>
      <w:r w:rsidRPr="00985679">
        <w:rPr>
          <w:rFonts w:ascii="Times New Roman" w:hAnsi="Times New Roman" w:cs="Times New Roman"/>
          <w:sz w:val="28"/>
          <w:szCs w:val="28"/>
        </w:rPr>
        <w:t>Windows</w:t>
      </w:r>
      <w:proofErr w:type="spellEnd"/>
      <w:r w:rsidRPr="00985679">
        <w:rPr>
          <w:rFonts w:ascii="Times New Roman" w:hAnsi="Times New Roman" w:cs="Times New Roman"/>
          <w:sz w:val="28"/>
          <w:szCs w:val="28"/>
        </w:rPr>
        <w:t xml:space="preserve">, </w:t>
      </w:r>
      <w:proofErr w:type="spellStart"/>
      <w:r w:rsidRPr="00985679">
        <w:rPr>
          <w:rFonts w:ascii="Times New Roman" w:hAnsi="Times New Roman" w:cs="Times New Roman"/>
          <w:sz w:val="28"/>
          <w:szCs w:val="28"/>
        </w:rPr>
        <w:t>Linux</w:t>
      </w:r>
      <w:proofErr w:type="spellEnd"/>
      <w:r w:rsidRPr="00985679">
        <w:rPr>
          <w:rFonts w:ascii="Times New Roman" w:hAnsi="Times New Roman" w:cs="Times New Roman"/>
          <w:sz w:val="28"/>
          <w:szCs w:val="28"/>
        </w:rPr>
        <w:t xml:space="preserve">. Интерфейс файлового менеджера. Файловые оболочки </w:t>
      </w:r>
      <w:proofErr w:type="spellStart"/>
      <w:r w:rsidRPr="00985679">
        <w:rPr>
          <w:rFonts w:ascii="Times New Roman" w:hAnsi="Times New Roman" w:cs="Times New Roman"/>
          <w:sz w:val="28"/>
          <w:szCs w:val="28"/>
        </w:rPr>
        <w:t>Norton</w:t>
      </w:r>
      <w:proofErr w:type="spellEnd"/>
      <w:r w:rsidRPr="00985679">
        <w:rPr>
          <w:rFonts w:ascii="Times New Roman" w:hAnsi="Times New Roman" w:cs="Times New Roman"/>
          <w:sz w:val="28"/>
          <w:szCs w:val="28"/>
        </w:rPr>
        <w:t xml:space="preserve"> </w:t>
      </w:r>
      <w:proofErr w:type="spellStart"/>
      <w:r w:rsidRPr="00985679">
        <w:rPr>
          <w:rFonts w:ascii="Times New Roman" w:hAnsi="Times New Roman" w:cs="Times New Roman"/>
          <w:sz w:val="28"/>
          <w:szCs w:val="28"/>
        </w:rPr>
        <w:t>Commander</w:t>
      </w:r>
      <w:proofErr w:type="spellEnd"/>
      <w:r w:rsidRPr="00985679">
        <w:rPr>
          <w:rFonts w:ascii="Times New Roman" w:hAnsi="Times New Roman" w:cs="Times New Roman"/>
          <w:sz w:val="28"/>
          <w:szCs w:val="28"/>
        </w:rPr>
        <w:t xml:space="preserve">, FAR </w:t>
      </w:r>
      <w:proofErr w:type="spellStart"/>
      <w:r w:rsidRPr="00985679">
        <w:rPr>
          <w:rFonts w:ascii="Times New Roman" w:hAnsi="Times New Roman" w:cs="Times New Roman"/>
          <w:sz w:val="28"/>
          <w:szCs w:val="28"/>
        </w:rPr>
        <w:t>Manager</w:t>
      </w:r>
      <w:proofErr w:type="spellEnd"/>
      <w:r w:rsidRPr="00985679">
        <w:rPr>
          <w:rFonts w:ascii="Times New Roman" w:hAnsi="Times New Roman" w:cs="Times New Roman"/>
          <w:sz w:val="28"/>
          <w:szCs w:val="28"/>
        </w:rPr>
        <w:t xml:space="preserve">, </w:t>
      </w:r>
      <w:proofErr w:type="spellStart"/>
      <w:r w:rsidRPr="00985679">
        <w:rPr>
          <w:rFonts w:ascii="Times New Roman" w:hAnsi="Times New Roman" w:cs="Times New Roman"/>
          <w:sz w:val="28"/>
          <w:szCs w:val="28"/>
        </w:rPr>
        <w:t>Total</w:t>
      </w:r>
      <w:proofErr w:type="spellEnd"/>
      <w:r w:rsidRPr="00985679">
        <w:rPr>
          <w:rFonts w:ascii="Times New Roman" w:hAnsi="Times New Roman" w:cs="Times New Roman"/>
          <w:sz w:val="28"/>
          <w:szCs w:val="28"/>
        </w:rPr>
        <w:t xml:space="preserve"> </w:t>
      </w:r>
      <w:proofErr w:type="spellStart"/>
      <w:r w:rsidRPr="00985679">
        <w:rPr>
          <w:rFonts w:ascii="Times New Roman" w:hAnsi="Times New Roman" w:cs="Times New Roman"/>
          <w:sz w:val="28"/>
          <w:szCs w:val="28"/>
        </w:rPr>
        <w:t>Commander</w:t>
      </w:r>
      <w:proofErr w:type="spellEnd"/>
      <w:r w:rsidRPr="00985679">
        <w:rPr>
          <w:rFonts w:ascii="Times New Roman" w:hAnsi="Times New Roman" w:cs="Times New Roman"/>
          <w:sz w:val="28"/>
          <w:szCs w:val="28"/>
        </w:rPr>
        <w:t xml:space="preserve"> и X </w:t>
      </w:r>
      <w:proofErr w:type="spellStart"/>
      <w:r w:rsidRPr="00985679">
        <w:rPr>
          <w:rFonts w:ascii="Times New Roman" w:hAnsi="Times New Roman" w:cs="Times New Roman"/>
          <w:sz w:val="28"/>
          <w:szCs w:val="28"/>
        </w:rPr>
        <w:t>Window</w:t>
      </w:r>
      <w:proofErr w:type="spellEnd"/>
      <w:r w:rsidRPr="00985679">
        <w:rPr>
          <w:rFonts w:ascii="Times New Roman" w:hAnsi="Times New Roman" w:cs="Times New Roman"/>
          <w:sz w:val="28"/>
          <w:szCs w:val="28"/>
        </w:rPr>
        <w:t>.</w:t>
      </w:r>
    </w:p>
    <w:p w14:paraId="7C01C850"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Понятие текста и его обработки. Текстовый редактор. Создание и редактирование документов. Форматирование текста. Параметры шрифта и абзаца, колонтитулы. Включение в текстовый документ списков, таблиц, диаграмм, формул и графических объектов. Структура документа</w:t>
      </w:r>
    </w:p>
    <w:p w14:paraId="0EA754CD"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Представление графической информации. Пиксель. Графические примитивы. Способы хранения графической информации и форматы графических файлов. Графические пакеты. Графический редактор: назначение, пользовательский интерфейс и основные возможности. Графические объекты и операции над ними</w:t>
      </w:r>
    </w:p>
    <w:p w14:paraId="233B0392"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Электронные таблицы: назначение и основные возможности. Редактирование структуры таблицы. Абсолютная и относительная адресация ячеек.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14:paraId="13485531"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Базы данных: назначение и основные возможности. Типы баз данных. Системы управления базами данных. Ввод, редактирование,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14:paraId="63BD8CBC"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Средства мультимедиа технологий. Способы представления документов, объединяющих объекты различных типов (текстовые, графические, числовые, звуковые, видео). Интерактивный интерфейс. Инструментальные средства для решения математических задач. Пакеты символьной математики</w:t>
      </w:r>
    </w:p>
    <w:p w14:paraId="463962F2" w14:textId="77777777" w:rsidR="00E671FB" w:rsidRPr="00891B54" w:rsidRDefault="00E671FB" w:rsidP="00E671FB">
      <w:pPr>
        <w:jc w:val="both"/>
        <w:rPr>
          <w:rFonts w:ascii="Times New Roman" w:hAnsi="Times New Roman" w:cs="Times New Roman"/>
          <w:sz w:val="28"/>
          <w:szCs w:val="28"/>
        </w:rPr>
      </w:pPr>
    </w:p>
    <w:p w14:paraId="2295BA27" w14:textId="77777777" w:rsidR="00E671FB" w:rsidRPr="00891B54" w:rsidRDefault="00E671FB" w:rsidP="00E671FB">
      <w:pPr>
        <w:jc w:val="both"/>
        <w:rPr>
          <w:rFonts w:ascii="Times New Roman" w:hAnsi="Times New Roman" w:cs="Times New Roman"/>
          <w:sz w:val="28"/>
          <w:szCs w:val="28"/>
        </w:rPr>
      </w:pPr>
    </w:p>
    <w:p w14:paraId="3DE2436E" w14:textId="4AF13E5F" w:rsidR="001433B8" w:rsidRPr="00601CB4" w:rsidRDefault="00253B94" w:rsidP="001433B8">
      <w:pPr>
        <w:jc w:val="both"/>
        <w:rPr>
          <w:rFonts w:ascii="Times New Roman" w:hAnsi="Times New Roman" w:cs="Times New Roman"/>
          <w:b/>
          <w:sz w:val="28"/>
          <w:szCs w:val="28"/>
        </w:rPr>
      </w:pPr>
      <w:r>
        <w:rPr>
          <w:rFonts w:ascii="Times New Roman" w:hAnsi="Times New Roman" w:cs="Times New Roman"/>
          <w:b/>
          <w:sz w:val="28"/>
          <w:szCs w:val="28"/>
        </w:rPr>
        <w:t>Б1.В.ОД.19</w:t>
      </w:r>
      <w:r w:rsidR="001433B8" w:rsidRPr="00601CB4">
        <w:rPr>
          <w:rFonts w:ascii="Times New Roman" w:hAnsi="Times New Roman" w:cs="Times New Roman"/>
          <w:b/>
          <w:sz w:val="28"/>
          <w:szCs w:val="28"/>
        </w:rPr>
        <w:t xml:space="preserve"> Алгоритмы и структуры данных</w:t>
      </w:r>
    </w:p>
    <w:p w14:paraId="651334A5" w14:textId="77777777" w:rsidR="00E671FB" w:rsidRPr="00891B54" w:rsidRDefault="00E671FB" w:rsidP="00E671FB">
      <w:pPr>
        <w:rPr>
          <w:rFonts w:ascii="Times New Roman" w:hAnsi="Times New Roman" w:cs="Times New Roman"/>
          <w:b/>
          <w:sz w:val="28"/>
          <w:szCs w:val="28"/>
        </w:rPr>
      </w:pPr>
    </w:p>
    <w:p w14:paraId="2CD78CE9"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83A06EB"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5E38E612" w14:textId="20A4C523" w:rsidR="00E671FB" w:rsidRPr="00891B54" w:rsidRDefault="0016382E" w:rsidP="00E671FB">
      <w:pPr>
        <w:jc w:val="both"/>
        <w:rPr>
          <w:rFonts w:ascii="Times New Roman" w:hAnsi="Times New Roman" w:cs="Times New Roman"/>
          <w:sz w:val="28"/>
          <w:szCs w:val="28"/>
        </w:rPr>
      </w:pPr>
      <w:r w:rsidRPr="00891B54">
        <w:rPr>
          <w:rFonts w:ascii="Times New Roman" w:hAnsi="Times New Roman" w:cs="Times New Roman"/>
          <w:sz w:val="28"/>
          <w:szCs w:val="28"/>
        </w:rPr>
        <w:t>ДПК-3: готовностью к разработке моделирующих алгоритмов и реализации их на базе языков и пакетов прикладных программ моделирования</w:t>
      </w:r>
    </w:p>
    <w:p w14:paraId="6C2B97DF" w14:textId="77777777" w:rsidR="0016382E" w:rsidRPr="00891B54" w:rsidRDefault="0016382E" w:rsidP="00E671FB">
      <w:pPr>
        <w:jc w:val="both"/>
        <w:rPr>
          <w:rFonts w:ascii="Times New Roman" w:hAnsi="Times New Roman" w:cs="Times New Roman"/>
          <w:sz w:val="28"/>
          <w:szCs w:val="28"/>
        </w:rPr>
      </w:pPr>
    </w:p>
    <w:p w14:paraId="47DF2BB0"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708041A"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 xml:space="preserve">Понятие алгоритма, его исполнители и свойства. Подходы к определению понятия алгоритм. Способы записи алгоритмов. Графика вычислительных процессов. Модульная структура программ. Интегрированная среда разработки программ </w:t>
      </w:r>
      <w:proofErr w:type="spellStart"/>
      <w:r w:rsidRPr="00601CB4">
        <w:rPr>
          <w:rFonts w:ascii="Times New Roman" w:hAnsi="Times New Roman" w:cs="Times New Roman"/>
          <w:sz w:val="28"/>
          <w:szCs w:val="28"/>
        </w:rPr>
        <w:t>Delphi</w:t>
      </w:r>
      <w:proofErr w:type="spellEnd"/>
      <w:r w:rsidRPr="00601CB4">
        <w:rPr>
          <w:rFonts w:ascii="Times New Roman" w:hAnsi="Times New Roman" w:cs="Times New Roman"/>
          <w:sz w:val="28"/>
          <w:szCs w:val="28"/>
        </w:rPr>
        <w:t xml:space="preserve"> (</w:t>
      </w:r>
      <w:proofErr w:type="spellStart"/>
      <w:r w:rsidRPr="00601CB4">
        <w:rPr>
          <w:rFonts w:ascii="Times New Roman" w:hAnsi="Times New Roman" w:cs="Times New Roman"/>
          <w:sz w:val="28"/>
          <w:szCs w:val="28"/>
        </w:rPr>
        <w:t>Lazarus</w:t>
      </w:r>
      <w:proofErr w:type="spellEnd"/>
      <w:r w:rsidRPr="00601CB4">
        <w:rPr>
          <w:rFonts w:ascii="Times New Roman" w:hAnsi="Times New Roman" w:cs="Times New Roman"/>
          <w:sz w:val="28"/>
          <w:szCs w:val="28"/>
        </w:rPr>
        <w:t>)</w:t>
      </w:r>
    </w:p>
    <w:p w14:paraId="59920C78"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 xml:space="preserve">Раздел операторов. Служебные слова </w:t>
      </w:r>
      <w:proofErr w:type="spellStart"/>
      <w:r w:rsidRPr="00601CB4">
        <w:rPr>
          <w:rFonts w:ascii="Times New Roman" w:hAnsi="Times New Roman" w:cs="Times New Roman"/>
          <w:sz w:val="28"/>
          <w:szCs w:val="28"/>
        </w:rPr>
        <w:t>Begin</w:t>
      </w:r>
      <w:proofErr w:type="spellEnd"/>
      <w:r w:rsidRPr="00601CB4">
        <w:rPr>
          <w:rFonts w:ascii="Times New Roman" w:hAnsi="Times New Roman" w:cs="Times New Roman"/>
          <w:sz w:val="28"/>
          <w:szCs w:val="28"/>
        </w:rPr>
        <w:t xml:space="preserve">, </w:t>
      </w:r>
      <w:proofErr w:type="spellStart"/>
      <w:r w:rsidRPr="00601CB4">
        <w:rPr>
          <w:rFonts w:ascii="Times New Roman" w:hAnsi="Times New Roman" w:cs="Times New Roman"/>
          <w:sz w:val="28"/>
          <w:szCs w:val="28"/>
        </w:rPr>
        <w:t>End</w:t>
      </w:r>
      <w:proofErr w:type="spellEnd"/>
      <w:r w:rsidRPr="00601CB4">
        <w:rPr>
          <w:rFonts w:ascii="Times New Roman" w:hAnsi="Times New Roman" w:cs="Times New Roman"/>
          <w:sz w:val="28"/>
          <w:szCs w:val="28"/>
        </w:rPr>
        <w:t>. Присваивание значений переменным. Ввод и вывод данных. Синтаксис арифметических выражений. Использование встроенных математических функций и операций. Преобразование типов данных</w:t>
      </w:r>
    </w:p>
    <w:p w14:paraId="52F54C2E"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 xml:space="preserve">Биты и байты. Двоичная арифметика. Устройство машинной памяти. Простые типы данных языка </w:t>
      </w:r>
      <w:proofErr w:type="spellStart"/>
      <w:r w:rsidRPr="00601CB4">
        <w:rPr>
          <w:rFonts w:ascii="Times New Roman" w:hAnsi="Times New Roman" w:cs="Times New Roman"/>
          <w:sz w:val="28"/>
          <w:szCs w:val="28"/>
        </w:rPr>
        <w:t>Delphi</w:t>
      </w:r>
      <w:proofErr w:type="spellEnd"/>
      <w:r w:rsidRPr="00601CB4">
        <w:rPr>
          <w:rFonts w:ascii="Times New Roman" w:hAnsi="Times New Roman" w:cs="Times New Roman"/>
          <w:sz w:val="28"/>
          <w:szCs w:val="28"/>
        </w:rPr>
        <w:t xml:space="preserve">. Понятие имени. Структура программы, раздел описаний. Константы и переменные, служебные слова </w:t>
      </w:r>
      <w:proofErr w:type="spellStart"/>
      <w:r w:rsidRPr="00601CB4">
        <w:rPr>
          <w:rFonts w:ascii="Times New Roman" w:hAnsi="Times New Roman" w:cs="Times New Roman"/>
          <w:sz w:val="28"/>
          <w:szCs w:val="28"/>
        </w:rPr>
        <w:t>Const</w:t>
      </w:r>
      <w:proofErr w:type="spellEnd"/>
      <w:r w:rsidRPr="00601CB4">
        <w:rPr>
          <w:rFonts w:ascii="Times New Roman" w:hAnsi="Times New Roman" w:cs="Times New Roman"/>
          <w:sz w:val="28"/>
          <w:szCs w:val="28"/>
        </w:rPr>
        <w:t xml:space="preserve">, </w:t>
      </w:r>
      <w:proofErr w:type="spellStart"/>
      <w:r w:rsidRPr="00601CB4">
        <w:rPr>
          <w:rFonts w:ascii="Times New Roman" w:hAnsi="Times New Roman" w:cs="Times New Roman"/>
          <w:sz w:val="28"/>
          <w:szCs w:val="28"/>
        </w:rPr>
        <w:t>Var</w:t>
      </w:r>
      <w:proofErr w:type="spellEnd"/>
      <w:r w:rsidRPr="00601CB4">
        <w:rPr>
          <w:rFonts w:ascii="Times New Roman" w:hAnsi="Times New Roman" w:cs="Times New Roman"/>
          <w:sz w:val="28"/>
          <w:szCs w:val="28"/>
        </w:rPr>
        <w:t>, описание констант и переменных. Использование ремарок</w:t>
      </w:r>
    </w:p>
    <w:p w14:paraId="277872D4"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 xml:space="preserve">Обработка данных целого типа. Диапазон значений, константа </w:t>
      </w:r>
      <w:proofErr w:type="spellStart"/>
      <w:r w:rsidRPr="00601CB4">
        <w:rPr>
          <w:rFonts w:ascii="Times New Roman" w:hAnsi="Times New Roman" w:cs="Times New Roman"/>
          <w:sz w:val="28"/>
          <w:szCs w:val="28"/>
        </w:rPr>
        <w:t>MaxInt</w:t>
      </w:r>
      <w:proofErr w:type="spellEnd"/>
      <w:r w:rsidRPr="00601CB4">
        <w:rPr>
          <w:rFonts w:ascii="Times New Roman" w:hAnsi="Times New Roman" w:cs="Times New Roman"/>
          <w:sz w:val="28"/>
          <w:szCs w:val="28"/>
        </w:rPr>
        <w:t xml:space="preserve">. Операции целочисленного деления </w:t>
      </w:r>
      <w:proofErr w:type="spellStart"/>
      <w:r w:rsidRPr="00601CB4">
        <w:rPr>
          <w:rFonts w:ascii="Times New Roman" w:hAnsi="Times New Roman" w:cs="Times New Roman"/>
          <w:sz w:val="28"/>
          <w:szCs w:val="28"/>
        </w:rPr>
        <w:t>div</w:t>
      </w:r>
      <w:proofErr w:type="spellEnd"/>
      <w:r w:rsidRPr="00601CB4">
        <w:rPr>
          <w:rFonts w:ascii="Times New Roman" w:hAnsi="Times New Roman" w:cs="Times New Roman"/>
          <w:sz w:val="28"/>
          <w:szCs w:val="28"/>
        </w:rPr>
        <w:t xml:space="preserve"> и </w:t>
      </w:r>
      <w:proofErr w:type="spellStart"/>
      <w:r w:rsidRPr="00601CB4">
        <w:rPr>
          <w:rFonts w:ascii="Times New Roman" w:hAnsi="Times New Roman" w:cs="Times New Roman"/>
          <w:sz w:val="28"/>
          <w:szCs w:val="28"/>
        </w:rPr>
        <w:t>mod</w:t>
      </w:r>
      <w:proofErr w:type="spellEnd"/>
    </w:p>
    <w:p w14:paraId="52D9FAFE"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Данные логического типа. Операции сравнения. Преобразования между логическими и числовыми данными. Булевы функции. Формирование сложных условий</w:t>
      </w:r>
    </w:p>
    <w:p w14:paraId="0F7EC329"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Организация ветвления. Сложные операторы. Сокращённая конструкция ветвления. Ветвление по значению. Примеры ветвлений. Метки и безусловный переход. Досрочное завершение программы</w:t>
      </w:r>
    </w:p>
    <w:p w14:paraId="0D11AA0E"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 xml:space="preserve">Понятие цикла. Цикл с предусловием </w:t>
      </w:r>
      <w:proofErr w:type="spellStart"/>
      <w:r w:rsidRPr="00601CB4">
        <w:rPr>
          <w:rFonts w:ascii="Times New Roman" w:hAnsi="Times New Roman" w:cs="Times New Roman"/>
          <w:sz w:val="28"/>
          <w:szCs w:val="28"/>
        </w:rPr>
        <w:t>While</w:t>
      </w:r>
      <w:proofErr w:type="spellEnd"/>
      <w:r w:rsidRPr="00601CB4">
        <w:rPr>
          <w:rFonts w:ascii="Times New Roman" w:hAnsi="Times New Roman" w:cs="Times New Roman"/>
          <w:sz w:val="28"/>
          <w:szCs w:val="28"/>
        </w:rPr>
        <w:t xml:space="preserve">. Организация цикла с постусловием </w:t>
      </w:r>
      <w:proofErr w:type="spellStart"/>
      <w:r w:rsidRPr="00601CB4">
        <w:rPr>
          <w:rFonts w:ascii="Times New Roman" w:hAnsi="Times New Roman" w:cs="Times New Roman"/>
          <w:sz w:val="28"/>
          <w:szCs w:val="28"/>
        </w:rPr>
        <w:t>Repeat</w:t>
      </w:r>
      <w:proofErr w:type="spellEnd"/>
      <w:r w:rsidRPr="00601CB4">
        <w:rPr>
          <w:rFonts w:ascii="Times New Roman" w:hAnsi="Times New Roman" w:cs="Times New Roman"/>
          <w:sz w:val="28"/>
          <w:szCs w:val="28"/>
        </w:rPr>
        <w:t xml:space="preserve">. Досрочное завершение и возобновление цикла. Особенности циклов с пост и пред условиями. Порядковые типы данных. Действия с порядковыми типами. Организация цикла с параметром </w:t>
      </w:r>
      <w:proofErr w:type="spellStart"/>
      <w:r w:rsidRPr="00601CB4">
        <w:rPr>
          <w:rFonts w:ascii="Times New Roman" w:hAnsi="Times New Roman" w:cs="Times New Roman"/>
          <w:sz w:val="28"/>
          <w:szCs w:val="28"/>
        </w:rPr>
        <w:t>For</w:t>
      </w:r>
      <w:proofErr w:type="spellEnd"/>
      <w:r w:rsidRPr="00601CB4">
        <w:rPr>
          <w:rFonts w:ascii="Times New Roman" w:hAnsi="Times New Roman" w:cs="Times New Roman"/>
          <w:sz w:val="28"/>
          <w:szCs w:val="28"/>
        </w:rPr>
        <w:t>. Вложенные циклы</w:t>
      </w:r>
    </w:p>
    <w:p w14:paraId="79B58A5D"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 xml:space="preserve">Типы-диапазоны. Описание статических и динамических массивов. Раздел </w:t>
      </w:r>
      <w:proofErr w:type="spellStart"/>
      <w:r w:rsidRPr="00601CB4">
        <w:rPr>
          <w:rFonts w:ascii="Times New Roman" w:hAnsi="Times New Roman" w:cs="Times New Roman"/>
          <w:sz w:val="28"/>
          <w:szCs w:val="28"/>
        </w:rPr>
        <w:t>Type</w:t>
      </w:r>
      <w:proofErr w:type="spellEnd"/>
      <w:r w:rsidRPr="00601CB4">
        <w:rPr>
          <w:rFonts w:ascii="Times New Roman" w:hAnsi="Times New Roman" w:cs="Times New Roman"/>
          <w:sz w:val="28"/>
          <w:szCs w:val="28"/>
        </w:rPr>
        <w:t xml:space="preserve">. Операторы </w:t>
      </w:r>
      <w:proofErr w:type="spellStart"/>
      <w:r w:rsidRPr="00601CB4">
        <w:rPr>
          <w:rFonts w:ascii="Times New Roman" w:hAnsi="Times New Roman" w:cs="Times New Roman"/>
          <w:sz w:val="28"/>
          <w:szCs w:val="28"/>
        </w:rPr>
        <w:t>Low</w:t>
      </w:r>
      <w:proofErr w:type="spellEnd"/>
      <w:r w:rsidRPr="00601CB4">
        <w:rPr>
          <w:rFonts w:ascii="Times New Roman" w:hAnsi="Times New Roman" w:cs="Times New Roman"/>
          <w:sz w:val="28"/>
          <w:szCs w:val="28"/>
        </w:rPr>
        <w:t xml:space="preserve">, </w:t>
      </w:r>
      <w:proofErr w:type="spellStart"/>
      <w:r w:rsidRPr="00601CB4">
        <w:rPr>
          <w:rFonts w:ascii="Times New Roman" w:hAnsi="Times New Roman" w:cs="Times New Roman"/>
          <w:sz w:val="28"/>
          <w:szCs w:val="28"/>
        </w:rPr>
        <w:t>High</w:t>
      </w:r>
      <w:proofErr w:type="spellEnd"/>
      <w:r w:rsidRPr="00601CB4">
        <w:rPr>
          <w:rFonts w:ascii="Times New Roman" w:hAnsi="Times New Roman" w:cs="Times New Roman"/>
          <w:sz w:val="28"/>
          <w:szCs w:val="28"/>
        </w:rPr>
        <w:t xml:space="preserve">, </w:t>
      </w:r>
      <w:proofErr w:type="spellStart"/>
      <w:r w:rsidRPr="00601CB4">
        <w:rPr>
          <w:rFonts w:ascii="Times New Roman" w:hAnsi="Times New Roman" w:cs="Times New Roman"/>
          <w:sz w:val="28"/>
          <w:szCs w:val="28"/>
        </w:rPr>
        <w:t>Length</w:t>
      </w:r>
      <w:proofErr w:type="spellEnd"/>
      <w:r w:rsidRPr="00601CB4">
        <w:rPr>
          <w:rFonts w:ascii="Times New Roman" w:hAnsi="Times New Roman" w:cs="Times New Roman"/>
          <w:sz w:val="28"/>
          <w:szCs w:val="28"/>
        </w:rPr>
        <w:t xml:space="preserve">, </w:t>
      </w:r>
      <w:proofErr w:type="spellStart"/>
      <w:r w:rsidRPr="00601CB4">
        <w:rPr>
          <w:rFonts w:ascii="Times New Roman" w:hAnsi="Times New Roman" w:cs="Times New Roman"/>
          <w:sz w:val="28"/>
          <w:szCs w:val="28"/>
        </w:rPr>
        <w:t>SetLength</w:t>
      </w:r>
      <w:proofErr w:type="spellEnd"/>
      <w:r w:rsidRPr="00601CB4">
        <w:rPr>
          <w:rFonts w:ascii="Times New Roman" w:hAnsi="Times New Roman" w:cs="Times New Roman"/>
          <w:sz w:val="28"/>
          <w:szCs w:val="28"/>
        </w:rPr>
        <w:t xml:space="preserve"> Формирование массивов с начальными значениями. Использование генератора случайных чисел</w:t>
      </w:r>
    </w:p>
    <w:p w14:paraId="448A033A"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 xml:space="preserve">Символьный тип данных </w:t>
      </w:r>
      <w:proofErr w:type="spellStart"/>
      <w:r w:rsidRPr="00601CB4">
        <w:rPr>
          <w:rFonts w:ascii="Times New Roman" w:hAnsi="Times New Roman" w:cs="Times New Roman"/>
          <w:sz w:val="28"/>
          <w:szCs w:val="28"/>
        </w:rPr>
        <w:t>Char</w:t>
      </w:r>
      <w:proofErr w:type="spellEnd"/>
      <w:r w:rsidRPr="00601CB4">
        <w:rPr>
          <w:rFonts w:ascii="Times New Roman" w:hAnsi="Times New Roman" w:cs="Times New Roman"/>
          <w:sz w:val="28"/>
          <w:szCs w:val="28"/>
        </w:rPr>
        <w:t>. Строка как символьный массив. Числовые функции строк и символов. Преобразование строк. Преобразование между числами и строками</w:t>
      </w:r>
    </w:p>
    <w:p w14:paraId="4DF3E655" w14:textId="77777777" w:rsidR="00E671FB" w:rsidRPr="00891B54" w:rsidRDefault="00E671FB" w:rsidP="00E671FB">
      <w:pPr>
        <w:jc w:val="both"/>
        <w:rPr>
          <w:rFonts w:ascii="Times New Roman" w:hAnsi="Times New Roman" w:cs="Times New Roman"/>
          <w:sz w:val="28"/>
          <w:szCs w:val="28"/>
        </w:rPr>
      </w:pPr>
    </w:p>
    <w:p w14:paraId="20D83521" w14:textId="77777777" w:rsidR="00E671FB" w:rsidRPr="00891B54" w:rsidRDefault="00E671FB" w:rsidP="00E671FB">
      <w:pPr>
        <w:jc w:val="both"/>
        <w:rPr>
          <w:rFonts w:ascii="Times New Roman" w:hAnsi="Times New Roman" w:cs="Times New Roman"/>
          <w:sz w:val="28"/>
          <w:szCs w:val="28"/>
        </w:rPr>
      </w:pPr>
    </w:p>
    <w:p w14:paraId="2C41A336" w14:textId="2BDB2C16" w:rsidR="001433B8" w:rsidRPr="0056077E" w:rsidRDefault="00253B94" w:rsidP="001433B8">
      <w:pPr>
        <w:jc w:val="both"/>
        <w:rPr>
          <w:rFonts w:ascii="Times New Roman" w:hAnsi="Times New Roman" w:cs="Times New Roman"/>
          <w:b/>
          <w:sz w:val="28"/>
          <w:szCs w:val="28"/>
        </w:rPr>
      </w:pPr>
      <w:r w:rsidRPr="0056077E">
        <w:rPr>
          <w:rFonts w:ascii="Times New Roman" w:hAnsi="Times New Roman" w:cs="Times New Roman"/>
          <w:b/>
          <w:sz w:val="28"/>
          <w:szCs w:val="28"/>
        </w:rPr>
        <w:t>Б1.В.ОД.20</w:t>
      </w:r>
      <w:r w:rsidR="001433B8" w:rsidRPr="0056077E">
        <w:rPr>
          <w:rFonts w:ascii="Times New Roman" w:hAnsi="Times New Roman" w:cs="Times New Roman"/>
          <w:b/>
          <w:sz w:val="28"/>
          <w:szCs w:val="28"/>
        </w:rPr>
        <w:t xml:space="preserve"> Программирование</w:t>
      </w:r>
    </w:p>
    <w:p w14:paraId="217AFC32" w14:textId="77777777" w:rsidR="00E671FB" w:rsidRPr="00891B54" w:rsidRDefault="00E671FB" w:rsidP="00E671FB">
      <w:pPr>
        <w:rPr>
          <w:rFonts w:ascii="Times New Roman" w:hAnsi="Times New Roman" w:cs="Times New Roman"/>
          <w:b/>
          <w:sz w:val="28"/>
          <w:szCs w:val="28"/>
        </w:rPr>
      </w:pPr>
    </w:p>
    <w:p w14:paraId="0629CF67"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688D75C" w14:textId="77777777" w:rsidR="00681F10" w:rsidRPr="00891B54" w:rsidRDefault="00681F10" w:rsidP="00681F10">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7ABAEE36" w14:textId="77777777" w:rsidR="00681F10" w:rsidRPr="00891B54" w:rsidRDefault="00681F10" w:rsidP="00681F10">
      <w:pPr>
        <w:jc w:val="both"/>
        <w:rPr>
          <w:rFonts w:ascii="Times New Roman" w:hAnsi="Times New Roman" w:cs="Times New Roman"/>
          <w:sz w:val="28"/>
          <w:szCs w:val="28"/>
        </w:rPr>
      </w:pPr>
      <w:r w:rsidRPr="00891B54">
        <w:rPr>
          <w:rFonts w:ascii="Times New Roman" w:hAnsi="Times New Roman" w:cs="Times New Roman"/>
          <w:sz w:val="28"/>
          <w:szCs w:val="28"/>
        </w:rPr>
        <w:t>ДПК-3: готовностью к разработке моделирующих алгоритмов и реализации их на базе языков и пакетов прикладных программ моделирования</w:t>
      </w:r>
    </w:p>
    <w:p w14:paraId="0D064F9A" w14:textId="03F40074" w:rsidR="00E671FB" w:rsidRPr="00891B54" w:rsidRDefault="00681F10" w:rsidP="00E671FB">
      <w:pPr>
        <w:jc w:val="both"/>
        <w:rPr>
          <w:rFonts w:ascii="Times New Roman" w:hAnsi="Times New Roman" w:cs="Times New Roman"/>
          <w:sz w:val="28"/>
          <w:szCs w:val="28"/>
        </w:rPr>
      </w:pPr>
      <w:r w:rsidRPr="00891B54">
        <w:rPr>
          <w:rFonts w:ascii="Times New Roman" w:hAnsi="Times New Roman" w:cs="Times New Roman"/>
          <w:sz w:val="28"/>
          <w:szCs w:val="28"/>
        </w:rPr>
        <w:t>ДПК-4: готовностью к использованию современных системных программных средств: операционных систем, операционных и сетевых оболочек, сервисных программ</w:t>
      </w:r>
    </w:p>
    <w:p w14:paraId="46288EBA" w14:textId="77777777" w:rsidR="00E671FB" w:rsidRPr="00891B54" w:rsidRDefault="00E671FB" w:rsidP="00E671FB">
      <w:pPr>
        <w:jc w:val="both"/>
        <w:rPr>
          <w:rFonts w:ascii="Times New Roman" w:hAnsi="Times New Roman" w:cs="Times New Roman"/>
          <w:sz w:val="28"/>
          <w:szCs w:val="28"/>
        </w:rPr>
      </w:pPr>
    </w:p>
    <w:p w14:paraId="1CF84FDD"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79589E24"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Основные понятия визуального программирования: классы, поля, свойства, методы, объекты, события и сообщения. Окно интерфейса C#: меню, горячие клавиши, библиотека компонентов. Форма и окно редактирования. Вспомогательные средства редактирования (инспектор объектов, знаток кода, обозреватель). Использование визуальных компонент. Простейшая программа</w:t>
      </w:r>
    </w:p>
    <w:p w14:paraId="57B7C80F"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Файловая структура проекта (головной файл, модуль, файл ресурсов). Размещение на форме визуальных компонент. Обзор наиболее общих свойств (имя, размеры и положение на экране, обрамление, цвет, активность и видимость, управление курсором, задание подсказок). Вывод данных: метки, панели (ширина, выравнивание). Ввод: однострочные и многострочные редакторы (данные, размер, изменяемость, переносы)</w:t>
      </w:r>
    </w:p>
    <w:p w14:paraId="4082C064"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Понятие подпрограммы. Включение текста подпрограммы в раздел описания. Локальные и глобальные переменные. Иерархия подпрограмм. Заголовок процедуры. Параметры – аргументы и параметры – функции. Оператор досрочного завершения. Примеры: вывод окончаний имён числительных, рациональная арифметика. Правила описания функции. Получение значения функции. Примеры вычисления функций: сумма двух чисел. Рекурсивные вызовы функций</w:t>
      </w:r>
    </w:p>
    <w:p w14:paraId="731B871B"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Программные события (</w:t>
      </w:r>
      <w:proofErr w:type="spellStart"/>
      <w:r w:rsidRPr="0056077E">
        <w:rPr>
          <w:rFonts w:ascii="Times New Roman" w:hAnsi="Times New Roman" w:cs="Times New Roman"/>
          <w:sz w:val="28"/>
          <w:szCs w:val="28"/>
        </w:rPr>
        <w:t>OnFormCreat</w:t>
      </w:r>
      <w:proofErr w:type="spellEnd"/>
      <w:r w:rsidRPr="0056077E">
        <w:rPr>
          <w:rFonts w:ascii="Times New Roman" w:hAnsi="Times New Roman" w:cs="Times New Roman"/>
          <w:sz w:val="28"/>
          <w:szCs w:val="28"/>
        </w:rPr>
        <w:t xml:space="preserve">). Понятие фокуса, передача фокуса. События, вызываемые мышью, порядок наступления событий. Обработка событий, параметры </w:t>
      </w:r>
      <w:proofErr w:type="spellStart"/>
      <w:r w:rsidRPr="0056077E">
        <w:rPr>
          <w:rFonts w:ascii="Times New Roman" w:hAnsi="Times New Roman" w:cs="Times New Roman"/>
          <w:sz w:val="28"/>
          <w:szCs w:val="28"/>
        </w:rPr>
        <w:t>Sender</w:t>
      </w:r>
      <w:proofErr w:type="spellEnd"/>
      <w:r w:rsidRPr="0056077E">
        <w:rPr>
          <w:rFonts w:ascii="Times New Roman" w:hAnsi="Times New Roman" w:cs="Times New Roman"/>
          <w:sz w:val="28"/>
          <w:szCs w:val="28"/>
        </w:rPr>
        <w:t xml:space="preserve">, </w:t>
      </w:r>
      <w:proofErr w:type="spellStart"/>
      <w:r w:rsidRPr="0056077E">
        <w:rPr>
          <w:rFonts w:ascii="Times New Roman" w:hAnsi="Times New Roman" w:cs="Times New Roman"/>
          <w:sz w:val="28"/>
          <w:szCs w:val="28"/>
        </w:rPr>
        <w:t>Button</w:t>
      </w:r>
      <w:proofErr w:type="spellEnd"/>
      <w:r w:rsidRPr="0056077E">
        <w:rPr>
          <w:rFonts w:ascii="Times New Roman" w:hAnsi="Times New Roman" w:cs="Times New Roman"/>
          <w:sz w:val="28"/>
          <w:szCs w:val="28"/>
        </w:rPr>
        <w:t xml:space="preserve">, </w:t>
      </w:r>
      <w:proofErr w:type="spellStart"/>
      <w:r w:rsidRPr="0056077E">
        <w:rPr>
          <w:rFonts w:ascii="Times New Roman" w:hAnsi="Times New Roman" w:cs="Times New Roman"/>
          <w:sz w:val="28"/>
          <w:szCs w:val="28"/>
        </w:rPr>
        <w:t>Shift</w:t>
      </w:r>
      <w:proofErr w:type="spellEnd"/>
      <w:r w:rsidRPr="0056077E">
        <w:rPr>
          <w:rFonts w:ascii="Times New Roman" w:hAnsi="Times New Roman" w:cs="Times New Roman"/>
          <w:sz w:val="28"/>
          <w:szCs w:val="28"/>
        </w:rPr>
        <w:t xml:space="preserve">, X,Y. Последовательность событий клавиатуры, распознавание клавишей, параметры </w:t>
      </w:r>
      <w:proofErr w:type="spellStart"/>
      <w:r w:rsidRPr="0056077E">
        <w:rPr>
          <w:rFonts w:ascii="Times New Roman" w:hAnsi="Times New Roman" w:cs="Times New Roman"/>
          <w:sz w:val="28"/>
          <w:szCs w:val="28"/>
        </w:rPr>
        <w:t>Key</w:t>
      </w:r>
      <w:proofErr w:type="spellEnd"/>
      <w:r w:rsidRPr="0056077E">
        <w:rPr>
          <w:rFonts w:ascii="Times New Roman" w:hAnsi="Times New Roman" w:cs="Times New Roman"/>
          <w:sz w:val="28"/>
          <w:szCs w:val="28"/>
        </w:rPr>
        <w:t xml:space="preserve">, </w:t>
      </w:r>
      <w:proofErr w:type="spellStart"/>
      <w:r w:rsidRPr="0056077E">
        <w:rPr>
          <w:rFonts w:ascii="Times New Roman" w:hAnsi="Times New Roman" w:cs="Times New Roman"/>
          <w:sz w:val="28"/>
          <w:szCs w:val="28"/>
        </w:rPr>
        <w:t>Shift</w:t>
      </w:r>
      <w:proofErr w:type="spellEnd"/>
      <w:r w:rsidRPr="0056077E">
        <w:rPr>
          <w:rFonts w:ascii="Times New Roman" w:hAnsi="Times New Roman" w:cs="Times New Roman"/>
          <w:sz w:val="28"/>
          <w:szCs w:val="28"/>
        </w:rPr>
        <w:t xml:space="preserve">. Перехват клавиатуры </w:t>
      </w:r>
      <w:proofErr w:type="spellStart"/>
      <w:r w:rsidRPr="0056077E">
        <w:rPr>
          <w:rFonts w:ascii="Times New Roman" w:hAnsi="Times New Roman" w:cs="Times New Roman"/>
          <w:sz w:val="28"/>
          <w:szCs w:val="28"/>
        </w:rPr>
        <w:t>KeyPreviev</w:t>
      </w:r>
      <w:proofErr w:type="spellEnd"/>
    </w:p>
    <w:p w14:paraId="021AFB4B"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 xml:space="preserve">Оформление внешнего вида формы, расположение на экране, строка-заголовок. Встроенные диалоговые окна, </w:t>
      </w:r>
      <w:proofErr w:type="spellStart"/>
      <w:r w:rsidRPr="0056077E">
        <w:rPr>
          <w:rFonts w:ascii="Times New Roman" w:hAnsi="Times New Roman" w:cs="Times New Roman"/>
          <w:sz w:val="28"/>
          <w:szCs w:val="28"/>
        </w:rPr>
        <w:t>MessageBox.Show</w:t>
      </w:r>
      <w:proofErr w:type="spellEnd"/>
    </w:p>
    <w:p w14:paraId="60270FAF"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 xml:space="preserve">Компонент </w:t>
      </w:r>
      <w:proofErr w:type="spellStart"/>
      <w:r w:rsidRPr="0056077E">
        <w:rPr>
          <w:rFonts w:ascii="Times New Roman" w:hAnsi="Times New Roman" w:cs="Times New Roman"/>
          <w:sz w:val="28"/>
          <w:szCs w:val="28"/>
        </w:rPr>
        <w:t>TextBox</w:t>
      </w:r>
      <w:proofErr w:type="spellEnd"/>
      <w:r w:rsidRPr="0056077E">
        <w:rPr>
          <w:rFonts w:ascii="Times New Roman" w:hAnsi="Times New Roman" w:cs="Times New Roman"/>
          <w:sz w:val="28"/>
          <w:szCs w:val="28"/>
        </w:rPr>
        <w:t>. Программирование абзацев, маркеров, цвета и шрифта. Обмен данными с диском</w:t>
      </w:r>
    </w:p>
    <w:p w14:paraId="5591A98E"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Диалоги по обмену данными, графические окна, вывод на принтер</w:t>
      </w:r>
    </w:p>
    <w:p w14:paraId="50229C87"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Технология разработки панелей меню. Создание текстового редактора</w:t>
      </w:r>
    </w:p>
    <w:p w14:paraId="5ADBCF1E"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 xml:space="preserve">Технология </w:t>
      </w:r>
      <w:proofErr w:type="spellStart"/>
      <w:r w:rsidRPr="0056077E">
        <w:rPr>
          <w:rFonts w:ascii="Times New Roman" w:hAnsi="Times New Roman" w:cs="Times New Roman"/>
          <w:sz w:val="28"/>
          <w:szCs w:val="28"/>
        </w:rPr>
        <w:t>Drag</w:t>
      </w:r>
      <w:proofErr w:type="spellEnd"/>
      <w:r w:rsidRPr="0056077E">
        <w:rPr>
          <w:rFonts w:ascii="Times New Roman" w:hAnsi="Times New Roman" w:cs="Times New Roman"/>
          <w:sz w:val="28"/>
          <w:szCs w:val="28"/>
        </w:rPr>
        <w:t xml:space="preserve"> &amp; </w:t>
      </w:r>
      <w:proofErr w:type="spellStart"/>
      <w:r w:rsidRPr="0056077E">
        <w:rPr>
          <w:rFonts w:ascii="Times New Roman" w:hAnsi="Times New Roman" w:cs="Times New Roman"/>
          <w:sz w:val="28"/>
          <w:szCs w:val="28"/>
        </w:rPr>
        <w:t>Drop</w:t>
      </w:r>
      <w:proofErr w:type="spellEnd"/>
      <w:r w:rsidRPr="0056077E">
        <w:rPr>
          <w:rFonts w:ascii="Times New Roman" w:hAnsi="Times New Roman" w:cs="Times New Roman"/>
          <w:sz w:val="28"/>
          <w:szCs w:val="28"/>
        </w:rPr>
        <w:t>. Принцип адресации памяти. Операторы доступа к памяти. Использование системных переменных (клавиатура, таймер). Организация видеопамяти в текстовом режиме (операции с битами)</w:t>
      </w:r>
    </w:p>
    <w:p w14:paraId="3DA59734"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Сложный тип как структура данных. Примеры: массив, строка. Раздел описаний. Описание типа пользователя. Описание записи. Работа с записями. Пример: комплексные числа. Использование строк, массивов и записей в качестве параметров. Совмещение данных. Обработка матриц</w:t>
      </w:r>
    </w:p>
    <w:p w14:paraId="14A66F8C"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Правила написания библиотечного модуля. Раздел инициализации модуля. Компилирование текста модуля. Модуль рациональных чисел</w:t>
      </w:r>
    </w:p>
    <w:p w14:paraId="5012168A"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Файлы последовательного доступа. Имя файла. Переменные текстового типа. Открытие файла. Чтение и запись данных. Закрытие файла. Анализ файловых ошибок</w:t>
      </w:r>
    </w:p>
    <w:p w14:paraId="60F78D50"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Переменные-указатели. Понятие кучи. Типизированные указатели. Размещение данных в куче. Удаление данных из кучи. Использование кучи для работы с большими массивами данных</w:t>
      </w:r>
    </w:p>
    <w:p w14:paraId="13F52675"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Понятие структуры данных, связь с объектами. Определение стека. Расширение операций над стеком. Формирование стека при помощи массива. Стек как объект. Задача анализа парности скобок</w:t>
      </w:r>
    </w:p>
    <w:p w14:paraId="3ED11BAA"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Определение очереди. Организация кольцевой очереди при помощи массива. Волновой алгоритм (движение по шахматной доске)</w:t>
      </w:r>
    </w:p>
    <w:p w14:paraId="771F1555"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Определение однонаправленного списка. Формирование списка на основе одномерного массива. Организация стека при помощи однонаправленного списка. Создание списка в динамической памяти. Сортировка в однонаправленном списке</w:t>
      </w:r>
    </w:p>
    <w:p w14:paraId="7E825024"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Определение двунаправленного списка. Реализация списка в форме объекта. Организация очереди при помощи двунаправленного списка</w:t>
      </w:r>
    </w:p>
    <w:p w14:paraId="6849756E"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Определение ориентированного и неориентированного графа. Взвешенный граф. Задание графа в матричной форме и в виде списка. Обходы графа (в глубину и ширину). Определение неориентированного дерева. Ориентация дерева Формирование ориентированного дерева на основе одномерного массива. Проход от листьев к стволу. Задачи на использование дерева</w:t>
      </w:r>
    </w:p>
    <w:p w14:paraId="652ADCA4"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Концептуальная модель предметной области. Логическая модель предметной области. Понятие базы данных. Определение взаимосвязи между элементами баз данных. Модели баз данных. Реляционная модель. Организация реляционной базы. Первичные и альтернативные ключи атрибутов данных. Отношения между таблицами. Типы связей. Ссылочная целостность. Приведение модели к требуемому уровню нормальной формы</w:t>
      </w:r>
    </w:p>
    <w:p w14:paraId="385F7E0F"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Архитектура СУБД. Обзор возможностей и особенностей различных СУБД. Методы хранения и доступа к данным. Работа с внешними данными с помощью технологии ODBC (ADO, BDE, JDBC). Объектно-ориентированное программирование в среде баз данных. Разработка макета базы данных</w:t>
      </w:r>
    </w:p>
    <w:p w14:paraId="4273D04E"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 xml:space="preserve">Создание базы данных в среде языка объектно-ориентированного программирования C#. Связь с базой через компонент </w:t>
      </w:r>
      <w:proofErr w:type="spellStart"/>
      <w:r w:rsidRPr="0056077E">
        <w:rPr>
          <w:rFonts w:ascii="Times New Roman" w:hAnsi="Times New Roman" w:cs="Times New Roman"/>
          <w:sz w:val="28"/>
          <w:szCs w:val="28"/>
        </w:rPr>
        <w:t>Table</w:t>
      </w:r>
      <w:proofErr w:type="spellEnd"/>
      <w:r w:rsidRPr="0056077E">
        <w:rPr>
          <w:rFonts w:ascii="Times New Roman" w:hAnsi="Times New Roman" w:cs="Times New Roman"/>
          <w:sz w:val="28"/>
          <w:szCs w:val="28"/>
        </w:rPr>
        <w:t>. Визуализация полей таблицы. Разработка и создание простейших СУБД</w:t>
      </w:r>
    </w:p>
    <w:p w14:paraId="700B056B"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Возможности фильтрации. Способы создания фильтров. Индексирование полей. Сортировка таблицы по столбцам</w:t>
      </w:r>
    </w:p>
    <w:p w14:paraId="71DBC5D7"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 xml:space="preserve">Основы языка SQL. Связь с базой через компонент </w:t>
      </w:r>
      <w:proofErr w:type="spellStart"/>
      <w:r w:rsidRPr="0056077E">
        <w:rPr>
          <w:rFonts w:ascii="Times New Roman" w:hAnsi="Times New Roman" w:cs="Times New Roman"/>
          <w:sz w:val="28"/>
          <w:szCs w:val="28"/>
        </w:rPr>
        <w:t>Query</w:t>
      </w:r>
      <w:proofErr w:type="spellEnd"/>
      <w:r w:rsidRPr="0056077E">
        <w:rPr>
          <w:rFonts w:ascii="Times New Roman" w:hAnsi="Times New Roman" w:cs="Times New Roman"/>
          <w:sz w:val="28"/>
          <w:szCs w:val="28"/>
        </w:rPr>
        <w:t xml:space="preserve">. Организация простейших SQL-запросов. Использование SQL для выборки данных из таблицы (операторы </w:t>
      </w:r>
      <w:proofErr w:type="spellStart"/>
      <w:r w:rsidRPr="0056077E">
        <w:rPr>
          <w:rFonts w:ascii="Times New Roman" w:hAnsi="Times New Roman" w:cs="Times New Roman"/>
          <w:sz w:val="28"/>
          <w:szCs w:val="28"/>
        </w:rPr>
        <w:t>Select</w:t>
      </w:r>
      <w:proofErr w:type="spellEnd"/>
      <w:r w:rsidRPr="0056077E">
        <w:rPr>
          <w:rFonts w:ascii="Times New Roman" w:hAnsi="Times New Roman" w:cs="Times New Roman"/>
          <w:sz w:val="28"/>
          <w:szCs w:val="28"/>
        </w:rPr>
        <w:t xml:space="preserve"> и </w:t>
      </w:r>
      <w:proofErr w:type="spellStart"/>
      <w:r w:rsidRPr="0056077E">
        <w:rPr>
          <w:rFonts w:ascii="Times New Roman" w:hAnsi="Times New Roman" w:cs="Times New Roman"/>
          <w:sz w:val="28"/>
          <w:szCs w:val="28"/>
        </w:rPr>
        <w:t>From</w:t>
      </w:r>
      <w:proofErr w:type="spellEnd"/>
      <w:r w:rsidRPr="0056077E">
        <w:rPr>
          <w:rFonts w:ascii="Times New Roman" w:hAnsi="Times New Roman" w:cs="Times New Roman"/>
          <w:sz w:val="28"/>
          <w:szCs w:val="28"/>
        </w:rPr>
        <w:t xml:space="preserve">). Визуальный построитель запросов </w:t>
      </w:r>
      <w:proofErr w:type="spellStart"/>
      <w:r w:rsidRPr="0056077E">
        <w:rPr>
          <w:rFonts w:ascii="Times New Roman" w:hAnsi="Times New Roman" w:cs="Times New Roman"/>
          <w:sz w:val="28"/>
          <w:szCs w:val="28"/>
        </w:rPr>
        <w:t>Builder</w:t>
      </w:r>
      <w:proofErr w:type="spellEnd"/>
    </w:p>
    <w:p w14:paraId="1741BF92"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 xml:space="preserve">Основы языка SQL. Выполнение сложных запросов на SQL. Исключение повторяющихся значений (оператор </w:t>
      </w:r>
      <w:proofErr w:type="spellStart"/>
      <w:r w:rsidRPr="0056077E">
        <w:rPr>
          <w:rFonts w:ascii="Times New Roman" w:hAnsi="Times New Roman" w:cs="Times New Roman"/>
          <w:sz w:val="28"/>
          <w:szCs w:val="28"/>
        </w:rPr>
        <w:t>Distinct</w:t>
      </w:r>
      <w:proofErr w:type="spellEnd"/>
      <w:r w:rsidRPr="0056077E">
        <w:rPr>
          <w:rFonts w:ascii="Times New Roman" w:hAnsi="Times New Roman" w:cs="Times New Roman"/>
          <w:sz w:val="28"/>
          <w:szCs w:val="28"/>
        </w:rPr>
        <w:t xml:space="preserve">). Использование оператора </w:t>
      </w:r>
      <w:proofErr w:type="spellStart"/>
      <w:r w:rsidRPr="0056077E">
        <w:rPr>
          <w:rFonts w:ascii="Times New Roman" w:hAnsi="Times New Roman" w:cs="Times New Roman"/>
          <w:sz w:val="28"/>
          <w:szCs w:val="28"/>
        </w:rPr>
        <w:t>Like</w:t>
      </w:r>
      <w:proofErr w:type="spellEnd"/>
      <w:r w:rsidRPr="0056077E">
        <w:rPr>
          <w:rFonts w:ascii="Times New Roman" w:hAnsi="Times New Roman" w:cs="Times New Roman"/>
          <w:sz w:val="28"/>
          <w:szCs w:val="28"/>
        </w:rPr>
        <w:t xml:space="preserve">. Вычисляемые поля. Агрегатные функции. Организация вложенных запросов. Использование оператора </w:t>
      </w:r>
      <w:proofErr w:type="spellStart"/>
      <w:r w:rsidRPr="0056077E">
        <w:rPr>
          <w:rFonts w:ascii="Times New Roman" w:hAnsi="Times New Roman" w:cs="Times New Roman"/>
          <w:sz w:val="28"/>
          <w:szCs w:val="28"/>
        </w:rPr>
        <w:t>Exists</w:t>
      </w:r>
      <w:proofErr w:type="spellEnd"/>
      <w:r w:rsidRPr="0056077E">
        <w:rPr>
          <w:rFonts w:ascii="Times New Roman" w:hAnsi="Times New Roman" w:cs="Times New Roman"/>
          <w:sz w:val="28"/>
          <w:szCs w:val="28"/>
        </w:rPr>
        <w:t xml:space="preserve">. Модификация данных (операторы </w:t>
      </w:r>
      <w:proofErr w:type="spellStart"/>
      <w:r w:rsidRPr="0056077E">
        <w:rPr>
          <w:rFonts w:ascii="Times New Roman" w:hAnsi="Times New Roman" w:cs="Times New Roman"/>
          <w:sz w:val="28"/>
          <w:szCs w:val="28"/>
        </w:rPr>
        <w:t>Insert</w:t>
      </w:r>
      <w:proofErr w:type="spellEnd"/>
      <w:r w:rsidRPr="0056077E">
        <w:rPr>
          <w:rFonts w:ascii="Times New Roman" w:hAnsi="Times New Roman" w:cs="Times New Roman"/>
          <w:sz w:val="28"/>
          <w:szCs w:val="28"/>
        </w:rPr>
        <w:t xml:space="preserve">, </w:t>
      </w:r>
      <w:proofErr w:type="spellStart"/>
      <w:r w:rsidRPr="0056077E">
        <w:rPr>
          <w:rFonts w:ascii="Times New Roman" w:hAnsi="Times New Roman" w:cs="Times New Roman"/>
          <w:sz w:val="28"/>
          <w:szCs w:val="28"/>
        </w:rPr>
        <w:t>Update</w:t>
      </w:r>
      <w:proofErr w:type="spellEnd"/>
      <w:r w:rsidRPr="0056077E">
        <w:rPr>
          <w:rFonts w:ascii="Times New Roman" w:hAnsi="Times New Roman" w:cs="Times New Roman"/>
          <w:sz w:val="28"/>
          <w:szCs w:val="28"/>
        </w:rPr>
        <w:t xml:space="preserve">, </w:t>
      </w:r>
      <w:proofErr w:type="spellStart"/>
      <w:r w:rsidRPr="0056077E">
        <w:rPr>
          <w:rFonts w:ascii="Times New Roman" w:hAnsi="Times New Roman" w:cs="Times New Roman"/>
          <w:sz w:val="28"/>
          <w:szCs w:val="28"/>
        </w:rPr>
        <w:t>Delete</w:t>
      </w:r>
      <w:proofErr w:type="spellEnd"/>
      <w:r w:rsidRPr="0056077E">
        <w:rPr>
          <w:rFonts w:ascii="Times New Roman" w:hAnsi="Times New Roman" w:cs="Times New Roman"/>
          <w:sz w:val="28"/>
          <w:szCs w:val="28"/>
        </w:rPr>
        <w:t>). Создание и удаление таблиц баз данных. Создание и удаление индексов</w:t>
      </w:r>
    </w:p>
    <w:p w14:paraId="505EFE42"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Понятие информационной безопасности. Категории информационной безопасности (доступность, целостность, конфиденциальность). Наиболее распространённые угрозы. Угрозы доступности: примеры. Вредоносное ПО. Основные угрозы целостности и конфиденциальности. Уровни безопасности. Шифрование информации</w:t>
      </w:r>
    </w:p>
    <w:p w14:paraId="674D08FC" w14:textId="77777777" w:rsidR="0056077E" w:rsidRPr="0056077E" w:rsidRDefault="0056077E" w:rsidP="0056077E">
      <w:pPr>
        <w:jc w:val="both"/>
        <w:rPr>
          <w:rFonts w:ascii="Times New Roman" w:hAnsi="Times New Roman" w:cs="Times New Roman"/>
          <w:sz w:val="28"/>
          <w:szCs w:val="28"/>
        </w:rPr>
      </w:pPr>
      <w:r w:rsidRPr="0056077E">
        <w:rPr>
          <w:rFonts w:ascii="Times New Roman" w:hAnsi="Times New Roman" w:cs="Times New Roman"/>
          <w:sz w:val="28"/>
          <w:szCs w:val="28"/>
        </w:rPr>
        <w:t xml:space="preserve">Криптографические основы безопасности: основные понятия. Односторонняя функция. Хранение паролей в памяти компьютера. Криптография с открытым ключом. Хеш-функции. Шифры Цезаря, </w:t>
      </w:r>
      <w:proofErr w:type="spellStart"/>
      <w:r w:rsidRPr="0056077E">
        <w:rPr>
          <w:rFonts w:ascii="Times New Roman" w:hAnsi="Times New Roman" w:cs="Times New Roman"/>
          <w:sz w:val="28"/>
          <w:szCs w:val="28"/>
        </w:rPr>
        <w:t>Вижинера</w:t>
      </w:r>
      <w:proofErr w:type="spellEnd"/>
      <w:r w:rsidRPr="0056077E">
        <w:rPr>
          <w:rFonts w:ascii="Times New Roman" w:hAnsi="Times New Roman" w:cs="Times New Roman"/>
          <w:sz w:val="28"/>
          <w:szCs w:val="28"/>
        </w:rPr>
        <w:t xml:space="preserve">, </w:t>
      </w:r>
      <w:proofErr w:type="spellStart"/>
      <w:r w:rsidRPr="0056077E">
        <w:rPr>
          <w:rFonts w:ascii="Times New Roman" w:hAnsi="Times New Roman" w:cs="Times New Roman"/>
          <w:sz w:val="28"/>
          <w:szCs w:val="28"/>
        </w:rPr>
        <w:t>Диффи-Хеллмана</w:t>
      </w:r>
      <w:proofErr w:type="spellEnd"/>
      <w:r w:rsidRPr="0056077E">
        <w:rPr>
          <w:rFonts w:ascii="Times New Roman" w:hAnsi="Times New Roman" w:cs="Times New Roman"/>
          <w:sz w:val="28"/>
          <w:szCs w:val="28"/>
        </w:rPr>
        <w:t>, Эль-</w:t>
      </w:r>
      <w:proofErr w:type="spellStart"/>
      <w:r w:rsidRPr="0056077E">
        <w:rPr>
          <w:rFonts w:ascii="Times New Roman" w:hAnsi="Times New Roman" w:cs="Times New Roman"/>
          <w:sz w:val="28"/>
          <w:szCs w:val="28"/>
        </w:rPr>
        <w:t>Гамаля</w:t>
      </w:r>
      <w:proofErr w:type="spellEnd"/>
      <w:r w:rsidRPr="0056077E">
        <w:rPr>
          <w:rFonts w:ascii="Times New Roman" w:hAnsi="Times New Roman" w:cs="Times New Roman"/>
          <w:sz w:val="28"/>
          <w:szCs w:val="28"/>
        </w:rPr>
        <w:t>, RSA. Цифровая подпись</w:t>
      </w:r>
    </w:p>
    <w:p w14:paraId="7D1C8009" w14:textId="77777777" w:rsidR="00E671FB" w:rsidRPr="00891B54" w:rsidRDefault="00E671FB" w:rsidP="00E671FB">
      <w:pPr>
        <w:jc w:val="both"/>
        <w:rPr>
          <w:rFonts w:ascii="Times New Roman" w:hAnsi="Times New Roman" w:cs="Times New Roman"/>
          <w:sz w:val="28"/>
          <w:szCs w:val="28"/>
        </w:rPr>
      </w:pPr>
    </w:p>
    <w:p w14:paraId="50684E81" w14:textId="77777777" w:rsidR="00E671FB" w:rsidRPr="00891B54" w:rsidRDefault="00E671FB" w:rsidP="00E671FB">
      <w:pPr>
        <w:jc w:val="both"/>
        <w:rPr>
          <w:rFonts w:ascii="Times New Roman" w:hAnsi="Times New Roman" w:cs="Times New Roman"/>
          <w:sz w:val="28"/>
          <w:szCs w:val="28"/>
        </w:rPr>
      </w:pPr>
    </w:p>
    <w:p w14:paraId="6D1F16B2" w14:textId="6667AD94" w:rsidR="001433B8" w:rsidRPr="00470542" w:rsidRDefault="00253B94" w:rsidP="001433B8">
      <w:pPr>
        <w:jc w:val="both"/>
        <w:rPr>
          <w:rFonts w:ascii="Times New Roman" w:hAnsi="Times New Roman" w:cs="Times New Roman"/>
          <w:b/>
          <w:sz w:val="28"/>
          <w:szCs w:val="28"/>
        </w:rPr>
      </w:pPr>
      <w:r>
        <w:rPr>
          <w:rFonts w:ascii="Times New Roman" w:hAnsi="Times New Roman" w:cs="Times New Roman"/>
          <w:b/>
          <w:sz w:val="28"/>
          <w:szCs w:val="28"/>
        </w:rPr>
        <w:t>Б1.В.ОД.21</w:t>
      </w:r>
      <w:r w:rsidR="001433B8" w:rsidRPr="00470542">
        <w:rPr>
          <w:rFonts w:ascii="Times New Roman" w:hAnsi="Times New Roman" w:cs="Times New Roman"/>
          <w:b/>
          <w:sz w:val="28"/>
          <w:szCs w:val="28"/>
        </w:rPr>
        <w:t xml:space="preserve"> Практикум по решению задач на ЭВМ</w:t>
      </w:r>
    </w:p>
    <w:p w14:paraId="4C98908A" w14:textId="77777777" w:rsidR="00E671FB" w:rsidRPr="00891B54" w:rsidRDefault="00E671FB" w:rsidP="00E671FB">
      <w:pPr>
        <w:rPr>
          <w:rFonts w:ascii="Times New Roman" w:hAnsi="Times New Roman" w:cs="Times New Roman"/>
          <w:b/>
          <w:sz w:val="28"/>
          <w:szCs w:val="28"/>
        </w:rPr>
      </w:pPr>
    </w:p>
    <w:p w14:paraId="13EDEAA2"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6A0725D" w14:textId="77777777" w:rsidR="005B25A8" w:rsidRPr="00891B54" w:rsidRDefault="005B25A8" w:rsidP="005B25A8">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04504888" w14:textId="77777777" w:rsidR="005B25A8" w:rsidRPr="00891B54" w:rsidRDefault="005B25A8" w:rsidP="005B25A8">
      <w:pPr>
        <w:jc w:val="both"/>
        <w:rPr>
          <w:rFonts w:ascii="Times New Roman" w:hAnsi="Times New Roman" w:cs="Times New Roman"/>
          <w:sz w:val="28"/>
          <w:szCs w:val="28"/>
        </w:rPr>
      </w:pPr>
      <w:r w:rsidRPr="00891B54">
        <w:rPr>
          <w:rFonts w:ascii="Times New Roman" w:hAnsi="Times New Roman" w:cs="Times New Roman"/>
          <w:sz w:val="28"/>
          <w:szCs w:val="28"/>
        </w:rPr>
        <w:t>ДПК-3: готовностью к разработке моделирующих алгоритмов и реализации их на базе языков и пакетов прикладных программ моделирования</w:t>
      </w:r>
    </w:p>
    <w:p w14:paraId="16FB4EDE" w14:textId="77777777" w:rsidR="005B25A8" w:rsidRPr="00891B54" w:rsidRDefault="005B25A8" w:rsidP="005B25A8">
      <w:pPr>
        <w:jc w:val="both"/>
        <w:rPr>
          <w:rFonts w:ascii="Times New Roman" w:hAnsi="Times New Roman" w:cs="Times New Roman"/>
          <w:sz w:val="28"/>
          <w:szCs w:val="28"/>
        </w:rPr>
      </w:pPr>
      <w:r w:rsidRPr="00891B54">
        <w:rPr>
          <w:rFonts w:ascii="Times New Roman" w:hAnsi="Times New Roman" w:cs="Times New Roman"/>
          <w:sz w:val="28"/>
          <w:szCs w:val="28"/>
        </w:rPr>
        <w:t>ДПК-4: готовностью к использованию современных системных программных средств: операционных систем, операционных и сетевых оболочек, сервисных программ</w:t>
      </w:r>
    </w:p>
    <w:p w14:paraId="5649F327" w14:textId="77777777" w:rsidR="00E671FB" w:rsidRPr="00891B54" w:rsidRDefault="00E671FB" w:rsidP="00E671FB">
      <w:pPr>
        <w:jc w:val="both"/>
        <w:rPr>
          <w:rFonts w:ascii="Times New Roman" w:hAnsi="Times New Roman" w:cs="Times New Roman"/>
          <w:sz w:val="28"/>
          <w:szCs w:val="28"/>
        </w:rPr>
      </w:pPr>
    </w:p>
    <w:p w14:paraId="6E01FDF3"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0212231" w14:textId="7574B852"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Комбинаторные и рекурсивные алгоритмы. Различные способы представлений в ЭВМ конечных последовательностей и операции над ними. Длина путей. Комбинаторика разбиений. Разные статистики. Деревья и перестановки из n элементов. Число сочетаний  . Задачи на разбиение чисел. Комбинаторные задачи теории информации. Множества. Решето Эратосфена. Рекуррентные соотношения. Размещения без повторений. Перестановки. Сочетания. Задача: «Затруднение мажордома». Алгоритмы рекуррентных соотношений. Ханойская башня. Разновидности связанных списков. Стеки и очередь. Задачи. Деревья. Представления. Прохождения.</w:t>
      </w:r>
    </w:p>
    <w:p w14:paraId="57A69768" w14:textId="671C5BCE"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Алгоритмы поиска. Последовательный поиск. Поиск в неупорядоченных массивах. Поиск элемента с дополнительными условиями. Поиск в упорядоченных массивах. Логарифмический поиск в статических таблицах. Бинарный поиск. Оптимальные деревья бинарного поиска. Логарифмический поиск в динамических таблицах. Сбалансированные сильно ветвящиеся деревья.</w:t>
      </w:r>
    </w:p>
    <w:p w14:paraId="27BAD2A6" w14:textId="4D330A41"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 xml:space="preserve">Алгоритмы сортировки. Сортировка данных. Внутренняя сортировка. Вставка. Сортировка простыми вставками. Обменная сортировка. Сортировка выбором. </w:t>
      </w:r>
      <w:proofErr w:type="spellStart"/>
      <w:r w:rsidRPr="00470542">
        <w:rPr>
          <w:rFonts w:ascii="Times New Roman" w:hAnsi="Times New Roman" w:cs="Times New Roman"/>
          <w:sz w:val="28"/>
          <w:szCs w:val="28"/>
        </w:rPr>
        <w:t>Шейкерная</w:t>
      </w:r>
      <w:proofErr w:type="spellEnd"/>
      <w:r w:rsidRPr="00470542">
        <w:rPr>
          <w:rFonts w:ascii="Times New Roman" w:hAnsi="Times New Roman" w:cs="Times New Roman"/>
          <w:sz w:val="28"/>
          <w:szCs w:val="28"/>
        </w:rPr>
        <w:t xml:space="preserve"> и </w:t>
      </w:r>
      <w:proofErr w:type="spellStart"/>
      <w:r w:rsidRPr="00470542">
        <w:rPr>
          <w:rFonts w:ascii="Times New Roman" w:hAnsi="Times New Roman" w:cs="Times New Roman"/>
          <w:sz w:val="28"/>
          <w:szCs w:val="28"/>
        </w:rPr>
        <w:t>гномья</w:t>
      </w:r>
      <w:proofErr w:type="spellEnd"/>
      <w:r w:rsidRPr="00470542">
        <w:rPr>
          <w:rFonts w:ascii="Times New Roman" w:hAnsi="Times New Roman" w:cs="Times New Roman"/>
          <w:sz w:val="28"/>
          <w:szCs w:val="28"/>
        </w:rPr>
        <w:t xml:space="preserve"> сортировки. Распределяющая сортировка. Внешняя сортировка. Частичная сортировка (выбор). Частичная сортировка (слияние).</w:t>
      </w:r>
    </w:p>
    <w:p w14:paraId="58F74C58" w14:textId="4CAE0392"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 xml:space="preserve">Алгоритмы на графах. Поиск в глубину. Алгоритм </w:t>
      </w:r>
      <w:proofErr w:type="spellStart"/>
      <w:r w:rsidRPr="00470542">
        <w:rPr>
          <w:rFonts w:ascii="Times New Roman" w:hAnsi="Times New Roman" w:cs="Times New Roman"/>
          <w:sz w:val="28"/>
          <w:szCs w:val="28"/>
        </w:rPr>
        <w:t>Дейкстры</w:t>
      </w:r>
      <w:proofErr w:type="spellEnd"/>
      <w:r w:rsidRPr="00470542">
        <w:rPr>
          <w:rFonts w:ascii="Times New Roman" w:hAnsi="Times New Roman" w:cs="Times New Roman"/>
          <w:sz w:val="28"/>
          <w:szCs w:val="28"/>
        </w:rPr>
        <w:t xml:space="preserve"> нахождения кратчайшего пути. Алгоритм </w:t>
      </w:r>
      <w:proofErr w:type="spellStart"/>
      <w:r w:rsidRPr="00470542">
        <w:rPr>
          <w:rFonts w:ascii="Times New Roman" w:hAnsi="Times New Roman" w:cs="Times New Roman"/>
          <w:sz w:val="28"/>
          <w:szCs w:val="28"/>
        </w:rPr>
        <w:t>Флойда</w:t>
      </w:r>
      <w:proofErr w:type="spellEnd"/>
      <w:r w:rsidRPr="00470542">
        <w:rPr>
          <w:rFonts w:ascii="Times New Roman" w:hAnsi="Times New Roman" w:cs="Times New Roman"/>
          <w:sz w:val="28"/>
          <w:szCs w:val="28"/>
        </w:rPr>
        <w:t xml:space="preserve"> нахождения кратчайших путей между парами вершин. Автоматическое построение лабиринтов. Бинарное дерево. Задача о восьми ферзях. Задача о назначениях (задачи выбора). Алгоритмы для решения задач на графах. Процедура поиска в ширину. BFS-дерево и вычисление расстояний. Процедура поиска в глубину. DFS-дерево. Глубинная нумерация. Построение каркаса. Шарниры. </w:t>
      </w:r>
      <w:proofErr w:type="spellStart"/>
      <w:r w:rsidRPr="00470542">
        <w:rPr>
          <w:rFonts w:ascii="Times New Roman" w:hAnsi="Times New Roman" w:cs="Times New Roman"/>
          <w:sz w:val="28"/>
          <w:szCs w:val="28"/>
        </w:rPr>
        <w:t>Эйлеровы</w:t>
      </w:r>
      <w:proofErr w:type="spellEnd"/>
      <w:r w:rsidRPr="00470542">
        <w:rPr>
          <w:rFonts w:ascii="Times New Roman" w:hAnsi="Times New Roman" w:cs="Times New Roman"/>
          <w:sz w:val="28"/>
          <w:szCs w:val="28"/>
        </w:rPr>
        <w:t xml:space="preserve"> и гамильтоновы циклы Построение </w:t>
      </w:r>
      <w:proofErr w:type="spellStart"/>
      <w:r w:rsidRPr="00470542">
        <w:rPr>
          <w:rFonts w:ascii="Times New Roman" w:hAnsi="Times New Roman" w:cs="Times New Roman"/>
          <w:sz w:val="28"/>
          <w:szCs w:val="28"/>
        </w:rPr>
        <w:t>эйлерова</w:t>
      </w:r>
      <w:proofErr w:type="spellEnd"/>
      <w:r w:rsidRPr="00470542">
        <w:rPr>
          <w:rFonts w:ascii="Times New Roman" w:hAnsi="Times New Roman" w:cs="Times New Roman"/>
          <w:sz w:val="28"/>
          <w:szCs w:val="28"/>
        </w:rPr>
        <w:t xml:space="preserve"> цикла. Независимые множества, клики, вершинные покрытия. Стратегия перебора для задачи о независимом множестве. Эвристики для задачи о независимом множестве. Перебор максимальных независимых множеств. Раскраски. Раскраска вершин. Переборный алгоритм для раскраски. Раскраска ребер. Рационализация переборных алгоритмов Рационализация поиска наибольшего независимого множества. </w:t>
      </w:r>
      <w:proofErr w:type="spellStart"/>
      <w:r w:rsidRPr="00470542">
        <w:rPr>
          <w:rFonts w:ascii="Times New Roman" w:hAnsi="Times New Roman" w:cs="Times New Roman"/>
          <w:sz w:val="28"/>
          <w:szCs w:val="28"/>
        </w:rPr>
        <w:t>Хордальные</w:t>
      </w:r>
      <w:proofErr w:type="spellEnd"/>
      <w:r w:rsidRPr="00470542">
        <w:rPr>
          <w:rFonts w:ascii="Times New Roman" w:hAnsi="Times New Roman" w:cs="Times New Roman"/>
          <w:sz w:val="28"/>
          <w:szCs w:val="28"/>
        </w:rPr>
        <w:t xml:space="preserve"> графы. Рационализация алгоритма для задачи о раскраске вершин. Оптимальные каркасы Задача об оптимальном каркасе. Алгоритм Прима. Алгоритм </w:t>
      </w:r>
      <w:proofErr w:type="spellStart"/>
      <w:r w:rsidRPr="00470542">
        <w:rPr>
          <w:rFonts w:ascii="Times New Roman" w:hAnsi="Times New Roman" w:cs="Times New Roman"/>
          <w:sz w:val="28"/>
          <w:szCs w:val="28"/>
        </w:rPr>
        <w:t>Краскала</w:t>
      </w:r>
      <w:proofErr w:type="spellEnd"/>
      <w:r w:rsidRPr="00470542">
        <w:rPr>
          <w:rFonts w:ascii="Times New Roman" w:hAnsi="Times New Roman" w:cs="Times New Roman"/>
          <w:sz w:val="28"/>
          <w:szCs w:val="28"/>
        </w:rPr>
        <w:t xml:space="preserve">. Жадные алгоритмы и </w:t>
      </w:r>
      <w:proofErr w:type="spellStart"/>
      <w:r w:rsidRPr="00470542">
        <w:rPr>
          <w:rFonts w:ascii="Times New Roman" w:hAnsi="Times New Roman" w:cs="Times New Roman"/>
          <w:sz w:val="28"/>
          <w:szCs w:val="28"/>
        </w:rPr>
        <w:t>матроиды</w:t>
      </w:r>
      <w:proofErr w:type="spellEnd"/>
      <w:r w:rsidRPr="00470542">
        <w:rPr>
          <w:rFonts w:ascii="Times New Roman" w:hAnsi="Times New Roman" w:cs="Times New Roman"/>
          <w:sz w:val="28"/>
          <w:szCs w:val="28"/>
        </w:rPr>
        <w:t xml:space="preserve">. Кратчайшие пути, геодезическое дерево и алгоритм </w:t>
      </w:r>
      <w:proofErr w:type="spellStart"/>
      <w:r w:rsidRPr="00470542">
        <w:rPr>
          <w:rFonts w:ascii="Times New Roman" w:hAnsi="Times New Roman" w:cs="Times New Roman"/>
          <w:sz w:val="28"/>
          <w:szCs w:val="28"/>
        </w:rPr>
        <w:t>Дейкстры</w:t>
      </w:r>
      <w:proofErr w:type="spellEnd"/>
      <w:r w:rsidRPr="00470542">
        <w:rPr>
          <w:rFonts w:ascii="Times New Roman" w:hAnsi="Times New Roman" w:cs="Times New Roman"/>
          <w:sz w:val="28"/>
          <w:szCs w:val="28"/>
        </w:rPr>
        <w:t>.</w:t>
      </w:r>
    </w:p>
    <w:p w14:paraId="7351BB74" w14:textId="4C18578B"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Задачи на клеточной карте. Клеточная карта. Задача о строительстве порта. Задача о поиске кратчайшего пути. Задача о нахождении периметра острова. Задача о подсчёте числа островов. Раскрашивание островов. Задача о нахождении площади острова. Задача о поиске выхода из лабиринта.</w:t>
      </w:r>
    </w:p>
    <w:p w14:paraId="5D0D442F" w14:textId="785F665A"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Задачи на шахматной доске. Расстановка фигур на шахматной доске. Задача о ферзях.</w:t>
      </w:r>
    </w:p>
    <w:p w14:paraId="7BE2FA8C" w14:textId="11106CF6" w:rsidR="00470542" w:rsidRPr="00470542" w:rsidRDefault="00470542" w:rsidP="00470542">
      <w:pPr>
        <w:jc w:val="both"/>
        <w:rPr>
          <w:rFonts w:ascii="Times New Roman" w:hAnsi="Times New Roman" w:cs="Times New Roman"/>
          <w:sz w:val="28"/>
          <w:szCs w:val="28"/>
        </w:rPr>
      </w:pPr>
      <w:r>
        <w:rPr>
          <w:rFonts w:ascii="Times New Roman" w:hAnsi="Times New Roman" w:cs="Times New Roman"/>
          <w:sz w:val="28"/>
          <w:szCs w:val="28"/>
        </w:rPr>
        <w:t>П</w:t>
      </w:r>
      <w:r w:rsidRPr="00470542">
        <w:rPr>
          <w:rFonts w:ascii="Times New Roman" w:hAnsi="Times New Roman" w:cs="Times New Roman"/>
          <w:sz w:val="28"/>
          <w:szCs w:val="28"/>
        </w:rPr>
        <w:t>рикладные математические задачи. Нахождение значений корней уравнений с заданной точностью. Нахождение площадей фигур методом Монте-Карло. Нахождение суммы числовых рядов с заданной точностью и определение числа ее слагаемых. Вычисление значений многочлена по схеме Горнера. Вычисление площади криволинейной трапеции.</w:t>
      </w:r>
    </w:p>
    <w:p w14:paraId="5EC25886" w14:textId="01441376"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Структуры данных. Понятие структуры данных, связь с объектами. Определение стека. Расширение операций над стеком. Формирование стека при помощи массива. Стек как объект. Решение прикладных задач с использованием стека. Определение очереди. Организация кольцевой очереди при помощи массива. Решение прикладных задач с использованием очереди. Определение однонаправленного списка. Формирование списка на основе одномерного массива. Организация стека при помощи однонаправленного списка. Создание списка в динамической памяти. Сортировка в однонаправленном списке. Определение двунаправленного списка. Реализация списка в форме объекта. Организация очереди при помощи двунаправленного списка. Решение прикладных задач с использованием списков. Коллекции. Решение прикладных задач с использованием коллекций.</w:t>
      </w:r>
    </w:p>
    <w:p w14:paraId="626D7453" w14:textId="01515E58"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Построение графических изображений. Основные графические процедуры и функции. Построение изображений с использованием стандартных графических процедур и функций. Изображение звёздного неба. Построение линий различными стилями. Изображение окружностей. Построение изображения цилиндра. Изобразить множество кругов, расположенных случайным образом, случайного размера и цвета. Построение произвольных изображений.</w:t>
      </w:r>
    </w:p>
    <w:p w14:paraId="583F4A43" w14:textId="0F4E8A18"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Построение графиков функций и диаграмм. Построение графиков функций   точками на указанном отрезке с заданным шагом h. Построение графиков функций   отрезками на указанном промежутке с заданным шагом h. Построение кривых, заданных уравнением в системе полярных координат. Построение круговых диаграмм. Построение столбчатых диаграмм.</w:t>
      </w:r>
    </w:p>
    <w:p w14:paraId="12503BB9" w14:textId="1C2A1930"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 xml:space="preserve">Разработка мобильных приложений </w:t>
      </w:r>
      <w:proofErr w:type="spellStart"/>
      <w:r w:rsidRPr="00470542">
        <w:rPr>
          <w:rFonts w:ascii="Times New Roman" w:hAnsi="Times New Roman" w:cs="Times New Roman"/>
          <w:sz w:val="28"/>
          <w:szCs w:val="28"/>
        </w:rPr>
        <w:t>Windows</w:t>
      </w:r>
      <w:proofErr w:type="spellEnd"/>
      <w:r w:rsidRPr="00470542">
        <w:rPr>
          <w:rFonts w:ascii="Times New Roman" w:hAnsi="Times New Roman" w:cs="Times New Roman"/>
          <w:sz w:val="28"/>
          <w:szCs w:val="28"/>
        </w:rPr>
        <w:t xml:space="preserve"> </w:t>
      </w:r>
      <w:proofErr w:type="spellStart"/>
      <w:r w:rsidRPr="00470542">
        <w:rPr>
          <w:rFonts w:ascii="Times New Roman" w:hAnsi="Times New Roman" w:cs="Times New Roman"/>
          <w:sz w:val="28"/>
          <w:szCs w:val="28"/>
        </w:rPr>
        <w:t>Phone</w:t>
      </w:r>
      <w:proofErr w:type="spellEnd"/>
      <w:r w:rsidRPr="00470542">
        <w:rPr>
          <w:rFonts w:ascii="Times New Roman" w:hAnsi="Times New Roman" w:cs="Times New Roman"/>
          <w:sz w:val="28"/>
          <w:szCs w:val="28"/>
        </w:rPr>
        <w:t xml:space="preserve">. Операционная система </w:t>
      </w:r>
      <w:proofErr w:type="spellStart"/>
      <w:r w:rsidRPr="00470542">
        <w:rPr>
          <w:rFonts w:ascii="Times New Roman" w:hAnsi="Times New Roman" w:cs="Times New Roman"/>
          <w:sz w:val="28"/>
          <w:szCs w:val="28"/>
        </w:rPr>
        <w:t>Android</w:t>
      </w:r>
      <w:proofErr w:type="spellEnd"/>
      <w:r w:rsidRPr="00470542">
        <w:rPr>
          <w:rFonts w:ascii="Times New Roman" w:hAnsi="Times New Roman" w:cs="Times New Roman"/>
          <w:sz w:val="28"/>
          <w:szCs w:val="28"/>
        </w:rPr>
        <w:t>. Разработка игр и приложений.</w:t>
      </w:r>
    </w:p>
    <w:p w14:paraId="195CF634" w14:textId="06F0A2F6" w:rsidR="001C0230" w:rsidRPr="00891B54" w:rsidRDefault="00470542" w:rsidP="00A76CE1">
      <w:pPr>
        <w:jc w:val="both"/>
        <w:rPr>
          <w:rFonts w:ascii="Times New Roman" w:hAnsi="Times New Roman" w:cs="Times New Roman"/>
          <w:sz w:val="28"/>
          <w:szCs w:val="28"/>
        </w:rPr>
      </w:pPr>
      <w:r w:rsidRPr="00470542">
        <w:rPr>
          <w:rFonts w:ascii="Times New Roman" w:hAnsi="Times New Roman" w:cs="Times New Roman"/>
          <w:sz w:val="28"/>
          <w:szCs w:val="28"/>
        </w:rPr>
        <w:t xml:space="preserve">Разработка мобильных приложений </w:t>
      </w:r>
      <w:proofErr w:type="spellStart"/>
      <w:r w:rsidRPr="00470542">
        <w:rPr>
          <w:rFonts w:ascii="Times New Roman" w:hAnsi="Times New Roman" w:cs="Times New Roman"/>
          <w:sz w:val="28"/>
          <w:szCs w:val="28"/>
        </w:rPr>
        <w:t>Android</w:t>
      </w:r>
      <w:proofErr w:type="spellEnd"/>
      <w:r w:rsidRPr="00470542">
        <w:rPr>
          <w:rFonts w:ascii="Times New Roman" w:hAnsi="Times New Roman" w:cs="Times New Roman"/>
          <w:sz w:val="28"/>
          <w:szCs w:val="28"/>
        </w:rPr>
        <w:t xml:space="preserve">. Операционная система </w:t>
      </w:r>
      <w:proofErr w:type="spellStart"/>
      <w:r w:rsidRPr="00470542">
        <w:rPr>
          <w:rFonts w:ascii="Times New Roman" w:hAnsi="Times New Roman" w:cs="Times New Roman"/>
          <w:sz w:val="28"/>
          <w:szCs w:val="28"/>
        </w:rPr>
        <w:t>Windows</w:t>
      </w:r>
      <w:proofErr w:type="spellEnd"/>
      <w:r w:rsidRPr="00470542">
        <w:rPr>
          <w:rFonts w:ascii="Times New Roman" w:hAnsi="Times New Roman" w:cs="Times New Roman"/>
          <w:sz w:val="28"/>
          <w:szCs w:val="28"/>
        </w:rPr>
        <w:t xml:space="preserve"> </w:t>
      </w:r>
      <w:proofErr w:type="spellStart"/>
      <w:r w:rsidRPr="00470542">
        <w:rPr>
          <w:rFonts w:ascii="Times New Roman" w:hAnsi="Times New Roman" w:cs="Times New Roman"/>
          <w:sz w:val="28"/>
          <w:szCs w:val="28"/>
        </w:rPr>
        <w:t>Phone</w:t>
      </w:r>
      <w:proofErr w:type="spellEnd"/>
      <w:r w:rsidRPr="00470542">
        <w:rPr>
          <w:rFonts w:ascii="Times New Roman" w:hAnsi="Times New Roman" w:cs="Times New Roman"/>
          <w:sz w:val="28"/>
          <w:szCs w:val="28"/>
        </w:rPr>
        <w:t xml:space="preserve">. Разработка игр и приложений </w:t>
      </w:r>
      <w:proofErr w:type="spellStart"/>
      <w:r w:rsidRPr="00470542">
        <w:rPr>
          <w:rFonts w:ascii="Times New Roman" w:hAnsi="Times New Roman" w:cs="Times New Roman"/>
          <w:sz w:val="28"/>
          <w:szCs w:val="28"/>
        </w:rPr>
        <w:t>Android</w:t>
      </w:r>
      <w:proofErr w:type="spellEnd"/>
      <w:r w:rsidRPr="00470542">
        <w:rPr>
          <w:rFonts w:ascii="Times New Roman" w:hAnsi="Times New Roman" w:cs="Times New Roman"/>
          <w:sz w:val="28"/>
          <w:szCs w:val="28"/>
        </w:rPr>
        <w:t>.</w:t>
      </w:r>
    </w:p>
    <w:sectPr w:rsidR="001C0230" w:rsidRPr="00891B54" w:rsidSect="001C023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936"/>
    <w:multiLevelType w:val="hybridMultilevel"/>
    <w:tmpl w:val="4DF8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C341D"/>
    <w:multiLevelType w:val="hybridMultilevel"/>
    <w:tmpl w:val="8A34665E"/>
    <w:lvl w:ilvl="0" w:tplc="67A0E5E6">
      <w:start w:val="1"/>
      <w:numFmt w:val="decimal"/>
      <w:lvlText w:val="%1."/>
      <w:lvlJc w:val="left"/>
      <w:pPr>
        <w:ind w:left="522" w:hanging="360"/>
      </w:pPr>
      <w:rPr>
        <w:rFonts w:hint="default"/>
        <w:b w:val="0"/>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
    <w:nsid w:val="5B1B6EF1"/>
    <w:multiLevelType w:val="hybridMultilevel"/>
    <w:tmpl w:val="DDF49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E44FC"/>
    <w:multiLevelType w:val="hybridMultilevel"/>
    <w:tmpl w:val="9A067108"/>
    <w:lvl w:ilvl="0" w:tplc="D5BC49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FA"/>
    <w:rsid w:val="000030CB"/>
    <w:rsid w:val="00013166"/>
    <w:rsid w:val="00067C02"/>
    <w:rsid w:val="00083762"/>
    <w:rsid w:val="00084D5D"/>
    <w:rsid w:val="001067FD"/>
    <w:rsid w:val="0011459E"/>
    <w:rsid w:val="001224D5"/>
    <w:rsid w:val="001433B8"/>
    <w:rsid w:val="00153A29"/>
    <w:rsid w:val="0016382E"/>
    <w:rsid w:val="00166152"/>
    <w:rsid w:val="001832EC"/>
    <w:rsid w:val="0019131E"/>
    <w:rsid w:val="001A026A"/>
    <w:rsid w:val="001B1452"/>
    <w:rsid w:val="001B6728"/>
    <w:rsid w:val="001C0230"/>
    <w:rsid w:val="001C42BA"/>
    <w:rsid w:val="001C67CF"/>
    <w:rsid w:val="001D6CE8"/>
    <w:rsid w:val="00253B94"/>
    <w:rsid w:val="002563E3"/>
    <w:rsid w:val="00291465"/>
    <w:rsid w:val="002964A0"/>
    <w:rsid w:val="002E2225"/>
    <w:rsid w:val="002E4D32"/>
    <w:rsid w:val="002F257F"/>
    <w:rsid w:val="002F2950"/>
    <w:rsid w:val="003316B3"/>
    <w:rsid w:val="00364558"/>
    <w:rsid w:val="00383EE6"/>
    <w:rsid w:val="00390516"/>
    <w:rsid w:val="0039421E"/>
    <w:rsid w:val="003C71EE"/>
    <w:rsid w:val="003D02B5"/>
    <w:rsid w:val="003D3277"/>
    <w:rsid w:val="003D74D6"/>
    <w:rsid w:val="003E6C80"/>
    <w:rsid w:val="003F4C27"/>
    <w:rsid w:val="003F67D7"/>
    <w:rsid w:val="004104FB"/>
    <w:rsid w:val="0043796B"/>
    <w:rsid w:val="00470542"/>
    <w:rsid w:val="00472B04"/>
    <w:rsid w:val="0048502D"/>
    <w:rsid w:val="004853F2"/>
    <w:rsid w:val="004E7731"/>
    <w:rsid w:val="004F71FA"/>
    <w:rsid w:val="0050709C"/>
    <w:rsid w:val="00510A2C"/>
    <w:rsid w:val="00523AA8"/>
    <w:rsid w:val="00525443"/>
    <w:rsid w:val="0052544F"/>
    <w:rsid w:val="00536717"/>
    <w:rsid w:val="0055126D"/>
    <w:rsid w:val="0056077E"/>
    <w:rsid w:val="00566885"/>
    <w:rsid w:val="00586BAF"/>
    <w:rsid w:val="00587929"/>
    <w:rsid w:val="005B25A8"/>
    <w:rsid w:val="005B6C11"/>
    <w:rsid w:val="005C2B03"/>
    <w:rsid w:val="005E7774"/>
    <w:rsid w:val="005F221B"/>
    <w:rsid w:val="00601CB4"/>
    <w:rsid w:val="006670D5"/>
    <w:rsid w:val="0067223D"/>
    <w:rsid w:val="00681F10"/>
    <w:rsid w:val="00692253"/>
    <w:rsid w:val="006925F6"/>
    <w:rsid w:val="00692F2C"/>
    <w:rsid w:val="006B0E91"/>
    <w:rsid w:val="006B2753"/>
    <w:rsid w:val="006E584F"/>
    <w:rsid w:val="00741FBA"/>
    <w:rsid w:val="00746215"/>
    <w:rsid w:val="00766CF8"/>
    <w:rsid w:val="0079462D"/>
    <w:rsid w:val="007C56EF"/>
    <w:rsid w:val="007D36B7"/>
    <w:rsid w:val="007F1A43"/>
    <w:rsid w:val="008167A4"/>
    <w:rsid w:val="00822771"/>
    <w:rsid w:val="00825350"/>
    <w:rsid w:val="00827465"/>
    <w:rsid w:val="008353F0"/>
    <w:rsid w:val="00857323"/>
    <w:rsid w:val="00862CD6"/>
    <w:rsid w:val="0087459E"/>
    <w:rsid w:val="00875E85"/>
    <w:rsid w:val="00876F2B"/>
    <w:rsid w:val="00891B54"/>
    <w:rsid w:val="008B0A7F"/>
    <w:rsid w:val="008F0228"/>
    <w:rsid w:val="0095769E"/>
    <w:rsid w:val="00971EC8"/>
    <w:rsid w:val="00985679"/>
    <w:rsid w:val="0099162F"/>
    <w:rsid w:val="009A1386"/>
    <w:rsid w:val="009B64D5"/>
    <w:rsid w:val="009C01BF"/>
    <w:rsid w:val="009C507C"/>
    <w:rsid w:val="009C5C32"/>
    <w:rsid w:val="009F531E"/>
    <w:rsid w:val="009F5972"/>
    <w:rsid w:val="00A016BD"/>
    <w:rsid w:val="00A0402E"/>
    <w:rsid w:val="00A052B3"/>
    <w:rsid w:val="00A3427D"/>
    <w:rsid w:val="00A35C94"/>
    <w:rsid w:val="00A64080"/>
    <w:rsid w:val="00A7135F"/>
    <w:rsid w:val="00A74391"/>
    <w:rsid w:val="00A75FA2"/>
    <w:rsid w:val="00A76CE1"/>
    <w:rsid w:val="00A85F7B"/>
    <w:rsid w:val="00A868DA"/>
    <w:rsid w:val="00AA2211"/>
    <w:rsid w:val="00AB653C"/>
    <w:rsid w:val="00AE5FAD"/>
    <w:rsid w:val="00AF5B77"/>
    <w:rsid w:val="00B14EC4"/>
    <w:rsid w:val="00B46C70"/>
    <w:rsid w:val="00B5045C"/>
    <w:rsid w:val="00B61A1C"/>
    <w:rsid w:val="00B763BD"/>
    <w:rsid w:val="00B9039E"/>
    <w:rsid w:val="00BD768D"/>
    <w:rsid w:val="00BE4A48"/>
    <w:rsid w:val="00C5115D"/>
    <w:rsid w:val="00C57565"/>
    <w:rsid w:val="00C616E5"/>
    <w:rsid w:val="00C61C73"/>
    <w:rsid w:val="00C71CB4"/>
    <w:rsid w:val="00C87ABE"/>
    <w:rsid w:val="00CA01A2"/>
    <w:rsid w:val="00CB1246"/>
    <w:rsid w:val="00CB15FE"/>
    <w:rsid w:val="00CB19CE"/>
    <w:rsid w:val="00CB42E5"/>
    <w:rsid w:val="00CE62D6"/>
    <w:rsid w:val="00CE6365"/>
    <w:rsid w:val="00D25649"/>
    <w:rsid w:val="00D64506"/>
    <w:rsid w:val="00D9268E"/>
    <w:rsid w:val="00D93577"/>
    <w:rsid w:val="00DB3C7B"/>
    <w:rsid w:val="00DB7445"/>
    <w:rsid w:val="00DC024E"/>
    <w:rsid w:val="00DD6809"/>
    <w:rsid w:val="00E019E1"/>
    <w:rsid w:val="00E221D5"/>
    <w:rsid w:val="00E671FB"/>
    <w:rsid w:val="00E94BB6"/>
    <w:rsid w:val="00E95A8A"/>
    <w:rsid w:val="00EA0624"/>
    <w:rsid w:val="00ED2325"/>
    <w:rsid w:val="00ED4602"/>
    <w:rsid w:val="00ED5D83"/>
    <w:rsid w:val="00EE1022"/>
    <w:rsid w:val="00EE5C6E"/>
    <w:rsid w:val="00F00720"/>
    <w:rsid w:val="00F11305"/>
    <w:rsid w:val="00F2200B"/>
    <w:rsid w:val="00F31784"/>
    <w:rsid w:val="00F32679"/>
    <w:rsid w:val="00F37899"/>
    <w:rsid w:val="00F465EC"/>
    <w:rsid w:val="00F74961"/>
    <w:rsid w:val="00F75BFA"/>
    <w:rsid w:val="00F77E2C"/>
    <w:rsid w:val="00FB28DE"/>
    <w:rsid w:val="00FB3A32"/>
    <w:rsid w:val="00FF1217"/>
    <w:rsid w:val="00FF48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163A0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749">
      <w:bodyDiv w:val="1"/>
      <w:marLeft w:val="0"/>
      <w:marRight w:val="0"/>
      <w:marTop w:val="0"/>
      <w:marBottom w:val="0"/>
      <w:divBdr>
        <w:top w:val="none" w:sz="0" w:space="0" w:color="auto"/>
        <w:left w:val="none" w:sz="0" w:space="0" w:color="auto"/>
        <w:bottom w:val="none" w:sz="0" w:space="0" w:color="auto"/>
        <w:right w:val="none" w:sz="0" w:space="0" w:color="auto"/>
      </w:divBdr>
    </w:div>
    <w:div w:id="602877567">
      <w:bodyDiv w:val="1"/>
      <w:marLeft w:val="0"/>
      <w:marRight w:val="0"/>
      <w:marTop w:val="0"/>
      <w:marBottom w:val="0"/>
      <w:divBdr>
        <w:top w:val="none" w:sz="0" w:space="0" w:color="auto"/>
        <w:left w:val="none" w:sz="0" w:space="0" w:color="auto"/>
        <w:bottom w:val="none" w:sz="0" w:space="0" w:color="auto"/>
        <w:right w:val="none" w:sz="0" w:space="0" w:color="auto"/>
      </w:divBdr>
      <w:divsChild>
        <w:div w:id="493373212">
          <w:marLeft w:val="0"/>
          <w:marRight w:val="0"/>
          <w:marTop w:val="0"/>
          <w:marBottom w:val="0"/>
          <w:divBdr>
            <w:top w:val="none" w:sz="0" w:space="0" w:color="auto"/>
            <w:left w:val="none" w:sz="0" w:space="0" w:color="auto"/>
            <w:bottom w:val="none" w:sz="0" w:space="0" w:color="auto"/>
            <w:right w:val="none" w:sz="0" w:space="0" w:color="auto"/>
          </w:divBdr>
          <w:divsChild>
            <w:div w:id="1435054197">
              <w:marLeft w:val="0"/>
              <w:marRight w:val="0"/>
              <w:marTop w:val="0"/>
              <w:marBottom w:val="0"/>
              <w:divBdr>
                <w:top w:val="none" w:sz="0" w:space="0" w:color="auto"/>
                <w:left w:val="none" w:sz="0" w:space="0" w:color="auto"/>
                <w:bottom w:val="none" w:sz="0" w:space="0" w:color="auto"/>
                <w:right w:val="none" w:sz="0" w:space="0" w:color="auto"/>
              </w:divBdr>
              <w:divsChild>
                <w:div w:id="20406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5215">
      <w:bodyDiv w:val="1"/>
      <w:marLeft w:val="0"/>
      <w:marRight w:val="0"/>
      <w:marTop w:val="0"/>
      <w:marBottom w:val="0"/>
      <w:divBdr>
        <w:top w:val="none" w:sz="0" w:space="0" w:color="auto"/>
        <w:left w:val="none" w:sz="0" w:space="0" w:color="auto"/>
        <w:bottom w:val="none" w:sz="0" w:space="0" w:color="auto"/>
        <w:right w:val="none" w:sz="0" w:space="0" w:color="auto"/>
      </w:divBdr>
    </w:div>
    <w:div w:id="1432165721">
      <w:bodyDiv w:val="1"/>
      <w:marLeft w:val="0"/>
      <w:marRight w:val="0"/>
      <w:marTop w:val="0"/>
      <w:marBottom w:val="0"/>
      <w:divBdr>
        <w:top w:val="none" w:sz="0" w:space="0" w:color="auto"/>
        <w:left w:val="none" w:sz="0" w:space="0" w:color="auto"/>
        <w:bottom w:val="none" w:sz="0" w:space="0" w:color="auto"/>
        <w:right w:val="none" w:sz="0" w:space="0" w:color="auto"/>
      </w:divBdr>
      <w:divsChild>
        <w:div w:id="1980260287">
          <w:marLeft w:val="0"/>
          <w:marRight w:val="0"/>
          <w:marTop w:val="0"/>
          <w:marBottom w:val="0"/>
          <w:divBdr>
            <w:top w:val="none" w:sz="0" w:space="0" w:color="auto"/>
            <w:left w:val="none" w:sz="0" w:space="0" w:color="auto"/>
            <w:bottom w:val="none" w:sz="0" w:space="0" w:color="auto"/>
            <w:right w:val="none" w:sz="0" w:space="0" w:color="auto"/>
          </w:divBdr>
          <w:divsChild>
            <w:div w:id="755981655">
              <w:marLeft w:val="0"/>
              <w:marRight w:val="0"/>
              <w:marTop w:val="0"/>
              <w:marBottom w:val="0"/>
              <w:divBdr>
                <w:top w:val="none" w:sz="0" w:space="0" w:color="auto"/>
                <w:left w:val="none" w:sz="0" w:space="0" w:color="auto"/>
                <w:bottom w:val="none" w:sz="0" w:space="0" w:color="auto"/>
                <w:right w:val="none" w:sz="0" w:space="0" w:color="auto"/>
              </w:divBdr>
              <w:divsChild>
                <w:div w:id="3815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73</Pages>
  <Words>26282</Words>
  <Characters>149813</Characters>
  <Application>Microsoft Macintosh Word</Application>
  <DocSecurity>0</DocSecurity>
  <Lines>1248</Lines>
  <Paragraphs>351</Paragraphs>
  <ScaleCrop>false</ScaleCrop>
  <Company>Смоленский государственный университет</Company>
  <LinksUpToDate>false</LinksUpToDate>
  <CharactersWithSpaces>175744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 ФМФ</dc:creator>
  <cp:keywords/>
  <dc:description/>
  <cp:lastModifiedBy>Иван Болотин</cp:lastModifiedBy>
  <cp:revision>13</cp:revision>
  <dcterms:created xsi:type="dcterms:W3CDTF">2016-12-18T08:27:00Z</dcterms:created>
  <dcterms:modified xsi:type="dcterms:W3CDTF">2016-12-18T08:47:00Z</dcterms:modified>
</cp:coreProperties>
</file>