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D392" w14:textId="0FE4324D" w:rsidR="00473098" w:rsidRPr="00E9464C" w:rsidRDefault="00473098" w:rsidP="004730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464C">
        <w:rPr>
          <w:b/>
          <w:sz w:val="24"/>
          <w:szCs w:val="24"/>
        </w:rPr>
        <w:t>Общая характеристика образовательной программы</w:t>
      </w:r>
    </w:p>
    <w:p w14:paraId="4A6B6D1E" w14:textId="77777777" w:rsidR="00473098" w:rsidRPr="0009192D" w:rsidRDefault="00473098" w:rsidP="00473098">
      <w:pPr>
        <w:jc w:val="both"/>
        <w:rPr>
          <w:sz w:val="16"/>
          <w:szCs w:val="16"/>
        </w:rPr>
      </w:pPr>
    </w:p>
    <w:p w14:paraId="1645F304" w14:textId="77777777" w:rsidR="00473098" w:rsidRPr="00E9464C" w:rsidRDefault="00473098" w:rsidP="00473098">
      <w:pPr>
        <w:jc w:val="both"/>
        <w:rPr>
          <w:sz w:val="24"/>
          <w:szCs w:val="24"/>
        </w:rPr>
      </w:pPr>
      <w:r w:rsidRPr="00E9464C">
        <w:rPr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14:paraId="55E7EB69" w14:textId="77777777" w:rsidR="00473098" w:rsidRPr="00E9464C" w:rsidRDefault="00473098" w:rsidP="00473098">
      <w:pPr>
        <w:ind w:firstLine="720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Нормативную правовую базу разработки образовательной программы высшего образования составляют (далее – ОП ВО):</w:t>
      </w:r>
    </w:p>
    <w:p w14:paraId="3D3EEFBD" w14:textId="77777777" w:rsidR="00473098" w:rsidRPr="00E9464C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 xml:space="preserve">Федеральный закон от 29 декабря 2012 года N 273-ФЗ «Об образовании в Российской Федерации»; </w:t>
      </w:r>
    </w:p>
    <w:p w14:paraId="32800246" w14:textId="0D779DFF" w:rsidR="00473098" w:rsidRPr="00E9464C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Федеральный государственный образовательный стандарт высшего образования (ФГОС В</w:t>
      </w:r>
      <w:r w:rsidR="002229FE" w:rsidRPr="00E9464C">
        <w:rPr>
          <w:sz w:val="24"/>
          <w:szCs w:val="24"/>
        </w:rPr>
        <w:t>О) по направлению подготовки  08.03.01</w:t>
      </w:r>
      <w:r w:rsidRPr="00E9464C">
        <w:rPr>
          <w:sz w:val="24"/>
          <w:szCs w:val="24"/>
        </w:rPr>
        <w:t xml:space="preserve"> </w:t>
      </w:r>
      <w:r w:rsidR="002229FE" w:rsidRPr="00E9464C">
        <w:rPr>
          <w:sz w:val="24"/>
          <w:szCs w:val="24"/>
        </w:rPr>
        <w:t>Строительство</w:t>
      </w:r>
      <w:r w:rsidRPr="00E9464C">
        <w:rPr>
          <w:sz w:val="24"/>
          <w:szCs w:val="24"/>
        </w:rPr>
        <w:t xml:space="preserve">  (уровень бакалавриата), утвержденный приказом Министерства образования и науки Российской Федерации </w:t>
      </w:r>
      <w:r w:rsidR="002229FE" w:rsidRPr="00E9464C">
        <w:rPr>
          <w:sz w:val="24"/>
          <w:szCs w:val="24"/>
        </w:rPr>
        <w:t>от «12» марта 2015 г. № 201</w:t>
      </w:r>
      <w:r w:rsidRPr="00E9464C">
        <w:rPr>
          <w:sz w:val="24"/>
          <w:szCs w:val="24"/>
        </w:rPr>
        <w:t>;</w:t>
      </w:r>
    </w:p>
    <w:p w14:paraId="0CA2F655" w14:textId="77777777" w:rsidR="00473098" w:rsidRPr="00E9464C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Приказ Минобрнауки России от 12 сентября 2013 г. № 1061 «Об утверждении перечня специальностей и направлений подготовки высшего образования» (в ред. Приказа Минобрнауки России от 25.03.2015 № 270);</w:t>
      </w:r>
    </w:p>
    <w:p w14:paraId="62D0D0C0" w14:textId="77777777" w:rsidR="00473098" w:rsidRPr="00E9464C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E9464C">
        <w:rPr>
          <w:bCs/>
          <w:sz w:val="24"/>
          <w:szCs w:val="24"/>
        </w:rPr>
        <w:t>Приказ Минобрнауки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14:paraId="7FE54697" w14:textId="77777777" w:rsidR="00473098" w:rsidRPr="00E9464C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Приказ Минобрнауки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14:paraId="19D1FDD4" w14:textId="77777777" w:rsidR="00473098" w:rsidRPr="00E9464C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14:paraId="24D12FAC" w14:textId="77777777" w:rsidR="00473098" w:rsidRPr="00E9464C" w:rsidRDefault="00473098" w:rsidP="00473098">
      <w:pPr>
        <w:numPr>
          <w:ilvl w:val="0"/>
          <w:numId w:val="1"/>
        </w:numPr>
        <w:tabs>
          <w:tab w:val="clear" w:pos="1077"/>
          <w:tab w:val="left" w:pos="900"/>
          <w:tab w:val="left" w:pos="1080"/>
        </w:tabs>
        <w:ind w:left="0"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Устав и локальные нормативные правовые акты Смоленского государственного университета.</w:t>
      </w:r>
    </w:p>
    <w:p w14:paraId="081E9A27" w14:textId="77777777" w:rsidR="001C0230" w:rsidRPr="0009192D" w:rsidRDefault="001C0230">
      <w:pPr>
        <w:rPr>
          <w:sz w:val="16"/>
          <w:szCs w:val="16"/>
        </w:rPr>
      </w:pPr>
    </w:p>
    <w:p w14:paraId="190C7448" w14:textId="77777777" w:rsidR="002F08F2" w:rsidRPr="00E9464C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E9464C">
        <w:rPr>
          <w:sz w:val="24"/>
          <w:szCs w:val="24"/>
        </w:rPr>
        <w:t>2. Цель  ОП ВО</w:t>
      </w:r>
    </w:p>
    <w:p w14:paraId="1CF25E12" w14:textId="4868AEE2" w:rsidR="00E11669" w:rsidRPr="00E9464C" w:rsidRDefault="00E11669" w:rsidP="00E11669">
      <w:pPr>
        <w:shd w:val="clear" w:color="auto" w:fill="FFFFFF"/>
        <w:ind w:right="-1" w:firstLine="720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Подготовка конкурентоспособного профессионала, го</w:t>
      </w:r>
      <w:r w:rsidR="002229FE" w:rsidRPr="00E9464C">
        <w:rPr>
          <w:sz w:val="24"/>
          <w:szCs w:val="24"/>
        </w:rPr>
        <w:t>тового к деятельности в области промышленного и гражданского строительства</w:t>
      </w:r>
      <w:r w:rsidRPr="00E9464C">
        <w:rPr>
          <w:sz w:val="24"/>
          <w:szCs w:val="24"/>
        </w:rPr>
        <w:t>, а также способного к дальнейшему профессиональному самосовершенствованию и творческому развитию.</w:t>
      </w:r>
    </w:p>
    <w:p w14:paraId="581F5017" w14:textId="77777777" w:rsidR="002F08F2" w:rsidRPr="00427612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12"/>
          <w:szCs w:val="12"/>
        </w:rPr>
      </w:pPr>
    </w:p>
    <w:p w14:paraId="44506E7A" w14:textId="77777777" w:rsidR="002F08F2" w:rsidRPr="00E9464C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E9464C">
        <w:rPr>
          <w:sz w:val="24"/>
          <w:szCs w:val="24"/>
        </w:rPr>
        <w:t xml:space="preserve">3. Срок освоения ОП ВО </w:t>
      </w:r>
    </w:p>
    <w:p w14:paraId="5CAB1C47" w14:textId="77777777" w:rsidR="002F08F2" w:rsidRPr="00E9464C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Срок освоения ОП ВО по очной форме обучения составляет –  4 года.</w:t>
      </w:r>
    </w:p>
    <w:p w14:paraId="2B68C774" w14:textId="77777777" w:rsidR="002F08F2" w:rsidRPr="00427612" w:rsidRDefault="002F08F2" w:rsidP="002F08F2">
      <w:pPr>
        <w:tabs>
          <w:tab w:val="left" w:pos="900"/>
          <w:tab w:val="left" w:pos="1080"/>
        </w:tabs>
        <w:jc w:val="both"/>
        <w:rPr>
          <w:sz w:val="12"/>
          <w:szCs w:val="12"/>
        </w:rPr>
      </w:pPr>
    </w:p>
    <w:p w14:paraId="6DB88A0D" w14:textId="77777777" w:rsidR="002F08F2" w:rsidRPr="00E9464C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E9464C">
        <w:rPr>
          <w:sz w:val="24"/>
          <w:szCs w:val="24"/>
        </w:rPr>
        <w:t>4. Объем ОП ВО</w:t>
      </w:r>
    </w:p>
    <w:p w14:paraId="5B94F78D" w14:textId="77777777" w:rsidR="002F08F2" w:rsidRPr="00E9464C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обучения, составляет 240 зачетных единиц.</w:t>
      </w:r>
    </w:p>
    <w:p w14:paraId="7CE9CC89" w14:textId="77777777" w:rsidR="002F08F2" w:rsidRPr="00427612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12"/>
          <w:szCs w:val="12"/>
        </w:rPr>
      </w:pPr>
    </w:p>
    <w:p w14:paraId="3058AEB0" w14:textId="77777777" w:rsidR="002F08F2" w:rsidRPr="00E9464C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E9464C">
        <w:rPr>
          <w:sz w:val="24"/>
          <w:szCs w:val="24"/>
        </w:rPr>
        <w:t>5. Характеристика профессиональной деятельности выпускника</w:t>
      </w:r>
    </w:p>
    <w:p w14:paraId="553266C9" w14:textId="77777777" w:rsidR="002F08F2" w:rsidRPr="00E9464C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5.1. Программа подготовки – академический бакалавриат.</w:t>
      </w:r>
    </w:p>
    <w:p w14:paraId="099E067D" w14:textId="77777777" w:rsidR="002F08F2" w:rsidRPr="00E9464C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5.2. Область профессиональной деятельности выпускника</w:t>
      </w:r>
    </w:p>
    <w:p w14:paraId="0E6B983E" w14:textId="5CE2F0C6" w:rsidR="002F08F2" w:rsidRPr="00E9464C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Область профессиональной деятельности выпускников, освоивших программу бакалавриа</w:t>
      </w:r>
      <w:r w:rsidR="002229FE" w:rsidRPr="00E9464C">
        <w:rPr>
          <w:sz w:val="24"/>
          <w:szCs w:val="24"/>
        </w:rPr>
        <w:t>та по направлению подготовки  08.03.01</w:t>
      </w:r>
      <w:r w:rsidRPr="00E9464C">
        <w:rPr>
          <w:sz w:val="24"/>
          <w:szCs w:val="24"/>
        </w:rPr>
        <w:t xml:space="preserve"> </w:t>
      </w:r>
      <w:r w:rsidR="002229FE" w:rsidRPr="00E9464C">
        <w:rPr>
          <w:sz w:val="24"/>
          <w:szCs w:val="24"/>
        </w:rPr>
        <w:t>Строительство</w:t>
      </w:r>
      <w:r w:rsidRPr="00E9464C">
        <w:rPr>
          <w:sz w:val="24"/>
          <w:szCs w:val="24"/>
        </w:rPr>
        <w:t xml:space="preserve"> включает:</w:t>
      </w:r>
    </w:p>
    <w:p w14:paraId="294CC85D" w14:textId="77777777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инженерные изыскания, проектирование, возведение, эксплуатация, обслуживание, мониторинг, оценка, ремонт и реконструкция зданий и сооружений;</w:t>
      </w:r>
    </w:p>
    <w:p w14:paraId="01AF6531" w14:textId="6B1B4017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инженерное обеспечение и оборудование строительных объектов и городских территорий, а также объектов транспортной инфраструктуры;</w:t>
      </w:r>
    </w:p>
    <w:p w14:paraId="40C9AE44" w14:textId="77777777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lastRenderedPageBreak/>
        <w:t>применение машин, оборудования и технологий для строительно-монтажных работ, работ по эксплуатации и обслуживанию зданий и сооружений, а также для производства строительных материалов, изделий и конструкций;</w:t>
      </w:r>
    </w:p>
    <w:p w14:paraId="142F39A7" w14:textId="005FD155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предпринимательскую деятельность и управление производственной деятельностью в строительной и жилищно-коммунальной сфере, включая обеспечение и оценку экономической эффективности предпринимательской и производственной деятельности;</w:t>
      </w:r>
    </w:p>
    <w:p w14:paraId="7AB8B2F4" w14:textId="0B7B5CEC" w:rsidR="002F08F2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техническую и экологическую безопасность в строительной и жилищно-коммунальной сфере.</w:t>
      </w:r>
    </w:p>
    <w:p w14:paraId="1AB640D7" w14:textId="77777777" w:rsidR="002F08F2" w:rsidRPr="00E9464C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5.3. Объекты профессиональной деятельности выпускника</w:t>
      </w:r>
    </w:p>
    <w:p w14:paraId="5CE237DE" w14:textId="6173245C" w:rsidR="002F08F2" w:rsidRPr="00E9464C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Объектами профессиональной деятельности выпускников, освоивших программу бакалавриа</w:t>
      </w:r>
      <w:r w:rsidR="002229FE" w:rsidRPr="00E9464C">
        <w:rPr>
          <w:sz w:val="24"/>
          <w:szCs w:val="24"/>
        </w:rPr>
        <w:t>та по направлению подготовки  08.03.01</w:t>
      </w:r>
      <w:r w:rsidRPr="00E9464C">
        <w:rPr>
          <w:sz w:val="24"/>
          <w:szCs w:val="24"/>
        </w:rPr>
        <w:t xml:space="preserve"> </w:t>
      </w:r>
      <w:r w:rsidR="002229FE" w:rsidRPr="00E9464C">
        <w:rPr>
          <w:sz w:val="24"/>
          <w:szCs w:val="24"/>
        </w:rPr>
        <w:t>Строительство</w:t>
      </w:r>
      <w:r w:rsidRPr="00E9464C">
        <w:rPr>
          <w:sz w:val="24"/>
          <w:szCs w:val="24"/>
        </w:rPr>
        <w:t xml:space="preserve"> являются:</w:t>
      </w:r>
    </w:p>
    <w:p w14:paraId="3F2A3007" w14:textId="77777777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промышленные, гражданские здания, инженерные, гидротехнические и природоохранные сооружения;</w:t>
      </w:r>
    </w:p>
    <w:p w14:paraId="508160DF" w14:textId="77777777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строительные материалы, изделия и конструкции;</w:t>
      </w:r>
    </w:p>
    <w:p w14:paraId="0E6E2D2C" w14:textId="77777777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системы теплогазоснабжения, электроснабжения, вентиляции, водоснабжения и водоотведения зданий, сооружений и населенных пунктов;</w:t>
      </w:r>
    </w:p>
    <w:p w14:paraId="33C7A283" w14:textId="36798516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природоохранные объекты и объекты природной среды, взаимодействующие со зданиями и сооружениями;</w:t>
      </w:r>
    </w:p>
    <w:p w14:paraId="0CB257E8" w14:textId="0B7EEDF0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объекты недвижимости, земельные участки, городские территории, объекты транспортной инфраструктуры;</w:t>
      </w:r>
    </w:p>
    <w:p w14:paraId="30E30A5E" w14:textId="6F793BDA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объекты городской инфраструктуры и жилищно-коммунального хозяйства;</w:t>
      </w:r>
    </w:p>
    <w:p w14:paraId="578109C5" w14:textId="77777777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машины, оборудование, технологические комплексы и системы автоматизации, используемые при строительстве, эксплуатации, обслуживании, ремонте и реконструкции строительных объектов и объектов жилищно-коммунального хозяйства, а также при производстве строительных материалов, изделий и конструкций.</w:t>
      </w:r>
    </w:p>
    <w:p w14:paraId="18A15DF1" w14:textId="0C609F2A" w:rsidR="002F08F2" w:rsidRPr="00E9464C" w:rsidRDefault="002F08F2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5.4. Виды профессиональной деятельности выпускника</w:t>
      </w:r>
    </w:p>
    <w:p w14:paraId="3476C9AD" w14:textId="77777777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изыскательская и проектно-конструкторская;</w:t>
      </w:r>
    </w:p>
    <w:p w14:paraId="13A57879" w14:textId="77777777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производственно-технологическая и производственно-управленческая;</w:t>
      </w:r>
    </w:p>
    <w:p w14:paraId="146C6F0F" w14:textId="2A7FE9D2" w:rsidR="002229FE" w:rsidRPr="00E9464C" w:rsidRDefault="002229FE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экспериментально-исследовательская;</w:t>
      </w:r>
    </w:p>
    <w:p w14:paraId="116E755B" w14:textId="1EED60C0" w:rsidR="002F08F2" w:rsidRPr="00E9464C" w:rsidRDefault="002F08F2" w:rsidP="002229F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 xml:space="preserve">5.5. Задачи профессиональной деятельности выпускника </w:t>
      </w:r>
    </w:p>
    <w:p w14:paraId="5598E26F" w14:textId="18815714" w:rsidR="002F08F2" w:rsidRPr="00E9464C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 xml:space="preserve">Выпускник, освоивший программу бакалавриата, в соответствии с </w:t>
      </w:r>
      <w:r w:rsidR="002229FE" w:rsidRPr="00E9464C">
        <w:rPr>
          <w:sz w:val="24"/>
          <w:szCs w:val="24"/>
        </w:rPr>
        <w:t>видами</w:t>
      </w:r>
      <w:r w:rsidRPr="00E9464C">
        <w:rPr>
          <w:sz w:val="24"/>
          <w:szCs w:val="24"/>
        </w:rPr>
        <w:t xml:space="preserve"> профессиональной деятельности, на которы</w:t>
      </w:r>
      <w:r w:rsidR="002229FE" w:rsidRPr="00E9464C">
        <w:rPr>
          <w:sz w:val="24"/>
          <w:szCs w:val="24"/>
        </w:rPr>
        <w:t>е</w:t>
      </w:r>
      <w:r w:rsidRPr="00E9464C">
        <w:rPr>
          <w:sz w:val="24"/>
          <w:szCs w:val="24"/>
        </w:rPr>
        <w:t xml:space="preserve"> ориентирована программа бакалавриата, должен быть готов решать следующие профессиональные задачи: </w:t>
      </w:r>
    </w:p>
    <w:p w14:paraId="65255CCF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изыскательская и проектно-конструкторская деятельность:</w:t>
      </w:r>
    </w:p>
    <w:p w14:paraId="0BD04D10" w14:textId="384FBF0D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сбор и систематизация информационных и исходных данных для проектирования зданий, сооружений, комплексов, транспортной инфраструктуры, инженерных систем и оборудования, планировки и застройки населенных мест;</w:t>
      </w:r>
    </w:p>
    <w:p w14:paraId="51290BD8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участие в выполнении инженерных изысканий для строительства и реконструкции зданий, сооружений;</w:t>
      </w:r>
    </w:p>
    <w:p w14:paraId="2EB83DAE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расчетные обоснования элементов строительных конструкций зданий, сооружений и комплексов, их конструирование с использованием универсальных и специализированных программно-вычислительных комплексов, а также систем автоматизированного проектирования;</w:t>
      </w:r>
    </w:p>
    <w:p w14:paraId="6D22F860" w14:textId="4ADBDA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подготовка проектной и рабочей технической документации в строительной и жилищно-коммунальной сфере, оформление законченных проектно-конструкторских работ;</w:t>
      </w:r>
    </w:p>
    <w:p w14:paraId="719F759B" w14:textId="3E12F47B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обеспечение соответствия разрабатываемых проектов и технической документации заданию, стандартам, нормам и правилам, техническим условиям и другим исполнительным документам, техническая и правовая экспертиза проектов строительства, ремонта и реконструкции зданий, сооружений и их комплексов;</w:t>
      </w:r>
    </w:p>
    <w:p w14:paraId="626B8817" w14:textId="6CF5CF3E" w:rsidR="002F08F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составление проектно-сметной документации в строительной и жилищно-коммунальной сфере;</w:t>
      </w:r>
    </w:p>
    <w:p w14:paraId="6A55782A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производственно-технологическая и производственно-управленческая деятельность:</w:t>
      </w:r>
    </w:p>
    <w:p w14:paraId="28E2C395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 xml:space="preserve">организация рабочих мест, их техническое оснащение, размещение технологического оборудования; </w:t>
      </w:r>
    </w:p>
    <w:p w14:paraId="6BC26560" w14:textId="41FDB0D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14:paraId="1BB8004C" w14:textId="1785C375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контроль за соблюдением технологической дисциплины;</w:t>
      </w:r>
    </w:p>
    <w:p w14:paraId="7CF03727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приемка, освоение и обслуживание технологического оборудования и машин;</w:t>
      </w:r>
    </w:p>
    <w:p w14:paraId="3484F481" w14:textId="629BFA69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возведения и эксплуатации строительных объектов и объектов жилищно-коммунального хозяйства, а также качества выпускаемой продукции, машин и оборудования;</w:t>
      </w:r>
    </w:p>
    <w:p w14:paraId="6BA4B58E" w14:textId="5056B6B4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участие в работах по доводке и освоению технологических процессов возведения, ремонта, реконструкции, эксплуатации и обслуживанию строительных объектов и объектов жилищно-коммунального хозяйства, а также производства строительных материалов, изделий и конструкций, изготовления машин и оборудования;</w:t>
      </w:r>
    </w:p>
    <w:p w14:paraId="28D5E75F" w14:textId="68D52E44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реализация мер экологической безопасности, экологическая отчетность в строительстве и жилищно-коммунальной сфере;</w:t>
      </w:r>
    </w:p>
    <w:p w14:paraId="3119F8CF" w14:textId="67414D64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реализация мер по энергосбережению и повышению энергетической эффективности зданий, строений и сооружений;</w:t>
      </w:r>
    </w:p>
    <w:p w14:paraId="4C6AFA1C" w14:textId="5277059D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составление технической документации (графиков работ, инструкций, планов, смет, заявок на материалы, оборудование), а также установленной отчетности по утвержденным формам;</w:t>
      </w:r>
    </w:p>
    <w:p w14:paraId="3F09E701" w14:textId="3A58670D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участие в инженерных изысканиях и проектировании строительных объектов, объектов жилищно-коммунального хозяйства;</w:t>
      </w:r>
    </w:p>
    <w:p w14:paraId="79EFDB3D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14:paraId="01BAB71D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исполнение документации системы менеджмента качества предприятия;</w:t>
      </w:r>
    </w:p>
    <w:p w14:paraId="730F8210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проведение организационно-плановых расчетов по реорганизации производственного участка; разработка оперативных планов работы первичного производственного подразделения;</w:t>
      </w:r>
    </w:p>
    <w:p w14:paraId="7FC88F85" w14:textId="6EC15A9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проведение анализа затрат и результатов деятельности производственного подразделения; организация и выполнение строительно-монтажных работ, работ по эксплуатации, обслуживанию, ремонту и реконструкции зданий, сооружений и объектов жилищно-коммунального хозяйства;</w:t>
      </w:r>
    </w:p>
    <w:p w14:paraId="70739D44" w14:textId="1C6F8E8E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мониторинг и проверка технического состояния, остаточного ресурса строительных объектов, оборудования и объектов жилищно-коммунального хозяйства;</w:t>
      </w:r>
    </w:p>
    <w:p w14:paraId="294F0EEE" w14:textId="26601E98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организация и проведение испытаний строительных конструкций изделий, а также зданий, сооружений, инженерных систем;</w:t>
      </w:r>
    </w:p>
    <w:p w14:paraId="6896A8BF" w14:textId="39833118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организация подготовки строительных объектов и объектов жилищно-коммунального хозяйства к сезонной эксплуатации;</w:t>
      </w:r>
    </w:p>
    <w:p w14:paraId="76D4844B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реализация мер техники безопасности и охраны труда, отчетность по охране труда;</w:t>
      </w:r>
    </w:p>
    <w:p w14:paraId="51E43A70" w14:textId="3102192D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участие в управлении технической эксплуатацией инженерных систем; экспериментально-исследовательская деятельность:</w:t>
      </w:r>
    </w:p>
    <w:p w14:paraId="2D1C8106" w14:textId="64F20795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14:paraId="76DDA449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использование стандартных пакетов автоматизации проектирования и исследований;</w:t>
      </w:r>
    </w:p>
    <w:p w14:paraId="2FF486D2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участие в проведении экспериментов по заданным методикам, составление описания проводимых исследований и систематизация результатов;</w:t>
      </w:r>
    </w:p>
    <w:p w14:paraId="52E4FB55" w14:textId="74C0D905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подготовка данных в установленной форме для составления обзоров, отчетов, научных и иных публикаций;</w:t>
      </w:r>
    </w:p>
    <w:p w14:paraId="358ACBF0" w14:textId="77777777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составление отчетов по выполненным работам, участие во внедрении результатов исследований и практических разработок;</w:t>
      </w:r>
    </w:p>
    <w:p w14:paraId="2DE8A8F9" w14:textId="46870D09" w:rsidR="00F66CA2" w:rsidRPr="00E9464C" w:rsidRDefault="00F66CA2" w:rsidP="00F66CA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испытания образцов продукции, выпускаемой предприятием строительной сферы, составление программ испытаний.</w:t>
      </w:r>
    </w:p>
    <w:p w14:paraId="772B9ACF" w14:textId="77777777" w:rsidR="002F08F2" w:rsidRPr="00427612" w:rsidRDefault="002F08F2" w:rsidP="002F08F2">
      <w:pPr>
        <w:tabs>
          <w:tab w:val="left" w:pos="900"/>
          <w:tab w:val="left" w:pos="1080"/>
        </w:tabs>
        <w:ind w:firstLine="737"/>
        <w:jc w:val="both"/>
        <w:rPr>
          <w:i/>
          <w:sz w:val="12"/>
          <w:szCs w:val="12"/>
        </w:rPr>
      </w:pPr>
    </w:p>
    <w:p w14:paraId="5EDEE81D" w14:textId="77777777" w:rsidR="002F08F2" w:rsidRPr="00E9464C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E9464C">
        <w:rPr>
          <w:sz w:val="24"/>
          <w:szCs w:val="24"/>
        </w:rPr>
        <w:t>6. Планируемые результаты освоения ОП ВО</w:t>
      </w:r>
    </w:p>
    <w:p w14:paraId="6668499C" w14:textId="77777777" w:rsidR="00C578C7" w:rsidRPr="00E9464C" w:rsidRDefault="00C578C7" w:rsidP="00C578C7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6</w:t>
      </w:r>
      <w:r w:rsidR="00B7552D" w:rsidRPr="00E9464C">
        <w:rPr>
          <w:sz w:val="24"/>
          <w:szCs w:val="24"/>
        </w:rPr>
        <w:t xml:space="preserve">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 </w:t>
      </w:r>
    </w:p>
    <w:p w14:paraId="1E9A6A7D" w14:textId="3B8EBCE1" w:rsidR="00B7552D" w:rsidRPr="00E9464C" w:rsidRDefault="00C578C7" w:rsidP="00C578C7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6</w:t>
      </w:r>
      <w:r w:rsidR="006E6B43" w:rsidRPr="00E9464C">
        <w:rPr>
          <w:sz w:val="24"/>
          <w:szCs w:val="24"/>
        </w:rPr>
        <w:t>.2. Выпускник, освоивший</w:t>
      </w:r>
      <w:r w:rsidR="00B7552D" w:rsidRPr="00E9464C">
        <w:rPr>
          <w:sz w:val="24"/>
          <w:szCs w:val="24"/>
        </w:rPr>
        <w:t xml:space="preserve"> программу бакалавриата, должен обладать следующими общекультурными компетенциями: </w:t>
      </w:r>
    </w:p>
    <w:p w14:paraId="00C04F17" w14:textId="236DEEC7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использовать основы философских знаний для формирования мировоззренческой позиции (ОК-1);</w:t>
      </w:r>
    </w:p>
    <w:p w14:paraId="4056803D" w14:textId="56159E17" w:rsidR="00C578C7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7DEF2B37" w14:textId="77777777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использовать основы экономических знаний в различных сферах жизнедеятельности (ОК-3);</w:t>
      </w:r>
    </w:p>
    <w:p w14:paraId="5B59CB93" w14:textId="77777777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использовать основы правовых знаний в различных сферах жизнедеятельности (ОК-4);</w:t>
      </w:r>
    </w:p>
    <w:p w14:paraId="1EE3A424" w14:textId="5557D5E6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14:paraId="1E1CB579" w14:textId="77777777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14:paraId="4E6AA5DE" w14:textId="77777777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к самоорганизации и самообразованию (ОК-7);</w:t>
      </w:r>
    </w:p>
    <w:p w14:paraId="6C6A175A" w14:textId="60505F5A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14:paraId="6D232D7D" w14:textId="2D87D62F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использовать приемы первой помощи, методы защиты в условиях чрезвычайных ситуаций (ОК-9).</w:t>
      </w:r>
    </w:p>
    <w:p w14:paraId="5D767B02" w14:textId="2324E88A" w:rsidR="00B7552D" w:rsidRPr="00E9464C" w:rsidRDefault="00C578C7" w:rsidP="00C578C7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6</w:t>
      </w:r>
      <w:r w:rsidR="00B7552D" w:rsidRPr="00E9464C">
        <w:rPr>
          <w:sz w:val="24"/>
          <w:szCs w:val="24"/>
        </w:rPr>
        <w:t xml:space="preserve">.3. Выпускник, </w:t>
      </w:r>
      <w:r w:rsidR="0062543F" w:rsidRPr="00E9464C">
        <w:rPr>
          <w:sz w:val="24"/>
          <w:szCs w:val="24"/>
        </w:rPr>
        <w:t>освоивший</w:t>
      </w:r>
      <w:r w:rsidR="00B7552D" w:rsidRPr="00E9464C">
        <w:rPr>
          <w:sz w:val="24"/>
          <w:szCs w:val="24"/>
        </w:rPr>
        <w:t xml:space="preserve"> программу бакалавриата, должен обладать следующими общепрофессиональными компетенциями: </w:t>
      </w:r>
    </w:p>
    <w:p w14:paraId="7B44ED4C" w14:textId="31BC6D27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14:paraId="1E507F83" w14:textId="4937788A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(ОПК-2);</w:t>
      </w:r>
    </w:p>
    <w:p w14:paraId="113884A8" w14:textId="6BDF14EA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зданий, сооружений, конструкций, составления конструкторской документации и деталей (ОПК-3);</w:t>
      </w:r>
    </w:p>
    <w:p w14:paraId="4045E01F" w14:textId="69E299A4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(ОПК-4);</w:t>
      </w:r>
    </w:p>
    <w:p w14:paraId="53B3DCDA" w14:textId="1DFB8F6E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владением основными методами защиты производственного персонала и населения от возможных последствий аварий, катастроф, стихийных бедствий (ОПК-5);</w:t>
      </w:r>
    </w:p>
    <w:p w14:paraId="362C7DFF" w14:textId="77777777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технологий (ОПК-6);</w:t>
      </w:r>
    </w:p>
    <w:p w14:paraId="63EA8191" w14:textId="77777777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готовностью к работе в коллективе, 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 (ОПК-7);</w:t>
      </w:r>
    </w:p>
    <w:p w14:paraId="36798107" w14:textId="3EB0C9E2" w:rsidR="003A4B9C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умением использовать нормативные правовые документы в профессиональной деятельности (ОПК-8);</w:t>
      </w:r>
    </w:p>
    <w:p w14:paraId="7DE0964E" w14:textId="6E57ABDA" w:rsidR="00B7552D" w:rsidRPr="00E9464C" w:rsidRDefault="003A4B9C" w:rsidP="003A4B9C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владением одним из иностранных языков на уровне профессионального общения и письменного перевода (ОПК-9).</w:t>
      </w:r>
      <w:r w:rsidR="00B7552D" w:rsidRPr="00E9464C">
        <w:rPr>
          <w:sz w:val="24"/>
          <w:szCs w:val="24"/>
        </w:rPr>
        <w:t xml:space="preserve"> </w:t>
      </w:r>
    </w:p>
    <w:p w14:paraId="276DD1A8" w14:textId="7E3FDD3F" w:rsidR="00C578C7" w:rsidRPr="00E9464C" w:rsidRDefault="00C578C7" w:rsidP="00C578C7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6</w:t>
      </w:r>
      <w:r w:rsidR="006E6B43" w:rsidRPr="00E9464C">
        <w:rPr>
          <w:sz w:val="24"/>
          <w:szCs w:val="24"/>
        </w:rPr>
        <w:t>.4. Выпускник, освоивший</w:t>
      </w:r>
      <w:r w:rsidRPr="00E9464C">
        <w:rPr>
          <w:sz w:val="24"/>
          <w:szCs w:val="24"/>
        </w:rPr>
        <w:t xml:space="preserve"> программу бакалавриата, должен обладать профессиональными компетенциями, соответствующим</w:t>
      </w:r>
      <w:r w:rsidR="006E6B43" w:rsidRPr="00E9464C">
        <w:rPr>
          <w:sz w:val="24"/>
          <w:szCs w:val="24"/>
        </w:rPr>
        <w:t>и виду (видам) профессиональной деятельности, на который</w:t>
      </w:r>
      <w:r w:rsidRPr="00E9464C">
        <w:rPr>
          <w:sz w:val="24"/>
          <w:szCs w:val="24"/>
        </w:rPr>
        <w:t xml:space="preserve"> (которые) ориентирована программа бакалавриата: </w:t>
      </w:r>
    </w:p>
    <w:p w14:paraId="5B646870" w14:textId="77777777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изыскательская и проектно-конструкторская деятельность:</w:t>
      </w:r>
    </w:p>
    <w:p w14:paraId="360766B5" w14:textId="583A720D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знанием нормативной базы в области инженерных изысканий, принципов проектирования зданий, сооружений, инженерных систем и оборудования, планировки и застройки населенных мест (ПК-1);</w:t>
      </w:r>
    </w:p>
    <w:p w14:paraId="54FBF54F" w14:textId="33BC7DDF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владением методами проведения инженерных изысканий, технологией проектирования деталей и конструкций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14:paraId="60FEC372" w14:textId="606757E1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проводить предварительное технико-экономическое обоснование проектных решений,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14:paraId="289CCDE6" w14:textId="77777777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производственно-технологическая и производственно-управленческая деятельность:</w:t>
      </w:r>
    </w:p>
    <w:p w14:paraId="2293B019" w14:textId="4B538B88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участвовать в проектировании и изыскании объектов профессиональной деятельности (ПК-4);</w:t>
      </w:r>
    </w:p>
    <w:p w14:paraId="284B55EC" w14:textId="6ADA234D" w:rsidR="002F08F2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знанием требований охраны труда, безопасности жизнедеятельности и защиты окружающей среды</w:t>
      </w:r>
    </w:p>
    <w:p w14:paraId="33CC89BE" w14:textId="77777777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при выполнении строительно-монтажных, ремонтных работ и работ по реконструкции строительных объектов (ПК-5);</w:t>
      </w:r>
    </w:p>
    <w:p w14:paraId="48CD15FD" w14:textId="212F5FCB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осуществлять и организовывать техническую эксплуатацию зданий, сооружений объектов жилищно-коммунального хозяйства, обеспечивать надежность, безопасность и эффективность их работы (ПК-6);</w:t>
      </w:r>
    </w:p>
    <w:p w14:paraId="7ED16E30" w14:textId="54EABBB5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(ПК-7);</w:t>
      </w:r>
    </w:p>
    <w:p w14:paraId="437D1B20" w14:textId="67E63F44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владением технологией, методами доводки и освоения технологических процессов строительного производства, эксплуатации, обслуживания зданий, сооружений, инженерных систем, производства строительных материалов, изделий и конструкций, машин и оборудования (ПК-8);</w:t>
      </w:r>
    </w:p>
    <w:p w14:paraId="318685D9" w14:textId="6F9CFB49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требований охраны труда и экологической безопасности (ПК-9);</w:t>
      </w:r>
    </w:p>
    <w:p w14:paraId="10C9ACE7" w14:textId="114E0594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14:paraId="23FACFF1" w14:textId="51463E97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владением методами осуществления инновационных идей,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(ПК-11);</w:t>
      </w:r>
    </w:p>
    <w:p w14:paraId="680828F7" w14:textId="6F580069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разрабатывать оперативные планы работы первичных производственных подразделений,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 (ПК-12);</w:t>
      </w:r>
    </w:p>
    <w:p w14:paraId="1C187276" w14:textId="77777777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экспериментально-исследовательская деятельность:</w:t>
      </w:r>
    </w:p>
    <w:p w14:paraId="70EBCD77" w14:textId="1B7C403D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знанием научно-технической информации, отечественного и зарубежного опыта по профилю деятельности (ПК-13);</w:t>
      </w:r>
    </w:p>
    <w:p w14:paraId="21363BB4" w14:textId="77777777" w:rsidR="00081973" w:rsidRPr="00E9464C" w:rsidRDefault="00081973" w:rsidP="00081973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владением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исследований, владение методами испытаний строительных конструкций и изделий, методами постановки и проведения экспериментов по заданным методикам (ПК-14);</w:t>
      </w:r>
    </w:p>
    <w:p w14:paraId="3203E3A3" w14:textId="72E49C52" w:rsidR="00081973" w:rsidRPr="00E9464C" w:rsidRDefault="00081973" w:rsidP="00E51096">
      <w:pPr>
        <w:ind w:firstLine="708"/>
        <w:jc w:val="both"/>
        <w:rPr>
          <w:sz w:val="24"/>
          <w:szCs w:val="24"/>
        </w:rPr>
      </w:pPr>
      <w:r w:rsidRPr="00E9464C">
        <w:rPr>
          <w:sz w:val="24"/>
          <w:szCs w:val="24"/>
        </w:rPr>
        <w:t>способностью составлять отчеты по выполненным работам, участвовать во внедрении результатов исследований и практических разработок (ПК-15).</w:t>
      </w:r>
    </w:p>
    <w:p w14:paraId="5A40C459" w14:textId="77777777" w:rsidR="00081973" w:rsidRPr="00427612" w:rsidRDefault="00081973" w:rsidP="002F08F2">
      <w:pPr>
        <w:pStyle w:val="5"/>
        <w:spacing w:before="0" w:after="0"/>
        <w:jc w:val="both"/>
        <w:rPr>
          <w:b w:val="0"/>
          <w:i w:val="0"/>
          <w:sz w:val="12"/>
          <w:szCs w:val="12"/>
        </w:rPr>
      </w:pPr>
    </w:p>
    <w:p w14:paraId="6D2C0923" w14:textId="77777777" w:rsidR="002F08F2" w:rsidRPr="00E9464C" w:rsidRDefault="002F08F2" w:rsidP="002F08F2">
      <w:pPr>
        <w:pStyle w:val="5"/>
        <w:spacing w:before="0" w:after="0"/>
        <w:jc w:val="both"/>
        <w:rPr>
          <w:b w:val="0"/>
          <w:i w:val="0"/>
          <w:color w:val="FF000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 Ресурсное обеспечение ОП ВО</w:t>
      </w:r>
    </w:p>
    <w:p w14:paraId="410F99AC" w14:textId="77777777" w:rsidR="00217772" w:rsidRPr="00C578C7" w:rsidRDefault="00217772" w:rsidP="00217772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 xml:space="preserve">7.1. Обеспечение научно-педагогическими кадрами </w:t>
      </w:r>
    </w:p>
    <w:p w14:paraId="0E8732A1" w14:textId="77777777" w:rsidR="00217772" w:rsidRPr="00A657F8" w:rsidRDefault="00217772" w:rsidP="00217772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образование, соответствующее профи</w:t>
      </w:r>
      <w:r>
        <w:rPr>
          <w:b w:val="0"/>
          <w:i w:val="0"/>
          <w:sz w:val="24"/>
          <w:szCs w:val="24"/>
        </w:rPr>
        <w:t>лю преподаваемой дисциплины составляет не менее 70</w:t>
      </w:r>
      <w:r>
        <w:rPr>
          <w:b w:val="0"/>
          <w:i w:val="0"/>
          <w:sz w:val="24"/>
          <w:szCs w:val="24"/>
          <w:lang w:val="en-US"/>
        </w:rPr>
        <w:t>%</w:t>
      </w:r>
      <w:r>
        <w:rPr>
          <w:b w:val="0"/>
          <w:i w:val="0"/>
          <w:sz w:val="24"/>
          <w:szCs w:val="24"/>
        </w:rPr>
        <w:t>.</w:t>
      </w:r>
    </w:p>
    <w:p w14:paraId="73AE077A" w14:textId="77777777" w:rsidR="00217772" w:rsidRPr="00A657F8" w:rsidRDefault="00217772" w:rsidP="00217772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уч</w:t>
      </w:r>
      <w:r>
        <w:rPr>
          <w:b w:val="0"/>
          <w:i w:val="0"/>
          <w:sz w:val="24"/>
          <w:szCs w:val="24"/>
        </w:rPr>
        <w:t>еную степень и ученое звание составляет не менее 60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7661CDFA" w14:textId="77777777" w:rsidR="00217772" w:rsidRPr="00A657F8" w:rsidRDefault="00217772" w:rsidP="00217772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</w:t>
      </w:r>
      <w:r>
        <w:rPr>
          <w:b w:val="0"/>
          <w:i w:val="0"/>
          <w:sz w:val="24"/>
          <w:szCs w:val="24"/>
        </w:rPr>
        <w:t>ой области не менее 3 лет составляет не менее 5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2127D700" w14:textId="77777777" w:rsidR="00217772" w:rsidRDefault="00217772" w:rsidP="00217772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7.2. Финансовое обеспечение</w:t>
      </w:r>
    </w:p>
    <w:p w14:paraId="106FD320" w14:textId="77777777" w:rsidR="00217772" w:rsidRPr="00A657F8" w:rsidRDefault="00217772" w:rsidP="00217772">
      <w:pPr>
        <w:ind w:firstLine="708"/>
        <w:jc w:val="both"/>
        <w:rPr>
          <w:sz w:val="24"/>
          <w:szCs w:val="24"/>
        </w:rPr>
      </w:pPr>
      <w:r w:rsidRPr="00A657F8">
        <w:rPr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sz w:val="24"/>
          <w:szCs w:val="24"/>
        </w:rPr>
        <w:t>ет</w:t>
      </w:r>
      <w:r w:rsidRPr="00A657F8">
        <w:rPr>
          <w:sz w:val="24"/>
          <w:szCs w:val="24"/>
        </w:rPr>
        <w:t xml:space="preserve">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</w:t>
      </w:r>
      <w:r>
        <w:rPr>
          <w:sz w:val="24"/>
          <w:szCs w:val="24"/>
        </w:rPr>
        <w:br/>
        <w:t xml:space="preserve">от 2 августа 2013 г. № </w:t>
      </w:r>
      <w:r w:rsidRPr="00A657F8">
        <w:rPr>
          <w:sz w:val="24"/>
          <w:szCs w:val="24"/>
        </w:rPr>
        <w:t>638 (зарегистрирован Министерством юстиции Российской Федерации 16 сен</w:t>
      </w:r>
      <w:r>
        <w:rPr>
          <w:sz w:val="24"/>
          <w:szCs w:val="24"/>
        </w:rPr>
        <w:t>тября 2013 г., регистрационный №</w:t>
      </w:r>
      <w:r w:rsidRPr="00A657F8">
        <w:rPr>
          <w:sz w:val="24"/>
          <w:szCs w:val="24"/>
        </w:rPr>
        <w:t xml:space="preserve"> 29967).</w:t>
      </w:r>
    </w:p>
    <w:p w14:paraId="2D0327FA" w14:textId="77777777" w:rsidR="00217772" w:rsidRDefault="00217772" w:rsidP="00217772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7.3. Сведения о материально-техническом и учебно-методическом обеспе</w:t>
      </w:r>
      <w:r>
        <w:rPr>
          <w:b w:val="0"/>
          <w:i w:val="0"/>
          <w:sz w:val="24"/>
          <w:szCs w:val="24"/>
        </w:rPr>
        <w:t>чении образовательной программы</w:t>
      </w:r>
    </w:p>
    <w:p w14:paraId="6D2161E2" w14:textId="77777777" w:rsidR="00217772" w:rsidRDefault="00217772" w:rsidP="002177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 располагает всеми необходимыми учебными аудиториями</w:t>
      </w:r>
      <w:r w:rsidRPr="00B10911">
        <w:rPr>
          <w:sz w:val="24"/>
          <w:szCs w:val="24"/>
        </w:rPr>
        <w:t xml:space="preserve"> для проведения </w:t>
      </w:r>
      <w:r>
        <w:rPr>
          <w:sz w:val="24"/>
          <w:szCs w:val="24"/>
        </w:rPr>
        <w:t xml:space="preserve">лекционных, практических и лабораторных </w:t>
      </w:r>
      <w:r w:rsidRPr="00B10911">
        <w:rPr>
          <w:sz w:val="24"/>
          <w:szCs w:val="24"/>
        </w:rPr>
        <w:t>занятий,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самостоятельной работы и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хранения и профилактического обслуживания учебного оборудования. </w:t>
      </w:r>
    </w:p>
    <w:p w14:paraId="24E8AD9E" w14:textId="006A7A58" w:rsidR="00E230B7" w:rsidRDefault="00217772" w:rsidP="003D379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 w:rsidRPr="00B10911">
        <w:rPr>
          <w:sz w:val="24"/>
          <w:szCs w:val="24"/>
        </w:rPr>
        <w:t xml:space="preserve"> помещения укомплекто</w:t>
      </w:r>
      <w:r>
        <w:rPr>
          <w:sz w:val="24"/>
          <w:szCs w:val="24"/>
        </w:rPr>
        <w:t xml:space="preserve">ваны специализированной мебелью, необходимыми </w:t>
      </w:r>
      <w:r w:rsidRPr="00B10911">
        <w:rPr>
          <w:sz w:val="24"/>
          <w:szCs w:val="24"/>
        </w:rPr>
        <w:t>техническими средствами обучения, служащими для представления учебной информации большой аудитории.</w:t>
      </w:r>
      <w:r w:rsidR="003D379A">
        <w:rPr>
          <w:sz w:val="24"/>
          <w:szCs w:val="24"/>
        </w:rPr>
        <w:t xml:space="preserve"> </w:t>
      </w:r>
    </w:p>
    <w:p w14:paraId="0D5947E4" w14:textId="77777777" w:rsidR="00E230B7" w:rsidRPr="00E9464C" w:rsidRDefault="00E230B7" w:rsidP="00C15A3A">
      <w:pPr>
        <w:ind w:firstLine="708"/>
        <w:rPr>
          <w:sz w:val="24"/>
          <w:szCs w:val="24"/>
        </w:rPr>
      </w:pPr>
    </w:p>
    <w:sectPr w:rsidR="00E230B7" w:rsidRPr="00E9464C" w:rsidSect="001C02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BFBA3" w14:textId="77777777" w:rsidR="00DB6484" w:rsidRDefault="00DB6484" w:rsidP="00473098">
      <w:r>
        <w:separator/>
      </w:r>
    </w:p>
  </w:endnote>
  <w:endnote w:type="continuationSeparator" w:id="0">
    <w:p w14:paraId="20FE3FF7" w14:textId="77777777" w:rsidR="00DB6484" w:rsidRDefault="00DB6484" w:rsidP="0047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F2A3E" w14:textId="77777777" w:rsidR="00DB6484" w:rsidRDefault="00DB6484" w:rsidP="00473098">
      <w:r>
        <w:separator/>
      </w:r>
    </w:p>
  </w:footnote>
  <w:footnote w:type="continuationSeparator" w:id="0">
    <w:p w14:paraId="0C6E3D3E" w14:textId="77777777" w:rsidR="00DB6484" w:rsidRDefault="00DB6484" w:rsidP="0047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98"/>
    <w:rsid w:val="00023778"/>
    <w:rsid w:val="0002567E"/>
    <w:rsid w:val="00037CBB"/>
    <w:rsid w:val="00042DCA"/>
    <w:rsid w:val="00052F19"/>
    <w:rsid w:val="00074E3F"/>
    <w:rsid w:val="00081973"/>
    <w:rsid w:val="0009192D"/>
    <w:rsid w:val="00094067"/>
    <w:rsid w:val="000A65F2"/>
    <w:rsid w:val="000B2FBA"/>
    <w:rsid w:val="000B52E5"/>
    <w:rsid w:val="000C2A15"/>
    <w:rsid w:val="000E457C"/>
    <w:rsid w:val="000F7028"/>
    <w:rsid w:val="00124F40"/>
    <w:rsid w:val="00125056"/>
    <w:rsid w:val="00130110"/>
    <w:rsid w:val="00195647"/>
    <w:rsid w:val="001B47E1"/>
    <w:rsid w:val="001C0230"/>
    <w:rsid w:val="001E20AD"/>
    <w:rsid w:val="001E2752"/>
    <w:rsid w:val="001E40B3"/>
    <w:rsid w:val="001F7B11"/>
    <w:rsid w:val="00201C44"/>
    <w:rsid w:val="00206D84"/>
    <w:rsid w:val="00217772"/>
    <w:rsid w:val="002229FE"/>
    <w:rsid w:val="00262C2F"/>
    <w:rsid w:val="002671F4"/>
    <w:rsid w:val="002D29B0"/>
    <w:rsid w:val="002D47DF"/>
    <w:rsid w:val="002F08F2"/>
    <w:rsid w:val="003007C5"/>
    <w:rsid w:val="00303A88"/>
    <w:rsid w:val="003148D0"/>
    <w:rsid w:val="00326AA7"/>
    <w:rsid w:val="00327ADC"/>
    <w:rsid w:val="00335172"/>
    <w:rsid w:val="003746C4"/>
    <w:rsid w:val="003A2757"/>
    <w:rsid w:val="003A4B9C"/>
    <w:rsid w:val="003D187A"/>
    <w:rsid w:val="003D379A"/>
    <w:rsid w:val="003F2D82"/>
    <w:rsid w:val="003F6E86"/>
    <w:rsid w:val="00402658"/>
    <w:rsid w:val="00427612"/>
    <w:rsid w:val="0043246D"/>
    <w:rsid w:val="00446B5A"/>
    <w:rsid w:val="00473098"/>
    <w:rsid w:val="004856AA"/>
    <w:rsid w:val="00493594"/>
    <w:rsid w:val="004C21ED"/>
    <w:rsid w:val="004E1F2A"/>
    <w:rsid w:val="00532C23"/>
    <w:rsid w:val="00537435"/>
    <w:rsid w:val="00540FA3"/>
    <w:rsid w:val="00544F82"/>
    <w:rsid w:val="00562206"/>
    <w:rsid w:val="00570405"/>
    <w:rsid w:val="005B18BF"/>
    <w:rsid w:val="005B4B56"/>
    <w:rsid w:val="005D69C2"/>
    <w:rsid w:val="005D6EAB"/>
    <w:rsid w:val="005D77DA"/>
    <w:rsid w:val="00610391"/>
    <w:rsid w:val="0062543F"/>
    <w:rsid w:val="00635748"/>
    <w:rsid w:val="006565C8"/>
    <w:rsid w:val="00690D1A"/>
    <w:rsid w:val="006D5A91"/>
    <w:rsid w:val="006E1E83"/>
    <w:rsid w:val="006E6B43"/>
    <w:rsid w:val="00701EAA"/>
    <w:rsid w:val="00716107"/>
    <w:rsid w:val="007333E1"/>
    <w:rsid w:val="00736D9B"/>
    <w:rsid w:val="00744DEA"/>
    <w:rsid w:val="00757C19"/>
    <w:rsid w:val="007725C6"/>
    <w:rsid w:val="00775167"/>
    <w:rsid w:val="007940AF"/>
    <w:rsid w:val="007959D1"/>
    <w:rsid w:val="007A1476"/>
    <w:rsid w:val="007D2DAA"/>
    <w:rsid w:val="007E0EA0"/>
    <w:rsid w:val="00853F2D"/>
    <w:rsid w:val="00870B1B"/>
    <w:rsid w:val="008A1DAC"/>
    <w:rsid w:val="008A7058"/>
    <w:rsid w:val="00900D08"/>
    <w:rsid w:val="0092495A"/>
    <w:rsid w:val="00925579"/>
    <w:rsid w:val="00947982"/>
    <w:rsid w:val="00956C9F"/>
    <w:rsid w:val="00967A90"/>
    <w:rsid w:val="00972323"/>
    <w:rsid w:val="009C1251"/>
    <w:rsid w:val="009E3F43"/>
    <w:rsid w:val="00A04B71"/>
    <w:rsid w:val="00A04E51"/>
    <w:rsid w:val="00A405AE"/>
    <w:rsid w:val="00A66C8A"/>
    <w:rsid w:val="00A83068"/>
    <w:rsid w:val="00A85C34"/>
    <w:rsid w:val="00A87A77"/>
    <w:rsid w:val="00A87DB0"/>
    <w:rsid w:val="00AA3BBA"/>
    <w:rsid w:val="00AA6AA7"/>
    <w:rsid w:val="00AB57F1"/>
    <w:rsid w:val="00AB7ACD"/>
    <w:rsid w:val="00B05483"/>
    <w:rsid w:val="00B1056B"/>
    <w:rsid w:val="00B3640B"/>
    <w:rsid w:val="00B36ED4"/>
    <w:rsid w:val="00B510C4"/>
    <w:rsid w:val="00B51EA0"/>
    <w:rsid w:val="00B63E89"/>
    <w:rsid w:val="00B7552D"/>
    <w:rsid w:val="00BD2B48"/>
    <w:rsid w:val="00BF1CD7"/>
    <w:rsid w:val="00BF653E"/>
    <w:rsid w:val="00C15A3A"/>
    <w:rsid w:val="00C25354"/>
    <w:rsid w:val="00C30624"/>
    <w:rsid w:val="00C578C7"/>
    <w:rsid w:val="00C96C5D"/>
    <w:rsid w:val="00CE19C4"/>
    <w:rsid w:val="00D03568"/>
    <w:rsid w:val="00D07871"/>
    <w:rsid w:val="00D310E4"/>
    <w:rsid w:val="00D55449"/>
    <w:rsid w:val="00D64C1F"/>
    <w:rsid w:val="00DB31A0"/>
    <w:rsid w:val="00DB6484"/>
    <w:rsid w:val="00DE1A78"/>
    <w:rsid w:val="00E11669"/>
    <w:rsid w:val="00E15E92"/>
    <w:rsid w:val="00E230B7"/>
    <w:rsid w:val="00E4619A"/>
    <w:rsid w:val="00E47751"/>
    <w:rsid w:val="00E51096"/>
    <w:rsid w:val="00E9464C"/>
    <w:rsid w:val="00F102D2"/>
    <w:rsid w:val="00F361D2"/>
    <w:rsid w:val="00F66CA2"/>
    <w:rsid w:val="00F76A6D"/>
    <w:rsid w:val="00F855D8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908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6AA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AA7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6AA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AA7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2781</Words>
  <Characters>15857</Characters>
  <Application>Microsoft Macintosh Word</Application>
  <DocSecurity>0</DocSecurity>
  <Lines>132</Lines>
  <Paragraphs>37</Paragraphs>
  <ScaleCrop>false</ScaleCrop>
  <Company>Смоленский государственный университет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ФМФ</dc:creator>
  <cp:keywords/>
  <dc:description/>
  <cp:lastModifiedBy>Декан ФМФ</cp:lastModifiedBy>
  <cp:revision>134</cp:revision>
  <dcterms:created xsi:type="dcterms:W3CDTF">2015-10-20T07:20:00Z</dcterms:created>
  <dcterms:modified xsi:type="dcterms:W3CDTF">2017-10-28T05:36:00Z</dcterms:modified>
</cp:coreProperties>
</file>