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15" w:rsidRPr="008E0FD5" w:rsidRDefault="00124C15" w:rsidP="008E0F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8E0FD5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17F2E" w:rsidRPr="00D17F2E" w:rsidRDefault="00D17F2E" w:rsidP="00D17F2E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D17F2E" w:rsidRPr="00D17F2E" w:rsidRDefault="00D17F2E" w:rsidP="00D17F2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2E" w:rsidRPr="00D17F2E" w:rsidRDefault="00D17F2E" w:rsidP="00D17F2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D17F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EF1" w:rsidRPr="008E0FD5" w:rsidRDefault="00522EF1" w:rsidP="00522EF1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Решение ученого совета от </w:t>
      </w:r>
      <w:r w:rsidR="00F23D0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23D08">
        <w:rPr>
          <w:rFonts w:ascii="Times New Roman" w:hAnsi="Times New Roman" w:cs="Times New Roman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>.201</w:t>
      </w:r>
      <w:r w:rsidR="00F23D0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8E0FD5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F23D08">
        <w:rPr>
          <w:rFonts w:ascii="Times New Roman" w:hAnsi="Times New Roman" w:cs="Times New Roman"/>
          <w:sz w:val="24"/>
          <w:szCs w:val="24"/>
        </w:rPr>
        <w:t>9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BD7946">
        <w:rPr>
          <w:rFonts w:ascii="Times New Roman" w:hAnsi="Times New Roman" w:cs="Times New Roman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662CAE" w:rsidRDefault="00662CAE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AE" w:rsidRDefault="00662CAE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D90B77" w:rsidRPr="00D90B77" w:rsidRDefault="00D90B77" w:rsidP="00D90B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0B77">
        <w:rPr>
          <w:rFonts w:ascii="Times New Roman" w:eastAsia="Times New Roman" w:hAnsi="Times New Roman" w:cs="Times New Roman"/>
          <w:sz w:val="24"/>
          <w:szCs w:val="24"/>
        </w:rPr>
        <w:t>09.03.03 Прикладная информатика</w:t>
      </w: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D90B77" w:rsidRPr="00D90B77" w:rsidRDefault="00D90B77" w:rsidP="00D90B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0B77">
        <w:rPr>
          <w:rFonts w:ascii="Times New Roman" w:eastAsia="Times New Roman" w:hAnsi="Times New Roman" w:cs="Times New Roman"/>
          <w:sz w:val="24"/>
          <w:szCs w:val="24"/>
        </w:rPr>
        <w:t>Прикладная информатика в логистике</w:t>
      </w:r>
    </w:p>
    <w:p w:rsidR="00662CAE" w:rsidRPr="00662CAE" w:rsidRDefault="00662CAE" w:rsidP="00662C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программа </w:t>
      </w:r>
      <w:proofErr w:type="gramStart"/>
      <w:r w:rsidR="00D90B77">
        <w:rPr>
          <w:rStyle w:val="aa"/>
          <w:b w:val="0"/>
          <w:bCs w:val="0"/>
          <w:i w:val="0"/>
          <w:iCs w:val="0"/>
          <w:sz w:val="24"/>
          <w:szCs w:val="24"/>
        </w:rPr>
        <w:t>прикладного</w:t>
      </w:r>
      <w:proofErr w:type="gramEnd"/>
      <w:r w:rsidR="00D90B77">
        <w:rPr>
          <w:rStyle w:val="aa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очная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2018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8E0FD5" w:rsidRPr="008E0FD5" w:rsidRDefault="008E0FD5" w:rsidP="00906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906E81" w:rsidRPr="00D90B77">
        <w:rPr>
          <w:rFonts w:ascii="Times New Roman" w:eastAsia="Times New Roman" w:hAnsi="Times New Roman" w:cs="Times New Roman"/>
          <w:sz w:val="24"/>
          <w:szCs w:val="24"/>
        </w:rPr>
        <w:t>09.03.03 Прикладная информатика</w:t>
      </w:r>
      <w:r w:rsidRPr="008E0FD5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1</w:t>
      </w:r>
      <w:r w:rsidR="00906E81">
        <w:rPr>
          <w:rFonts w:ascii="Times New Roman" w:hAnsi="Times New Roman" w:cs="Times New Roman"/>
          <w:sz w:val="24"/>
          <w:szCs w:val="24"/>
        </w:rPr>
        <w:t>2 марта 2015</w:t>
      </w:r>
      <w:r w:rsidRPr="008E0FD5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906E81">
        <w:rPr>
          <w:rFonts w:ascii="Times New Roman" w:hAnsi="Times New Roman" w:cs="Times New Roman"/>
          <w:sz w:val="24"/>
          <w:szCs w:val="24"/>
        </w:rPr>
        <w:t>207</w:t>
      </w:r>
      <w:r w:rsidRPr="008E0FD5">
        <w:rPr>
          <w:rFonts w:ascii="Times New Roman" w:hAnsi="Times New Roman" w:cs="Times New Roman"/>
          <w:sz w:val="24"/>
          <w:szCs w:val="24"/>
        </w:rPr>
        <w:t>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8E0FD5" w:rsidRPr="008E0FD5" w:rsidRDefault="008E0FD5" w:rsidP="008E0FD5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 г. № 01-118;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lastRenderedPageBreak/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8E0FD5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8E0FD5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FD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E0FD5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FD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8E0FD5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Инструкция о</w:t>
      </w:r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pStyle w:val="ab"/>
        <w:spacing w:before="0" w:beforeAutospacing="0" w:after="0" w:afterAutospacing="0"/>
        <w:ind w:firstLine="540"/>
        <w:jc w:val="both"/>
      </w:pPr>
      <w:r w:rsidRPr="008E0FD5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8E0FD5">
        <w:rPr>
          <w:bCs/>
        </w:rPr>
        <w:t xml:space="preserve">приказом </w:t>
      </w:r>
      <w:proofErr w:type="spellStart"/>
      <w:r w:rsidRPr="008E0FD5">
        <w:rPr>
          <w:bCs/>
        </w:rPr>
        <w:t>и.о</w:t>
      </w:r>
      <w:proofErr w:type="spellEnd"/>
      <w:r w:rsidRPr="008E0FD5">
        <w:rPr>
          <w:bCs/>
        </w:rPr>
        <w:t>. ректора от 29.12.2017 г. № 01-118.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6144C" w:rsidRPr="008E0FD5" w:rsidRDefault="008E0FD5" w:rsidP="008E0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 xml:space="preserve">2. Цель ОП </w:t>
      </w:r>
      <w:proofErr w:type="gramStart"/>
      <w:r w:rsidRPr="008E0FD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E0F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–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 xml:space="preserve">подготовка </w:t>
      </w:r>
      <w:r w:rsidR="00D90B77" w:rsidRPr="00D90B77">
        <w:rPr>
          <w:rFonts w:ascii="Times New Roman" w:eastAsia="Times New Roman" w:hAnsi="Times New Roman" w:cs="Times New Roman"/>
          <w:sz w:val="24"/>
          <w:szCs w:val="24"/>
        </w:rPr>
        <w:t>конкурентоспособного профессионала, готового к деятельности в областях использующих современные информационные технологии и математические методы, а также способного к дальнейшему профессиональному самосовершенствованию и творческому развитию.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8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очной форме обучения составляет </w:t>
      </w:r>
      <w:r w:rsidR="00662CAE">
        <w:rPr>
          <w:rFonts w:ascii="Times New Roman" w:hAnsi="Times New Roman" w:cs="Times New Roman"/>
          <w:sz w:val="24"/>
          <w:szCs w:val="24"/>
        </w:rPr>
        <w:t>4 года</w:t>
      </w:r>
      <w:r w:rsidRPr="007C6813">
        <w:rPr>
          <w:rFonts w:ascii="Times New Roman" w:hAnsi="Times New Roman" w:cs="Times New Roman"/>
          <w:sz w:val="24"/>
          <w:szCs w:val="24"/>
        </w:rPr>
        <w:t>.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4. Объем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13" w:rsidRPr="008E0FD5" w:rsidRDefault="007C6813" w:rsidP="007C6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</w:t>
      </w:r>
      <w:r w:rsidR="00D90B77">
        <w:rPr>
          <w:rFonts w:ascii="Times New Roman" w:eastAsia="TimesNewRomanPSMT" w:hAnsi="Times New Roman" w:cs="Times New Roman"/>
          <w:sz w:val="24"/>
          <w:szCs w:val="24"/>
        </w:rPr>
        <w:t>24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0 зачетных  единиц. </w:t>
      </w:r>
      <w:proofErr w:type="gramEnd"/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1B97" w:rsidRDefault="00291B97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 Характеристика профессиональной деятельности выпускника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r w:rsidR="00291B97">
        <w:rPr>
          <w:rFonts w:ascii="Times New Roman" w:hAnsi="Times New Roman" w:cs="Times New Roman"/>
          <w:sz w:val="24"/>
          <w:szCs w:val="24"/>
        </w:rPr>
        <w:t>прикладна</w:t>
      </w:r>
      <w:r w:rsidR="00662C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62CAE" w:rsidRDefault="00DE0D68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207F70">
        <w:rPr>
          <w:rFonts w:ascii="Times New Roman" w:hAnsi="Times New Roman" w:cs="Times New Roman"/>
          <w:b/>
          <w:color w:val="000000"/>
        </w:rPr>
        <w:t xml:space="preserve">5.2.  </w:t>
      </w:r>
      <w:r w:rsidRPr="00207F70">
        <w:rPr>
          <w:rFonts w:ascii="Times New Roman" w:hAnsi="Times New Roman" w:cs="Times New Roman"/>
          <w:b/>
        </w:rPr>
        <w:t>Область профессиональной деятельности выпускников</w:t>
      </w:r>
      <w:r w:rsidRPr="00A87CA8">
        <w:rPr>
          <w:rFonts w:ascii="Times New Roman" w:hAnsi="Times New Roman" w:cs="Times New Roman"/>
        </w:rPr>
        <w:t xml:space="preserve">, освоивших программу  </w:t>
      </w:r>
      <w:proofErr w:type="spellStart"/>
      <w:r w:rsidRPr="00A87CA8">
        <w:rPr>
          <w:rFonts w:ascii="Times New Roman" w:hAnsi="Times New Roman" w:cs="Times New Roman"/>
        </w:rPr>
        <w:t>бакалавриата</w:t>
      </w:r>
      <w:proofErr w:type="spellEnd"/>
      <w:r w:rsidRPr="00A87CA8">
        <w:rPr>
          <w:rFonts w:ascii="Times New Roman" w:hAnsi="Times New Roman" w:cs="Times New Roman"/>
        </w:rPr>
        <w:t>,   включает</w:t>
      </w:r>
      <w:r w:rsidR="00662CAE">
        <w:rPr>
          <w:rFonts w:ascii="Times New Roman" w:hAnsi="Times New Roman" w:cs="Times New Roman"/>
        </w:rPr>
        <w:t>:</w:t>
      </w:r>
    </w:p>
    <w:p w:rsid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системный анализ прикладной области, формализация решения прикладных задач и процессов информационных систем; </w:t>
      </w:r>
    </w:p>
    <w:p w:rsid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проектов автоматизации и информатизации прикладных процессов и создание информационных систем в прикладных областях; </w:t>
      </w:r>
    </w:p>
    <w:p w:rsidR="00CA3CB4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>выполнение работ по созданию, модификации, внедрению и сопровождению информационных систем и управление этими работами.</w:t>
      </w:r>
    </w:p>
    <w:p w:rsidR="0010523A" w:rsidRDefault="0010523A" w:rsidP="00662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Default="00CA3CB4" w:rsidP="00662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5.3. </w:t>
      </w:r>
      <w:r w:rsidRPr="00207F70">
        <w:rPr>
          <w:rFonts w:ascii="Times New Roman" w:hAnsi="Times New Roman"/>
          <w:b/>
          <w:sz w:val="24"/>
          <w:szCs w:val="24"/>
        </w:rPr>
        <w:t>Объектами профессиональной деятельности выпускников</w:t>
      </w:r>
      <w:r w:rsidRPr="00A87CA8">
        <w:rPr>
          <w:rFonts w:ascii="Times New Roman" w:hAnsi="Times New Roman"/>
          <w:sz w:val="24"/>
          <w:szCs w:val="24"/>
        </w:rPr>
        <w:t xml:space="preserve">, освоивших программу  </w:t>
      </w:r>
      <w:proofErr w:type="spellStart"/>
      <w:r w:rsidRPr="00A87CA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7CA8">
        <w:rPr>
          <w:rFonts w:ascii="Times New Roman" w:hAnsi="Times New Roman"/>
          <w:sz w:val="24"/>
          <w:szCs w:val="24"/>
        </w:rPr>
        <w:t>, являются</w:t>
      </w:r>
      <w:r w:rsidR="0010523A">
        <w:rPr>
          <w:rFonts w:ascii="Times New Roman" w:hAnsi="Times New Roman"/>
          <w:sz w:val="24"/>
          <w:szCs w:val="24"/>
        </w:rPr>
        <w:t xml:space="preserve"> </w:t>
      </w:r>
      <w:r w:rsidR="0010523A" w:rsidRPr="0010523A">
        <w:rPr>
          <w:rFonts w:ascii="Times New Roman" w:hAnsi="Times New Roman"/>
          <w:sz w:val="24"/>
          <w:szCs w:val="24"/>
        </w:rPr>
        <w:t>прикладные и информационные процессы, информационные технологии, информационные системы.</w:t>
      </w:r>
    </w:p>
    <w:p w:rsidR="0010523A" w:rsidRDefault="0010523A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73A">
        <w:rPr>
          <w:rFonts w:ascii="Times New Roman" w:hAnsi="Times New Roman"/>
          <w:b/>
          <w:color w:val="000000"/>
          <w:sz w:val="24"/>
          <w:szCs w:val="24"/>
        </w:rPr>
        <w:t>5.4. Виды профессиональной деятельности выпускник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5E173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>проектная.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5E173A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5E173A">
        <w:rPr>
          <w:rFonts w:ascii="Times New Roman" w:hAnsi="Times New Roman" w:cs="Times New Roman"/>
          <w:b/>
        </w:rPr>
        <w:t>5.5. Задачи профессиональной деятельности выпускников</w:t>
      </w:r>
    </w:p>
    <w:p w:rsidR="00CA3CB4" w:rsidRPr="00EA454D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54D">
        <w:rPr>
          <w:rFonts w:ascii="Times New Roman" w:hAnsi="Times New Roman"/>
          <w:color w:val="000000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 xml:space="preserve">, в соответствии с видом профессиональной деятельности, на которые ориентирована программа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>,  должен быть готов решать следующие профессиональные задачи:</w:t>
      </w:r>
    </w:p>
    <w:p w:rsidR="00CA3CB4" w:rsidRPr="005E173A" w:rsidRDefault="0010523A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проектная </w:t>
      </w:r>
      <w:r w:rsidR="00CA3CB4" w:rsidRPr="005E173A"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="00CA3CB4">
        <w:rPr>
          <w:rFonts w:ascii="Times New Roman" w:hAnsi="Times New Roman"/>
          <w:b/>
          <w:sz w:val="24"/>
          <w:szCs w:val="24"/>
        </w:rPr>
        <w:t>:</w:t>
      </w:r>
    </w:p>
    <w:p w:rsidR="0010523A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  <w:r w:rsidRPr="0010523A">
        <w:rPr>
          <w:rFonts w:ascii="Times New Roman" w:hAnsi="Times New Roman"/>
        </w:rPr>
        <w:t xml:space="preserve">проведение обследования прикладной области в соответствии с профилем подготовки: </w:t>
      </w:r>
    </w:p>
    <w:p w:rsidR="0010523A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  <w:r w:rsidRPr="0010523A">
        <w:rPr>
          <w:rFonts w:ascii="Times New Roman" w:hAnsi="Times New Roman"/>
        </w:rPr>
        <w:t xml:space="preserve">сбор детальной информации для формализации требований пользователей заказчика, интервьюирование ключевых сотрудников заказчика; </w:t>
      </w:r>
    </w:p>
    <w:p w:rsidR="0010523A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  <w:r w:rsidRPr="0010523A">
        <w:rPr>
          <w:rFonts w:ascii="Times New Roman" w:hAnsi="Times New Roman"/>
        </w:rPr>
        <w:t xml:space="preserve">формирование требований к информатизации и автоматизации прикладных процессов, формализация предметной области проекта; </w:t>
      </w:r>
    </w:p>
    <w:p w:rsidR="0010523A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  <w:r w:rsidRPr="0010523A">
        <w:rPr>
          <w:rFonts w:ascii="Times New Roman" w:hAnsi="Times New Roman"/>
        </w:rPr>
        <w:t xml:space="preserve">моделирование прикладных и информационных процессов, описание реализации информационного обеспечения прикладных задач; </w:t>
      </w:r>
    </w:p>
    <w:p w:rsidR="0010523A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  <w:r w:rsidRPr="0010523A">
        <w:rPr>
          <w:rFonts w:ascii="Times New Roman" w:hAnsi="Times New Roman"/>
        </w:rPr>
        <w:t xml:space="preserve">составление технико-экономического обоснования проектных решений и технического задания на разработку информационной системы; </w:t>
      </w:r>
    </w:p>
    <w:p w:rsidR="0010523A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  <w:r w:rsidRPr="0010523A">
        <w:rPr>
          <w:rFonts w:ascii="Times New Roman" w:hAnsi="Times New Roman"/>
        </w:rPr>
        <w:t xml:space="preserve">проектирование информационных систем в соответствии со спецификой профиля подготовки по видам обеспечения (программное, информационное, организационное, техническое); </w:t>
      </w:r>
    </w:p>
    <w:p w:rsidR="0010523A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  <w:r w:rsidRPr="0010523A">
        <w:rPr>
          <w:rFonts w:ascii="Times New Roman" w:hAnsi="Times New Roman"/>
        </w:rPr>
        <w:t xml:space="preserve">программирование приложений, создание прототипа информационной системы, документирование проектов информационной системы на стадиях жизненного цикла, использование функциональных и технологических стандартов; </w:t>
      </w:r>
    </w:p>
    <w:p w:rsidR="0010523A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  <w:r w:rsidRPr="0010523A">
        <w:rPr>
          <w:rFonts w:ascii="Times New Roman" w:hAnsi="Times New Roman"/>
        </w:rPr>
        <w:t xml:space="preserve">участие в проведении переговоров с заказчиком и выявление его информационных потребностей; </w:t>
      </w:r>
    </w:p>
    <w:p w:rsidR="0010523A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  <w:r w:rsidRPr="0010523A">
        <w:rPr>
          <w:rFonts w:ascii="Times New Roman" w:hAnsi="Times New Roman"/>
        </w:rPr>
        <w:t xml:space="preserve">сбор детальной информации для формализации предметной области проекта и требований пользователей заказчика; </w:t>
      </w:r>
    </w:p>
    <w:p w:rsidR="0010523A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  <w:r w:rsidRPr="0010523A">
        <w:rPr>
          <w:rFonts w:ascii="Times New Roman" w:hAnsi="Times New Roman"/>
        </w:rPr>
        <w:t xml:space="preserve">проведение работ по описанию информационного обеспечения и реализации бизнес-процессов предприятия заказчика; </w:t>
      </w:r>
    </w:p>
    <w:p w:rsidR="0010523A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  <w:r w:rsidRPr="0010523A">
        <w:rPr>
          <w:rFonts w:ascii="Times New Roman" w:hAnsi="Times New Roman"/>
        </w:rPr>
        <w:t>участие в техническом и рабочем проектировании компонентов информационных систем в соответствии со спецификой профиля подготовки;</w:t>
      </w:r>
    </w:p>
    <w:p w:rsidR="00C731D9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  <w:r w:rsidRPr="0010523A">
        <w:rPr>
          <w:rFonts w:ascii="Times New Roman" w:hAnsi="Times New Roman"/>
        </w:rPr>
        <w:t>программирование в ходе разработки информационной системы;</w:t>
      </w:r>
    </w:p>
    <w:p w:rsidR="0010523A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  <w:r w:rsidRPr="0010523A">
        <w:rPr>
          <w:rFonts w:ascii="Times New Roman" w:hAnsi="Times New Roman"/>
        </w:rPr>
        <w:t>документирование компонентов информационной системы на стадиях жизненного цикла</w:t>
      </w:r>
      <w:r>
        <w:rPr>
          <w:rFonts w:ascii="Times New Roman" w:hAnsi="Times New Roman"/>
        </w:rPr>
        <w:t>.</w:t>
      </w:r>
    </w:p>
    <w:p w:rsidR="0010523A" w:rsidRPr="0010523A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</w:p>
    <w:p w:rsidR="00CA3CB4" w:rsidRPr="00207F70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207F70">
        <w:rPr>
          <w:rFonts w:ascii="Times New Roman" w:hAnsi="Times New Roman" w:cs="Times New Roman"/>
          <w:b/>
        </w:rPr>
        <w:t xml:space="preserve">6. Планируемые результаты освоения ОП </w:t>
      </w:r>
      <w:proofErr w:type="gramStart"/>
      <w:r w:rsidRPr="00207F70">
        <w:rPr>
          <w:rFonts w:ascii="Times New Roman" w:hAnsi="Times New Roman" w:cs="Times New Roman"/>
          <w:b/>
        </w:rPr>
        <w:t>ВО</w:t>
      </w:r>
      <w:proofErr w:type="gramEnd"/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54D">
        <w:rPr>
          <w:rFonts w:ascii="Times New Roman" w:hAnsi="Times New Roman"/>
          <w:sz w:val="24"/>
          <w:szCs w:val="24"/>
        </w:rPr>
        <w:lastRenderedPageBreak/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sz w:val="24"/>
          <w:szCs w:val="24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</w:t>
      </w:r>
      <w:r w:rsidRPr="00C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основы философских знаний для формирования мировоззренческой позиции (ОК-1);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основы экономических знаний в различных сферах деятельности (ОК-3);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основы правовых знаний в различных сферах деятельности (ОК-4);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10523A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самоорганизации и самообразованию (ОК-7);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приемы первой помощи, методы защиты в условиях чрезвычайных ситуаций (ОК-9).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b/>
          <w:bCs/>
        </w:rPr>
        <w:t xml:space="preserve">  </w:t>
      </w:r>
      <w:r w:rsidRPr="00CA3CB4">
        <w:rPr>
          <w:rFonts w:ascii="Times New Roman" w:hAnsi="Times New Roman" w:cs="Times New Roman"/>
        </w:rPr>
        <w:t xml:space="preserve">Выпускник, освоивший программу 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</w:rPr>
        <w:t xml:space="preserve">общепрофессиональными компетенциями: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нормативно-правовые документы, международные и отечественные стандарты в области информационных систем и технологий (ОПК-1);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  должен обладать </w:t>
      </w:r>
      <w:r w:rsidRPr="00CA3CB4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CA3CB4">
        <w:rPr>
          <w:rFonts w:ascii="Times New Roman" w:hAnsi="Times New Roman" w:cs="Times New Roman"/>
        </w:rPr>
        <w:t xml:space="preserve">соответствующими виду  </w:t>
      </w:r>
      <w:r w:rsidRPr="00CA3CB4">
        <w:rPr>
          <w:rFonts w:ascii="Times New Roman" w:hAnsi="Times New Roman" w:cs="Times New Roman"/>
          <w:color w:val="auto"/>
        </w:rPr>
        <w:t xml:space="preserve">   профессиональной деятельности, на который (которые) ориентирована программа </w:t>
      </w:r>
      <w:proofErr w:type="spellStart"/>
      <w:r w:rsidRPr="00CA3CB4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:  </w:t>
      </w:r>
    </w:p>
    <w:p w:rsidR="00C731D9" w:rsidRPr="005E173A" w:rsidRDefault="0010523A" w:rsidP="00C73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проектная </w:t>
      </w:r>
      <w:r w:rsidR="00C731D9" w:rsidRPr="005E173A"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="00C731D9">
        <w:rPr>
          <w:rFonts w:ascii="Times New Roman" w:hAnsi="Times New Roman"/>
          <w:b/>
          <w:sz w:val="24"/>
          <w:szCs w:val="24"/>
        </w:rPr>
        <w:t>: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 (ПК-1);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разрабатывать, внедрять и адаптировать прикладное программное обеспечение (ПК-2);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проектировать ИС в соответствии с профилем подготовки по видам обеспечения (ПК-3);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документировать процессы создания информационных систем на стадиях жизненного цикла (ПК-4);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выполнять технико-экономическое обоснование проектных решений (ПК-5);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собирать детальную информацию для формализации требований пользователей заказчика (ПК-6);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проводить описание прикладных процессов и информационного обеспечения решения прикладных задач (ПК-7);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способностью программировать приложения и создавать программные прототипы решения прикладных задач (ПК-8); </w:t>
      </w:r>
    </w:p>
    <w:p w:rsidR="0010523A" w:rsidRPr="0010523A" w:rsidRDefault="0010523A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>способностью составлять техническую документацию проектов автоматизации и информатизации прикладных процессов (ПК-9).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7. Ресурсное обеспечение ОП </w:t>
      </w:r>
      <w:proofErr w:type="gramStart"/>
      <w:r w:rsidRPr="00207F70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7.1. Обеспечение научно-педагогическими кадрами</w:t>
      </w:r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составляет  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A868F8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6144C" w:rsidRPr="008E0FD5" w:rsidRDefault="00CA3CB4" w:rsidP="008E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ученую степень (в том числе учёную степень, присвоенную за рубежом и признаваемую в Российской Федерации), и (или) ученое звание (в том числе учёное звание, полученное за рубежом и признаваемое в Российской Федерации) в общем числе научно-педагогических работников, реализующих  программу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составляет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 xml:space="preserve">  8</w:t>
      </w:r>
      <w:r w:rsidR="00A868F8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x-none"/>
        </w:rPr>
        <w:t xml:space="preserve">Доля 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 (имеющих стаж работы в данной профессиональной области не менее 3 лет) </w:t>
      </w:r>
      <w:r>
        <w:rPr>
          <w:rFonts w:ascii="Times New Roman" w:hAnsi="Times New Roman"/>
          <w:sz w:val="24"/>
          <w:szCs w:val="24"/>
        </w:rPr>
        <w:t xml:space="preserve">в общем числе работников, реализующих программу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x-none"/>
        </w:rPr>
        <w:t xml:space="preserve"> составляет </w:t>
      </w:r>
      <w:r w:rsidR="00A868F8">
        <w:rPr>
          <w:rFonts w:ascii="Times New Roman" w:eastAsia="TimesNewRomanPSMT" w:hAnsi="Times New Roman" w:cs="Times New Roman"/>
          <w:sz w:val="24"/>
          <w:szCs w:val="24"/>
        </w:rPr>
        <w:t>13</w:t>
      </w:r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CA3CB4" w:rsidRDefault="00CA3CB4" w:rsidP="008E0F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7.2. Финансовое обеспечение</w:t>
      </w:r>
    </w:p>
    <w:p w:rsidR="00CA3CB4" w:rsidRPr="00421817" w:rsidRDefault="00CA3CB4" w:rsidP="00CA3CB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1817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42181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421817">
        <w:rPr>
          <w:rFonts w:ascii="Times New Roman" w:hAnsi="Times New Roman"/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rFonts w:ascii="Times New Roman" w:hAnsi="Times New Roman"/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>., регистрационный N 39898).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7F70">
        <w:rPr>
          <w:rFonts w:ascii="Times New Roman" w:hAnsi="Times New Roman"/>
          <w:b/>
          <w:color w:val="000000"/>
          <w:sz w:val="24"/>
          <w:szCs w:val="24"/>
        </w:rPr>
        <w:t>образовательной программы.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proofErr w:type="gramStart"/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D17F2E" w:rsidRPr="00D17F2E" w:rsidRDefault="00D17F2E" w:rsidP="00D17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56144C" w:rsidRPr="008E0FD5" w:rsidRDefault="0056144C" w:rsidP="008E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44C" w:rsidRPr="008E0FD5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C"/>
    <w:rsid w:val="000049D0"/>
    <w:rsid w:val="00007D79"/>
    <w:rsid w:val="00047301"/>
    <w:rsid w:val="00082467"/>
    <w:rsid w:val="000A0C7B"/>
    <w:rsid w:val="000D2085"/>
    <w:rsid w:val="0010523A"/>
    <w:rsid w:val="00124C15"/>
    <w:rsid w:val="00137C64"/>
    <w:rsid w:val="001650CC"/>
    <w:rsid w:val="001B630C"/>
    <w:rsid w:val="001E0761"/>
    <w:rsid w:val="00211950"/>
    <w:rsid w:val="00291B97"/>
    <w:rsid w:val="002F3DF3"/>
    <w:rsid w:val="00367753"/>
    <w:rsid w:val="00405A49"/>
    <w:rsid w:val="004E2CCA"/>
    <w:rsid w:val="00516F2F"/>
    <w:rsid w:val="00522EF1"/>
    <w:rsid w:val="00557F1C"/>
    <w:rsid w:val="0056144C"/>
    <w:rsid w:val="00571D56"/>
    <w:rsid w:val="005A58E1"/>
    <w:rsid w:val="00662CAE"/>
    <w:rsid w:val="00721F4D"/>
    <w:rsid w:val="007C6813"/>
    <w:rsid w:val="007E274C"/>
    <w:rsid w:val="00800544"/>
    <w:rsid w:val="008E0840"/>
    <w:rsid w:val="008E0FD5"/>
    <w:rsid w:val="008E77D9"/>
    <w:rsid w:val="00906E81"/>
    <w:rsid w:val="00907CE3"/>
    <w:rsid w:val="009A76C7"/>
    <w:rsid w:val="009D435C"/>
    <w:rsid w:val="009E7B97"/>
    <w:rsid w:val="009F77DB"/>
    <w:rsid w:val="00A20F9B"/>
    <w:rsid w:val="00A42FE3"/>
    <w:rsid w:val="00A868F8"/>
    <w:rsid w:val="00BB24F2"/>
    <w:rsid w:val="00BD6A9A"/>
    <w:rsid w:val="00BD7946"/>
    <w:rsid w:val="00C106C6"/>
    <w:rsid w:val="00C11699"/>
    <w:rsid w:val="00C731D9"/>
    <w:rsid w:val="00C873B2"/>
    <w:rsid w:val="00CA3CB4"/>
    <w:rsid w:val="00D15FEE"/>
    <w:rsid w:val="00D17F2E"/>
    <w:rsid w:val="00D20396"/>
    <w:rsid w:val="00D90B77"/>
    <w:rsid w:val="00DE0D68"/>
    <w:rsid w:val="00E56762"/>
    <w:rsid w:val="00EB0940"/>
    <w:rsid w:val="00F06A96"/>
    <w:rsid w:val="00F23D08"/>
    <w:rsid w:val="00F5198D"/>
    <w:rsid w:val="00FD04F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7</cp:revision>
  <dcterms:created xsi:type="dcterms:W3CDTF">2018-03-02T09:05:00Z</dcterms:created>
  <dcterms:modified xsi:type="dcterms:W3CDTF">2018-03-06T06:46:00Z</dcterms:modified>
</cp:coreProperties>
</file>