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15" w:rsidRPr="008E0FD5" w:rsidRDefault="00124C15" w:rsidP="008E0F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8E0FD5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F69BE" w:rsidRPr="004F69BE" w:rsidRDefault="004F69BE" w:rsidP="004F69BE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4F69BE" w:rsidRPr="004F69BE" w:rsidRDefault="004F69BE" w:rsidP="004F69B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BE" w:rsidRPr="004F69BE" w:rsidRDefault="004F69BE" w:rsidP="004F69B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4F69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Решение ученого совета от </w:t>
      </w:r>
      <w:r w:rsidR="00562A7D">
        <w:rPr>
          <w:rFonts w:ascii="Times New Roman" w:hAnsi="Times New Roman" w:cs="Times New Roman"/>
          <w:sz w:val="24"/>
          <w:szCs w:val="24"/>
        </w:rPr>
        <w:t>31.03</w:t>
      </w:r>
      <w:r w:rsidRPr="008E0FD5">
        <w:rPr>
          <w:rFonts w:ascii="Times New Roman" w:hAnsi="Times New Roman" w:cs="Times New Roman"/>
          <w:sz w:val="24"/>
          <w:szCs w:val="24"/>
        </w:rPr>
        <w:t xml:space="preserve">.2016 г., протокол № </w:t>
      </w:r>
      <w:r w:rsidR="00562A7D">
        <w:rPr>
          <w:rFonts w:ascii="Times New Roman" w:hAnsi="Times New Roman" w:cs="Times New Roman"/>
          <w:sz w:val="24"/>
          <w:szCs w:val="24"/>
        </w:rPr>
        <w:t>7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F4581D">
        <w:rPr>
          <w:rFonts w:ascii="Times New Roman" w:hAnsi="Times New Roman" w:cs="Times New Roman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124C15" w:rsidRPr="008E0FD5" w:rsidRDefault="00124C15" w:rsidP="008E0FD5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 w:rsidRPr="008E0FD5">
        <w:rPr>
          <w:rStyle w:val="a9"/>
          <w:i w:val="0"/>
          <w:iCs w:val="0"/>
          <w:sz w:val="24"/>
          <w:szCs w:val="24"/>
        </w:rPr>
        <w:t>44.03.05  Педагогическое образование (с двумя профилями подготовки)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B437F9" w:rsidRPr="00B437F9" w:rsidRDefault="00CC04D6" w:rsidP="00CC04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9"/>
          <w:i w:val="0"/>
          <w:iCs w:val="0"/>
          <w:sz w:val="24"/>
          <w:szCs w:val="24"/>
        </w:rPr>
      </w:pPr>
      <w:r w:rsidRPr="00CC0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и право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программа </w:t>
      </w:r>
      <w:proofErr w:type="gramStart"/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>прикладного</w:t>
      </w:r>
      <w:proofErr w:type="gramEnd"/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очная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2018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965512" w:rsidRPr="008E0FD5" w:rsidRDefault="00965512" w:rsidP="00965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4B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6904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44.03.05 Педагогическое образование (с двумя профилями подготовки)</w:t>
      </w:r>
      <w:r w:rsidRPr="006904BA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9 февраля 2016 года № 91</w:t>
      </w:r>
      <w:r w:rsidRPr="008E0FD5">
        <w:rPr>
          <w:rFonts w:ascii="Times New Roman" w:hAnsi="Times New Roman" w:cs="Times New Roman"/>
          <w:sz w:val="24"/>
          <w:szCs w:val="24"/>
        </w:rPr>
        <w:t>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8E0FD5" w:rsidRPr="008E0FD5" w:rsidRDefault="008E0FD5" w:rsidP="008E0FD5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 г. № 01-118;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8E0FD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8E0FD5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8E0FD5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FD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E0FD5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8E0FD5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8E0F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FD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8E0FD5" w:rsidRPr="008E0FD5" w:rsidRDefault="008E0FD5" w:rsidP="00C17E9B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8E0FD5" w:rsidRPr="008E0FD5" w:rsidRDefault="008E0FD5" w:rsidP="00C17E9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8E0FD5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8E0FD5" w:rsidRPr="008E0FD5" w:rsidRDefault="008E0FD5" w:rsidP="00C17E9B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Инструкция о</w:t>
      </w:r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C17E9B">
      <w:pPr>
        <w:pStyle w:val="ab"/>
        <w:spacing w:before="0" w:beforeAutospacing="0" w:after="0" w:afterAutospacing="0"/>
        <w:ind w:firstLine="540"/>
        <w:jc w:val="both"/>
      </w:pPr>
      <w:r w:rsidRPr="008E0FD5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8E0FD5">
        <w:rPr>
          <w:bCs/>
        </w:rPr>
        <w:t xml:space="preserve">приказом </w:t>
      </w:r>
      <w:proofErr w:type="spellStart"/>
      <w:r w:rsidRPr="008E0FD5">
        <w:rPr>
          <w:bCs/>
        </w:rPr>
        <w:t>и.о</w:t>
      </w:r>
      <w:proofErr w:type="spellEnd"/>
      <w:r w:rsidRPr="008E0FD5">
        <w:rPr>
          <w:bCs/>
        </w:rPr>
        <w:t>. ректора от 29.12.2017 г. № 01-118.</w:t>
      </w:r>
    </w:p>
    <w:p w:rsidR="0056144C" w:rsidRPr="008E0FD5" w:rsidRDefault="0056144C" w:rsidP="00C1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880071" w:rsidRPr="00880071" w:rsidRDefault="008E0FD5" w:rsidP="00C17E9B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 xml:space="preserve">2. Цель ОП </w:t>
      </w:r>
      <w:proofErr w:type="gramStart"/>
      <w:r w:rsidRPr="008E0FD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E0F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– </w:t>
      </w:r>
      <w:r w:rsidR="00880071" w:rsidRPr="00880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конкурентоспособного профессионала, готового к  деятельности в системе образования, культуры,   способного  к практической реализации полученных знаний и  дальнейшему  профессиональному  самосовершенствованию  и творческому развитию.</w:t>
      </w:r>
    </w:p>
    <w:p w:rsidR="00C17E9B" w:rsidRDefault="00C17E9B" w:rsidP="00C17E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813" w:rsidRPr="007C6813" w:rsidRDefault="007C6813" w:rsidP="00C1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3. Срок освоения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8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очной форме обучения составляет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7C6813">
        <w:rPr>
          <w:rFonts w:ascii="Times New Roman" w:hAnsi="Times New Roman" w:cs="Times New Roman"/>
          <w:sz w:val="24"/>
          <w:szCs w:val="24"/>
        </w:rPr>
        <w:t>.</w:t>
      </w:r>
    </w:p>
    <w:p w:rsidR="007C6813" w:rsidRPr="007C6813" w:rsidRDefault="007C6813" w:rsidP="00C1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6813" w:rsidRPr="007C6813" w:rsidRDefault="007C6813" w:rsidP="00C17E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4. Объем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13" w:rsidRPr="008E0FD5" w:rsidRDefault="007C6813" w:rsidP="00C17E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300 зачетных  единиц. </w:t>
      </w:r>
      <w:proofErr w:type="gramEnd"/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0071" w:rsidRDefault="00880071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lastRenderedPageBreak/>
        <w:t>5. Характеристика профессиональной деятельности выпускника</w:t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прикладная.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E0D68" w:rsidRPr="00A87CA8" w:rsidRDefault="00DE0D68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07F70">
        <w:rPr>
          <w:rFonts w:ascii="Times New Roman" w:hAnsi="Times New Roman" w:cs="Times New Roman"/>
          <w:b/>
          <w:color w:val="000000"/>
        </w:rPr>
        <w:t xml:space="preserve">5.2.  </w:t>
      </w:r>
      <w:r w:rsidRPr="00207F70">
        <w:rPr>
          <w:rFonts w:ascii="Times New Roman" w:hAnsi="Times New Roman" w:cs="Times New Roman"/>
          <w:b/>
        </w:rPr>
        <w:t>Область профессиональной деятельности выпускников</w:t>
      </w:r>
      <w:r w:rsidRPr="00A87CA8">
        <w:rPr>
          <w:rFonts w:ascii="Times New Roman" w:hAnsi="Times New Roman" w:cs="Times New Roman"/>
        </w:rPr>
        <w:t xml:space="preserve">, освоивших программу  </w:t>
      </w:r>
      <w:proofErr w:type="spellStart"/>
      <w:r w:rsidRPr="00A87CA8">
        <w:rPr>
          <w:rFonts w:ascii="Times New Roman" w:hAnsi="Times New Roman" w:cs="Times New Roman"/>
        </w:rPr>
        <w:t>бакалавриата</w:t>
      </w:r>
      <w:proofErr w:type="spellEnd"/>
      <w:r w:rsidRPr="00A87CA8">
        <w:rPr>
          <w:rFonts w:ascii="Times New Roman" w:hAnsi="Times New Roman" w:cs="Times New Roman"/>
        </w:rPr>
        <w:t>,   включает образование, социальную сферу, культуру.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5.3. </w:t>
      </w:r>
      <w:r w:rsidRPr="00207F70">
        <w:rPr>
          <w:rFonts w:ascii="Times New Roman" w:hAnsi="Times New Roman"/>
          <w:b/>
          <w:sz w:val="24"/>
          <w:szCs w:val="24"/>
        </w:rPr>
        <w:t>Объектами профессиональной деятельности выпускников</w:t>
      </w:r>
      <w:r w:rsidRPr="00A87CA8">
        <w:rPr>
          <w:rFonts w:ascii="Times New Roman" w:hAnsi="Times New Roman"/>
          <w:sz w:val="24"/>
          <w:szCs w:val="24"/>
        </w:rPr>
        <w:t xml:space="preserve">, освоивших программу  </w:t>
      </w:r>
      <w:proofErr w:type="spellStart"/>
      <w:r w:rsidRPr="00A87CA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7CA8">
        <w:rPr>
          <w:rFonts w:ascii="Times New Roman" w:hAnsi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73A">
        <w:rPr>
          <w:rFonts w:ascii="Times New Roman" w:hAnsi="Times New Roman"/>
          <w:b/>
          <w:color w:val="000000"/>
          <w:sz w:val="24"/>
          <w:szCs w:val="24"/>
        </w:rPr>
        <w:t>5.4. Виды профессиональной деятельности выпускник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5E173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A3CB4" w:rsidRPr="00EA454D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A454D">
        <w:rPr>
          <w:rFonts w:ascii="Times New Roman" w:hAnsi="Times New Roman" w:cs="Times New Roman"/>
        </w:rPr>
        <w:t>педагогическ</w:t>
      </w:r>
      <w:r w:rsidR="00151977">
        <w:rPr>
          <w:rFonts w:ascii="Times New Roman" w:hAnsi="Times New Roman" w:cs="Times New Roman"/>
        </w:rPr>
        <w:t>ий</w:t>
      </w:r>
      <w:r w:rsidRPr="00EA454D">
        <w:rPr>
          <w:rFonts w:ascii="Times New Roman" w:hAnsi="Times New Roman" w:cs="Times New Roman"/>
        </w:rPr>
        <w:t>.</w:t>
      </w:r>
    </w:p>
    <w:p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5E173A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5E173A">
        <w:rPr>
          <w:rFonts w:ascii="Times New Roman" w:hAnsi="Times New Roman" w:cs="Times New Roman"/>
          <w:b/>
        </w:rPr>
        <w:t>5.5. Задачи профессиональной деятельности выпускников</w:t>
      </w:r>
    </w:p>
    <w:p w:rsidR="00CA3CB4" w:rsidRPr="00EA454D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54D">
        <w:rPr>
          <w:rFonts w:ascii="Times New Roman" w:hAnsi="Times New Roman"/>
          <w:color w:val="000000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 xml:space="preserve">, в соответствии с видом профессиональной деятельности, на которые ориентирована программа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>,  должен быть готов решать следующие профессиональные задачи:</w:t>
      </w:r>
    </w:p>
    <w:p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E173A">
        <w:rPr>
          <w:rFonts w:ascii="Times New Roman" w:hAnsi="Times New Roman"/>
          <w:b/>
          <w:sz w:val="24"/>
          <w:szCs w:val="24"/>
        </w:rPr>
        <w:t>едагогическая деятельность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изучение возможностей, потребностей</w:t>
      </w:r>
      <w:r w:rsidR="00D067E0">
        <w:rPr>
          <w:rFonts w:ascii="Times New Roman" w:hAnsi="Times New Roman"/>
          <w:sz w:val="24"/>
          <w:szCs w:val="24"/>
        </w:rPr>
        <w:t>,</w:t>
      </w:r>
      <w:r w:rsidRPr="00A87CA8">
        <w:rPr>
          <w:rFonts w:ascii="Times New Roman" w:hAnsi="Times New Roman"/>
          <w:sz w:val="24"/>
          <w:szCs w:val="24"/>
        </w:rPr>
        <w:t xml:space="preserve"> достижений обучающихся в  области образования;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обучение и воспитание в сфере образования в соответствии с требованиями образовательных стандартов;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>организация взаимодействия  с общественными и образовательными организациями, детскими коллективами и родителями (законными представителями), участие  в самоуправлении и управлении школьным коллективом для решения задач профессиональной деятельности;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 xml:space="preserve">обеспечение охраны жизни и </w:t>
      </w:r>
      <w:proofErr w:type="gramStart"/>
      <w:r w:rsidRPr="00A87CA8">
        <w:rPr>
          <w:rFonts w:ascii="Times New Roman" w:hAnsi="Times New Roman" w:cs="Times New Roman"/>
        </w:rPr>
        <w:t>здоровья</w:t>
      </w:r>
      <w:proofErr w:type="gramEnd"/>
      <w:r w:rsidRPr="00A87CA8">
        <w:rPr>
          <w:rFonts w:ascii="Times New Roman" w:hAnsi="Times New Roman" w:cs="Times New Roman"/>
        </w:rPr>
        <w:t xml:space="preserve"> обучающихся во время образовательного процесса.</w:t>
      </w:r>
    </w:p>
    <w:p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207F70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207F70">
        <w:rPr>
          <w:rFonts w:ascii="Times New Roman" w:hAnsi="Times New Roman" w:cs="Times New Roman"/>
          <w:b/>
        </w:rPr>
        <w:t xml:space="preserve">6. Планируемые результаты освоения ОП </w:t>
      </w:r>
      <w:proofErr w:type="gramStart"/>
      <w:r w:rsidRPr="00207F70">
        <w:rPr>
          <w:rFonts w:ascii="Times New Roman" w:hAnsi="Times New Roman" w:cs="Times New Roman"/>
          <w:b/>
        </w:rPr>
        <w:t>ВО</w:t>
      </w:r>
      <w:proofErr w:type="gramEnd"/>
    </w:p>
    <w:p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54D">
        <w:rPr>
          <w:rFonts w:ascii="Times New Roman" w:hAnsi="Times New Roman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sz w:val="24"/>
          <w:szCs w:val="24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</w:t>
      </w:r>
      <w:r w:rsidRPr="00CA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основы философских и </w:t>
      </w:r>
      <w:proofErr w:type="spellStart"/>
      <w:r w:rsidRPr="00CA3CB4">
        <w:rPr>
          <w:rFonts w:ascii="Times New Roman" w:hAnsi="Times New Roman" w:cs="Times New Roman"/>
        </w:rPr>
        <w:t>социогуманитарных</w:t>
      </w:r>
      <w:proofErr w:type="spellEnd"/>
      <w:r w:rsidRPr="00CA3CB4">
        <w:rPr>
          <w:rFonts w:ascii="Times New Roman" w:hAnsi="Times New Roman" w:cs="Times New Roman"/>
        </w:rPr>
        <w:t xml:space="preserve"> знаний для формирования научного мировоззрения (ОК-1);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анализировать основные этапы и закономерности исторического развития для формирования   гражданской позиции (ОК-2);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3CB4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CA3CB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A3CB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работать в команде, толерантно воспринимать социальные, культурные и личностные различия (ОК-5);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к самоорганизации и самообразованию (ОК-6);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базовые правовые знания в различных сферах деятельности (ОК-7);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поддерживать уровень физической подготовки, обеспечивающий полноценную деятельность (ОК-8);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lastRenderedPageBreak/>
        <w:t xml:space="preserve">способностью использовать приемы первой помощи, методы защиты в условиях чрезвычайных ситуаций (ОК-9).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b/>
          <w:bCs/>
        </w:rPr>
        <w:t xml:space="preserve">  </w:t>
      </w:r>
      <w:r w:rsidRPr="00CA3CB4">
        <w:rPr>
          <w:rFonts w:ascii="Times New Roman" w:hAnsi="Times New Roman" w:cs="Times New Roman"/>
        </w:rPr>
        <w:t xml:space="preserve">Выпускник, освоивший программу 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</w:rPr>
        <w:t xml:space="preserve">общепрофессиональными компетенциями: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(ОПК-1);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профессиональной деятельности в соответствии с нормативно-правовыми  актами в сфере образования (ОПК-4);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владением основами профессиональной этики и речевой культуры (ОПК-5);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обеспечению охраны жизни и здоровья </w:t>
      </w:r>
      <w:proofErr w:type="gramStart"/>
      <w:r w:rsidRPr="00CA3CB4">
        <w:rPr>
          <w:rFonts w:ascii="Times New Roman" w:hAnsi="Times New Roman" w:cs="Times New Roman"/>
        </w:rPr>
        <w:t>обучающихся</w:t>
      </w:r>
      <w:proofErr w:type="gramEnd"/>
      <w:r w:rsidRPr="00CA3CB4">
        <w:rPr>
          <w:rFonts w:ascii="Times New Roman" w:hAnsi="Times New Roman" w:cs="Times New Roman"/>
        </w:rPr>
        <w:t xml:space="preserve"> (ОПК-6).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  должен обладать </w:t>
      </w:r>
      <w:r w:rsidRPr="00CA3CB4">
        <w:rPr>
          <w:rFonts w:ascii="Times New Roman" w:hAnsi="Times New Roman" w:cs="Times New Roman"/>
          <w:b/>
          <w:bCs/>
        </w:rPr>
        <w:t xml:space="preserve">профессиональными компетенциями, </w:t>
      </w:r>
      <w:r w:rsidRPr="00CA3CB4">
        <w:rPr>
          <w:rFonts w:ascii="Times New Roman" w:hAnsi="Times New Roman" w:cs="Times New Roman"/>
        </w:rPr>
        <w:t xml:space="preserve">соответствующими виду  </w:t>
      </w:r>
      <w:r w:rsidRPr="00CA3CB4">
        <w:rPr>
          <w:rFonts w:ascii="Times New Roman" w:hAnsi="Times New Roman" w:cs="Times New Roman"/>
          <w:color w:val="auto"/>
        </w:rPr>
        <w:t xml:space="preserve">   профессиональной деятельности, на который (которые) ориентирована программа </w:t>
      </w:r>
      <w:proofErr w:type="spellStart"/>
      <w:r w:rsidRPr="00CA3CB4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: 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CA3CB4">
        <w:rPr>
          <w:rFonts w:ascii="Times New Roman" w:hAnsi="Times New Roman" w:cs="Times New Roman"/>
          <w:b/>
          <w:color w:val="auto"/>
        </w:rPr>
        <w:t>педагогическая деятельность: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готовностью реализовывать образовательные программы по учебным предметам в соответствии с требованиями образовательных стандартов (ПК-1);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способностью использовать современные методы и технологии обучения и диагностики (ПК-2);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способностью решать задачи воспитания и духовно-нравственного развития </w:t>
      </w:r>
      <w:proofErr w:type="gramStart"/>
      <w:r w:rsidRPr="00CA3CB4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CA3CB4">
        <w:rPr>
          <w:rFonts w:ascii="Times New Roman" w:hAnsi="Times New Roman" w:cs="Times New Roman"/>
          <w:color w:val="auto"/>
        </w:rPr>
        <w:t xml:space="preserve"> в учебной и </w:t>
      </w:r>
      <w:proofErr w:type="spellStart"/>
      <w:r w:rsidRPr="00CA3CB4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 деятельности (ПК-3);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color w:val="auto"/>
        </w:rPr>
        <w:t>способностью использовать возможности образовательной среды для</w:t>
      </w:r>
      <w:r w:rsidRPr="00CA3CB4">
        <w:rPr>
          <w:rFonts w:ascii="Times New Roman" w:hAnsi="Times New Roman" w:cs="Times New Roman"/>
        </w:rPr>
        <w:t xml:space="preserve"> достижения личностных, </w:t>
      </w:r>
      <w:proofErr w:type="spellStart"/>
      <w:r w:rsidRPr="00CA3CB4">
        <w:rPr>
          <w:rFonts w:ascii="Times New Roman" w:hAnsi="Times New Roman" w:cs="Times New Roman"/>
        </w:rPr>
        <w:t>метапредметных</w:t>
      </w:r>
      <w:proofErr w:type="spellEnd"/>
      <w:r w:rsidRPr="00CA3CB4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A3CB4">
        <w:rPr>
          <w:rFonts w:ascii="Times New Roman" w:hAnsi="Times New Roman" w:cs="Times New Roman"/>
        </w:rPr>
        <w:t>обучающихся</w:t>
      </w:r>
      <w:proofErr w:type="gramEnd"/>
      <w:r w:rsidRPr="00CA3CB4">
        <w:rPr>
          <w:rFonts w:ascii="Times New Roman" w:hAnsi="Times New Roman" w:cs="Times New Roman"/>
        </w:rPr>
        <w:t xml:space="preserve"> (ПК-5);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взаимодействию с участниками образовательного процесса (ПК-6); </w:t>
      </w:r>
    </w:p>
    <w:p w:rsidR="00CA3CB4" w:rsidRPr="00CA3CB4" w:rsidRDefault="00CA3CB4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</w:t>
      </w:r>
      <w:r w:rsidR="00D067E0">
        <w:rPr>
          <w:rFonts w:ascii="Times New Roman" w:hAnsi="Times New Roman" w:cs="Times New Roman"/>
        </w:rPr>
        <w:t>.</w:t>
      </w:r>
    </w:p>
    <w:p w:rsidR="00CA3CB4" w:rsidRPr="00CA3CB4" w:rsidRDefault="00CA3CB4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должен обладать </w:t>
      </w:r>
      <w:r w:rsidRPr="00CA3CB4">
        <w:rPr>
          <w:rFonts w:ascii="Times New Roman" w:hAnsi="Times New Roman" w:cs="Times New Roman"/>
          <w:b/>
          <w:bCs/>
        </w:rPr>
        <w:t>дополнительными профессиональными компетенциями:</w:t>
      </w:r>
    </w:p>
    <w:p w:rsidR="0056144C" w:rsidRDefault="00880071" w:rsidP="00880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демонстрировать знания в области отечественной и всеобщей истории, навыки критического анализа исторической информации и проведения исторического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7E0" w:rsidRPr="00D06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(ДПК-1);</w:t>
      </w:r>
    </w:p>
    <w:p w:rsidR="00880071" w:rsidRPr="008E0FD5" w:rsidRDefault="00880071" w:rsidP="00880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демонстрировать знания в области права, навыки применения нормативно-правовых актов в различных сферах 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(ДПК-2).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7. Ресурсное обеспечение ОП </w:t>
      </w:r>
      <w:proofErr w:type="gramStart"/>
      <w:r w:rsidRPr="00207F70">
        <w:rPr>
          <w:rFonts w:ascii="Times New Roman" w:hAnsi="Times New Roman"/>
          <w:b/>
          <w:color w:val="000000"/>
          <w:sz w:val="24"/>
          <w:szCs w:val="24"/>
        </w:rPr>
        <w:t>ВО</w:t>
      </w:r>
      <w:proofErr w:type="gramEnd"/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7.1. Обеспечение научно-педагогическими кадрами</w:t>
      </w:r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составляет   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880071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D067E0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6144C" w:rsidRPr="008E0FD5" w:rsidRDefault="00CA3CB4" w:rsidP="008E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ученую степень (в том числе учёную степень, присвоенную за рубежом и признаваемую в Российской Федерации), и (или) ученое звание (в том числе учёное звание, полученное за рубежом и признаваемое в Российской Федерации) в общем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числе научно-педагогических работников, реализующих  программу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 составляет</w:t>
      </w:r>
      <w:r w:rsidR="00880071">
        <w:rPr>
          <w:rFonts w:ascii="Times New Roman" w:eastAsia="TimesNewRomanPSMT" w:hAnsi="Times New Roman" w:cs="Times New Roman"/>
          <w:sz w:val="24"/>
          <w:szCs w:val="24"/>
        </w:rPr>
        <w:t xml:space="preserve"> 83</w:t>
      </w:r>
      <w:r w:rsidR="00D067E0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x-none"/>
        </w:rPr>
        <w:t xml:space="preserve">Доля 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 (профилем) реализуемой программы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 (имеющих стаж работы в данной профессиональной области не менее 3 лет) </w:t>
      </w:r>
      <w:r>
        <w:rPr>
          <w:rFonts w:ascii="Times New Roman" w:hAnsi="Times New Roman"/>
          <w:sz w:val="24"/>
          <w:szCs w:val="24"/>
        </w:rPr>
        <w:t xml:space="preserve">в общем числе работников, реализующих программу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x-none"/>
        </w:rPr>
        <w:t xml:space="preserve"> составляет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880071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D067E0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CA3CB4" w:rsidRDefault="00CA3CB4" w:rsidP="008E0F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7.2. Финансовое обеспечение</w:t>
      </w:r>
    </w:p>
    <w:p w:rsidR="00CA3CB4" w:rsidRPr="00421817" w:rsidRDefault="00CA3CB4" w:rsidP="00CA3CB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1817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реализации программы </w:t>
      </w:r>
      <w:proofErr w:type="spellStart"/>
      <w:r w:rsidRPr="0042181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421817">
        <w:rPr>
          <w:rFonts w:ascii="Times New Roman" w:hAnsi="Times New Roman"/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21817">
        <w:rPr>
          <w:rFonts w:ascii="Times New Roman" w:hAnsi="Times New Roman"/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>., регистрационный N 39898).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7F70">
        <w:rPr>
          <w:rFonts w:ascii="Times New Roman" w:hAnsi="Times New Roman"/>
          <w:b/>
          <w:color w:val="000000"/>
          <w:sz w:val="24"/>
          <w:szCs w:val="24"/>
        </w:rPr>
        <w:t>образовательной программы.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proofErr w:type="gramStart"/>
      <w:r w:rsidRPr="00450D2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50D2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4F69BE" w:rsidRPr="004F69BE" w:rsidRDefault="004F69BE" w:rsidP="004F6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56144C" w:rsidRPr="008E0FD5" w:rsidRDefault="0056144C" w:rsidP="008E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44C" w:rsidRPr="008E0FD5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C"/>
    <w:rsid w:val="00007D79"/>
    <w:rsid w:val="00047301"/>
    <w:rsid w:val="000A0C7B"/>
    <w:rsid w:val="000D2085"/>
    <w:rsid w:val="00124C15"/>
    <w:rsid w:val="00137C64"/>
    <w:rsid w:val="00151977"/>
    <w:rsid w:val="001650CC"/>
    <w:rsid w:val="001B630C"/>
    <w:rsid w:val="001E0761"/>
    <w:rsid w:val="00211950"/>
    <w:rsid w:val="002F3DF3"/>
    <w:rsid w:val="00367753"/>
    <w:rsid w:val="00405A49"/>
    <w:rsid w:val="004E2CCA"/>
    <w:rsid w:val="004F69BE"/>
    <w:rsid w:val="00516F2F"/>
    <w:rsid w:val="00557F1C"/>
    <w:rsid w:val="0056144C"/>
    <w:rsid w:val="00562A7D"/>
    <w:rsid w:val="00571D56"/>
    <w:rsid w:val="005A58E1"/>
    <w:rsid w:val="007C6813"/>
    <w:rsid w:val="007E274C"/>
    <w:rsid w:val="00880071"/>
    <w:rsid w:val="008E0840"/>
    <w:rsid w:val="008E0FD5"/>
    <w:rsid w:val="00907CE3"/>
    <w:rsid w:val="00965512"/>
    <w:rsid w:val="009E7B97"/>
    <w:rsid w:val="00A20F9B"/>
    <w:rsid w:val="00B437F9"/>
    <w:rsid w:val="00BB24F2"/>
    <w:rsid w:val="00BD6A9A"/>
    <w:rsid w:val="00C106C6"/>
    <w:rsid w:val="00C11699"/>
    <w:rsid w:val="00C17E9B"/>
    <w:rsid w:val="00C873B2"/>
    <w:rsid w:val="00CA3CB4"/>
    <w:rsid w:val="00CC04D6"/>
    <w:rsid w:val="00D067E0"/>
    <w:rsid w:val="00D20396"/>
    <w:rsid w:val="00DE0D68"/>
    <w:rsid w:val="00E56762"/>
    <w:rsid w:val="00F4581D"/>
    <w:rsid w:val="00FD04F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СмолГУ</cp:lastModifiedBy>
  <cp:revision>5</cp:revision>
  <dcterms:created xsi:type="dcterms:W3CDTF">2018-03-01T09:12:00Z</dcterms:created>
  <dcterms:modified xsi:type="dcterms:W3CDTF">2018-03-02T13:51:00Z</dcterms:modified>
</cp:coreProperties>
</file>