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88" w:rsidRPr="004F71FA" w:rsidRDefault="007B1988" w:rsidP="00C5064A">
      <w:pPr>
        <w:pStyle w:val="a8"/>
        <w:jc w:val="center"/>
        <w:rPr>
          <w:sz w:val="28"/>
          <w:szCs w:val="28"/>
        </w:rPr>
      </w:pPr>
      <w:r w:rsidRPr="004F71FA">
        <w:rPr>
          <w:sz w:val="28"/>
          <w:szCs w:val="28"/>
        </w:rPr>
        <w:t xml:space="preserve">Федеральное государственное бюджетное образовательное учреждение высшего </w:t>
      </w:r>
      <w:r>
        <w:rPr>
          <w:sz w:val="28"/>
          <w:szCs w:val="28"/>
        </w:rPr>
        <w:t>образования</w:t>
      </w:r>
      <w:r>
        <w:rPr>
          <w:sz w:val="28"/>
          <w:szCs w:val="28"/>
        </w:rPr>
        <w:br/>
        <w:t>«Смоленский государственный</w:t>
      </w:r>
      <w:r w:rsidRPr="004F71FA">
        <w:rPr>
          <w:sz w:val="28"/>
          <w:szCs w:val="28"/>
        </w:rPr>
        <w:t xml:space="preserve"> университет»</w:t>
      </w:r>
    </w:p>
    <w:p w:rsidR="007B1988" w:rsidRDefault="007B1988" w:rsidP="00C5064A">
      <w:pPr>
        <w:pStyle w:val="a8"/>
        <w:jc w:val="center"/>
        <w:rPr>
          <w:b/>
          <w:bCs/>
          <w:sz w:val="28"/>
          <w:szCs w:val="28"/>
        </w:rPr>
      </w:pPr>
    </w:p>
    <w:p w:rsidR="007B1988" w:rsidRDefault="007B1988" w:rsidP="00C5064A">
      <w:pPr>
        <w:pStyle w:val="a8"/>
        <w:jc w:val="center"/>
        <w:rPr>
          <w:b/>
          <w:bCs/>
          <w:sz w:val="28"/>
          <w:szCs w:val="28"/>
        </w:rPr>
      </w:pPr>
    </w:p>
    <w:p w:rsidR="007B1988" w:rsidRDefault="007B1988" w:rsidP="00C5064A">
      <w:pPr>
        <w:pStyle w:val="a8"/>
        <w:jc w:val="center"/>
        <w:rPr>
          <w:b/>
          <w:bCs/>
          <w:sz w:val="28"/>
          <w:szCs w:val="28"/>
        </w:rPr>
      </w:pPr>
    </w:p>
    <w:p w:rsidR="007B1988" w:rsidRDefault="007B1988" w:rsidP="00C5064A">
      <w:pPr>
        <w:pStyle w:val="a8"/>
        <w:jc w:val="center"/>
        <w:rPr>
          <w:b/>
          <w:bCs/>
          <w:sz w:val="28"/>
          <w:szCs w:val="28"/>
        </w:rPr>
      </w:pPr>
    </w:p>
    <w:p w:rsidR="007B1988" w:rsidRPr="004F71FA" w:rsidRDefault="007B1988" w:rsidP="00C5064A">
      <w:pPr>
        <w:pStyle w:val="a8"/>
        <w:jc w:val="center"/>
        <w:rPr>
          <w:sz w:val="28"/>
          <w:szCs w:val="28"/>
        </w:rPr>
      </w:pPr>
      <w:r w:rsidRPr="004F71FA">
        <w:rPr>
          <w:b/>
          <w:bCs/>
          <w:sz w:val="28"/>
          <w:szCs w:val="28"/>
        </w:rPr>
        <w:t>Аннотации рабочих про</w:t>
      </w:r>
      <w:r>
        <w:rPr>
          <w:b/>
          <w:bCs/>
          <w:sz w:val="28"/>
          <w:szCs w:val="28"/>
        </w:rPr>
        <w:t>грамм дисциплин образовательной</w:t>
      </w:r>
      <w:r w:rsidRPr="004F71FA">
        <w:rPr>
          <w:b/>
          <w:bCs/>
          <w:sz w:val="28"/>
          <w:szCs w:val="28"/>
        </w:rPr>
        <w:t xml:space="preserve"> программы высшего образования</w:t>
      </w:r>
    </w:p>
    <w:p w:rsidR="007B1988" w:rsidRPr="00BD5368" w:rsidRDefault="007B1988" w:rsidP="00C5064A">
      <w:pPr>
        <w:pStyle w:val="a8"/>
        <w:jc w:val="center"/>
        <w:rPr>
          <w:b/>
          <w:bCs/>
          <w:sz w:val="28"/>
          <w:szCs w:val="28"/>
        </w:rPr>
      </w:pPr>
      <w:r w:rsidRPr="004F71FA">
        <w:rPr>
          <w:b/>
          <w:bCs/>
          <w:sz w:val="28"/>
          <w:szCs w:val="28"/>
        </w:rPr>
        <w:t>Направление подготовки</w:t>
      </w:r>
    </w:p>
    <w:p w:rsidR="007B1988" w:rsidRPr="00BD5368" w:rsidRDefault="007B1988" w:rsidP="00C5064A">
      <w:pPr>
        <w:pStyle w:val="a8"/>
        <w:jc w:val="center"/>
        <w:rPr>
          <w:b/>
          <w:bCs/>
          <w:sz w:val="28"/>
          <w:szCs w:val="28"/>
        </w:rPr>
      </w:pPr>
      <w:r>
        <w:rPr>
          <w:b/>
          <w:bCs/>
          <w:sz w:val="28"/>
          <w:szCs w:val="28"/>
        </w:rPr>
        <w:t>38</w:t>
      </w:r>
      <w:r w:rsidRPr="00BD5368">
        <w:rPr>
          <w:b/>
          <w:bCs/>
          <w:sz w:val="28"/>
          <w:szCs w:val="28"/>
        </w:rPr>
        <w:t>.0</w:t>
      </w:r>
      <w:r>
        <w:rPr>
          <w:b/>
          <w:bCs/>
          <w:sz w:val="28"/>
          <w:szCs w:val="28"/>
        </w:rPr>
        <w:t>3</w:t>
      </w:r>
      <w:r w:rsidRPr="00BD5368">
        <w:rPr>
          <w:b/>
          <w:bCs/>
          <w:sz w:val="28"/>
          <w:szCs w:val="28"/>
        </w:rPr>
        <w:t>.0</w:t>
      </w:r>
      <w:r>
        <w:rPr>
          <w:b/>
          <w:bCs/>
          <w:sz w:val="28"/>
          <w:szCs w:val="28"/>
        </w:rPr>
        <w:t>1</w:t>
      </w:r>
      <w:r w:rsidRPr="00BD5368">
        <w:rPr>
          <w:b/>
          <w:bCs/>
          <w:sz w:val="28"/>
          <w:szCs w:val="28"/>
        </w:rPr>
        <w:t xml:space="preserve"> </w:t>
      </w:r>
      <w:r>
        <w:rPr>
          <w:b/>
          <w:bCs/>
          <w:sz w:val="28"/>
          <w:szCs w:val="28"/>
        </w:rPr>
        <w:t>Экономика</w:t>
      </w:r>
    </w:p>
    <w:p w:rsidR="007B1988" w:rsidRPr="00BD5368" w:rsidRDefault="007B1988" w:rsidP="00C5064A">
      <w:pPr>
        <w:pStyle w:val="a8"/>
        <w:jc w:val="center"/>
        <w:rPr>
          <w:b/>
          <w:bCs/>
          <w:sz w:val="28"/>
          <w:szCs w:val="28"/>
        </w:rPr>
      </w:pPr>
      <w:r w:rsidRPr="004F71FA">
        <w:rPr>
          <w:b/>
          <w:bCs/>
          <w:sz w:val="28"/>
          <w:szCs w:val="28"/>
        </w:rPr>
        <w:t>Направленность (профиль)</w:t>
      </w:r>
    </w:p>
    <w:p w:rsidR="007B1988" w:rsidRPr="00BD5368" w:rsidRDefault="007B1988" w:rsidP="00C5064A">
      <w:pPr>
        <w:pStyle w:val="a8"/>
        <w:jc w:val="center"/>
        <w:rPr>
          <w:b/>
          <w:bCs/>
          <w:sz w:val="28"/>
          <w:szCs w:val="28"/>
        </w:rPr>
      </w:pPr>
      <w:r>
        <w:rPr>
          <w:b/>
          <w:bCs/>
          <w:sz w:val="28"/>
          <w:szCs w:val="28"/>
        </w:rPr>
        <w:t xml:space="preserve">Финансы </w:t>
      </w:r>
      <w:r w:rsidR="00927032">
        <w:rPr>
          <w:b/>
          <w:bCs/>
          <w:sz w:val="28"/>
          <w:szCs w:val="28"/>
        </w:rPr>
        <w:t>организации</w:t>
      </w:r>
    </w:p>
    <w:p w:rsidR="007B1988" w:rsidRPr="00D0012F" w:rsidRDefault="007B1988" w:rsidP="00D0012F">
      <w:pPr>
        <w:autoSpaceDE w:val="0"/>
        <w:autoSpaceDN w:val="0"/>
        <w:adjustRightInd w:val="0"/>
        <w:ind w:firstLine="709"/>
        <w:jc w:val="both"/>
        <w:rPr>
          <w:b/>
          <w:bCs/>
        </w:rPr>
      </w:pPr>
      <w:r>
        <w:rPr>
          <w:rFonts w:ascii="TimesNewRomanPSMT" w:hAnsi="TimesNewRomanPSMT" w:cs="TimesNewRomanPSMT"/>
          <w:b/>
          <w:bCs/>
        </w:rPr>
        <w:br w:type="page"/>
      </w:r>
      <w:r w:rsidRPr="00D0012F">
        <w:rPr>
          <w:b/>
          <w:bCs/>
        </w:rPr>
        <w:lastRenderedPageBreak/>
        <w:t>Б1.Б.1 Иностранный язык</w:t>
      </w:r>
    </w:p>
    <w:p w:rsidR="007B1988" w:rsidRPr="00D0012F" w:rsidRDefault="007B1988" w:rsidP="00D0012F">
      <w:pPr>
        <w:autoSpaceDE w:val="0"/>
        <w:autoSpaceDN w:val="0"/>
        <w:adjustRightInd w:val="0"/>
        <w:ind w:firstLine="709"/>
        <w:jc w:val="both"/>
        <w:rPr>
          <w:b/>
          <w:bCs/>
        </w:rPr>
      </w:pPr>
      <w:r w:rsidRPr="00D0012F">
        <w:rPr>
          <w:b/>
          <w:bCs/>
        </w:rPr>
        <w:t>Планируемый результат обучения по дисциплине:</w:t>
      </w:r>
    </w:p>
    <w:p w:rsidR="007B1988" w:rsidRPr="00D0012F" w:rsidRDefault="007B1988" w:rsidP="00D0012F">
      <w:pPr>
        <w:autoSpaceDE w:val="0"/>
        <w:autoSpaceDN w:val="0"/>
        <w:adjustRightInd w:val="0"/>
        <w:ind w:firstLine="709"/>
        <w:jc w:val="both"/>
      </w:pPr>
      <w:r w:rsidRPr="00D0012F">
        <w:rPr>
          <w:b/>
          <w:bCs/>
        </w:rPr>
        <w:t xml:space="preserve">ОК-4 </w:t>
      </w:r>
      <w:r w:rsidRPr="00D0012F">
        <w:t>способностью к деловому общению, профессиональной коммуникации на одном из иностранных языков.</w:t>
      </w:r>
    </w:p>
    <w:p w:rsidR="007B1988" w:rsidRPr="00D0012F" w:rsidRDefault="007B1988" w:rsidP="00D0012F">
      <w:pPr>
        <w:autoSpaceDE w:val="0"/>
        <w:autoSpaceDN w:val="0"/>
        <w:adjustRightInd w:val="0"/>
        <w:ind w:firstLine="709"/>
        <w:jc w:val="both"/>
        <w:rPr>
          <w:b/>
          <w:bCs/>
        </w:rPr>
      </w:pPr>
    </w:p>
    <w:p w:rsidR="007B1988" w:rsidRPr="00D0012F" w:rsidRDefault="007B1988" w:rsidP="00D0012F">
      <w:pPr>
        <w:autoSpaceDE w:val="0"/>
        <w:autoSpaceDN w:val="0"/>
        <w:adjustRightInd w:val="0"/>
        <w:ind w:firstLine="709"/>
        <w:jc w:val="both"/>
        <w:rPr>
          <w:b/>
          <w:bCs/>
        </w:rPr>
      </w:pPr>
      <w:r w:rsidRPr="00D0012F">
        <w:rPr>
          <w:b/>
          <w:bCs/>
        </w:rPr>
        <w:t>Содержание дисциплины:</w:t>
      </w:r>
    </w:p>
    <w:p w:rsidR="007B1988" w:rsidRPr="00D0012F" w:rsidRDefault="007B1988" w:rsidP="00D0012F">
      <w:pPr>
        <w:autoSpaceDE w:val="0"/>
        <w:autoSpaceDN w:val="0"/>
        <w:adjustRightInd w:val="0"/>
        <w:ind w:firstLine="709"/>
        <w:jc w:val="both"/>
      </w:pPr>
      <w:r w:rsidRPr="00D0012F">
        <w:t>Специфика артикуляции звуков,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 чтение транскрипции.</w:t>
      </w:r>
    </w:p>
    <w:p w:rsidR="007B1988" w:rsidRPr="00D0012F" w:rsidRDefault="007B1988" w:rsidP="00D0012F">
      <w:pPr>
        <w:autoSpaceDE w:val="0"/>
        <w:autoSpaceDN w:val="0"/>
        <w:adjustRightInd w:val="0"/>
        <w:ind w:firstLine="709"/>
        <w:jc w:val="both"/>
      </w:pPr>
      <w:r w:rsidRPr="00D0012F">
        <w:t>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w:t>
      </w:r>
    </w:p>
    <w:p w:rsidR="007B1988" w:rsidRPr="00D0012F" w:rsidRDefault="007B1988" w:rsidP="00D0012F">
      <w:pPr>
        <w:autoSpaceDE w:val="0"/>
        <w:autoSpaceDN w:val="0"/>
        <w:adjustRightInd w:val="0"/>
        <w:ind w:firstLine="709"/>
        <w:jc w:val="both"/>
      </w:pPr>
      <w:r w:rsidRPr="00D0012F">
        <w:t>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7B1988" w:rsidRPr="00D0012F" w:rsidRDefault="007B1988" w:rsidP="00D0012F">
      <w:pPr>
        <w:autoSpaceDE w:val="0"/>
        <w:autoSpaceDN w:val="0"/>
        <w:adjustRightInd w:val="0"/>
        <w:ind w:firstLine="709"/>
        <w:jc w:val="both"/>
        <w:rPr>
          <w:i/>
          <w:iCs/>
        </w:rPr>
      </w:pPr>
      <w:r w:rsidRPr="00D0012F">
        <w:rPr>
          <w:i/>
          <w:iCs/>
        </w:rPr>
        <w:t>Разработчик программы: кандидат филологических наук Аделева О.П., старший преподаватель Афанасьева В.И.</w:t>
      </w:r>
    </w:p>
    <w:p w:rsidR="007B1988" w:rsidRPr="00D0012F" w:rsidRDefault="007B1988" w:rsidP="00D0012F">
      <w:pPr>
        <w:autoSpaceDE w:val="0"/>
        <w:autoSpaceDN w:val="0"/>
        <w:adjustRightInd w:val="0"/>
        <w:ind w:firstLine="709"/>
        <w:jc w:val="both"/>
        <w:rPr>
          <w:b/>
          <w:bCs/>
        </w:rPr>
      </w:pPr>
    </w:p>
    <w:p w:rsidR="007B1988" w:rsidRPr="00D0012F" w:rsidRDefault="007B1988" w:rsidP="00D0012F">
      <w:pPr>
        <w:autoSpaceDE w:val="0"/>
        <w:autoSpaceDN w:val="0"/>
        <w:adjustRightInd w:val="0"/>
        <w:ind w:firstLine="709"/>
        <w:jc w:val="both"/>
        <w:rPr>
          <w:b/>
          <w:bCs/>
        </w:rPr>
      </w:pPr>
      <w:r w:rsidRPr="00D0012F">
        <w:rPr>
          <w:b/>
          <w:bCs/>
        </w:rPr>
        <w:t>Б1.Б.2 История</w:t>
      </w:r>
    </w:p>
    <w:p w:rsidR="007B1988" w:rsidRPr="00D0012F" w:rsidRDefault="007B1988" w:rsidP="00D0012F">
      <w:pPr>
        <w:autoSpaceDE w:val="0"/>
        <w:autoSpaceDN w:val="0"/>
        <w:adjustRightInd w:val="0"/>
        <w:ind w:firstLine="709"/>
        <w:jc w:val="both"/>
        <w:rPr>
          <w:b/>
          <w:bCs/>
        </w:rPr>
      </w:pPr>
      <w:r w:rsidRPr="00D0012F">
        <w:rPr>
          <w:b/>
          <w:bCs/>
        </w:rPr>
        <w:t>Планируемые результаты обучения по дисциплине:</w:t>
      </w:r>
    </w:p>
    <w:p w:rsidR="007B1988" w:rsidRPr="00D0012F" w:rsidRDefault="007B1988" w:rsidP="00D0012F">
      <w:pPr>
        <w:autoSpaceDE w:val="0"/>
        <w:autoSpaceDN w:val="0"/>
        <w:adjustRightInd w:val="0"/>
        <w:ind w:firstLine="709"/>
        <w:jc w:val="both"/>
      </w:pPr>
      <w:r w:rsidRPr="00D0012F">
        <w:rPr>
          <w:b/>
          <w:bCs/>
        </w:rPr>
        <w:t xml:space="preserve">ОК-2 </w:t>
      </w:r>
      <w:r w:rsidRPr="00D0012F">
        <w:t>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p w:rsidR="007B1988" w:rsidRPr="00D0012F" w:rsidRDefault="007B1988" w:rsidP="00D0012F">
      <w:pPr>
        <w:autoSpaceDE w:val="0"/>
        <w:autoSpaceDN w:val="0"/>
        <w:adjustRightInd w:val="0"/>
        <w:ind w:firstLine="709"/>
        <w:jc w:val="both"/>
        <w:rPr>
          <w:b/>
          <w:bCs/>
        </w:rPr>
      </w:pPr>
      <w:r w:rsidRPr="00D0012F">
        <w:rPr>
          <w:b/>
          <w:bCs/>
        </w:rPr>
        <w:t>Содержание программы:</w:t>
      </w:r>
    </w:p>
    <w:p w:rsidR="007B1988" w:rsidRPr="00D0012F" w:rsidRDefault="007B1988" w:rsidP="00D0012F">
      <w:pPr>
        <w:autoSpaceDE w:val="0"/>
        <w:autoSpaceDN w:val="0"/>
        <w:adjustRightInd w:val="0"/>
        <w:ind w:firstLine="709"/>
        <w:jc w:val="both"/>
      </w:pPr>
      <w:r w:rsidRPr="00D0012F">
        <w:t>Понятие «История». Сущность, формы, функции исторического знания. Периодизация. История России как неотъемлемая часть всемирной истории. Возникновение человеческого общества. Первобытное общество и его основные черты. Древнейшие цивилизации Востока, цивилизации древних Греции и Рима. Понятие «Средние века», периодизация истории Средних веков. Феодализм и феодальное общество. Средневековые государства в Европе.</w:t>
      </w:r>
    </w:p>
    <w:p w:rsidR="007B1988" w:rsidRPr="00D0012F" w:rsidRDefault="007B1988" w:rsidP="00D0012F">
      <w:pPr>
        <w:autoSpaceDE w:val="0"/>
        <w:autoSpaceDN w:val="0"/>
        <w:adjustRightInd w:val="0"/>
        <w:ind w:firstLine="709"/>
        <w:jc w:val="both"/>
      </w:pPr>
      <w:r w:rsidRPr="00D0012F">
        <w:lastRenderedPageBreak/>
        <w:t>Этоногенез славян. Восточные славяне. Образование государства у восточных славян. Норманнская теория. Киевская Русь в X–XI вв. Феодальная раздробленность Руси. Завоевание удельной Руси монголо-татарами. Монголо-татарское иго. Складывание единого Русского централизованного государства.</w:t>
      </w:r>
    </w:p>
    <w:p w:rsidR="007B1988" w:rsidRPr="00D0012F" w:rsidRDefault="007B1988" w:rsidP="00D0012F">
      <w:pPr>
        <w:autoSpaceDE w:val="0"/>
        <w:autoSpaceDN w:val="0"/>
        <w:adjustRightInd w:val="0"/>
        <w:ind w:firstLine="709"/>
        <w:jc w:val="both"/>
      </w:pPr>
      <w:r w:rsidRPr="00D0012F">
        <w:t>Эпоха Нового времени и ее характеристика. Возникновение капиталистических отношений. Абсолютная монархия как новый тип государства. Великие географические открытия и возникновение колониальной системы. Буржуазные революции в Нидерландах и Англии.</w:t>
      </w:r>
    </w:p>
    <w:p w:rsidR="007B1988" w:rsidRPr="00D0012F" w:rsidRDefault="007B1988" w:rsidP="00D0012F">
      <w:pPr>
        <w:autoSpaceDE w:val="0"/>
        <w:autoSpaceDN w:val="0"/>
        <w:adjustRightInd w:val="0"/>
        <w:ind w:firstLine="709"/>
        <w:jc w:val="both"/>
      </w:pPr>
      <w:r w:rsidRPr="00D0012F">
        <w:t>Московское государство в XVI в. Становление и развитие российского самодержавия. Внутренняя политика и реформы Ивана IV Грозного. Опричнина. XVII в. – «бунташный» век России. Смута начала XVII в. Эволюция государственно-политического строя России в XVII в. Расцвет сословно-представительной монархии. Церковный раскол.</w:t>
      </w:r>
    </w:p>
    <w:p w:rsidR="007B1988" w:rsidRPr="00D0012F" w:rsidRDefault="007B1988" w:rsidP="00D0012F">
      <w:pPr>
        <w:autoSpaceDE w:val="0"/>
        <w:autoSpaceDN w:val="0"/>
        <w:adjustRightInd w:val="0"/>
        <w:ind w:firstLine="709"/>
        <w:jc w:val="both"/>
      </w:pPr>
      <w:r w:rsidRPr="00D0012F">
        <w:t>XVIII в. в европейской и мировой истории. Эпоха Просвещения. Идеология Просвещения и рационализм. «Просвещенный абсолютизм». Промышленный переворот в Европе. Американская революция (Война за независимость США). Великая Французская революция, её влияние на исторические процессы в мире.</w:t>
      </w:r>
    </w:p>
    <w:p w:rsidR="007B1988" w:rsidRPr="00D0012F" w:rsidRDefault="007B1988" w:rsidP="00D0012F">
      <w:pPr>
        <w:autoSpaceDE w:val="0"/>
        <w:autoSpaceDN w:val="0"/>
        <w:adjustRightInd w:val="0"/>
        <w:ind w:firstLine="709"/>
        <w:jc w:val="both"/>
      </w:pPr>
      <w:r w:rsidRPr="00D0012F">
        <w:t>Предпосылки складывания и особенности российского абсолютизма. Правление Петра I, реформы. Внешняя политика Петра I. Эпоха дворцовых переворотов (1725–1762).</w:t>
      </w:r>
    </w:p>
    <w:p w:rsidR="007B1988" w:rsidRPr="00D0012F" w:rsidRDefault="007B1988" w:rsidP="00D0012F">
      <w:pPr>
        <w:autoSpaceDE w:val="0"/>
        <w:autoSpaceDN w:val="0"/>
        <w:adjustRightInd w:val="0"/>
        <w:ind w:firstLine="709"/>
        <w:jc w:val="both"/>
      </w:pPr>
      <w:r w:rsidRPr="00D0012F">
        <w:t>Век Екатерины II. «Просвещенный абсолютизм» и его государственно-правовая программа. Социально-экономическое развитие России во второй половине XVIII в.</w:t>
      </w:r>
    </w:p>
    <w:p w:rsidR="007B1988" w:rsidRPr="00D0012F" w:rsidRDefault="007B1988" w:rsidP="00D0012F">
      <w:pPr>
        <w:autoSpaceDE w:val="0"/>
        <w:autoSpaceDN w:val="0"/>
        <w:adjustRightInd w:val="0"/>
        <w:ind w:firstLine="709"/>
        <w:jc w:val="both"/>
      </w:pPr>
      <w:r w:rsidRPr="00D0012F">
        <w:t>Внешняя политика во второй половине XVIII в.: Реформы Александра I. Наполеоновские войны. Отечественная война 1812 года и заграничные походы русской армии (1813–1814). Декабристское движение. Николаевская Россия. Общественное движение в России во второй четверти XIX в.</w:t>
      </w:r>
    </w:p>
    <w:p w:rsidR="007B1988" w:rsidRPr="00D0012F" w:rsidRDefault="007B1988" w:rsidP="00D0012F">
      <w:pPr>
        <w:autoSpaceDE w:val="0"/>
        <w:autoSpaceDN w:val="0"/>
        <w:adjustRightInd w:val="0"/>
        <w:ind w:firstLine="709"/>
        <w:jc w:val="both"/>
      </w:pPr>
      <w:r w:rsidRPr="00D0012F">
        <w:t>Страны Европы и США во второй половине XIX в. Гражданская война в США.</w:t>
      </w:r>
    </w:p>
    <w:p w:rsidR="007B1988" w:rsidRPr="00D0012F" w:rsidRDefault="007B1988" w:rsidP="00D0012F">
      <w:pPr>
        <w:autoSpaceDE w:val="0"/>
        <w:autoSpaceDN w:val="0"/>
        <w:adjustRightInd w:val="0"/>
        <w:ind w:firstLine="709"/>
        <w:jc w:val="both"/>
      </w:pPr>
      <w:r w:rsidRPr="00D0012F">
        <w:t>Либеральные реформы Александра II. Ускоренная модернизация российской экономики и общественной жизни. Особенности социально-экономического развития России. Контрреформы Александра III.</w:t>
      </w:r>
    </w:p>
    <w:p w:rsidR="007B1988" w:rsidRPr="00D0012F" w:rsidRDefault="007B1988" w:rsidP="00D0012F">
      <w:pPr>
        <w:autoSpaceDE w:val="0"/>
        <w:autoSpaceDN w:val="0"/>
        <w:adjustRightInd w:val="0"/>
        <w:ind w:firstLine="709"/>
        <w:jc w:val="both"/>
      </w:pPr>
      <w:r w:rsidRPr="00D0012F">
        <w:t>Ведущие страны Запада накануне Первой мировой войны. Создание военно-политических блоков.</w:t>
      </w:r>
    </w:p>
    <w:p w:rsidR="007B1988" w:rsidRPr="00D0012F" w:rsidRDefault="007B1988" w:rsidP="00D0012F">
      <w:pPr>
        <w:autoSpaceDE w:val="0"/>
        <w:autoSpaceDN w:val="0"/>
        <w:adjustRightInd w:val="0"/>
        <w:ind w:firstLine="709"/>
        <w:jc w:val="both"/>
      </w:pPr>
      <w:r w:rsidRPr="00D0012F">
        <w:t>Россия в начале XX столетия: экономика, социальные и политические отношения.</w:t>
      </w:r>
    </w:p>
    <w:p w:rsidR="007B1988" w:rsidRPr="00D0012F" w:rsidRDefault="007B1988" w:rsidP="00D0012F">
      <w:pPr>
        <w:autoSpaceDE w:val="0"/>
        <w:autoSpaceDN w:val="0"/>
        <w:adjustRightInd w:val="0"/>
        <w:ind w:firstLine="709"/>
        <w:jc w:val="both"/>
      </w:pPr>
      <w:r w:rsidRPr="00D0012F">
        <w:t>Первая русская революция 1905–1907 гг. Государственная Дума. Политические партии. Третьеиюньская политическая система. Столыпинская аграрная реформа. Реформы С.Ю. Витте.</w:t>
      </w:r>
    </w:p>
    <w:p w:rsidR="007B1988" w:rsidRPr="00D0012F" w:rsidRDefault="007B1988" w:rsidP="00D0012F">
      <w:pPr>
        <w:autoSpaceDE w:val="0"/>
        <w:autoSpaceDN w:val="0"/>
        <w:adjustRightInd w:val="0"/>
        <w:ind w:firstLine="709"/>
        <w:jc w:val="both"/>
      </w:pPr>
      <w:r w:rsidRPr="00D0012F">
        <w:t>Первая мировая война: Назревание общенационального кризиса. Февральская революция в России. Свержение монархии.</w:t>
      </w:r>
    </w:p>
    <w:p w:rsidR="007B1988" w:rsidRPr="00D0012F" w:rsidRDefault="007B1988" w:rsidP="00D0012F">
      <w:pPr>
        <w:autoSpaceDE w:val="0"/>
        <w:autoSpaceDN w:val="0"/>
        <w:adjustRightInd w:val="0"/>
        <w:ind w:firstLine="709"/>
        <w:jc w:val="both"/>
      </w:pPr>
      <w:r w:rsidRPr="00D0012F">
        <w:t xml:space="preserve">Политическая жизнь страны после свержения монархии. Деятельность Временного правительства и Петроградского Совета рабочих и солдатских </w:t>
      </w:r>
      <w:r w:rsidRPr="00D0012F">
        <w:lastRenderedPageBreak/>
        <w:t>депутатов. Двоевластие. Кризисы Временного правительства. Корниловское выступление и его последствия. Большевики: курс на вооружённое восстание. События в Петрограде 25-26 октября. Решения Второго всероссийского съезда Советов рабочих и солдатских депутатов.</w:t>
      </w:r>
    </w:p>
    <w:p w:rsidR="007B1988" w:rsidRPr="00D0012F" w:rsidRDefault="007B1988" w:rsidP="00D0012F">
      <w:pPr>
        <w:autoSpaceDE w:val="0"/>
        <w:autoSpaceDN w:val="0"/>
        <w:adjustRightInd w:val="0"/>
        <w:ind w:firstLine="709"/>
        <w:jc w:val="both"/>
      </w:pPr>
      <w:r w:rsidRPr="00D0012F">
        <w:t>Создание большевиками государства нового типа. Учредительное собрание. Формирование однопартийного политического режима. Гражданская война в России. Международные отношения между мировыми войнами. Международное положение Советской России после окончания Гражданской войны. Нормализация международных отношений с капиталистическими странами. Политика «военного коммунизма» и ее результаты. Переход к НЭПу. Основные черты политического и экономического развития стран Запада между мировыми войнами. Мировой экономический кризис 1929–1933 и Великая депрессия. «Новый курс» Ф. Рузвельта. Преодоление кризиса в Англии, Франции, Германии. Кейнсианство. Германский нацизм как правый вариант тоталитаризма.</w:t>
      </w:r>
    </w:p>
    <w:p w:rsidR="007B1988" w:rsidRPr="00D0012F" w:rsidRDefault="007B1988" w:rsidP="00D0012F">
      <w:pPr>
        <w:autoSpaceDE w:val="0"/>
        <w:autoSpaceDN w:val="0"/>
        <w:adjustRightInd w:val="0"/>
        <w:ind w:firstLine="709"/>
        <w:jc w:val="both"/>
      </w:pPr>
      <w:r w:rsidRPr="00D0012F">
        <w:t>Образование СССР. Отстранение от власти В. И. Ленина. Усиление режима личной власти И.В.Сталина. Подавление оппозиционных настроений внутри РКП(б). Курс на строительство социализма в одной стране и его последствия. Социально-экономические преобразования в 1930-е гг.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Сложная международная обстановка в конце 1930-х гг. Попытки создать систему коллективной безопасности. Мюнхенское соглашение и его последствия. Пакт Молотова–Риббентропа.</w:t>
      </w:r>
    </w:p>
    <w:p w:rsidR="007B1988" w:rsidRPr="00D0012F" w:rsidRDefault="007B1988" w:rsidP="00D0012F">
      <w:pPr>
        <w:autoSpaceDE w:val="0"/>
        <w:autoSpaceDN w:val="0"/>
        <w:adjustRightInd w:val="0"/>
        <w:ind w:firstLine="709"/>
        <w:jc w:val="both"/>
      </w:pPr>
      <w:r w:rsidRPr="00D0012F">
        <w:t xml:space="preserve">Предпосылки и ход Второй мировой войны. «Странная война» на западе. Фашистская агрессия в северной и западной Европе. «Битва за Англию». Военные действия на Балканах. «Новый порядок» в Европе. Война в Африке. СССР накануне и в начальный период Второй мировой войны (1938–1941 гг.). Вступление СССР на территории Западной Украины и Западной Белоруссии. Вхождение Бессарабии и Прибалтики в состав СССР. Война с Финляндией. Советско-германские отношения в 1939–1941 гг. Договор о нейтралитете с Японией 1941 г. </w:t>
      </w:r>
    </w:p>
    <w:p w:rsidR="007B1988" w:rsidRPr="00D0012F" w:rsidRDefault="007B1988" w:rsidP="00D0012F">
      <w:pPr>
        <w:autoSpaceDE w:val="0"/>
        <w:autoSpaceDN w:val="0"/>
        <w:adjustRightInd w:val="0"/>
        <w:ind w:firstLine="709"/>
        <w:jc w:val="both"/>
      </w:pPr>
      <w:r w:rsidRPr="00D0012F">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 Второй мировой и Великой Отечественной войн. Формирование послевоенного мирового сообщества и новой системы международных отношений. Образование ООН и ее Устав.</w:t>
      </w:r>
    </w:p>
    <w:p w:rsidR="007B1988" w:rsidRPr="00D0012F" w:rsidRDefault="007B1988" w:rsidP="00D0012F">
      <w:pPr>
        <w:autoSpaceDE w:val="0"/>
        <w:autoSpaceDN w:val="0"/>
        <w:adjustRightInd w:val="0"/>
        <w:ind w:firstLine="709"/>
        <w:jc w:val="both"/>
      </w:pPr>
      <w:r w:rsidRPr="00D0012F">
        <w:t xml:space="preserve">Послевоенное развитие СССР (1940-е – начало 1950-х гг.) в экономике, социальной сфере, политической сфере. Эпоха «Холодной войны». Складывание двух основных геополитических группировок вокруг СССР и США. СССР в период либерализации. Хрущевская «оттепель». Реформы в экономике и социальной сфере в 1953–1964 гг. Противоречия экономического и социального развития в «эпоху Брежнева». Явления кризиса в хозяйственно-экономической, политической и духовной сферах. </w:t>
      </w:r>
      <w:r w:rsidRPr="00D0012F">
        <w:lastRenderedPageBreak/>
        <w:t>Сложные отношения СССР с Западом и странами социалистического лагеря. Внешняя политика СССР в 1960–1980 е гг. Карибский кризис 1962 г. Период «разрядки».</w:t>
      </w:r>
    </w:p>
    <w:p w:rsidR="007B1988" w:rsidRPr="00D0012F" w:rsidRDefault="007B1988" w:rsidP="00D0012F">
      <w:pPr>
        <w:autoSpaceDE w:val="0"/>
        <w:autoSpaceDN w:val="0"/>
        <w:adjustRightInd w:val="0"/>
        <w:ind w:firstLine="709"/>
        <w:jc w:val="both"/>
      </w:pPr>
      <w:r w:rsidRPr="00D0012F">
        <w:t>Экономическое развитие стран Запада в 1970-х – начале 1980-х гг. Переход к постиндустриальной модели экономики. Европейская интеграция. Создание и развитие ЕС. НТР и ее социально-экономические последствия. «Государство благосостояния». Страны Азии, Африки и Латинской Америки: основные черты развития. Формирование третьего мира. Развал колониальной системы. Курс М. С. Горбачева на «обновление общества». Политика перестройки. Обострение национальных отношений на территории СССР. «Парад суверенитетов».</w:t>
      </w:r>
    </w:p>
    <w:p w:rsidR="007B1988" w:rsidRPr="00D0012F" w:rsidRDefault="007B1988" w:rsidP="00D0012F">
      <w:pPr>
        <w:autoSpaceDE w:val="0"/>
        <w:autoSpaceDN w:val="0"/>
        <w:adjustRightInd w:val="0"/>
        <w:ind w:firstLine="709"/>
        <w:jc w:val="both"/>
      </w:pPr>
      <w:r w:rsidRPr="00D0012F">
        <w:t>Декларация независимости России. Разрушение мировой системы социализма. Распад ОВД. Усиление НАТО. Политический и экономический кризис 1990–1991 гг. Августовский «путч» 1991 г. Распад СССР, образование СНГ. Радикальные социально-экономические реформы в РФ. Становление новой российской государственности. Конституционный кризис 1993 г. Конституция Российской Федерации 1993 г. и ее основные положения. Политическое развитие России в 1990-е гг. Осложнение межнациональных отношений. Федеративный договор 31 марта 1992 г. Проблема сепаратизма в Чечне, первая чеченская война (1994–1996) и ее итоги.</w:t>
      </w:r>
    </w:p>
    <w:p w:rsidR="007B1988" w:rsidRPr="00D0012F" w:rsidRDefault="007B1988" w:rsidP="00D0012F">
      <w:pPr>
        <w:autoSpaceDE w:val="0"/>
        <w:autoSpaceDN w:val="0"/>
        <w:adjustRightInd w:val="0"/>
        <w:ind w:firstLine="709"/>
        <w:jc w:val="both"/>
      </w:pPr>
      <w:r w:rsidRPr="00D0012F">
        <w:t>Внутриполитическое развитие России в 2000-е гг. Приход к власти В.В. Путина. Укрепление вертикали власти. Вторая чеченская война (1999–2000 (2009). Президентство Д.А. Медведева. Основные программные направления Д.А. Медведева по модернизации России.</w:t>
      </w:r>
    </w:p>
    <w:p w:rsidR="007B1988" w:rsidRPr="00D0012F" w:rsidRDefault="007B1988" w:rsidP="00D0012F">
      <w:pPr>
        <w:autoSpaceDE w:val="0"/>
        <w:autoSpaceDN w:val="0"/>
        <w:adjustRightInd w:val="0"/>
        <w:ind w:firstLine="709"/>
        <w:jc w:val="both"/>
      </w:pPr>
      <w:r w:rsidRPr="00D0012F">
        <w:t>Внешнеполитическая деятельность РФ, основные направления (взаимоотношения со странами СНГ, с США, проблемы европейской безопасности и отношения с НАТО, отношения с государствами Азии, Африки и Латинской Америки) и приоритеты внешней политики. Роль России в СНГ, ЕврАзЭС, ОДКБ, ШОС.</w:t>
      </w:r>
    </w:p>
    <w:p w:rsidR="007B1988" w:rsidRPr="00D0012F" w:rsidRDefault="007B1988" w:rsidP="00D0012F">
      <w:pPr>
        <w:autoSpaceDE w:val="0"/>
        <w:autoSpaceDN w:val="0"/>
        <w:adjustRightInd w:val="0"/>
        <w:ind w:firstLine="709"/>
        <w:jc w:val="both"/>
      </w:pPr>
      <w:r w:rsidRPr="00D0012F">
        <w:t>Глобализация мирового экономического, политического и культурного пространства.</w:t>
      </w:r>
    </w:p>
    <w:p w:rsidR="007B1988" w:rsidRPr="00D0012F" w:rsidRDefault="007B1988" w:rsidP="00D0012F">
      <w:pPr>
        <w:autoSpaceDE w:val="0"/>
        <w:autoSpaceDN w:val="0"/>
        <w:adjustRightInd w:val="0"/>
        <w:ind w:firstLine="709"/>
        <w:jc w:val="both"/>
        <w:rPr>
          <w:i/>
          <w:iCs/>
        </w:rPr>
      </w:pPr>
      <w:r w:rsidRPr="00D0012F">
        <w:rPr>
          <w:i/>
          <w:iCs/>
        </w:rPr>
        <w:t>Разработчик программы: к.и.н., доцент Иванова О.Ю.</w:t>
      </w:r>
    </w:p>
    <w:p w:rsidR="007B1988" w:rsidRPr="00D0012F" w:rsidRDefault="007B1988" w:rsidP="00D0012F">
      <w:pPr>
        <w:autoSpaceDE w:val="0"/>
        <w:autoSpaceDN w:val="0"/>
        <w:adjustRightInd w:val="0"/>
        <w:ind w:firstLine="709"/>
        <w:jc w:val="both"/>
        <w:rPr>
          <w:i/>
          <w:iCs/>
        </w:rPr>
      </w:pPr>
    </w:p>
    <w:p w:rsidR="007B1988" w:rsidRPr="00D0012F" w:rsidRDefault="007B1988" w:rsidP="00D0012F">
      <w:pPr>
        <w:autoSpaceDE w:val="0"/>
        <w:autoSpaceDN w:val="0"/>
        <w:adjustRightInd w:val="0"/>
        <w:ind w:firstLine="709"/>
        <w:jc w:val="both"/>
        <w:rPr>
          <w:b/>
          <w:bCs/>
        </w:rPr>
      </w:pPr>
      <w:r w:rsidRPr="00D0012F">
        <w:rPr>
          <w:b/>
          <w:bCs/>
        </w:rPr>
        <w:t>Б1.Б.3 Философия</w:t>
      </w:r>
    </w:p>
    <w:p w:rsidR="007B1988" w:rsidRPr="00D0012F" w:rsidRDefault="007B1988" w:rsidP="00D0012F">
      <w:pPr>
        <w:autoSpaceDE w:val="0"/>
        <w:autoSpaceDN w:val="0"/>
        <w:adjustRightInd w:val="0"/>
        <w:ind w:firstLine="709"/>
        <w:jc w:val="both"/>
        <w:rPr>
          <w:b/>
          <w:bCs/>
        </w:rPr>
      </w:pPr>
      <w:r w:rsidRPr="00D0012F">
        <w:rPr>
          <w:b/>
          <w:bCs/>
        </w:rPr>
        <w:t>Планируемые результаты обучения по дисциплине:</w:t>
      </w:r>
    </w:p>
    <w:p w:rsidR="007B1988" w:rsidRPr="00D0012F" w:rsidRDefault="007B1988" w:rsidP="00D0012F">
      <w:pPr>
        <w:autoSpaceDE w:val="0"/>
        <w:autoSpaceDN w:val="0"/>
        <w:adjustRightInd w:val="0"/>
        <w:ind w:firstLine="709"/>
        <w:jc w:val="both"/>
      </w:pPr>
      <w:r w:rsidRPr="00D0012F">
        <w:rPr>
          <w:b/>
          <w:bCs/>
        </w:rPr>
        <w:t xml:space="preserve">ОК-1 </w:t>
      </w:r>
      <w:r w:rsidRPr="00D0012F">
        <w:t>способностью понимать и анализировать мировоззренческие, социально и личностно значимые философские проблемы.</w:t>
      </w:r>
    </w:p>
    <w:p w:rsidR="007B1988" w:rsidRPr="00D0012F" w:rsidRDefault="007B1988" w:rsidP="00D0012F">
      <w:pPr>
        <w:autoSpaceDE w:val="0"/>
        <w:autoSpaceDN w:val="0"/>
        <w:adjustRightInd w:val="0"/>
        <w:ind w:firstLine="709"/>
        <w:jc w:val="both"/>
        <w:rPr>
          <w:b/>
          <w:bCs/>
        </w:rPr>
      </w:pPr>
      <w:r w:rsidRPr="00D0012F">
        <w:rPr>
          <w:b/>
          <w:bCs/>
        </w:rPr>
        <w:t>Содержание программы:</w:t>
      </w:r>
    </w:p>
    <w:p w:rsidR="007B1988" w:rsidRPr="00D0012F" w:rsidRDefault="007B1988" w:rsidP="00D0012F">
      <w:pPr>
        <w:autoSpaceDE w:val="0"/>
        <w:autoSpaceDN w:val="0"/>
        <w:adjustRightInd w:val="0"/>
        <w:ind w:firstLine="709"/>
        <w:jc w:val="both"/>
      </w:pPr>
      <w:r w:rsidRPr="00D0012F">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7B1988" w:rsidRPr="00D0012F" w:rsidRDefault="007B1988" w:rsidP="00D0012F">
      <w:pPr>
        <w:autoSpaceDE w:val="0"/>
        <w:autoSpaceDN w:val="0"/>
        <w:adjustRightInd w:val="0"/>
        <w:ind w:firstLine="709"/>
        <w:jc w:val="both"/>
      </w:pPr>
      <w:r w:rsidRPr="00D0012F">
        <w:t>Учение о бытии. Монистические и плюралистические концепции бытия, самоорганизация бытия. Понятия материального и идеального. Пространство, время.</w:t>
      </w:r>
    </w:p>
    <w:p w:rsidR="007B1988" w:rsidRPr="00D0012F" w:rsidRDefault="007B1988" w:rsidP="00D0012F">
      <w:pPr>
        <w:autoSpaceDE w:val="0"/>
        <w:autoSpaceDN w:val="0"/>
        <w:adjustRightInd w:val="0"/>
        <w:ind w:firstLine="709"/>
        <w:jc w:val="both"/>
      </w:pPr>
      <w:r w:rsidRPr="00D0012F">
        <w:lastRenderedPageBreak/>
        <w:t>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7B1988" w:rsidRPr="00D0012F" w:rsidRDefault="007B1988" w:rsidP="00D0012F">
      <w:pPr>
        <w:autoSpaceDE w:val="0"/>
        <w:autoSpaceDN w:val="0"/>
        <w:adjustRightInd w:val="0"/>
        <w:ind w:firstLine="709"/>
        <w:jc w:val="both"/>
      </w:pPr>
      <w:r w:rsidRPr="00D0012F">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w:t>
      </w:r>
    </w:p>
    <w:p w:rsidR="007B1988" w:rsidRPr="00D0012F" w:rsidRDefault="007B1988" w:rsidP="00D0012F">
      <w:pPr>
        <w:autoSpaceDE w:val="0"/>
        <w:autoSpaceDN w:val="0"/>
        <w:adjustRightInd w:val="0"/>
        <w:ind w:firstLine="709"/>
        <w:jc w:val="both"/>
      </w:pPr>
      <w:r w:rsidRPr="00D0012F">
        <w:t>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w:t>
      </w:r>
    </w:p>
    <w:p w:rsidR="007B1988" w:rsidRPr="00D0012F" w:rsidRDefault="007B1988" w:rsidP="00D0012F">
      <w:pPr>
        <w:autoSpaceDE w:val="0"/>
        <w:autoSpaceDN w:val="0"/>
        <w:adjustRightInd w:val="0"/>
        <w:ind w:firstLine="709"/>
        <w:jc w:val="both"/>
      </w:pPr>
      <w:r w:rsidRPr="00D0012F">
        <w:t>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w:t>
      </w:r>
    </w:p>
    <w:p w:rsidR="007B1988" w:rsidRPr="00D0012F" w:rsidRDefault="007B1988" w:rsidP="00D0012F">
      <w:pPr>
        <w:autoSpaceDE w:val="0"/>
        <w:autoSpaceDN w:val="0"/>
        <w:adjustRightInd w:val="0"/>
        <w:ind w:firstLine="709"/>
        <w:jc w:val="both"/>
      </w:pPr>
      <w:r w:rsidRPr="00D0012F">
        <w:t>Рациональное и иррациональное в познавательной деятельности. Проблема истины. Действительность, мышление, логика и язык. Научное и вненаучное знание.</w:t>
      </w:r>
    </w:p>
    <w:p w:rsidR="007B1988" w:rsidRPr="00D0012F" w:rsidRDefault="007B1988" w:rsidP="00D0012F">
      <w:pPr>
        <w:autoSpaceDE w:val="0"/>
        <w:autoSpaceDN w:val="0"/>
        <w:adjustRightInd w:val="0"/>
        <w:ind w:firstLine="709"/>
        <w:jc w:val="both"/>
      </w:pPr>
      <w:r w:rsidRPr="00D0012F">
        <w:t>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7B1988" w:rsidRPr="00D0012F" w:rsidRDefault="007B1988" w:rsidP="00D0012F">
      <w:pPr>
        <w:autoSpaceDE w:val="0"/>
        <w:autoSpaceDN w:val="0"/>
        <w:adjustRightInd w:val="0"/>
        <w:ind w:firstLine="709"/>
        <w:jc w:val="both"/>
      </w:pPr>
      <w:r w:rsidRPr="00D0012F">
        <w:t>Будущее человечества. Глобальные проблемы современности. Взаимодействие цивилизаций и сценарии будущего.</w:t>
      </w:r>
    </w:p>
    <w:p w:rsidR="007B1988" w:rsidRPr="00D0012F" w:rsidRDefault="007B1988" w:rsidP="00D0012F">
      <w:pPr>
        <w:autoSpaceDE w:val="0"/>
        <w:autoSpaceDN w:val="0"/>
        <w:adjustRightInd w:val="0"/>
        <w:ind w:firstLine="709"/>
        <w:jc w:val="both"/>
        <w:rPr>
          <w:i/>
          <w:iCs/>
        </w:rPr>
      </w:pPr>
      <w:r w:rsidRPr="00D0012F">
        <w:rPr>
          <w:i/>
          <w:iCs/>
        </w:rPr>
        <w:t>Разработчик программы: канд.филос. наук, доцент Пименов В.Ю.</w:t>
      </w:r>
    </w:p>
    <w:p w:rsidR="007B1988" w:rsidRPr="00D0012F" w:rsidRDefault="007B1988" w:rsidP="00D0012F">
      <w:pPr>
        <w:autoSpaceDE w:val="0"/>
        <w:autoSpaceDN w:val="0"/>
        <w:adjustRightInd w:val="0"/>
        <w:ind w:firstLine="709"/>
        <w:jc w:val="both"/>
        <w:rPr>
          <w:i/>
          <w:iCs/>
        </w:rPr>
      </w:pPr>
    </w:p>
    <w:p w:rsidR="007B1988" w:rsidRPr="00927032" w:rsidRDefault="007B1988" w:rsidP="00D0012F">
      <w:pPr>
        <w:ind w:firstLine="709"/>
        <w:jc w:val="both"/>
        <w:rPr>
          <w:b/>
          <w:bCs/>
        </w:rPr>
      </w:pPr>
      <w:r w:rsidRPr="00D0012F">
        <w:rPr>
          <w:b/>
          <w:bCs/>
        </w:rPr>
        <w:t>Б1.Б.4. «Право»</w:t>
      </w:r>
    </w:p>
    <w:p w:rsidR="007B1988" w:rsidRPr="00D0012F" w:rsidRDefault="007B1988" w:rsidP="00D0012F">
      <w:pPr>
        <w:adjustRightInd w:val="0"/>
        <w:ind w:firstLine="709"/>
        <w:jc w:val="both"/>
      </w:pPr>
      <w:r w:rsidRPr="00D0012F">
        <w:rPr>
          <w:b/>
          <w:bCs/>
        </w:rPr>
        <w:t>Планируемые результаты обучения по дисциплине, соотнесенные с планируемыми результатами освоения образовательной программы.</w:t>
      </w:r>
    </w:p>
    <w:p w:rsidR="007B1988" w:rsidRPr="00D0012F" w:rsidRDefault="007B1988" w:rsidP="00D0012F">
      <w:pPr>
        <w:ind w:firstLine="709"/>
        <w:jc w:val="both"/>
      </w:pPr>
      <w:r w:rsidRPr="00D0012F">
        <w:t xml:space="preserve">Выпускник, освоивший программу бакалавриата, должен обладать следующими </w:t>
      </w:r>
      <w:r w:rsidRPr="00D0012F">
        <w:rPr>
          <w:b/>
          <w:bCs/>
        </w:rPr>
        <w:t xml:space="preserve">общепрофессиональными компетенциями: </w:t>
      </w:r>
      <w:r w:rsidRPr="00D0012F">
        <w:t>способностью использовать основы правовых знаний в различных сферах деятельности (ОК 6).</w:t>
      </w: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Понятие государства. Признаки государства. Соотношение общества и государства. Теории возникновения государства. Функции государства. Взаимосвязь государства с правом. Теории происхождения государства и права (теологическая, патриархальная, договорная, теория насилия, органическая, материалистическая, психологическая). Государственная власть. Понятие сущности и функций государства. Форма государства: форма государственного правления; форма государственного устройства; политический режим. Понятие и структура механизма государства.</w:t>
      </w:r>
    </w:p>
    <w:p w:rsidR="007B1988" w:rsidRPr="00D0012F" w:rsidRDefault="007B1988" w:rsidP="00D0012F">
      <w:pPr>
        <w:ind w:firstLine="709"/>
        <w:jc w:val="both"/>
      </w:pPr>
      <w:r w:rsidRPr="00D0012F">
        <w:t xml:space="preserve">Понятие права. Признаки права. Социальное назначение права. Теории происхождения права (теория естественного права, историческая школа права, теологическая, марксистская и др.). Право в системе норм, действующих в обществе. Отличие норм права от норм морали. Понятие, </w:t>
      </w:r>
      <w:r w:rsidRPr="00D0012F">
        <w:lastRenderedPageBreak/>
        <w:t>признаки и структура нормы права: гипотеза, диспозиция, санкция. Источники (формы выражения) права: правовой обычай, юридический прецедент, нормативно-правовой акт. Понятие нормативно-правового акта, его особенности, отличие от других источников права. Понятие правового обычая и судебного прецедента, их роль в регулировании общественных отношений в современный период. Международный договор как источник права. Система права: отрасли и институты права. Понятие отрасли права и правового института, их особенности. Понятие правоотношения и его структура: объекты, субъекты, содержание. Правоспособность и дееспособность физических и юридических лиц. Международное право. Виды международных правовых норм.</w:t>
      </w:r>
    </w:p>
    <w:p w:rsidR="007B1988" w:rsidRPr="00D0012F" w:rsidRDefault="007B1988" w:rsidP="00D0012F">
      <w:pPr>
        <w:pStyle w:val="2"/>
        <w:spacing w:after="0" w:line="240" w:lineRule="auto"/>
        <w:ind w:left="0" w:firstLine="709"/>
        <w:jc w:val="both"/>
        <w:rPr>
          <w:sz w:val="28"/>
          <w:szCs w:val="28"/>
        </w:rPr>
      </w:pPr>
      <w:r w:rsidRPr="00D0012F">
        <w:rPr>
          <w:sz w:val="28"/>
          <w:szCs w:val="28"/>
        </w:rPr>
        <w:t xml:space="preserve">Понятие, предмет и метод конституционного права. Конституционно-правовые нормы и институты. Источники конституционного права. Понятие и юридические свойства Конституции. Понятие конституционного строя и его основ. Система принципов конституционного строя. Конституционный статус РФ как государства. Понятие суверенитета РФ. Федеративное устройство России: понятие, принципы, особенности. Понятие и признаки государственного органа, классификация органов государства. Система государственных органов РФ. Президент РФ, Федеральное Собрание РФ, Правительство РФ, судебные органы РФ.  Общественное положение личности. Правовое положение личности в РФ. Международно-правовые  акты о правах и свободах человека и необходимость соблюдения их в России. Гражданство РФ. Понятие и принципы гражданства России. Основания и порядок приобретения гражданства РФ. </w:t>
      </w:r>
    </w:p>
    <w:p w:rsidR="007B1988" w:rsidRPr="00D0012F" w:rsidRDefault="007B1988" w:rsidP="00D0012F">
      <w:pPr>
        <w:pStyle w:val="2"/>
        <w:spacing w:after="0" w:line="240" w:lineRule="auto"/>
        <w:ind w:left="0" w:firstLine="709"/>
        <w:jc w:val="both"/>
        <w:rPr>
          <w:sz w:val="28"/>
          <w:szCs w:val="28"/>
        </w:rPr>
      </w:pPr>
      <w:r w:rsidRPr="00D0012F">
        <w:rPr>
          <w:sz w:val="28"/>
          <w:szCs w:val="28"/>
        </w:rPr>
        <w:t xml:space="preserve">Понятие, источники и система гражданского права как отрасли права. Гражданские правоотношения: субъекты, содержание, объекты. Физические лица (граждане) как субъекты правоотношений. Гражданская правосубъектность: правоспособность и дееспособность. Юридические лица как  субъекты гражданских правоотношений. Реорганизация и ликвидация юридического лица. Основания возникновения и прекращения гражданских правоотношений. Сделки. Гражданско-правовой договор, как основной вид сделки. Представительство и доверенность. Исковая давность. Понятие собственности и права собственности. Право владения, пользования, распоряжения. Основания возникновения и прекращения права собственности. Бремя собственности. Право частной собственности граждан и его правовая защита. Наследственное право. Основные категории наследственного права. Наследование по закону. Наследование по завещанию. Обязательства в гражданском праве: понятие стороны, содержание, основания возникновения. Виды обязательств. Исполнение обязательств, ответственность за нарушение обязательств. </w:t>
      </w:r>
    </w:p>
    <w:p w:rsidR="007B1988" w:rsidRPr="00D0012F" w:rsidRDefault="007B1988" w:rsidP="00D0012F">
      <w:pPr>
        <w:pStyle w:val="2"/>
        <w:spacing w:after="0" w:line="240" w:lineRule="auto"/>
        <w:ind w:left="0" w:firstLine="709"/>
        <w:jc w:val="both"/>
        <w:rPr>
          <w:sz w:val="28"/>
          <w:szCs w:val="28"/>
        </w:rPr>
      </w:pPr>
      <w:r w:rsidRPr="00D0012F">
        <w:rPr>
          <w:sz w:val="28"/>
          <w:szCs w:val="28"/>
        </w:rPr>
        <w:t xml:space="preserve">Семейное право как отрасль права. Источники семейного права. Семья, ее роль в жизни общества и государства. Функции семьи. Семейные правоотношения: понятие и виды.  Брак. Порядок регистрации и условия вступления в брак. Недействительность брака.  Расторжение брака в суде и органах ЗАГСа. Прекращение брака и его правовые последствия. Личные </w:t>
      </w:r>
      <w:r w:rsidRPr="00D0012F">
        <w:rPr>
          <w:sz w:val="28"/>
          <w:szCs w:val="28"/>
        </w:rPr>
        <w:lastRenderedPageBreak/>
        <w:t>права и обязанности супругов (фамилия, место жительства, выбор профессий и т.д.). Имущественные права и обязанности супругов. Брачный договор.  Личные и имущественные права и обязанности родителей и детей, основания их возникновения. Лишение и ограничение родительских прав. Приемная семья. Опека и попечительство. Усыновление.</w:t>
      </w:r>
    </w:p>
    <w:p w:rsidR="007B1988" w:rsidRPr="00D0012F" w:rsidRDefault="007B1988" w:rsidP="00D0012F">
      <w:pPr>
        <w:pStyle w:val="2"/>
        <w:spacing w:after="0" w:line="240" w:lineRule="auto"/>
        <w:ind w:left="0" w:firstLine="709"/>
        <w:jc w:val="both"/>
        <w:rPr>
          <w:sz w:val="28"/>
          <w:szCs w:val="28"/>
        </w:rPr>
      </w:pPr>
      <w:r w:rsidRPr="00D0012F">
        <w:rPr>
          <w:sz w:val="28"/>
          <w:szCs w:val="28"/>
        </w:rPr>
        <w:t xml:space="preserve">Понятие трудового права как отрасли права. Предмет и методы трудового права. Источники трудового права. Понятие трудового правоотношения и его особенности. Трудовой договор: понятие, содержание, виды. Порядок заключения трудового договора. Основания прекращения трудового договора. Рабочее время и время отдыха: понятие и виды. Трудовая дисциплина. Особенности труда несовершеннолетних. </w:t>
      </w:r>
    </w:p>
    <w:p w:rsidR="007B1988" w:rsidRPr="00D0012F" w:rsidRDefault="007B1988" w:rsidP="00D0012F">
      <w:pPr>
        <w:pStyle w:val="2"/>
        <w:spacing w:after="0" w:line="240" w:lineRule="auto"/>
        <w:ind w:left="0" w:firstLine="709"/>
        <w:jc w:val="both"/>
        <w:rPr>
          <w:sz w:val="28"/>
          <w:szCs w:val="28"/>
        </w:rPr>
      </w:pPr>
      <w:r w:rsidRPr="00D0012F">
        <w:rPr>
          <w:sz w:val="28"/>
          <w:szCs w:val="28"/>
        </w:rPr>
        <w:t xml:space="preserve">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Физические и юридические лица как субъекты административного права, их административно-правовой статус. Органы исполнительной власти и местного самоуправления. Формы и методы государственного управления. Понятие и виды административного правонарушения. Административная ответственность: понятия, основания. Виды административных взысканий и порядок их наложения. Органы, уполномоченные рассматривать дела об административных правонарушениях. Государственная тайна. </w:t>
      </w:r>
    </w:p>
    <w:p w:rsidR="007B1988" w:rsidRPr="00D0012F" w:rsidRDefault="007B1988" w:rsidP="00D0012F">
      <w:pPr>
        <w:pStyle w:val="2"/>
        <w:spacing w:after="0" w:line="240" w:lineRule="auto"/>
        <w:ind w:left="0" w:firstLine="709"/>
        <w:jc w:val="both"/>
        <w:rPr>
          <w:sz w:val="28"/>
          <w:szCs w:val="28"/>
        </w:rPr>
      </w:pPr>
      <w:r w:rsidRPr="00D0012F">
        <w:rPr>
          <w:sz w:val="28"/>
          <w:szCs w:val="28"/>
        </w:rPr>
        <w:t>Понятие уголовного права как отрасли права. Предмет и метод уголовного права. Источники. Система, задачи и принципы уголовного права. Общая характеристика Уголовного кодекса РФ. Уголовный закон. Действие в пространстве, во времени и по кругу лиц. Обратная сила уголовного закона. Преступление: понятие, виды. Категоризация преступлений. Состав преступления: понятие, элементы, признаки. Объект. Объективная сторона. Субъект. Субъективная сторона. Неоконченное преступление. Приготовление к преступлению. Покушение на преступление. Множественность. Совокупность преступлений. Рецидив. Соучастие в преступлении. Организатор, исполнитель, пособник, подстрекатель. Формы соучастия. Обстоятельства, исключающие преступность деяния: необходимая оборона, крайняя необходимость, обоснованный риск. Наказание: понятие, цели, виды. Назначение наказания. Виды исправительных учреждений. Освобождение от уголовной ответственности и наказания. Амнистия. Помилование. Судимость. Особенности уголовной ответственности несовершеннолетних. Иные меры уголовно – правового характера. Принудительные меры медицинского характера. Конфискация имущества. Общая характеристика преступлений против личности (убийство, причинение вреда здоровью и т.д.). Общая характеристика преступлений в сфере экономики (кража, грабеж, разбой, вымогательство и т.д.). Хищение: понятие, признаки, формы.</w:t>
      </w:r>
    </w:p>
    <w:p w:rsidR="007B1988" w:rsidRPr="00D0012F" w:rsidRDefault="007B1988" w:rsidP="00D0012F">
      <w:pPr>
        <w:pStyle w:val="2"/>
        <w:spacing w:after="0" w:line="240" w:lineRule="auto"/>
        <w:ind w:left="0" w:firstLine="709"/>
        <w:jc w:val="both"/>
        <w:rPr>
          <w:sz w:val="28"/>
          <w:szCs w:val="28"/>
        </w:rPr>
      </w:pPr>
      <w:r w:rsidRPr="00D0012F">
        <w:rPr>
          <w:sz w:val="28"/>
          <w:szCs w:val="28"/>
        </w:rPr>
        <w:t xml:space="preserve">Понятие экологического права как отрасли права.  Экологическое право, его роль в жизни общества и государства. Законы об окружающей среде. Экологические правоотношения: участники и объекты. Понятие </w:t>
      </w:r>
      <w:r w:rsidRPr="00D0012F">
        <w:rPr>
          <w:sz w:val="28"/>
          <w:szCs w:val="28"/>
        </w:rPr>
        <w:lastRenderedPageBreak/>
        <w:t xml:space="preserve">экологического правонарушения и его виды. Понятие, виды и особенности юридической ответственности по экологическому праву. Обязанности государственных, местных органов власти и граждан в области экологического права. </w:t>
      </w:r>
    </w:p>
    <w:p w:rsidR="007B1988" w:rsidRPr="00D0012F" w:rsidRDefault="007B1988" w:rsidP="00D0012F">
      <w:pPr>
        <w:shd w:val="clear" w:color="auto" w:fill="FFFFFF"/>
        <w:adjustRightInd w:val="0"/>
        <w:ind w:firstLine="709"/>
        <w:jc w:val="both"/>
        <w:rPr>
          <w:i/>
          <w:iCs/>
        </w:rPr>
      </w:pPr>
      <w:r w:rsidRPr="00D0012F">
        <w:rPr>
          <w:i/>
          <w:iCs/>
        </w:rPr>
        <w:t>Программу разработал Старший преподаватель кафедры Юрченкова Е.А.</w:t>
      </w:r>
    </w:p>
    <w:p w:rsidR="007B1988" w:rsidRPr="00D0012F" w:rsidRDefault="007B1988" w:rsidP="00D0012F">
      <w:pPr>
        <w:ind w:firstLine="709"/>
        <w:jc w:val="both"/>
        <w:rPr>
          <w:b/>
          <w:bCs/>
        </w:rPr>
      </w:pPr>
    </w:p>
    <w:p w:rsidR="007B1988" w:rsidRPr="00927032" w:rsidRDefault="007B1988" w:rsidP="00D0012F">
      <w:pPr>
        <w:ind w:firstLine="709"/>
        <w:jc w:val="both"/>
        <w:rPr>
          <w:b/>
          <w:bCs/>
        </w:rPr>
      </w:pPr>
      <w:r w:rsidRPr="00D0012F">
        <w:rPr>
          <w:b/>
          <w:bCs/>
        </w:rPr>
        <w:t>Б1.Б.5 ЭКОНОМИЧЕСКАЯ СОЦИОЛОГИЯ</w:t>
      </w:r>
    </w:p>
    <w:p w:rsidR="007B1988" w:rsidRPr="00D0012F" w:rsidRDefault="007B1988" w:rsidP="00D0012F">
      <w:pPr>
        <w:shd w:val="clear" w:color="auto" w:fill="FFFFFF"/>
        <w:ind w:firstLine="709"/>
        <w:jc w:val="both"/>
        <w:rPr>
          <w:b/>
          <w:bCs/>
          <w:color w:val="000000"/>
          <w:spacing w:val="-1"/>
        </w:rPr>
      </w:pPr>
      <w:r w:rsidRPr="00D0012F">
        <w:rPr>
          <w:b/>
          <w:bCs/>
          <w:color w:val="000000"/>
          <w:spacing w:val="-1"/>
        </w:rPr>
        <w:t>В результате освоения дисциплины студент должен обладать следующими компетенциями:</w:t>
      </w:r>
    </w:p>
    <w:p w:rsidR="007B1988" w:rsidRPr="00D0012F" w:rsidRDefault="007B1988" w:rsidP="00D0012F">
      <w:pPr>
        <w:ind w:firstLine="709"/>
        <w:jc w:val="both"/>
      </w:pPr>
      <w:r w:rsidRPr="00D0012F">
        <w:t>ОК-2  способностью анализировать основные этапы и закономерности исторического развития общества для формирования гражданской позиции</w:t>
      </w:r>
    </w:p>
    <w:p w:rsidR="007B1988" w:rsidRPr="00D0012F" w:rsidRDefault="007B1988" w:rsidP="00D0012F">
      <w:pPr>
        <w:ind w:firstLine="709"/>
        <w:jc w:val="both"/>
      </w:pPr>
      <w:r w:rsidRPr="00D0012F">
        <w:t>ОК-5  способностью работать в коллективе, толерантно воспринимая социальные, этнические, конфессиональные и культурные различия</w:t>
      </w:r>
    </w:p>
    <w:p w:rsidR="007B1988" w:rsidRPr="00D0012F" w:rsidRDefault="007B1988" w:rsidP="00D0012F">
      <w:pPr>
        <w:ind w:firstLine="709"/>
        <w:jc w:val="both"/>
      </w:pPr>
      <w:r w:rsidRPr="00D0012F">
        <w:t>ОК-7 способностью к самоорганизации и самообразованию</w:t>
      </w:r>
    </w:p>
    <w:p w:rsidR="007B1988" w:rsidRPr="00D0012F" w:rsidRDefault="007B1988" w:rsidP="00D0012F">
      <w:pPr>
        <w:pStyle w:val="24"/>
        <w:suppressAutoHyphens/>
        <w:ind w:left="0" w:firstLine="709"/>
        <w:rPr>
          <w:b/>
          <w:bCs/>
          <w:sz w:val="28"/>
          <w:szCs w:val="28"/>
        </w:rPr>
      </w:pPr>
      <w:r w:rsidRPr="00D0012F">
        <w:rPr>
          <w:b/>
          <w:bCs/>
          <w:sz w:val="28"/>
          <w:szCs w:val="28"/>
        </w:rPr>
        <w:t>Содержание дисциплины</w:t>
      </w:r>
    </w:p>
    <w:p w:rsidR="007B1988" w:rsidRPr="00D0012F" w:rsidRDefault="007B1988" w:rsidP="00D0012F">
      <w:pPr>
        <w:pStyle w:val="ae"/>
        <w:ind w:firstLine="709"/>
        <w:jc w:val="both"/>
        <w:outlineLvl w:val="0"/>
        <w:rPr>
          <w:rFonts w:ascii="Times New Roman" w:hAnsi="Times New Roman" w:cs="Times New Roman"/>
          <w:b/>
          <w:bCs/>
          <w:sz w:val="28"/>
          <w:szCs w:val="28"/>
        </w:rPr>
      </w:pPr>
    </w:p>
    <w:p w:rsidR="007B1988" w:rsidRPr="00D0012F" w:rsidRDefault="007B1988" w:rsidP="00D0012F">
      <w:pPr>
        <w:pStyle w:val="ae"/>
        <w:ind w:firstLine="709"/>
        <w:jc w:val="both"/>
        <w:outlineLvl w:val="0"/>
        <w:rPr>
          <w:rFonts w:ascii="Times New Roman" w:hAnsi="Times New Roman" w:cs="Times New Roman"/>
          <w:b/>
          <w:bCs/>
          <w:sz w:val="28"/>
          <w:szCs w:val="28"/>
        </w:rPr>
      </w:pPr>
      <w:r w:rsidRPr="00D0012F">
        <w:rPr>
          <w:rFonts w:ascii="Times New Roman" w:hAnsi="Times New Roman" w:cs="Times New Roman"/>
          <w:b/>
          <w:bCs/>
          <w:sz w:val="28"/>
          <w:szCs w:val="28"/>
        </w:rPr>
        <w:t>Тема 1. Становление экономической социологии</w:t>
      </w:r>
    </w:p>
    <w:p w:rsidR="007B1988" w:rsidRPr="00D0012F" w:rsidRDefault="007B1988" w:rsidP="00D0012F">
      <w:pPr>
        <w:widowControl w:val="0"/>
        <w:ind w:firstLine="709"/>
        <w:jc w:val="both"/>
      </w:pPr>
      <w:r w:rsidRPr="00D0012F">
        <w:t>Модель социологического человека и ее эволюция. Классики социологии (К. Маркс, Э. Дюркгейм, М. Вебер). Субстантивистская школа (К. Поланьи). Функционализм (Т. Парсонс, Н. Смелсер). Новая экономическая социология (М. Грановеттер, Р. Сведберг). Ключевые современные экономико-социологические подходы.</w:t>
      </w:r>
    </w:p>
    <w:p w:rsidR="007B1988" w:rsidRPr="00D0012F" w:rsidRDefault="007B1988" w:rsidP="00D0012F">
      <w:pPr>
        <w:ind w:firstLine="709"/>
        <w:jc w:val="both"/>
        <w:rPr>
          <w:b/>
          <w:bCs/>
          <w:caps/>
        </w:rPr>
      </w:pPr>
    </w:p>
    <w:p w:rsidR="007B1988" w:rsidRPr="00D0012F" w:rsidRDefault="007B1988" w:rsidP="00D0012F">
      <w:pPr>
        <w:ind w:firstLine="709"/>
        <w:jc w:val="both"/>
        <w:rPr>
          <w:b/>
          <w:bCs/>
        </w:rPr>
      </w:pPr>
      <w:r w:rsidRPr="00D0012F">
        <w:rPr>
          <w:b/>
          <w:bCs/>
        </w:rPr>
        <w:t>Тема 2. Предмет экономической социологии</w:t>
      </w:r>
    </w:p>
    <w:p w:rsidR="007B1988" w:rsidRPr="00D0012F" w:rsidRDefault="007B1988" w:rsidP="00D0012F">
      <w:pPr>
        <w:widowControl w:val="0"/>
        <w:ind w:firstLine="709"/>
        <w:jc w:val="both"/>
      </w:pPr>
      <w:r w:rsidRPr="00D0012F">
        <w:t>Экономическая теория и экономическая социология: сравнительный анализ дисциплинарных различий. Предмет экономической социологии. Экономическое действие как форма социального действия. Социальное действие и его типы. Экономическое действие и его элементы. Экономически обусловленные и экономически ориентированные действия. Социальная укорененность экономического действия. Социальные сети, институциональные устройства, властные и культурные отношения.</w:t>
      </w:r>
    </w:p>
    <w:p w:rsidR="007B1988" w:rsidRPr="00D0012F" w:rsidRDefault="007B1988" w:rsidP="00D0012F">
      <w:pPr>
        <w:tabs>
          <w:tab w:val="left" w:pos="426"/>
        </w:tabs>
        <w:suppressAutoHyphens/>
        <w:ind w:firstLine="709"/>
        <w:jc w:val="both"/>
      </w:pPr>
    </w:p>
    <w:p w:rsidR="007B1988" w:rsidRPr="00D0012F" w:rsidRDefault="007B1988" w:rsidP="00D0012F">
      <w:pPr>
        <w:pStyle w:val="22"/>
        <w:spacing w:after="0" w:line="240" w:lineRule="auto"/>
        <w:ind w:firstLine="709"/>
        <w:jc w:val="both"/>
        <w:rPr>
          <w:b/>
          <w:bCs/>
          <w:sz w:val="28"/>
          <w:szCs w:val="28"/>
        </w:rPr>
      </w:pPr>
      <w:r w:rsidRPr="00D0012F">
        <w:rPr>
          <w:b/>
          <w:bCs/>
          <w:sz w:val="28"/>
          <w:szCs w:val="28"/>
        </w:rPr>
        <w:t>Тема 3. Социальная укорененность экономического действия</w:t>
      </w:r>
    </w:p>
    <w:p w:rsidR="007B1988" w:rsidRPr="00D0012F" w:rsidRDefault="007B1988" w:rsidP="00D0012F">
      <w:pPr>
        <w:ind w:firstLine="709"/>
        <w:jc w:val="both"/>
      </w:pPr>
      <w:r w:rsidRPr="00D0012F">
        <w:t>Проблема социальной укорененности экономического действия. Пере- и недосоциализированные концепции человеческого действия в социологии и экономической теории (М. Грановеттер). Содержательное и формальное значение термина «экономический». Экономика как институционально оформленный процесс. Типы обмена: реципрокность, перераспределение и обмен. Определение экономики. Экономика как совокупность действий. Элементы экономического действия. Понятие «хозяйства».</w:t>
      </w:r>
    </w:p>
    <w:p w:rsidR="007B1988" w:rsidRPr="00D0012F" w:rsidRDefault="007B1988" w:rsidP="00D0012F">
      <w:pPr>
        <w:suppressAutoHyphens/>
        <w:ind w:firstLine="709"/>
        <w:jc w:val="both"/>
      </w:pPr>
    </w:p>
    <w:p w:rsidR="007B1988" w:rsidRPr="00D0012F" w:rsidRDefault="007B1988" w:rsidP="00D0012F">
      <w:pPr>
        <w:pStyle w:val="22"/>
        <w:spacing w:after="0" w:line="240" w:lineRule="auto"/>
        <w:ind w:firstLine="709"/>
        <w:jc w:val="both"/>
        <w:rPr>
          <w:b/>
          <w:bCs/>
          <w:sz w:val="28"/>
          <w:szCs w:val="28"/>
        </w:rPr>
      </w:pPr>
      <w:r w:rsidRPr="00D0012F">
        <w:rPr>
          <w:b/>
          <w:bCs/>
          <w:sz w:val="28"/>
          <w:szCs w:val="28"/>
        </w:rPr>
        <w:t>Тема 4. Культурные и властные основания экономического действия</w:t>
      </w:r>
    </w:p>
    <w:p w:rsidR="007B1988" w:rsidRPr="00D0012F" w:rsidRDefault="007B1988" w:rsidP="00D0012F">
      <w:pPr>
        <w:ind w:firstLine="709"/>
        <w:jc w:val="both"/>
      </w:pPr>
      <w:r w:rsidRPr="00D0012F">
        <w:lastRenderedPageBreak/>
        <w:t>Основы хозяйственной мотивации. Различия понятий «мотив», «стимул», «принуждение». Формы принуждений (внеэкономическое, экономическое, технологические, идеологическое). Источники хозяйственной мотивации (интерес, социальные нормы и принуждение). Формы капиталов. Инкорпорированное, институционализированное и объективированное состояния капиталов. Конвертация капиталов.</w:t>
      </w:r>
    </w:p>
    <w:p w:rsidR="007B1988" w:rsidRPr="00D0012F" w:rsidRDefault="007B1988" w:rsidP="00D0012F">
      <w:pPr>
        <w:ind w:firstLine="709"/>
        <w:jc w:val="both"/>
      </w:pPr>
      <w:r w:rsidRPr="00D0012F">
        <w:t>Социокультурный подход. Понятие экономической культуры. Нормативные аспекты экономической культуры: хозяйственная роль, социальные нормы, социализация и санкции, конвенции и институты. Культурная укорененность экономического действия. Роль культуры в экономической теории и экономической социологии. Экономическая теория как элемент хозяйственной культуры.</w:t>
      </w:r>
    </w:p>
    <w:p w:rsidR="007B1988" w:rsidRPr="00D0012F" w:rsidRDefault="007B1988" w:rsidP="00D0012F">
      <w:pPr>
        <w:pStyle w:val="31"/>
        <w:tabs>
          <w:tab w:val="left" w:pos="426"/>
        </w:tabs>
        <w:suppressAutoHyphens/>
        <w:spacing w:after="0" w:line="240" w:lineRule="auto"/>
        <w:ind w:left="0" w:firstLine="709"/>
        <w:jc w:val="both"/>
        <w:rPr>
          <w:rFonts w:ascii="Times New Roman" w:hAnsi="Times New Roman" w:cs="Times New Roman"/>
          <w:sz w:val="28"/>
          <w:szCs w:val="28"/>
          <w:lang w:val="ru-RU"/>
        </w:rPr>
      </w:pPr>
    </w:p>
    <w:p w:rsidR="007B1988" w:rsidRPr="00D0012F" w:rsidRDefault="007B1988" w:rsidP="00D0012F">
      <w:pPr>
        <w:ind w:firstLine="709"/>
        <w:jc w:val="both"/>
        <w:rPr>
          <w:b/>
          <w:bCs/>
        </w:rPr>
      </w:pPr>
      <w:r w:rsidRPr="00D0012F">
        <w:rPr>
          <w:b/>
          <w:bCs/>
        </w:rPr>
        <w:t>Тема 5. Рынок как форма хозяйства</w:t>
      </w:r>
    </w:p>
    <w:p w:rsidR="007B1988" w:rsidRPr="00D0012F" w:rsidRDefault="007B1988" w:rsidP="00D0012F">
      <w:pPr>
        <w:ind w:firstLine="709"/>
        <w:jc w:val="both"/>
      </w:pPr>
      <w:r w:rsidRPr="00D0012F">
        <w:t>Понятие рынка и его основные элементы. Сетевой подход. Понятие социальной сети и ее структурные характеристики. Плотность, устойчивость и частота социальных контактов, структурная укорененность социальных связей (структурные пустоты). «Сильные» и «слабые» социальные связи. Проблема воспроизводства и замыкания социальной сети.</w:t>
      </w:r>
    </w:p>
    <w:p w:rsidR="007B1988" w:rsidRPr="00D0012F" w:rsidRDefault="007B1988" w:rsidP="00D0012F">
      <w:pPr>
        <w:ind w:firstLine="709"/>
        <w:jc w:val="both"/>
      </w:pPr>
      <w:r w:rsidRPr="00D0012F">
        <w:t>Институциональный подход. Понятие социального института. Формальные и неформальные правила. Организационные поля и властные отношения. Экономическая теория конвенций. Концепции контроля. Историко-антропологический и этнографический подходы. Хозяйство как обеспечение жизнедеятельности и экономического роста. Эволюция хозяйства как исторический процесс (М. Вебер, К. Поланьи). Производство и интерпретация смыслов в хозяйственном поле. Этнографические исследования в экономической социологии. Локальная культура и локальная рациональность (М. Аболафия).</w:t>
      </w:r>
    </w:p>
    <w:p w:rsidR="007B1988" w:rsidRPr="00D0012F" w:rsidRDefault="007B1988" w:rsidP="00D0012F">
      <w:pPr>
        <w:suppressAutoHyphens/>
        <w:ind w:firstLine="709"/>
        <w:jc w:val="both"/>
      </w:pPr>
    </w:p>
    <w:p w:rsidR="007B1988" w:rsidRPr="00D0012F" w:rsidRDefault="007B1988" w:rsidP="00D0012F">
      <w:pPr>
        <w:ind w:firstLine="709"/>
        <w:jc w:val="both"/>
        <w:rPr>
          <w:b/>
          <w:bCs/>
        </w:rPr>
      </w:pPr>
      <w:r w:rsidRPr="00D0012F">
        <w:rPr>
          <w:b/>
          <w:bCs/>
        </w:rPr>
        <w:t>Тема 6.</w:t>
      </w:r>
      <w:r w:rsidRPr="00D0012F">
        <w:t xml:space="preserve"> </w:t>
      </w:r>
      <w:r w:rsidRPr="00D0012F">
        <w:rPr>
          <w:b/>
          <w:bCs/>
        </w:rPr>
        <w:t>Государственное регулирование хозяйства</w:t>
      </w:r>
    </w:p>
    <w:p w:rsidR="007B1988" w:rsidRPr="00D0012F" w:rsidRDefault="007B1988" w:rsidP="00D0012F">
      <w:pPr>
        <w:ind w:firstLine="709"/>
        <w:jc w:val="both"/>
      </w:pPr>
      <w:r w:rsidRPr="00D0012F">
        <w:t>Понятие государства и элементы государства. Три классических модели государства (ночной сторож, агент рынка и конфигуратор рыночных отношений). Типы взаимодействия государства и рынка. Модель «помогающей» и модель «грабящей» руки. Модели государства общественных благ, макроэкономической стабилизации, государства социальных прав, государства развития, социалистическое государство. Традиционная и новая парадигма взаимодействия государства и рынка. Влияние социальных связей на принятие государственных решений.</w:t>
      </w:r>
    </w:p>
    <w:p w:rsidR="007B1988" w:rsidRPr="00D0012F" w:rsidRDefault="007B1988" w:rsidP="00D0012F">
      <w:pPr>
        <w:suppressAutoHyphens/>
        <w:ind w:firstLine="709"/>
        <w:jc w:val="both"/>
      </w:pPr>
    </w:p>
    <w:p w:rsidR="007B1988" w:rsidRPr="00D0012F" w:rsidRDefault="007B1988" w:rsidP="00D0012F">
      <w:pPr>
        <w:pStyle w:val="22"/>
        <w:suppressAutoHyphens/>
        <w:spacing w:after="0" w:line="240" w:lineRule="auto"/>
        <w:ind w:firstLine="709"/>
        <w:jc w:val="both"/>
        <w:rPr>
          <w:b/>
          <w:bCs/>
          <w:sz w:val="28"/>
          <w:szCs w:val="28"/>
        </w:rPr>
      </w:pPr>
      <w:r w:rsidRPr="00D0012F">
        <w:rPr>
          <w:b/>
          <w:bCs/>
          <w:sz w:val="28"/>
          <w:szCs w:val="28"/>
        </w:rPr>
        <w:t>Тема 7. Неформальная экономика как форма хозяйства</w:t>
      </w:r>
    </w:p>
    <w:p w:rsidR="007B1988" w:rsidRPr="00D0012F" w:rsidRDefault="007B1988" w:rsidP="00D0012F">
      <w:pPr>
        <w:ind w:firstLine="709"/>
        <w:jc w:val="both"/>
      </w:pPr>
      <w:r w:rsidRPr="00D0012F">
        <w:t xml:space="preserve">Понятие неформальной экономики. Различия и сходства формальных и неформальных правил. Сегменты неформальной экономики, их функциональная специфика. Криминальная экономика, теневая экономика, экономика дара, домашняя экономика. Причины существования неформальной экономики в развитых и развивающихся странах. История </w:t>
      </w:r>
      <w:r w:rsidRPr="00D0012F">
        <w:lastRenderedPageBreak/>
        <w:t>изучения неформальной экономики: эволюция идей и способы измерения неформальной хозяйственной активности.</w:t>
      </w:r>
    </w:p>
    <w:p w:rsidR="007B1988" w:rsidRPr="00D0012F" w:rsidRDefault="007B1988" w:rsidP="00D0012F">
      <w:pPr>
        <w:suppressAutoHyphens/>
        <w:ind w:firstLine="709"/>
        <w:jc w:val="both"/>
      </w:pPr>
    </w:p>
    <w:p w:rsidR="007B1988" w:rsidRPr="00D0012F" w:rsidRDefault="007B1988" w:rsidP="00D0012F">
      <w:pPr>
        <w:ind w:firstLine="709"/>
        <w:jc w:val="both"/>
      </w:pPr>
      <w:r w:rsidRPr="00D0012F">
        <w:rPr>
          <w:b/>
          <w:bCs/>
        </w:rPr>
        <w:t>Тема 8.</w:t>
      </w:r>
      <w:r w:rsidRPr="00D0012F">
        <w:t xml:space="preserve"> </w:t>
      </w:r>
      <w:r w:rsidRPr="00D0012F">
        <w:rPr>
          <w:b/>
          <w:bCs/>
        </w:rPr>
        <w:t>Социология хозяйственных организаций</w:t>
      </w:r>
    </w:p>
    <w:p w:rsidR="007B1988" w:rsidRPr="00D0012F" w:rsidRDefault="007B1988" w:rsidP="00D0012F">
      <w:pPr>
        <w:ind w:firstLine="709"/>
        <w:jc w:val="both"/>
      </w:pPr>
      <w:r w:rsidRPr="00D0012F">
        <w:t>Понятие организации и ее ключевые признаки. Основные экономико-социологические подходы к анализу организации (сетевой, институциональный, популяционный). Социологический портрет хозяйственной организации. Бюрократизм как форма современной хозяйственной организации. Фирма как альтернатива рынку. Проблема принципала-агента. Трансакционные издержки. Организационные формы и их эволюция в России. Деловые сети.</w:t>
      </w:r>
    </w:p>
    <w:p w:rsidR="007B1988" w:rsidRPr="00D0012F" w:rsidRDefault="007B1988" w:rsidP="00D0012F">
      <w:pPr>
        <w:ind w:firstLine="709"/>
        <w:jc w:val="both"/>
      </w:pPr>
      <w:r w:rsidRPr="00D0012F">
        <w:t>Основные виды организаций. Община, корпорация и ассоциация как идеальные типы хозяйственной организации. Стратегии построения внутрифирменных отношений. Основные модели утверждения авторитета в хозяйственной организации: бюрократизм, патернализм, фратернализм и партнерство. Соотношение «традиционных» и «современных» организационных форм. Теории организационного контроля. Усложнение и размывание организационных границ.</w:t>
      </w:r>
    </w:p>
    <w:p w:rsidR="007B1988" w:rsidRPr="00D0012F" w:rsidRDefault="007B1988" w:rsidP="00D0012F">
      <w:pPr>
        <w:suppressAutoHyphens/>
        <w:ind w:firstLine="709"/>
        <w:jc w:val="both"/>
      </w:pPr>
    </w:p>
    <w:p w:rsidR="007B1988" w:rsidRPr="00D0012F" w:rsidRDefault="007B1988" w:rsidP="00D0012F">
      <w:pPr>
        <w:ind w:firstLine="709"/>
        <w:jc w:val="both"/>
      </w:pPr>
      <w:r w:rsidRPr="00D0012F">
        <w:rPr>
          <w:b/>
          <w:bCs/>
        </w:rPr>
        <w:t>Тема 9.</w:t>
      </w:r>
      <w:r w:rsidRPr="00D0012F">
        <w:t xml:space="preserve"> </w:t>
      </w:r>
      <w:r w:rsidRPr="00D0012F">
        <w:rPr>
          <w:b/>
          <w:bCs/>
        </w:rPr>
        <w:t>Социология занятости</w:t>
      </w:r>
    </w:p>
    <w:p w:rsidR="007B1988" w:rsidRPr="00D0012F" w:rsidRDefault="007B1988" w:rsidP="00D0012F">
      <w:pPr>
        <w:ind w:firstLine="709"/>
        <w:jc w:val="both"/>
      </w:pPr>
      <w:r w:rsidRPr="00D0012F">
        <w:t>Отношения занятости. Отношения на рынке труда. Неоднородность рынка труда. Гибкая занятость. Концепции сегментации рынка труда. Факторы сегментации и сегрегации. Трудовая мобильность. Особенности внутреннего рынка труда. Цепочки вакансий.</w:t>
      </w:r>
    </w:p>
    <w:p w:rsidR="007B1988" w:rsidRPr="00D0012F" w:rsidRDefault="007B1988" w:rsidP="00D0012F">
      <w:pPr>
        <w:ind w:firstLine="709"/>
        <w:jc w:val="both"/>
      </w:pPr>
      <w:r w:rsidRPr="00D0012F">
        <w:t>Социоструктурный (сетевой) подход к анализу рынков труда. Сильные и слабые связи. Формальные и неформальные каналы трудоустройства. Человеческий и социальный капитал на рынке труда. Значение специфических навыков для работников и работодателей. Роль «сигналов» при найме на работу.</w:t>
      </w:r>
    </w:p>
    <w:p w:rsidR="007B1988" w:rsidRPr="00D0012F" w:rsidRDefault="007B1988" w:rsidP="00D0012F">
      <w:pPr>
        <w:ind w:firstLine="709"/>
        <w:jc w:val="both"/>
      </w:pPr>
      <w:r w:rsidRPr="00D0012F">
        <w:t>Проблема определения и измерения безработицы. Виды безработицы: фрикционная, сезонная, структурная. Вынужденная и скрытая безработица. Особенности безработицы в России конца XX – начала XXI вв.</w:t>
      </w:r>
    </w:p>
    <w:p w:rsidR="007B1988" w:rsidRPr="00D0012F" w:rsidRDefault="007B1988" w:rsidP="00D0012F">
      <w:pPr>
        <w:pStyle w:val="2"/>
        <w:suppressAutoHyphens/>
        <w:spacing w:after="0" w:line="240" w:lineRule="auto"/>
        <w:ind w:left="0" w:firstLine="709"/>
        <w:jc w:val="both"/>
        <w:rPr>
          <w:sz w:val="28"/>
          <w:szCs w:val="28"/>
        </w:rPr>
      </w:pPr>
    </w:p>
    <w:p w:rsidR="007B1988" w:rsidRPr="00D0012F" w:rsidRDefault="007B1988" w:rsidP="00D0012F">
      <w:pPr>
        <w:ind w:firstLine="709"/>
        <w:jc w:val="both"/>
      </w:pPr>
      <w:r w:rsidRPr="00D0012F">
        <w:rPr>
          <w:b/>
          <w:bCs/>
        </w:rPr>
        <w:t>Тема 10.</w:t>
      </w:r>
      <w:r w:rsidRPr="00D0012F">
        <w:t xml:space="preserve"> </w:t>
      </w:r>
      <w:r w:rsidRPr="00D0012F">
        <w:rPr>
          <w:b/>
          <w:bCs/>
        </w:rPr>
        <w:t>Социология домашнего хозяйства</w:t>
      </w:r>
    </w:p>
    <w:p w:rsidR="007B1988" w:rsidRPr="00D0012F" w:rsidRDefault="007B1988" w:rsidP="00D0012F">
      <w:pPr>
        <w:ind w:firstLine="709"/>
        <w:jc w:val="both"/>
      </w:pPr>
      <w:r w:rsidRPr="00D0012F">
        <w:t>Понятие домашнего хозяйства. Новая экономическая теория домашнего производства     (Г. Беккер, Я. Минсер). Неизмеримая экономика. Семейная экономика. Этика выживания     (Дж. Скотт). Субстантивная экономика (А. В. Чаянов, К. Поланьи). Моральная экономика. Неформальная экономика. Изменение структуры домашнего хозяйства (Дж. Гершуни,               Э. Минджиони).</w:t>
      </w:r>
    </w:p>
    <w:p w:rsidR="007B1988" w:rsidRPr="00D0012F" w:rsidRDefault="007B1988" w:rsidP="00D0012F">
      <w:pPr>
        <w:pStyle w:val="2"/>
        <w:suppressAutoHyphens/>
        <w:spacing w:after="0" w:line="240" w:lineRule="auto"/>
        <w:ind w:left="0" w:firstLine="709"/>
        <w:jc w:val="both"/>
        <w:rPr>
          <w:sz w:val="28"/>
          <w:szCs w:val="28"/>
        </w:rPr>
      </w:pPr>
    </w:p>
    <w:p w:rsidR="007B1988" w:rsidRPr="00D0012F" w:rsidRDefault="007B1988" w:rsidP="00D0012F">
      <w:pPr>
        <w:ind w:firstLine="709"/>
        <w:jc w:val="both"/>
      </w:pPr>
      <w:r w:rsidRPr="00D0012F">
        <w:rPr>
          <w:b/>
          <w:bCs/>
        </w:rPr>
        <w:t>Тема 11.</w:t>
      </w:r>
      <w:r w:rsidRPr="00D0012F">
        <w:t xml:space="preserve"> </w:t>
      </w:r>
      <w:r w:rsidRPr="00D0012F">
        <w:rPr>
          <w:b/>
          <w:bCs/>
        </w:rPr>
        <w:t>Социология потребления</w:t>
      </w:r>
    </w:p>
    <w:p w:rsidR="007B1988" w:rsidRPr="00D0012F" w:rsidRDefault="007B1988" w:rsidP="00D0012F">
      <w:pPr>
        <w:ind w:firstLine="709"/>
        <w:jc w:val="both"/>
      </w:pPr>
      <w:r w:rsidRPr="00D0012F">
        <w:t xml:space="preserve">Различия и сходства экономических и социологических теорий потребления. Специфика экономико-социологического подхода к анализу потребления. Престижное и подставное потребление (Т. Веблен). </w:t>
      </w:r>
      <w:r w:rsidRPr="00D0012F">
        <w:lastRenderedPageBreak/>
        <w:t>Потребление и стиль жизни (М. Вебер). Потребление и формирование сообществ потребления (Дж. Бурстин). Экономика символов и знаков (С. Лэш, Дж. Урри). Габитус и дифференциация потребительских практик (П. Бурдье). Потребление и социальная стратификация групп.</w:t>
      </w:r>
    </w:p>
    <w:p w:rsidR="007B1988" w:rsidRPr="00D0012F" w:rsidRDefault="007B1988" w:rsidP="00D0012F">
      <w:pPr>
        <w:pStyle w:val="6"/>
        <w:suppressAutoHyphens/>
        <w:spacing w:before="0" w:after="0"/>
        <w:ind w:firstLine="709"/>
        <w:jc w:val="both"/>
        <w:rPr>
          <w:sz w:val="28"/>
          <w:szCs w:val="28"/>
        </w:rPr>
      </w:pPr>
    </w:p>
    <w:p w:rsidR="007B1988" w:rsidRPr="00D0012F" w:rsidRDefault="007B1988" w:rsidP="00D0012F">
      <w:pPr>
        <w:pStyle w:val="6"/>
        <w:suppressAutoHyphens/>
        <w:spacing w:before="0" w:after="0"/>
        <w:ind w:firstLine="709"/>
        <w:jc w:val="both"/>
        <w:rPr>
          <w:sz w:val="28"/>
          <w:szCs w:val="28"/>
        </w:rPr>
      </w:pPr>
      <w:r w:rsidRPr="00D0012F">
        <w:rPr>
          <w:sz w:val="28"/>
          <w:szCs w:val="28"/>
        </w:rPr>
        <w:t>Тема 12. Социология денег</w:t>
      </w:r>
    </w:p>
    <w:p w:rsidR="007B1988" w:rsidRPr="00D0012F" w:rsidRDefault="007B1988" w:rsidP="00D0012F">
      <w:pPr>
        <w:ind w:firstLine="709"/>
        <w:jc w:val="both"/>
      </w:pPr>
      <w:r w:rsidRPr="00D0012F">
        <w:t>Понятие денег. Социальные функции денег. Деньги как социальное отношение. Экономико-социологические исследования финансового поведения населения: социальная укорененность денег и финансового поведения населения, влияние распределения власти в семье на принятие финансовых решений. Предмет социологии финансовых рынков. Социальные детерминанты поведения игроков на финансовых рынках. Социальная и политическая власть на финансовых рынках.</w:t>
      </w:r>
    </w:p>
    <w:p w:rsidR="007B1988" w:rsidRPr="00D0012F" w:rsidRDefault="007B1988" w:rsidP="00D0012F">
      <w:pPr>
        <w:suppressAutoHyphens/>
        <w:ind w:firstLine="709"/>
        <w:jc w:val="both"/>
      </w:pPr>
    </w:p>
    <w:p w:rsidR="007B1988" w:rsidRPr="00D0012F" w:rsidRDefault="007B1988" w:rsidP="00D0012F">
      <w:pPr>
        <w:ind w:firstLine="709"/>
        <w:jc w:val="both"/>
      </w:pPr>
      <w:r w:rsidRPr="00D0012F">
        <w:rPr>
          <w:b/>
          <w:bCs/>
        </w:rPr>
        <w:t>Тема 13.</w:t>
      </w:r>
      <w:r w:rsidRPr="00D0012F">
        <w:t xml:space="preserve"> </w:t>
      </w:r>
      <w:r w:rsidRPr="00D0012F">
        <w:rPr>
          <w:b/>
          <w:bCs/>
        </w:rPr>
        <w:t>Социальная стратификация</w:t>
      </w:r>
    </w:p>
    <w:p w:rsidR="007B1988" w:rsidRPr="00D0012F" w:rsidRDefault="007B1988" w:rsidP="00D0012F">
      <w:pPr>
        <w:ind w:firstLine="709"/>
        <w:jc w:val="both"/>
      </w:pPr>
      <w:r w:rsidRPr="00D0012F">
        <w:t>Социальное неравенство и социальная стратификация (определение понятий). Типы стратификационных систем (теория капиталов, исторический подход). Социальная мобильность. Классы и статусные группы. Понятия аскриптивного и достигаемого статуса. Статусная рассогласованность.</w:t>
      </w:r>
    </w:p>
    <w:p w:rsidR="007B1988" w:rsidRPr="00D0012F" w:rsidRDefault="007B1988" w:rsidP="00D0012F">
      <w:pPr>
        <w:ind w:firstLine="709"/>
        <w:jc w:val="both"/>
      </w:pPr>
      <w:r w:rsidRPr="00D0012F">
        <w:t>Теории социального неравенства К. Маркса и М. Вебера. Основные современные подходы стратификационного анализа: нео-веберианство, функциональная школа, нео-марксизм. Сравнительный анализ.</w:t>
      </w:r>
    </w:p>
    <w:p w:rsidR="007B1988" w:rsidRPr="00D0012F" w:rsidRDefault="007B1988" w:rsidP="00D0012F">
      <w:pPr>
        <w:ind w:firstLine="709"/>
        <w:jc w:val="both"/>
      </w:pPr>
      <w:r w:rsidRPr="00D0012F">
        <w:t>Основные элементы классовой структуры: элиты, средние классы, низшие классы, андеркласс. Проблема выбора критериев стратификации. Социальная стратификация современной России. Модели классовой структуры.</w:t>
      </w:r>
    </w:p>
    <w:p w:rsidR="007B1988" w:rsidRPr="00D0012F" w:rsidRDefault="007B1988" w:rsidP="00D0012F">
      <w:pPr>
        <w:pStyle w:val="31"/>
        <w:tabs>
          <w:tab w:val="left" w:pos="426"/>
        </w:tabs>
        <w:suppressAutoHyphens/>
        <w:spacing w:after="0" w:line="240" w:lineRule="auto"/>
        <w:ind w:left="0" w:firstLine="709"/>
        <w:jc w:val="both"/>
        <w:rPr>
          <w:rFonts w:ascii="Times New Roman" w:hAnsi="Times New Roman" w:cs="Times New Roman"/>
          <w:sz w:val="28"/>
          <w:szCs w:val="28"/>
          <w:lang w:val="ru-RU"/>
        </w:rPr>
      </w:pPr>
    </w:p>
    <w:p w:rsidR="007B1988" w:rsidRPr="00D0012F" w:rsidRDefault="007B1988" w:rsidP="00D0012F">
      <w:pPr>
        <w:suppressAutoHyphens/>
        <w:ind w:firstLine="709"/>
        <w:jc w:val="both"/>
        <w:rPr>
          <w:b/>
          <w:bCs/>
        </w:rPr>
      </w:pPr>
      <w:r w:rsidRPr="00D0012F">
        <w:rPr>
          <w:b/>
          <w:bCs/>
        </w:rPr>
        <w:t>Тема 14. Социология хозяйственного развития</w:t>
      </w:r>
    </w:p>
    <w:p w:rsidR="007B1988" w:rsidRPr="00D0012F" w:rsidRDefault="007B1988" w:rsidP="00D0012F">
      <w:pPr>
        <w:ind w:firstLine="709"/>
        <w:jc w:val="both"/>
      </w:pPr>
      <w:r w:rsidRPr="00D0012F">
        <w:t>Социологический подход к истории хозяйства. Основные подходы к анализу истории хозяйства. Формационный подход (К. Маркс). Постиндустриализм (Д. Белл). Теории модернизации и конвергенции. Глобализация и «новая» теория развития хозяйства.</w:t>
      </w:r>
    </w:p>
    <w:p w:rsidR="007B1988" w:rsidRPr="00D0012F" w:rsidRDefault="007B1988" w:rsidP="00D0012F">
      <w:pPr>
        <w:ind w:firstLine="709"/>
        <w:jc w:val="both"/>
      </w:pPr>
      <w:r w:rsidRPr="00D0012F">
        <w:t>Концепция параллельности развития хозяйственных процессов. «Экполярные» формы хозяйственного развития. Азиатский способ производства и «азиатский деспотизм». Цивилизационные подходы к анализу хозяйства.</w:t>
      </w:r>
    </w:p>
    <w:p w:rsidR="007B1988" w:rsidRPr="00D0012F" w:rsidRDefault="007B1988" w:rsidP="00D0012F">
      <w:pPr>
        <w:ind w:firstLine="709"/>
        <w:jc w:val="both"/>
      </w:pPr>
      <w:r w:rsidRPr="00D0012F">
        <w:t>Множественность форм капитализма. Культура и хозяйственное развитие: англосаксонский, германский, скандинавский и азиатский капитализм.</w:t>
      </w:r>
    </w:p>
    <w:p w:rsidR="007B1988" w:rsidRPr="00D0012F" w:rsidRDefault="007B1988" w:rsidP="00D0012F">
      <w:pPr>
        <w:pStyle w:val="31"/>
        <w:tabs>
          <w:tab w:val="left" w:pos="426"/>
        </w:tabs>
        <w:suppressAutoHyphens/>
        <w:spacing w:after="0" w:line="240" w:lineRule="auto"/>
        <w:ind w:left="0" w:firstLine="709"/>
        <w:jc w:val="both"/>
        <w:rPr>
          <w:rFonts w:ascii="Times New Roman" w:hAnsi="Times New Roman" w:cs="Times New Roman"/>
          <w:b/>
          <w:bCs/>
          <w:sz w:val="28"/>
          <w:szCs w:val="28"/>
          <w:lang w:val="ru-RU"/>
        </w:rPr>
      </w:pPr>
    </w:p>
    <w:p w:rsidR="007B1988" w:rsidRPr="00D0012F" w:rsidRDefault="007B1988" w:rsidP="00D0012F">
      <w:pPr>
        <w:ind w:firstLine="709"/>
        <w:jc w:val="both"/>
      </w:pPr>
      <w:r w:rsidRPr="00D0012F">
        <w:rPr>
          <w:b/>
          <w:bCs/>
        </w:rPr>
        <w:t>Тема 15.</w:t>
      </w:r>
      <w:r w:rsidRPr="00D0012F">
        <w:t xml:space="preserve"> </w:t>
      </w:r>
      <w:r w:rsidRPr="00D0012F">
        <w:rPr>
          <w:b/>
          <w:bCs/>
        </w:rPr>
        <w:t>Формирование и смена хозяйственных идеологий</w:t>
      </w:r>
    </w:p>
    <w:p w:rsidR="007B1988" w:rsidRPr="00D0012F" w:rsidRDefault="007B1988" w:rsidP="00D0012F">
      <w:pPr>
        <w:ind w:firstLine="709"/>
        <w:jc w:val="both"/>
      </w:pPr>
      <w:r w:rsidRPr="00D0012F">
        <w:t xml:space="preserve">Понятие «хозяйственная идеология». Три уровня воспроизводства хозяйственной идеологии: идеологическая система, экономическая программа и массовое сознание. Основные типы идеологических систем: </w:t>
      </w:r>
      <w:r w:rsidRPr="00D0012F">
        <w:lastRenderedPageBreak/>
        <w:t>демократизм, консерватизм, либерализм и социализм. Идеологические гибриды. Смена идеологических парадигм.</w:t>
      </w:r>
    </w:p>
    <w:p w:rsidR="007B1988" w:rsidRPr="00D0012F" w:rsidRDefault="007B1988" w:rsidP="00D0012F">
      <w:pPr>
        <w:ind w:firstLine="709"/>
        <w:jc w:val="both"/>
        <w:rPr>
          <w:snapToGrid w:val="0"/>
        </w:rPr>
      </w:pPr>
    </w:p>
    <w:p w:rsidR="007B1988" w:rsidRPr="00D0012F" w:rsidRDefault="007B1988" w:rsidP="00D0012F">
      <w:pPr>
        <w:ind w:firstLine="709"/>
        <w:jc w:val="both"/>
        <w:rPr>
          <w:i/>
          <w:iCs/>
        </w:rPr>
      </w:pPr>
      <w:r w:rsidRPr="00D0012F">
        <w:rPr>
          <w:i/>
          <w:iCs/>
          <w:snapToGrid w:val="0"/>
        </w:rPr>
        <w:t>Программу разработал канд. соц. наук, доцент Макаров С.Н.</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Б1.Б.6 «Педагогика»</w:t>
      </w:r>
    </w:p>
    <w:p w:rsidR="007B1988" w:rsidRPr="00D0012F" w:rsidRDefault="007B1988" w:rsidP="00D0012F">
      <w:pPr>
        <w:shd w:val="clear" w:color="auto" w:fill="FFFFFF"/>
        <w:ind w:firstLine="709"/>
        <w:jc w:val="both"/>
        <w:rPr>
          <w:b/>
          <w:bCs/>
          <w:color w:val="000000"/>
          <w:spacing w:val="-1"/>
        </w:rPr>
      </w:pPr>
      <w:r w:rsidRPr="00D0012F">
        <w:rPr>
          <w:b/>
          <w:bCs/>
          <w:color w:val="000000"/>
          <w:spacing w:val="-1"/>
        </w:rPr>
        <w:t>Планируемые результаты обучения по дисциплине</w:t>
      </w:r>
    </w:p>
    <w:p w:rsidR="007B1988" w:rsidRPr="00D0012F" w:rsidRDefault="007B1988" w:rsidP="00D0012F">
      <w:pPr>
        <w:autoSpaceDE w:val="0"/>
        <w:autoSpaceDN w:val="0"/>
        <w:adjustRightInd w:val="0"/>
        <w:ind w:firstLine="709"/>
        <w:jc w:val="both"/>
      </w:pPr>
      <w:r w:rsidRPr="00D0012F">
        <w:t>- владеет культурой мышления, способен к обобщению, анализу, восприятию информации, постановке цели и выбору путей ее достижения (ОК-1);</w:t>
      </w:r>
    </w:p>
    <w:p w:rsidR="007B1988" w:rsidRPr="00D0012F" w:rsidRDefault="007B1988" w:rsidP="00D0012F">
      <w:pPr>
        <w:autoSpaceDE w:val="0"/>
        <w:autoSpaceDN w:val="0"/>
        <w:adjustRightInd w:val="0"/>
        <w:ind w:firstLine="709"/>
        <w:jc w:val="both"/>
      </w:pPr>
      <w:r w:rsidRPr="00D0012F">
        <w:t>- готов к кооперации с коллегами, работе в коллективе (ОК-7);</w:t>
      </w:r>
    </w:p>
    <w:p w:rsidR="007B1988" w:rsidRPr="00D0012F" w:rsidRDefault="007B1988" w:rsidP="00D0012F">
      <w:pPr>
        <w:autoSpaceDE w:val="0"/>
        <w:autoSpaceDN w:val="0"/>
        <w:adjustRightInd w:val="0"/>
        <w:ind w:firstLine="709"/>
        <w:jc w:val="both"/>
      </w:pPr>
      <w:r w:rsidRPr="00D0012F">
        <w:t>- способен к саморазвитию, повышению своей квалификации и мастерства (ОК-9);</w:t>
      </w:r>
    </w:p>
    <w:p w:rsidR="007B1988" w:rsidRPr="00D0012F" w:rsidRDefault="007B1988" w:rsidP="00D0012F">
      <w:pPr>
        <w:autoSpaceDE w:val="0"/>
        <w:autoSpaceDN w:val="0"/>
        <w:adjustRightInd w:val="0"/>
        <w:ind w:firstLine="709"/>
        <w:jc w:val="both"/>
      </w:pPr>
      <w:r w:rsidRPr="00D0012F">
        <w:t>- способен преподавать экономические дисциплины в образовательных учреждениях различного уровня, используя существующие программы и учебно-методические материалы (ПК-14);</w:t>
      </w:r>
    </w:p>
    <w:p w:rsidR="007B1988" w:rsidRPr="00D0012F" w:rsidRDefault="007B1988" w:rsidP="00D0012F">
      <w:pPr>
        <w:autoSpaceDE w:val="0"/>
        <w:autoSpaceDN w:val="0"/>
        <w:adjustRightInd w:val="0"/>
        <w:ind w:firstLine="709"/>
        <w:jc w:val="both"/>
      </w:pPr>
      <w:r w:rsidRPr="00D0012F">
        <w:t>- способен принять участие в совершенствовании и разработке учебно-методического обеспечения экономических дисциплин (ПК-15).</w:t>
      </w:r>
    </w:p>
    <w:p w:rsidR="007B1988" w:rsidRPr="00D0012F" w:rsidRDefault="007B1988" w:rsidP="00D0012F">
      <w:pPr>
        <w:tabs>
          <w:tab w:val="left" w:pos="1080"/>
        </w:tabs>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Педагогика как наука, ее объект, предмет и структура. Основные категории педагогической науки. Связь педагогики с другими науками. Функции и задачи современной педагогической науки. Актуальные проблемы педагогики. Реформирование Российского образования Болонский процесс. Функции педагогического процесса. Динамика педагогического процесса. Закономерности и принципы целостного педагогического процесса, их взаимосвязь. Сущность и движущие силы процесса обучения. Логика процесса обучения. Обучение как сотворчество учителя и учащихся. Личностно ориентированное обучение. Методические приемы. Оптимальный выбор системы методов в учебном процессе. Различные подходы к рассмотрению средств обучения. Понятие модели обучения. Характеристика традиционных моделей (видов) обучения. Компьютерное обучение. Современные отечественные и зарубежные дидактические модели. Инновационные образовательные процессы. Понятие о формах организации обучения. Социальная обусловленность развития форм обучения. Различные подходы к классификации форм обучения. Типология и структура урока. Стратегия современного урока. Внеурочные формы обучения.  Понятие и соотношение метода и приема организации педагогического процесса. Множественные классификации методов организации и управления педагогическим процессом. Понятие средства организации и управления педагогическим процессом</w:t>
      </w:r>
      <w:r w:rsidRPr="00D0012F">
        <w:rPr>
          <w:b/>
          <w:bCs/>
          <w:i/>
          <w:iCs/>
        </w:rPr>
        <w:t>,</w:t>
      </w:r>
      <w:r w:rsidRPr="00D0012F">
        <w:t xml:space="preserve"> их классификации и характеристика. Воспитание как неотъемлемая часть педагогического процесса. Закономерности, принципы, методы воспитания. Логика процесса воспитания. Взаимосвязь процессов воспитания, перевоспитания и самовоспитания, их характеристика.</w:t>
      </w:r>
    </w:p>
    <w:p w:rsidR="007B1988" w:rsidRPr="00D0012F" w:rsidRDefault="007B1988" w:rsidP="00D0012F">
      <w:pPr>
        <w:ind w:firstLine="709"/>
        <w:jc w:val="both"/>
      </w:pPr>
    </w:p>
    <w:p w:rsidR="007B1988" w:rsidRPr="00D0012F" w:rsidRDefault="007B1988" w:rsidP="00D0012F">
      <w:pPr>
        <w:tabs>
          <w:tab w:val="left" w:pos="284"/>
          <w:tab w:val="left" w:pos="560"/>
        </w:tabs>
        <w:ind w:firstLine="709"/>
        <w:jc w:val="both"/>
        <w:rPr>
          <w:b/>
          <w:bCs/>
        </w:rPr>
      </w:pPr>
      <w:r w:rsidRPr="00D0012F">
        <w:rPr>
          <w:b/>
          <w:bCs/>
        </w:rPr>
        <w:lastRenderedPageBreak/>
        <w:t>Разработчик программы</w:t>
      </w:r>
      <w:r w:rsidRPr="00D0012F">
        <w:t>: к.п.н., доц Тимакова А.Ю.</w:t>
      </w:r>
    </w:p>
    <w:p w:rsidR="007B1988" w:rsidRDefault="007B1988" w:rsidP="00D0012F">
      <w:pPr>
        <w:ind w:firstLine="709"/>
        <w:jc w:val="both"/>
        <w:rPr>
          <w:b/>
          <w:bCs/>
        </w:rPr>
      </w:pPr>
    </w:p>
    <w:p w:rsidR="007B1988" w:rsidRDefault="007B1988" w:rsidP="00D0012F">
      <w:pPr>
        <w:ind w:firstLine="709"/>
        <w:jc w:val="both"/>
        <w:rPr>
          <w:b/>
          <w:bCs/>
        </w:rPr>
      </w:pPr>
      <w:r w:rsidRPr="0030602A">
        <w:rPr>
          <w:b/>
          <w:bCs/>
        </w:rPr>
        <w:t>Б 1. Б.</w:t>
      </w:r>
      <w:r>
        <w:rPr>
          <w:b/>
          <w:bCs/>
        </w:rPr>
        <w:t xml:space="preserve"> 7</w:t>
      </w:r>
      <w:r w:rsidRPr="0030602A">
        <w:rPr>
          <w:b/>
          <w:bCs/>
        </w:rPr>
        <w:t xml:space="preserve"> «Русский язык и культура речи»</w:t>
      </w:r>
    </w:p>
    <w:p w:rsidR="007B1988" w:rsidRDefault="007B1988" w:rsidP="00D0012F">
      <w:pPr>
        <w:ind w:firstLine="709"/>
        <w:jc w:val="both"/>
      </w:pPr>
      <w:r w:rsidRPr="0030602A">
        <w:t>Процесс изучения дисциплины «Русский язык и культура речи» в</w:t>
      </w:r>
      <w:r w:rsidRPr="0030602A">
        <w:rPr>
          <w:b/>
          <w:bCs/>
        </w:rPr>
        <w:t xml:space="preserve"> </w:t>
      </w:r>
      <w:r w:rsidRPr="0030602A">
        <w:t>течение одного семестра направлен на формирование  общекультурной компетенции –  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 (ОК-</w:t>
      </w:r>
      <w:r>
        <w:t>4</w:t>
      </w:r>
      <w:r w:rsidRPr="0030602A">
        <w:t>)</w:t>
      </w:r>
      <w:r>
        <w:t>.</w:t>
      </w:r>
    </w:p>
    <w:p w:rsidR="007B1988" w:rsidRPr="0030602A" w:rsidRDefault="007B1988" w:rsidP="00BE28BE">
      <w:pPr>
        <w:numPr>
          <w:ilvl w:val="0"/>
          <w:numId w:val="18"/>
        </w:numPr>
        <w:ind w:firstLine="709"/>
        <w:jc w:val="center"/>
      </w:pPr>
      <w:r w:rsidRPr="0030602A">
        <w:t>СОДЕРЖАНИЕ ДИСЦИПЛИНЫ</w:t>
      </w:r>
    </w:p>
    <w:p w:rsidR="007B1988" w:rsidRPr="0030602A" w:rsidRDefault="007B1988" w:rsidP="00BE28BE">
      <w:pPr>
        <w:ind w:left="709"/>
        <w:jc w:val="center"/>
      </w:pPr>
    </w:p>
    <w:p w:rsidR="007B1988" w:rsidRPr="0030602A" w:rsidRDefault="007B1988" w:rsidP="00BE28BE">
      <w:pPr>
        <w:ind w:firstLine="709"/>
        <w:jc w:val="both"/>
      </w:pPr>
      <w:r w:rsidRPr="0030602A">
        <w:rPr>
          <w:b/>
          <w:bCs/>
        </w:rPr>
        <w:t xml:space="preserve">Тема 1. Русский язык начала </w:t>
      </w:r>
      <w:r w:rsidRPr="0030602A">
        <w:rPr>
          <w:b/>
          <w:bCs/>
          <w:lang w:val="en-US"/>
        </w:rPr>
        <w:t>XXI</w:t>
      </w:r>
      <w:r w:rsidRPr="0030602A">
        <w:rPr>
          <w:b/>
          <w:bCs/>
        </w:rPr>
        <w:t xml:space="preserve"> века</w:t>
      </w:r>
      <w:r w:rsidRPr="0030602A">
        <w:t>.</w:t>
      </w:r>
    </w:p>
    <w:p w:rsidR="007B1988" w:rsidRPr="0030602A" w:rsidRDefault="007B1988" w:rsidP="00BE28BE">
      <w:pPr>
        <w:ind w:firstLine="709"/>
        <w:jc w:val="both"/>
      </w:pPr>
      <w:r w:rsidRPr="0030602A">
        <w:t xml:space="preserve">Современная языковая ситуация. Языковая личность. Речевой портрет – визитная карточка человека в обществе. Изменения в языке как отражение процессов культурной и духовной жизни его носителей. </w:t>
      </w:r>
    </w:p>
    <w:p w:rsidR="007B1988" w:rsidRPr="0030602A" w:rsidRDefault="007B1988" w:rsidP="00BE28BE">
      <w:pPr>
        <w:ind w:firstLine="709"/>
        <w:jc w:val="both"/>
        <w:rPr>
          <w:b/>
          <w:bCs/>
        </w:rPr>
      </w:pPr>
      <w:r w:rsidRPr="0030602A">
        <w:rPr>
          <w:b/>
          <w:bCs/>
        </w:rPr>
        <w:t xml:space="preserve">Тема 2. Культура речи и ее составляющие. </w:t>
      </w:r>
    </w:p>
    <w:p w:rsidR="007B1988" w:rsidRPr="0030602A" w:rsidRDefault="007B1988" w:rsidP="00BE28BE">
      <w:pPr>
        <w:ind w:firstLine="709"/>
        <w:jc w:val="both"/>
      </w:pPr>
      <w:r w:rsidRPr="0030602A">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rsidR="007B1988" w:rsidRPr="0030602A" w:rsidRDefault="007B1988" w:rsidP="00BE28BE">
      <w:pPr>
        <w:ind w:firstLine="709"/>
        <w:jc w:val="both"/>
        <w:rPr>
          <w:b/>
          <w:bCs/>
        </w:rPr>
      </w:pPr>
      <w:r w:rsidRPr="0030602A">
        <w:rPr>
          <w:b/>
          <w:bCs/>
        </w:rPr>
        <w:t xml:space="preserve">Тема 3. Русский национальный язык и его разновидности. </w:t>
      </w:r>
    </w:p>
    <w:p w:rsidR="007B1988" w:rsidRPr="0030602A" w:rsidRDefault="007B1988" w:rsidP="00BE28BE">
      <w:pPr>
        <w:ind w:firstLine="709"/>
        <w:jc w:val="both"/>
      </w:pPr>
      <w:r w:rsidRPr="0030602A">
        <w:t xml:space="preserve">Формы существования русского национального языка: диалекты, жаргоны (социальные диалекты), просторечие, литературный язык. Основные характеристики русского литературного языка, его место и роль в национальной культуре. </w:t>
      </w:r>
    </w:p>
    <w:p w:rsidR="007B1988" w:rsidRPr="0030602A" w:rsidRDefault="007B1988" w:rsidP="00BE28BE">
      <w:pPr>
        <w:ind w:firstLine="709"/>
        <w:jc w:val="both"/>
        <w:rPr>
          <w:b/>
          <w:bCs/>
        </w:rPr>
      </w:pPr>
      <w:r w:rsidRPr="0030602A">
        <w:rPr>
          <w:b/>
          <w:bCs/>
        </w:rPr>
        <w:t xml:space="preserve">Тема 4. Норма в языке и речи. </w:t>
      </w:r>
    </w:p>
    <w:p w:rsidR="007B1988" w:rsidRPr="0030602A" w:rsidRDefault="007B1988" w:rsidP="00BE28BE">
      <w:pPr>
        <w:ind w:firstLine="709"/>
        <w:jc w:val="both"/>
      </w:pPr>
      <w:r w:rsidRPr="0030602A">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rsidR="007B1988" w:rsidRPr="0030602A" w:rsidRDefault="007B1988" w:rsidP="00BE28BE">
      <w:pPr>
        <w:ind w:firstLine="709"/>
        <w:jc w:val="both"/>
        <w:rPr>
          <w:b/>
          <w:bCs/>
        </w:rPr>
      </w:pPr>
      <w:r w:rsidRPr="0030602A">
        <w:rPr>
          <w:b/>
          <w:bCs/>
        </w:rPr>
        <w:t xml:space="preserve">Тема 5. Орфоэпия. Орфоэпические нормы русского языка. </w:t>
      </w:r>
    </w:p>
    <w:p w:rsidR="007B1988" w:rsidRPr="0030602A" w:rsidRDefault="007B1988" w:rsidP="00BE28BE">
      <w:pPr>
        <w:ind w:firstLine="709"/>
        <w:jc w:val="both"/>
      </w:pPr>
      <w:r w:rsidRPr="0030602A">
        <w:t xml:space="preserve">Соотношение понятий «фонетика» и «орфоэпия». Старомосковское и  произношение, его отражение в современном литературном произношении. Орфоэпическая норма в области произношения гласных (редукция безударных гласных, степени редукции, «аканье», «иканье»). Особенности употребления [е] или [о] после мягких согласных поду дарением. Произношение безударных [е] и [о] в словах иноязычного происхождения. Диалектная интерференция в произношении гласных («оканье», «яканье», диссимилятивное «аканье»). Комбинаторные процессы в области произношения согласных (ассимиляция, диссимиляция). Произношение сочетаний [чн]; [чт]. Диалектные и просторечные черты в произношении согласных. Основная современная орфоэпическая тенденция – сближение орфоэпии и орфографии.  </w:t>
      </w:r>
    </w:p>
    <w:p w:rsidR="007B1988" w:rsidRPr="0030602A" w:rsidRDefault="007B1988" w:rsidP="00BE28BE">
      <w:pPr>
        <w:ind w:firstLine="709"/>
        <w:jc w:val="both"/>
        <w:rPr>
          <w:b/>
          <w:bCs/>
        </w:rPr>
      </w:pPr>
      <w:r w:rsidRPr="0030602A">
        <w:rPr>
          <w:b/>
          <w:bCs/>
        </w:rPr>
        <w:t xml:space="preserve">Тема 6. Акцентология. Акцентологические нормы русского языка. </w:t>
      </w:r>
    </w:p>
    <w:p w:rsidR="007B1988" w:rsidRPr="0030602A" w:rsidRDefault="007B1988" w:rsidP="00BE28BE">
      <w:pPr>
        <w:ind w:firstLine="709"/>
        <w:jc w:val="both"/>
      </w:pPr>
      <w:r w:rsidRPr="0030602A">
        <w:t xml:space="preserve">Словесное ударение – один из способов различения слов и грамматических форм слов. Подвижное и неподвижное ударение в именах существительных. Ударение в именах прилагательных. Трудности </w:t>
      </w:r>
      <w:r w:rsidRPr="0030602A">
        <w:lastRenderedPageBreak/>
        <w:t xml:space="preserve">постановки ударения в глагольных формах. Основные современные акцентологические тенденции (прогрессивная и регрессивная) в словах различных частей речи. </w:t>
      </w:r>
    </w:p>
    <w:p w:rsidR="007B1988" w:rsidRPr="0030602A" w:rsidRDefault="007B1988" w:rsidP="00BE28BE">
      <w:pPr>
        <w:ind w:firstLine="709"/>
        <w:jc w:val="both"/>
        <w:rPr>
          <w:b/>
          <w:bCs/>
        </w:rPr>
      </w:pPr>
      <w:r w:rsidRPr="0030602A">
        <w:rPr>
          <w:b/>
          <w:bCs/>
        </w:rPr>
        <w:t>Тема 7. Графика. Орфография.</w:t>
      </w:r>
    </w:p>
    <w:p w:rsidR="007B1988" w:rsidRPr="0030602A" w:rsidRDefault="007B1988" w:rsidP="00BE28BE">
      <w:pPr>
        <w:ind w:firstLine="709"/>
        <w:jc w:val="both"/>
      </w:pPr>
      <w:r w:rsidRPr="0030602A">
        <w:t>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rsidR="007B1988" w:rsidRPr="0030602A" w:rsidRDefault="007B1988" w:rsidP="00BE28BE">
      <w:pPr>
        <w:ind w:firstLine="709"/>
        <w:jc w:val="both"/>
        <w:rPr>
          <w:b/>
          <w:bCs/>
        </w:rPr>
      </w:pPr>
      <w:r w:rsidRPr="0030602A">
        <w:rPr>
          <w:b/>
          <w:bCs/>
        </w:rPr>
        <w:t>Тема 8. Лексика и культура речи.</w:t>
      </w:r>
    </w:p>
    <w:p w:rsidR="007B1988" w:rsidRPr="0030602A" w:rsidRDefault="007B1988" w:rsidP="00BE28BE">
      <w:pPr>
        <w:ind w:firstLine="709"/>
        <w:jc w:val="both"/>
      </w:pPr>
      <w:r w:rsidRPr="0030602A">
        <w:t xml:space="preserve">Выбор слова и синонимия. Выразительные средства возможности синонимов. Выбор синонимов как отражение языковой рефлексии говорящего и показатель общей культуры. Явление антонимии и его выразительные возможности. Контекстная антонимия. Исторические изменения антонимических связей. Паронимия и культура речи. Паронимы как «источник» речевых ошибок. Эвфемизмы и их функции в речи. Эвфемизмы и языковое табу. Эвфемизмы и языковые табу. Эвфемизмы в СМИ.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 Варваризмы, их орфографическое оформление. </w:t>
      </w:r>
    </w:p>
    <w:p w:rsidR="007B1988" w:rsidRPr="0030602A" w:rsidRDefault="007B1988" w:rsidP="00BE28BE">
      <w:pPr>
        <w:ind w:firstLine="709"/>
        <w:jc w:val="both"/>
      </w:pPr>
    </w:p>
    <w:p w:rsidR="007B1988" w:rsidRPr="0030602A" w:rsidRDefault="007B1988" w:rsidP="00BE28BE">
      <w:pPr>
        <w:ind w:firstLine="709"/>
        <w:jc w:val="both"/>
        <w:rPr>
          <w:b/>
          <w:bCs/>
        </w:rPr>
      </w:pPr>
      <w:r w:rsidRPr="0030602A">
        <w:rPr>
          <w:b/>
          <w:bCs/>
        </w:rPr>
        <w:t xml:space="preserve">Тема 9. Русская фразеология как факт национальной культуры. </w:t>
      </w:r>
    </w:p>
    <w:p w:rsidR="007B1988" w:rsidRPr="0030602A" w:rsidRDefault="007B1988" w:rsidP="00BE28BE">
      <w:pPr>
        <w:ind w:firstLine="709"/>
        <w:jc w:val="both"/>
      </w:pPr>
      <w:r w:rsidRPr="0030602A">
        <w:t xml:space="preserve">Фразеология как отражение национального менталитета, национальной культуры и истории. Фразеологическая синонимия и антонимия. Группы фразеологизмов по степени слитности. Исконная и заимствованная фразеология. Прецедентные тексты и их роль в современной коммуникации. Крылатые слова и афоризмы, их источники: Библия, литература (русская и зарубежная), изречения известных людей. Употребление крылатых слов и афоризмов как признак образованности и начитанности. Пословицы, поговорки как коллективный опыт народа. Письменное оформление «чужой» речи.  </w:t>
      </w:r>
    </w:p>
    <w:p w:rsidR="007B1988" w:rsidRPr="0030602A" w:rsidRDefault="007B1988" w:rsidP="00BE28BE">
      <w:pPr>
        <w:ind w:firstLine="709"/>
        <w:jc w:val="both"/>
        <w:rPr>
          <w:b/>
          <w:bCs/>
        </w:rPr>
      </w:pPr>
      <w:r w:rsidRPr="0030602A">
        <w:rPr>
          <w:b/>
          <w:bCs/>
        </w:rPr>
        <w:t>Тема 10. Словари русского языка и речевая культура.</w:t>
      </w:r>
    </w:p>
    <w:p w:rsidR="007B1988" w:rsidRPr="0030602A" w:rsidRDefault="007B1988" w:rsidP="00BE28BE">
      <w:pPr>
        <w:ind w:firstLine="709"/>
        <w:jc w:val="both"/>
      </w:pPr>
      <w:r w:rsidRPr="0030602A">
        <w:t xml:space="preserve">Понятие лексикографической компетенции. Основные виды словарей, их роль в решении различных коммуникативных задач. Словарные издания как инструмент совершенствования индивидуального словаря личности. </w:t>
      </w:r>
    </w:p>
    <w:p w:rsidR="007B1988" w:rsidRPr="0030602A" w:rsidRDefault="007B1988" w:rsidP="00BE28BE">
      <w:pPr>
        <w:ind w:firstLine="709"/>
        <w:jc w:val="both"/>
        <w:rPr>
          <w:b/>
          <w:bCs/>
        </w:rPr>
      </w:pPr>
      <w:r w:rsidRPr="0030602A">
        <w:rPr>
          <w:b/>
          <w:bCs/>
        </w:rPr>
        <w:t>Тема 11. Морфологические нормы русского языка</w:t>
      </w:r>
    </w:p>
    <w:p w:rsidR="007B1988" w:rsidRPr="0030602A" w:rsidRDefault="007B1988" w:rsidP="00BE28BE">
      <w:pPr>
        <w:ind w:firstLine="709"/>
        <w:jc w:val="both"/>
      </w:pPr>
      <w:r w:rsidRPr="0030602A">
        <w:t xml:space="preserve">Трудные случаи употребления имен существительных. Род существительных. Употребление существительных, обозначающих лиц по профессии и по роду деятельности. Род неодушевленных несклоняемых существительных. Род сложно-составных существительных. Склонение имен существительных, варианты формы падежных окончаний (в род. и предл. пад. ед.ч. м.р.; им. и род. пад. мн.ч. м.р.). правописание падежных окончаний существительных. Имя собственное и нормы его употребления. Особенности склонения русских и иноязычных топонимов и антропонимов. Современная аббревиация. Орфографическое оформление русских и иноязычных топонимов и антропонимов. Трудные случаи употребления имен </w:t>
      </w:r>
      <w:r w:rsidRPr="0030602A">
        <w:lastRenderedPageBreak/>
        <w:t xml:space="preserve">прилагательных. Употребление полных и кратких прилагательных. Образование и употребление форм сравнительной и превосходной степени прилагательных. Местоимение и ошибки употребления местоименных форм. Имя числительное и нормы его употребления. Склонение простых, сложных, составных, порядковых и дробных числительных. Сочетаемость числительных с существительными. Правописание числительных. Употребление форм глагола. Трудности в употреблении личных форм глагола, форм повелительного наклонения. Глаголы изобилующие и глаголы с неполной парадигмой. Использование причастий и деепричастий в текстах разных функциональных стилей. Правописание личных окончаний глаголов и суффиксов причастий. </w:t>
      </w:r>
    </w:p>
    <w:p w:rsidR="007B1988" w:rsidRPr="0030602A" w:rsidRDefault="007B1988" w:rsidP="00BE28BE">
      <w:pPr>
        <w:ind w:firstLine="709"/>
        <w:jc w:val="both"/>
        <w:rPr>
          <w:b/>
          <w:bCs/>
        </w:rPr>
      </w:pPr>
      <w:r w:rsidRPr="0030602A">
        <w:rPr>
          <w:b/>
          <w:bCs/>
        </w:rPr>
        <w:t xml:space="preserve">Тема 12. Синтаксические нормы русской пунктуации. </w:t>
      </w:r>
    </w:p>
    <w:p w:rsidR="007B1988" w:rsidRPr="0030602A" w:rsidRDefault="007B1988" w:rsidP="00BE28BE">
      <w:pPr>
        <w:ind w:firstLine="709"/>
        <w:jc w:val="both"/>
      </w:pPr>
      <w:r w:rsidRPr="0030602A">
        <w:t xml:space="preserve">Понятие синтаксической нормы. Колебания и нормы в построении словосочетаний. Колебания и нормы в построении предложений. Употребление и пунктуационное оформление причастных и деепричастных оборотов. Нарушения правил построения синтаксических конструкций, связанные с наличием вариантов; грамматически правильные, но неудачно построенные конструкции, вызывающие нежелательный результат (двусмысленность, непонимание, комический эффект). Порядок слов в предложении. Пунктуация как средство письменного оформления синтаксических конструкций. Функции знаков препинания, история русской пунктуации. </w:t>
      </w:r>
    </w:p>
    <w:p w:rsidR="007B1988" w:rsidRPr="0030602A" w:rsidRDefault="007B1988" w:rsidP="00BE28BE">
      <w:pPr>
        <w:ind w:firstLine="709"/>
        <w:jc w:val="both"/>
        <w:rPr>
          <w:b/>
          <w:bCs/>
        </w:rPr>
      </w:pPr>
      <w:r w:rsidRPr="0030602A">
        <w:rPr>
          <w:b/>
          <w:bCs/>
        </w:rPr>
        <w:t xml:space="preserve">Тема 13. Функциональные стили и их языковые особенности. </w:t>
      </w:r>
    </w:p>
    <w:p w:rsidR="007B1988" w:rsidRPr="0030602A" w:rsidRDefault="007B1988" w:rsidP="00BE28BE">
      <w:pPr>
        <w:ind w:firstLine="709"/>
        <w:jc w:val="both"/>
      </w:pPr>
      <w:r w:rsidRPr="0030602A">
        <w:t xml:space="preserve">Понятие стиля. Состав функциональных стилей в современном русском литературном языке, основание классификации стилей, отсутствие единообразной классификации, его причины. Разговорная речь. Противопоставление разговорной речи другим функциональным разновидностям как некодифицированной. Особенности разговорной речи в области фонетики, морфологии, лексики и синтаксиса. </w:t>
      </w:r>
    </w:p>
    <w:p w:rsidR="007B1988" w:rsidRPr="0030602A" w:rsidRDefault="007B1988" w:rsidP="00BE28BE">
      <w:pPr>
        <w:ind w:firstLine="709"/>
        <w:jc w:val="both"/>
      </w:pPr>
      <w:r w:rsidRPr="0030602A">
        <w:t>Научный стиль. Область функционирования и предъявляемые к нему требования. Лексические, морфологические и синтаксические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rsidR="007B1988" w:rsidRPr="0030602A" w:rsidRDefault="007B1988" w:rsidP="00BE28BE">
      <w:pPr>
        <w:ind w:firstLine="709"/>
        <w:jc w:val="both"/>
      </w:pPr>
      <w:r w:rsidRPr="0030602A">
        <w:t xml:space="preserve">Сфера действия официально-делового стиля. Подстили официально-делового стиля: собственно официально-деловой, юридический, дипломатический. Характерные черты, основные жанры официально-делового стиля. Экспансия официально-делового стиля в не принадлежащие ему области («канцелярит»). Речевая и письменная стандартизация официально-делового стиля. Требования к письменному оформлению документов. </w:t>
      </w:r>
    </w:p>
    <w:p w:rsidR="007B1988" w:rsidRPr="0030602A" w:rsidRDefault="007B1988" w:rsidP="00BE28BE">
      <w:pPr>
        <w:ind w:firstLine="709"/>
        <w:jc w:val="both"/>
      </w:pPr>
      <w:r w:rsidRPr="0030602A">
        <w:t xml:space="preserve">Публицистический стиль и сфера его действия. Основные функции: сообщение и воздействие. Сочетание экспрессивности и стандарта. Язык СМИ как отражение состояния общей речевой культуры стране и динамики литературной нормы. </w:t>
      </w:r>
    </w:p>
    <w:p w:rsidR="007B1988" w:rsidRPr="0030602A" w:rsidRDefault="007B1988" w:rsidP="00BE28BE">
      <w:pPr>
        <w:ind w:firstLine="709"/>
        <w:jc w:val="both"/>
      </w:pPr>
      <w:r w:rsidRPr="0030602A">
        <w:lastRenderedPageBreak/>
        <w:t xml:space="preserve">Особая предназначенность языка художественной литературы. Возможность включения нелитературных форм национального языка (диалекты, жаргоны, просторечие) как средство решения художественной идеи. Включение элементов различных стилей в художественное произведение. Использование средств художественной выразительности. Стилистические ошибки, их классификация. </w:t>
      </w:r>
    </w:p>
    <w:p w:rsidR="007B1988" w:rsidRPr="0030602A" w:rsidRDefault="007B1988" w:rsidP="00BE28BE">
      <w:pPr>
        <w:ind w:firstLine="709"/>
        <w:jc w:val="both"/>
      </w:pPr>
    </w:p>
    <w:p w:rsidR="007B1988" w:rsidRPr="0030602A" w:rsidRDefault="007B1988" w:rsidP="00BE28BE">
      <w:pPr>
        <w:ind w:firstLine="709"/>
        <w:jc w:val="both"/>
        <w:rPr>
          <w:b/>
          <w:bCs/>
        </w:rPr>
      </w:pPr>
      <w:r w:rsidRPr="0030602A">
        <w:rPr>
          <w:b/>
          <w:bCs/>
        </w:rPr>
        <w:t xml:space="preserve">Тема 14. Виды общения. Речевой этикет. </w:t>
      </w:r>
    </w:p>
    <w:p w:rsidR="007B1988" w:rsidRPr="0030602A" w:rsidRDefault="007B1988" w:rsidP="00BE28BE">
      <w:pPr>
        <w:ind w:firstLine="709"/>
        <w:jc w:val="both"/>
      </w:pPr>
      <w:r w:rsidRPr="0030602A">
        <w:t xml:space="preserve">Диалог. Правила говорящего и слушающего. Письменное оформление диалога. Монолог. Специфика устного публичного выступления. Речевой этикет. Национально-исторические особенности русского речевого этикета. Проблема нейтрального обращения к незнакомому лицу в современном речевом этикете. </w:t>
      </w:r>
    </w:p>
    <w:p w:rsidR="007B1988" w:rsidRDefault="007B1988" w:rsidP="00D0012F">
      <w:pPr>
        <w:ind w:firstLine="709"/>
        <w:jc w:val="both"/>
        <w:rPr>
          <w:b/>
          <w:bCs/>
        </w:rPr>
      </w:pPr>
      <w:r w:rsidRPr="0030602A">
        <w:t xml:space="preserve">Программу разработал: канд. </w:t>
      </w:r>
      <w:r>
        <w:t>филол. наук, доц. Трубаева М.Н.</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Б1.Б.8.1 ЛИНЕЙНАЯ АЛГЕБРА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t>ОПК-3: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7B1988" w:rsidRPr="00D0012F" w:rsidRDefault="007B1988" w:rsidP="00D0012F">
      <w:pPr>
        <w:ind w:firstLine="709"/>
        <w:jc w:val="both"/>
        <w:rPr>
          <w:b/>
          <w:bCs/>
        </w:rPr>
      </w:pPr>
      <w:r w:rsidRPr="00D0012F">
        <w:t xml:space="preserve"> </w:t>
      </w: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Матрицы и определители. Операции над матрицами. Определители квадратных матриц и их свойства. Миноры и алгебраические дополнения. Обратная матрица. Матричные уравнения. Собственные значения матриц. Системы линейных уравнений. Система линейных уравнений. Матричная форма СЛУ. Решение систем линейных уравнений методом Гаусса. Решение систем линейных уравнений методом Крамера. Системы линейных однородных уравнений. Фундаментальная система решений. Системы векторов. Векторы и операции над ними. Системы векторов. Линейная зависимость и линейная независимость систем векторов. Базис и ранг системы векторов. Ранг матрицы. Квадратичные формы. Приведение квадратичной формы к каноническому виду. Комплексные числа. Операции над комплексными числами. Алгебраическая форма комплексного числа. Модуль и аргумент комплексного числа. Тригонометрическая форма комплексного числа. Формула Муавра. Элементы аналитической геометрии. Геометрические векторы на плоскости и в пространстве. Скалярное, векторное и смешанное произведения. Уравнения прямой и плоскости. Кривые второго порядка на плоскости.</w:t>
      </w:r>
    </w:p>
    <w:p w:rsidR="007B1988" w:rsidRPr="00D0012F" w:rsidRDefault="007B1988" w:rsidP="00D0012F">
      <w:pPr>
        <w:ind w:firstLine="709"/>
        <w:jc w:val="both"/>
        <w:rPr>
          <w:b/>
          <w:bCs/>
        </w:rPr>
      </w:pPr>
    </w:p>
    <w:p w:rsidR="007B1988" w:rsidRPr="00D0012F" w:rsidRDefault="007B1988" w:rsidP="00D0012F">
      <w:pPr>
        <w:ind w:firstLine="709"/>
        <w:jc w:val="both"/>
        <w:rPr>
          <w:snapToGrid w:val="0"/>
        </w:rPr>
      </w:pPr>
      <w:r w:rsidRPr="00D0012F">
        <w:rPr>
          <w:b/>
          <w:bCs/>
        </w:rPr>
        <w:t xml:space="preserve">Преподаватели: </w:t>
      </w:r>
      <w:r w:rsidRPr="00D0012F">
        <w:rPr>
          <w:snapToGrid w:val="0"/>
        </w:rPr>
        <w:t>кандидат физико-математических наук, доцент Анищенкова Н.Г.</w:t>
      </w:r>
      <w:r>
        <w:rPr>
          <w:snapToGrid w:val="0"/>
        </w:rPr>
        <w:t xml:space="preserve">, </w:t>
      </w:r>
      <w:r w:rsidRPr="00D0012F">
        <w:rPr>
          <w:snapToGrid w:val="0"/>
        </w:rPr>
        <w:t>кандидат физико-математических наук, доцент М.Б. Банару</w:t>
      </w:r>
    </w:p>
    <w:p w:rsidR="007B1988" w:rsidRPr="00D0012F" w:rsidRDefault="007B1988" w:rsidP="00D0012F">
      <w:pPr>
        <w:ind w:firstLine="709"/>
        <w:jc w:val="both"/>
        <w:rPr>
          <w:snapToGrid w:val="0"/>
        </w:rPr>
      </w:pP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Б1.Б.8.2 МАТЕМАТИЧЕСКИЙ АНАЛИЗ</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t>ОПК-3: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D0012F">
        <w:rPr>
          <w:b/>
          <w:bCs/>
        </w:rPr>
        <w:t xml:space="preserve">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Введение в анализ. Понятие множества и операции над множествами. Декартово произведение множеств. Бинарное отношение на множестве. Понятие функции одной переменной и ее свойства. Графики основных элементарных функций. Предел числовой последовательности и его свойства. Предел и непрерывность функции. Точки разрыва функции. Глобальные свойства непрерывных функций. Дифференциальное исчисление функций одной переменной. Производная и дифференциал функции одной переменной. Основные теоремы дифференциального исчисления. Правило Лопиталя. Исследование функций с помощью производной и построение их графиков. Асимптоты. Интегральное исчисление функций одной переменной. Неопределенный интеграл. Методы интегрирования. Определенный интеграл и его вычисление. Несобственные интегралы. Дифференциальное исчисление функций нескольких переменных. Понятие функции нескольких переменных. Предел и непрерывность функции нескольких переменных. Частные производные. Дифференцируемость и дифференциал функции двух переменных. Экстремум функции двух переменных. Дифференциальные уравнения. Дифференциальные уравнения первого порядка (уравнения с разделяющимися переменными, однородные уравнения, линейные уравнения). Дифференциальные уравнения второго порядка. Линейные дифференциальные уравнения с постоянными коэффициентами. Ряды. Понятие числового ряда. Сходящиеся и расходящиеся числовые ряды. Свойства числовых рядов. Положительные ряды. Признаки сходимости положительных рядов. Знакопеременные ряды. Признак Лейбница. Понятие функционального ряда. Область сходимости и равномерная сходимость функционального ряда. Степенные ряды. Теорема Абеля. Разложение основных элементарных функций в степенной ряд.</w:t>
      </w:r>
    </w:p>
    <w:p w:rsidR="007B1988" w:rsidRPr="00D0012F" w:rsidRDefault="007B1988" w:rsidP="00D0012F">
      <w:pPr>
        <w:ind w:firstLine="709"/>
        <w:jc w:val="both"/>
      </w:pPr>
    </w:p>
    <w:p w:rsidR="007B1988" w:rsidRPr="00D0012F" w:rsidRDefault="007B1988" w:rsidP="00D0012F">
      <w:pPr>
        <w:ind w:firstLine="709"/>
        <w:jc w:val="both"/>
        <w:rPr>
          <w:snapToGrid w:val="0"/>
        </w:rPr>
      </w:pPr>
      <w:r w:rsidRPr="00D0012F">
        <w:rPr>
          <w:b/>
          <w:bCs/>
        </w:rPr>
        <w:t xml:space="preserve">Преподаватели: </w:t>
      </w:r>
      <w:r w:rsidRPr="00D0012F">
        <w:rPr>
          <w:snapToGrid w:val="0"/>
        </w:rPr>
        <w:t>кандидат физико-математических наук, доцент Н.Г. Анищенкова,</w:t>
      </w:r>
    </w:p>
    <w:p w:rsidR="007B1988" w:rsidRPr="00D0012F" w:rsidRDefault="007B1988" w:rsidP="00D0012F">
      <w:pPr>
        <w:ind w:firstLine="709"/>
        <w:jc w:val="both"/>
        <w:rPr>
          <w:snapToGrid w:val="0"/>
        </w:rPr>
      </w:pPr>
      <w:r w:rsidRPr="00D0012F">
        <w:rPr>
          <w:snapToGrid w:val="0"/>
        </w:rPr>
        <w:t>кандидат физико-математических наук, доцент М.Б. Банару</w:t>
      </w:r>
    </w:p>
    <w:p w:rsidR="007B1988" w:rsidRPr="00D0012F" w:rsidRDefault="007B1988" w:rsidP="00D0012F">
      <w:pPr>
        <w:ind w:firstLine="709"/>
        <w:jc w:val="both"/>
        <w:rPr>
          <w:b/>
          <w:bCs/>
          <w:caps/>
        </w:rPr>
      </w:pPr>
    </w:p>
    <w:p w:rsidR="007B1988" w:rsidRPr="00D0012F" w:rsidRDefault="007B1988" w:rsidP="00D0012F">
      <w:pPr>
        <w:ind w:firstLine="709"/>
        <w:jc w:val="both"/>
        <w:rPr>
          <w:b/>
          <w:bCs/>
          <w:caps/>
        </w:rPr>
      </w:pPr>
      <w:r w:rsidRPr="00D0012F">
        <w:rPr>
          <w:b/>
          <w:bCs/>
          <w:caps/>
        </w:rPr>
        <w:t xml:space="preserve">Б1.Б.8.3 ТЕОРИЯ ВЕРОЯТНОСТЕЙ И МАТЕМАТИЧЕСКАЯ СТАТИСТИКА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lastRenderedPageBreak/>
        <w:t>ОПК-3: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D0012F">
        <w:rPr>
          <w:b/>
          <w:bCs/>
        </w:rPr>
        <w:t xml:space="preserve">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Теория вероятностей. Случайные события. Классическое определение вероятности. Элементы комбинаторики. Геометрическое и статистическое определения вероятности.</w:t>
      </w:r>
      <w:r w:rsidRPr="00D0012F">
        <w:rPr>
          <w:spacing w:val="-2"/>
        </w:rPr>
        <w:t xml:space="preserve"> Теоремы сложения и умножения вероятностей. Формула полной вероятности. Формула Байеса. Повторение испытаний. Схема Бернулли. Формула Пуассона. Локальная и интегральная теоремы Муавра-Лапласа.</w:t>
      </w:r>
      <w:r w:rsidRPr="00D0012F">
        <w:t xml:space="preserve"> Дискретные случайные величины. Законы распределения вероятностей дискретных случайных величин. Функция и плотность распределения вероятностей, их свойства. Числовые характеристики непрерывных случайных величин. Нормальное распределение. Понятие о предельных теоремах и законе больших чисел. Неравенства Маркова и Чебышева. Понятие о случайных процессах. Марковские процессы. Математическая статистика. Выборка и ее распределение. Первичная обработка результатов выборки. Статистические оценки, требование к ним. Точечные и интервальные оценки неизвестных параметров. Проверка статистических гипотез. Статистический критерий проверки нулевой гипотезы. Проверка гипотезы о распределении генеральной совокупности. Критерий Пирсона. Критерий Стьюдента о равенстве средних. Однофакторный дисперсионный анализ. Понятие о регрессионном анализе. Выборочное уравнение регрессии. Отыскание параметров выборочного уравнения линейной регрессии по сгруппированным и несгруппированным данным. Основные задачи корреляционного анализа. </w:t>
      </w:r>
    </w:p>
    <w:p w:rsidR="007B1988" w:rsidRPr="00D0012F" w:rsidRDefault="007B1988" w:rsidP="00D0012F">
      <w:pPr>
        <w:ind w:firstLine="709"/>
        <w:jc w:val="both"/>
        <w:rPr>
          <w:snapToGrid w:val="0"/>
        </w:rPr>
      </w:pPr>
      <w:r w:rsidRPr="00D0012F">
        <w:rPr>
          <w:b/>
          <w:bCs/>
        </w:rPr>
        <w:t>Преподаватели:</w:t>
      </w:r>
      <w:r w:rsidRPr="00D0012F">
        <w:t xml:space="preserve"> </w:t>
      </w:r>
      <w:r w:rsidRPr="00D0012F">
        <w:rPr>
          <w:snapToGrid w:val="0"/>
        </w:rPr>
        <w:t>кандидат физико-математических наук, доцент Н.Г. Анищенкова, кандидат педагогических наук, доцент Д.А. Бояринов.</w:t>
      </w:r>
      <w:r w:rsidRPr="00D0012F">
        <w:t xml:space="preserve"> </w:t>
      </w:r>
    </w:p>
    <w:p w:rsidR="007B1988" w:rsidRPr="00D0012F" w:rsidRDefault="007B1988" w:rsidP="00D0012F">
      <w:pPr>
        <w:ind w:firstLine="709"/>
        <w:jc w:val="both"/>
      </w:pPr>
    </w:p>
    <w:p w:rsidR="007B1988" w:rsidRPr="00D0012F" w:rsidRDefault="007B1988" w:rsidP="00D0012F">
      <w:pPr>
        <w:ind w:firstLine="709"/>
        <w:jc w:val="both"/>
        <w:rPr>
          <w:b/>
          <w:bCs/>
          <w:caps/>
        </w:rPr>
      </w:pPr>
      <w:r w:rsidRPr="00D0012F">
        <w:rPr>
          <w:b/>
          <w:bCs/>
          <w:caps/>
        </w:rPr>
        <w:t>Б1.б.8.4 методы оптимальных решений</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rPr>
          <w:color w:val="000000"/>
        </w:rPr>
      </w:pPr>
      <w:r w:rsidRPr="00D0012F">
        <w:rPr>
          <w:color w:val="000000"/>
        </w:rPr>
        <w:t xml:space="preserve">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7B1988" w:rsidRPr="00D0012F" w:rsidRDefault="007B1988" w:rsidP="00D0012F">
      <w:pPr>
        <w:ind w:firstLine="709"/>
        <w:jc w:val="both"/>
        <w:rPr>
          <w:color w:val="000000"/>
        </w:rPr>
      </w:pPr>
      <w:r w:rsidRPr="00D0012F">
        <w:rPr>
          <w:color w:val="000000"/>
        </w:rPr>
        <w:t>ОПК-4: способность находить организационно-управленческие решения в профессиональной деятельности и готовность нести за них ответственность;</w:t>
      </w:r>
    </w:p>
    <w:p w:rsidR="007B1988" w:rsidRPr="00D0012F" w:rsidRDefault="007B1988" w:rsidP="00D0012F">
      <w:pPr>
        <w:ind w:firstLine="709"/>
        <w:jc w:val="both"/>
        <w:rPr>
          <w:color w:val="000000"/>
        </w:rPr>
      </w:pPr>
      <w:r w:rsidRPr="00D0012F">
        <w:rPr>
          <w:color w:val="000000"/>
        </w:rPr>
        <w:t xml:space="preserve">ПК-1: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pStyle w:val="af2"/>
        <w:ind w:left="0" w:firstLine="709"/>
        <w:jc w:val="both"/>
        <w:rPr>
          <w:sz w:val="28"/>
          <w:szCs w:val="28"/>
        </w:rPr>
      </w:pPr>
      <w:r w:rsidRPr="00D0012F">
        <w:rPr>
          <w:sz w:val="28"/>
          <w:szCs w:val="28"/>
        </w:rPr>
        <w:lastRenderedPageBreak/>
        <w:t xml:space="preserve">Основные понятия теории принятия оптимальных решений. Задача принятия управленческого решения. Этапы принятия решения. Структурирование операции. Классификация проблем принятия решений. Модели и моделирование в управлении. Классификация методов принятия решений. Задачи линейного программирования при моделировании оптимального решения. Общая задача оптимизации и линейное программирование. Экономические примеры задач линейного программирования. Графический метод решения задач линейного программирования. Анализ модели на чувствительность. Симплекс-метод. Двойственные задачи линейного программирования. Транспортная задача. Методы отыскания опорного плана. Метод потенциалов. Задачи целочисленного программирования. Метод ветвей и границ. Задача о рюкзаке. Задача о назначениях. Дробно-линейное программирование и его роль в разработке оптимальных решений. Задача о себестоимости продукции. Задача о рентабельности производства. Сведение к задаче линейного программирования. Сетевые и потоковые модели. Основные понятия теории графов. Задача о наибольшем потоке. Задача о кратчайшем пути. Построение графа наименьшей длины. </w:t>
      </w:r>
      <w:r w:rsidRPr="00D0012F">
        <w:rPr>
          <w:color w:val="000000"/>
          <w:sz w:val="28"/>
          <w:szCs w:val="28"/>
        </w:rPr>
        <w:t>Понятие сетевой модели и ее основных элементов. Правила построения сетевых графиков. Упорядочение сетевого графика. Понятие критического пути. Сетевой анализ проектов. Параметры событий и работ. Метод критического пути (метод CPM). Метод оценки и обзора программы (метод PERT).</w:t>
      </w:r>
      <w:r w:rsidRPr="00D0012F">
        <w:rPr>
          <w:sz w:val="28"/>
          <w:szCs w:val="28"/>
        </w:rPr>
        <w:t xml:space="preserve"> Многокритериальные модели. Постановка многокритериальной задачи. Метод последовательных уступок. Метод минимакса. Задача о сочетании цены и качества товара. Принцип Парето.</w:t>
      </w:r>
    </w:p>
    <w:p w:rsidR="007B1988" w:rsidRPr="00D0012F" w:rsidRDefault="007B1988" w:rsidP="00D0012F">
      <w:pPr>
        <w:ind w:firstLine="709"/>
        <w:jc w:val="both"/>
        <w:rPr>
          <w:snapToGrid w:val="0"/>
        </w:rPr>
      </w:pPr>
      <w:r w:rsidRPr="00D0012F">
        <w:rPr>
          <w:b/>
          <w:bCs/>
        </w:rPr>
        <w:t>Преподаватели:</w:t>
      </w:r>
      <w:r w:rsidRPr="00D0012F">
        <w:t xml:space="preserve"> </w:t>
      </w:r>
      <w:r w:rsidRPr="00D0012F">
        <w:rPr>
          <w:snapToGrid w:val="0"/>
        </w:rPr>
        <w:t>кандидат физико-математических наук, доцент Анищенкова Н.Г..</w:t>
      </w:r>
    </w:p>
    <w:p w:rsidR="007B1988" w:rsidRPr="00D0012F" w:rsidRDefault="007B1988" w:rsidP="00D0012F">
      <w:pPr>
        <w:ind w:firstLine="709"/>
        <w:jc w:val="both"/>
        <w:rPr>
          <w:b/>
          <w:bCs/>
          <w:caps/>
        </w:rPr>
      </w:pPr>
    </w:p>
    <w:p w:rsidR="007B1988" w:rsidRPr="00D0012F" w:rsidRDefault="007B1988" w:rsidP="00D0012F">
      <w:pPr>
        <w:ind w:firstLine="709"/>
        <w:jc w:val="both"/>
        <w:rPr>
          <w:b/>
          <w:bCs/>
          <w:caps/>
        </w:rPr>
      </w:pPr>
      <w:r w:rsidRPr="00D0012F">
        <w:rPr>
          <w:b/>
          <w:bCs/>
          <w:caps/>
        </w:rPr>
        <w:t>Б1.Б.8.5 ТЕОРИЯ ИГР</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rPr>
          <w:color w:val="000000"/>
        </w:rPr>
      </w:pPr>
      <w:r w:rsidRPr="00D0012F">
        <w:rPr>
          <w:color w:val="000000"/>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B1988" w:rsidRPr="00D0012F" w:rsidRDefault="007B1988" w:rsidP="00D0012F">
      <w:pPr>
        <w:ind w:firstLine="709"/>
        <w:jc w:val="both"/>
        <w:rPr>
          <w:color w:val="000000"/>
        </w:rPr>
      </w:pPr>
      <w:r w:rsidRPr="00D0012F">
        <w:rPr>
          <w:color w:val="000000"/>
        </w:rPr>
        <w:t>ОПК-4: способность находить организационно-управленческие решения в профессиональной деятельности и готовность нести за них ответственность;</w:t>
      </w:r>
    </w:p>
    <w:p w:rsidR="007B1988" w:rsidRPr="00D0012F" w:rsidRDefault="007B1988" w:rsidP="00D0012F">
      <w:pPr>
        <w:ind w:firstLine="709"/>
        <w:jc w:val="both"/>
        <w:rPr>
          <w:color w:val="000000"/>
        </w:rPr>
      </w:pPr>
      <w:r w:rsidRPr="00D0012F">
        <w:rPr>
          <w:color w:val="000000"/>
        </w:rPr>
        <w:t xml:space="preserve">ПК-1: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rPr>
          <w:b/>
          <w:bCs/>
        </w:rPr>
      </w:pPr>
      <w:r w:rsidRPr="00D0012F">
        <w:t>Основные понятия теории игр. Классификация игр. Платежная функция. Стратегии. Стратегическое множество. Понятие решения игры.</w:t>
      </w:r>
      <w:r w:rsidRPr="00D0012F">
        <w:rPr>
          <w:b/>
          <w:bCs/>
        </w:rPr>
        <w:t xml:space="preserve"> </w:t>
      </w:r>
      <w:r w:rsidRPr="00D0012F">
        <w:t xml:space="preserve">Антагонистические игры. Понятие платежной матрицы. Чистые стратегии </w:t>
      </w:r>
      <w:r w:rsidRPr="00D0012F">
        <w:lastRenderedPageBreak/>
        <w:t xml:space="preserve">игроков. Нижняя и верхняя цена игры. Седловая точка игры. Принцип доминирования. Смешанные стратегии. Решение игр в смешанных стратегиях. Равновесия Нэша. Графический метод решения игр в смешанных стратегиях. Решение матричных игр </w:t>
      </w:r>
      <w:r w:rsidRPr="00D0012F">
        <w:rPr>
          <w:position w:val="-6"/>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5" o:title=""/>
          </v:shape>
          <o:OLEObject Type="Embed" ProgID="Equation.3" ShapeID="_x0000_i1025" DrawAspect="Content" ObjectID="_1584254090" r:id="rId6"/>
        </w:object>
      </w:r>
      <w:r w:rsidRPr="00D0012F">
        <w:t xml:space="preserve">, </w:t>
      </w:r>
      <w:r w:rsidRPr="00D0012F">
        <w:rPr>
          <w:position w:val="-6"/>
        </w:rPr>
        <w:object w:dxaOrig="639" w:dyaOrig="300">
          <v:shape id="_x0000_i1026" type="#_x0000_t75" style="width:32.25pt;height:15pt" o:ole="">
            <v:imagedata r:id="rId7" o:title=""/>
          </v:shape>
          <o:OLEObject Type="Embed" ProgID="Equation.3" ShapeID="_x0000_i1026" DrawAspect="Content" ObjectID="_1584254091" r:id="rId8"/>
        </w:object>
      </w:r>
      <w:r w:rsidRPr="00D0012F">
        <w:t xml:space="preserve">. Решение матричных игр </w:t>
      </w:r>
      <w:r w:rsidRPr="00D0012F">
        <w:rPr>
          <w:position w:val="-6"/>
        </w:rPr>
        <w:object w:dxaOrig="660" w:dyaOrig="240">
          <v:shape id="_x0000_i1027" type="#_x0000_t75" style="width:33pt;height:12pt" o:ole="">
            <v:imagedata r:id="rId9" o:title=""/>
          </v:shape>
          <o:OLEObject Type="Embed" ProgID="Equation.3" ShapeID="_x0000_i1027" DrawAspect="Content" ObjectID="_1584254092" r:id="rId10"/>
        </w:object>
      </w:r>
      <w:r w:rsidRPr="00D0012F">
        <w:t xml:space="preserve"> </w:t>
      </w:r>
      <w:r w:rsidRPr="00D0012F">
        <w:rPr>
          <w:lang w:val="en-US"/>
        </w:rPr>
        <w:t>c</w:t>
      </w:r>
      <w:r w:rsidRPr="00D0012F">
        <w:t>ведением к задаче линейного программирования. Понятие игры с непрерывными стратегиями. Неантагонистические бескоалиционные игры. Понятие биматричных игр. Равновесия по Нэшу. Статические игры с полной информацией. Теоретико-игровые модели конкуренции.</w:t>
      </w:r>
      <w:r w:rsidRPr="00D0012F">
        <w:rPr>
          <w:b/>
          <w:bCs/>
        </w:rPr>
        <w:t xml:space="preserve"> </w:t>
      </w:r>
      <w:r w:rsidRPr="00D0012F">
        <w:t>Коалиционные игры. Основные понятия. Ядро игры. Вектор Шепли. Супермодулярные игры. Принцип оптимальности. Экономическая интерпретация. Статистические игры. Игры с природой. Матрица рисков. Классические и производные критерии в играх с природой: критерий Байеса-Лапласа, критерий Лапласа, критерий Вальда, критерий Сэвиджа, критерий Гурвица и др. Принятие решений в условиях неопределенности и риска. Дерево решений. Метод обратного пересчета.</w:t>
      </w:r>
    </w:p>
    <w:p w:rsidR="007B1988" w:rsidRPr="00D0012F" w:rsidRDefault="007B1988" w:rsidP="00D0012F">
      <w:pPr>
        <w:ind w:firstLine="709"/>
        <w:jc w:val="both"/>
        <w:rPr>
          <w:b/>
          <w:bCs/>
        </w:rPr>
      </w:pPr>
      <w:r w:rsidRPr="00D0012F">
        <w:rPr>
          <w:b/>
          <w:bCs/>
        </w:rPr>
        <w:t xml:space="preserve">Преподаватели: </w:t>
      </w:r>
      <w:r w:rsidRPr="00D0012F">
        <w:rPr>
          <w:snapToGrid w:val="0"/>
        </w:rPr>
        <w:t>кандидат физико-математических наук, доцент Анищенкова Н.Г.</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 Б.9 «Микроэкономика»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r w:rsidRPr="00D0012F">
        <w:rPr>
          <w:sz w:val="28"/>
          <w:szCs w:val="28"/>
        </w:rPr>
        <w:t>ОПК-2 – способность осуществлять сбор, анализ и обработку данных, необходимых для решения профессиональных задач.</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r w:rsidRPr="00D0012F">
        <w:rPr>
          <w:sz w:val="28"/>
          <w:szCs w:val="28"/>
        </w:rPr>
        <w:t>ОК-3 – способность использовать основы экономических знаний в различных сферах деятельности.</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r w:rsidRPr="00D0012F">
        <w:rPr>
          <w:sz w:val="28"/>
          <w:szCs w:val="28"/>
        </w:rPr>
        <w:t>ОК-7 – способность к самоорганизации и к самообразованию.</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p>
    <w:p w:rsidR="007B1988" w:rsidRPr="00D0012F" w:rsidRDefault="007B1988" w:rsidP="00D0012F">
      <w:pPr>
        <w:ind w:firstLine="709"/>
        <w:jc w:val="both"/>
        <w:rPr>
          <w:i/>
          <w:iCs/>
        </w:rPr>
      </w:pPr>
      <w:r w:rsidRPr="00D0012F">
        <w:rPr>
          <w:b/>
          <w:bCs/>
        </w:rPr>
        <w:t>Содержание дисциплины</w:t>
      </w:r>
      <w:r w:rsidRPr="00D0012F">
        <w:rPr>
          <w:i/>
          <w:iCs/>
        </w:rPr>
        <w:t>.</w:t>
      </w:r>
    </w:p>
    <w:p w:rsidR="007B1988" w:rsidRPr="00D0012F" w:rsidRDefault="007B1988" w:rsidP="00D0012F">
      <w:pPr>
        <w:shd w:val="clear" w:color="auto" w:fill="FFFFFF"/>
        <w:tabs>
          <w:tab w:val="left" w:pos="2016"/>
        </w:tabs>
        <w:ind w:firstLine="709"/>
        <w:jc w:val="both"/>
      </w:pPr>
      <w:r w:rsidRPr="00D0012F">
        <w:rPr>
          <w:color w:val="000000"/>
          <w:spacing w:val="-1"/>
        </w:rPr>
        <w:t xml:space="preserve">Введение в экономическую теорию. Экономическая теория и экономическая практика. </w:t>
      </w:r>
      <w:r w:rsidRPr="00D0012F">
        <w:t xml:space="preserve">Нано-, микро-, мезо-, макро- и мегаэкономика. </w:t>
      </w:r>
      <w:r w:rsidRPr="00D0012F">
        <w:rPr>
          <w:color w:val="000000"/>
          <w:spacing w:val="-1"/>
        </w:rPr>
        <w:t>Экономи</w:t>
      </w:r>
      <w:r w:rsidRPr="00D0012F">
        <w:rPr>
          <w:color w:val="000000"/>
          <w:spacing w:val="-1"/>
        </w:rPr>
        <w:softHyphen/>
        <w:t xml:space="preserve">ческие блага и их </w:t>
      </w:r>
      <w:r w:rsidRPr="00D0012F">
        <w:rPr>
          <w:color w:val="000000"/>
          <w:spacing w:val="-3"/>
        </w:rPr>
        <w:t>классификации, полные и частичные взаимодо</w:t>
      </w:r>
      <w:r w:rsidRPr="00D0012F">
        <w:rPr>
          <w:color w:val="000000"/>
          <w:spacing w:val="-3"/>
        </w:rPr>
        <w:softHyphen/>
      </w:r>
      <w:r w:rsidRPr="00D0012F">
        <w:rPr>
          <w:color w:val="000000"/>
        </w:rPr>
        <w:t>полняемость и взаимозамещение благ.</w:t>
      </w:r>
      <w:r w:rsidRPr="00D0012F">
        <w:t xml:space="preserve"> </w:t>
      </w:r>
      <w:r w:rsidRPr="00D0012F">
        <w:rPr>
          <w:color w:val="000000"/>
          <w:spacing w:val="1"/>
        </w:rPr>
        <w:t>Факторы производства</w:t>
      </w:r>
      <w:r w:rsidRPr="00D0012F">
        <w:t xml:space="preserve"> и экономические ресурсы</w:t>
      </w:r>
      <w:r w:rsidRPr="00D0012F">
        <w:rPr>
          <w:color w:val="000000"/>
        </w:rPr>
        <w:t xml:space="preserve">. </w:t>
      </w:r>
      <w:r w:rsidRPr="00D0012F">
        <w:t>Экономические потребности и интересы. Проблемы выбора и экономии. Кривая про</w:t>
      </w:r>
      <w:r w:rsidRPr="00D0012F">
        <w:softHyphen/>
        <w:t xml:space="preserve">изводственных возможностей. Становление и развитие экономической теории как науки. Собственность в экономической системе. Приватизация в России.  </w:t>
      </w:r>
      <w:r w:rsidRPr="00D0012F">
        <w:tab/>
        <w:t xml:space="preserve">Основные экономические законы и закономерности функционирования экономики и экономических систем на микроуровне. Статические и динамические экономические модели. Современные экономические теории, концепции, школы, гипотезы и их взаимосвязи. Современные методы анализа микроэкономических процессов и явлений. Содержание и место рынка в системе экономических отношений. Экономическая конкуренция. Рынок совершенной и несовершенной конкуренции. Ценовая и неценовая конкуренция. Преимущества и недостатки рынка. Функции государства в смешанной экономике. Особенности и проблемы формирования рынка и открытой экономики в </w:t>
      </w:r>
      <w:r w:rsidRPr="00D0012F">
        <w:lastRenderedPageBreak/>
        <w:t xml:space="preserve">современной России. Категории и законы рынка. Цена и ценообразование. Рыночное равновесие. Теории потребительского поведения. Издержки производства. Выручка, доходы и прибыль предприятия. Поведение фирмы в условиях совершенной конкуренции. Поведение фирмы в условиях чистой монополии. Поведение фирмы в условиях монополии и олигополии. Рынки факторов производства. </w:t>
      </w:r>
      <w:r w:rsidRPr="00D0012F">
        <w:rPr>
          <w:color w:val="000000"/>
        </w:rPr>
        <w:t xml:space="preserve">Рыночная неопределённость, риски, внешние эффекты и общественные блага. </w:t>
      </w:r>
      <w:r w:rsidRPr="00D0012F">
        <w:t>Дискуссионные проблемы экономической теории и экономической политики в современных условиях.  Особенности функционирования российской экономики на всех её уровнях.</w:t>
      </w:r>
    </w:p>
    <w:p w:rsidR="007B1988" w:rsidRPr="00D0012F" w:rsidRDefault="007B1988" w:rsidP="00D0012F">
      <w:pPr>
        <w:widowControl w:val="0"/>
        <w:tabs>
          <w:tab w:val="left" w:pos="851"/>
        </w:tabs>
        <w:ind w:firstLine="709"/>
        <w:jc w:val="both"/>
        <w:rPr>
          <w:i/>
          <w:iCs/>
        </w:rPr>
      </w:pPr>
    </w:p>
    <w:p w:rsidR="007B1988" w:rsidRPr="00D0012F" w:rsidRDefault="007B1988" w:rsidP="00D0012F">
      <w:pPr>
        <w:widowControl w:val="0"/>
        <w:tabs>
          <w:tab w:val="left" w:pos="851"/>
        </w:tabs>
        <w:ind w:firstLine="709"/>
        <w:jc w:val="both"/>
        <w:rPr>
          <w:i/>
          <w:iCs/>
        </w:rPr>
      </w:pPr>
      <w:r w:rsidRPr="00D0012F">
        <w:rPr>
          <w:i/>
          <w:iCs/>
        </w:rPr>
        <w:t xml:space="preserve"> </w:t>
      </w:r>
      <w:r w:rsidRPr="00D0012F">
        <w:rPr>
          <w:b/>
          <w:bCs/>
        </w:rPr>
        <w:t>Преподаватели</w:t>
      </w:r>
      <w:r w:rsidRPr="00D0012F">
        <w:rPr>
          <w:i/>
          <w:iCs/>
        </w:rPr>
        <w:t>:</w:t>
      </w:r>
    </w:p>
    <w:p w:rsidR="007B1988" w:rsidRPr="00D0012F" w:rsidRDefault="007B1988" w:rsidP="00D0012F">
      <w:pPr>
        <w:widowControl w:val="0"/>
        <w:tabs>
          <w:tab w:val="left" w:pos="851"/>
        </w:tabs>
        <w:ind w:firstLine="709"/>
        <w:jc w:val="both"/>
      </w:pPr>
      <w:r w:rsidRPr="00D0012F">
        <w:rPr>
          <w:i/>
          <w:iCs/>
        </w:rPr>
        <w:t xml:space="preserve"> </w:t>
      </w:r>
      <w:r w:rsidRPr="00D0012F">
        <w:rPr>
          <w:snapToGrid w:val="0"/>
        </w:rPr>
        <w:t xml:space="preserve">кандидат экономических наук, доцент кафедры экономики </w:t>
      </w:r>
      <w:r w:rsidRPr="00D0012F">
        <w:t>В.И.Дерен</w:t>
      </w:r>
      <w:r w:rsidRPr="00D0012F">
        <w:rPr>
          <w:snapToGrid w:val="0"/>
        </w:rPr>
        <w:t>; кандидат экономических наук, доцент кафедры экономики И.А.Медведева.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 Б.10 «Макроэкономика»</w:t>
      </w:r>
    </w:p>
    <w:p w:rsidR="007B1988" w:rsidRPr="00D0012F" w:rsidRDefault="007B1988" w:rsidP="00D0012F">
      <w:pPr>
        <w:ind w:firstLine="709"/>
        <w:jc w:val="both"/>
        <w:rPr>
          <w:b/>
          <w:bCs/>
        </w:rPr>
      </w:pPr>
    </w:p>
    <w:p w:rsidR="007B1988" w:rsidRPr="00D0012F" w:rsidRDefault="007B1988" w:rsidP="00D0012F">
      <w:pPr>
        <w:tabs>
          <w:tab w:val="left" w:pos="284"/>
        </w:tabs>
        <w:ind w:firstLine="709"/>
        <w:jc w:val="both"/>
      </w:pPr>
      <w:r w:rsidRPr="00D0012F">
        <w:rPr>
          <w:b/>
          <w:bCs/>
        </w:rPr>
        <w:t xml:space="preserve">Планируемые результаты обучения по дисциплине </w:t>
      </w:r>
    </w:p>
    <w:p w:rsidR="007B1988" w:rsidRPr="00D0012F" w:rsidRDefault="007B1988" w:rsidP="00D0012F">
      <w:pPr>
        <w:pStyle w:val="a9"/>
        <w:tabs>
          <w:tab w:val="num" w:pos="0"/>
          <w:tab w:val="left" w:pos="284"/>
          <w:tab w:val="left" w:pos="380"/>
          <w:tab w:val="left" w:pos="993"/>
        </w:tabs>
        <w:spacing w:after="0" w:line="240" w:lineRule="auto"/>
        <w:ind w:firstLine="709"/>
        <w:jc w:val="both"/>
        <w:rPr>
          <w:rFonts w:ascii="Times New Roman" w:hAnsi="Times New Roman" w:cs="Times New Roman"/>
          <w:b/>
          <w:bCs/>
          <w:sz w:val="28"/>
          <w:szCs w:val="28"/>
          <w:lang w:val="ru-RU"/>
        </w:rPr>
      </w:pPr>
      <w:r w:rsidRPr="00D0012F">
        <w:rPr>
          <w:rFonts w:ascii="Times New Roman" w:hAnsi="Times New Roman" w:cs="Times New Roman"/>
          <w:sz w:val="28"/>
          <w:szCs w:val="28"/>
          <w:lang w:val="ru-RU"/>
        </w:rPr>
        <w:t>ОК-3 – способностью использовать основы экономических знаний в различных сферах деятельности;</w:t>
      </w:r>
    </w:p>
    <w:p w:rsidR="007B1988" w:rsidRPr="00D0012F" w:rsidRDefault="007B1988" w:rsidP="00D0012F">
      <w:pPr>
        <w:tabs>
          <w:tab w:val="num" w:pos="0"/>
          <w:tab w:val="left" w:pos="284"/>
        </w:tabs>
        <w:ind w:firstLine="709"/>
        <w:jc w:val="both"/>
      </w:pPr>
      <w:r w:rsidRPr="00D0012F">
        <w:t>ОПК-2</w:t>
      </w:r>
      <w:r w:rsidRPr="00D0012F">
        <w:rPr>
          <w:b/>
          <w:bCs/>
        </w:rPr>
        <w:t xml:space="preserve"> – </w:t>
      </w:r>
      <w:r w:rsidRPr="00D0012F">
        <w:t>способностью осуществлять сбор, анализ и обработку данных, необходимых для решения профессиональных задач;</w:t>
      </w:r>
    </w:p>
    <w:p w:rsidR="007B1988" w:rsidRPr="00D0012F" w:rsidRDefault="007B1988" w:rsidP="00D0012F">
      <w:pPr>
        <w:tabs>
          <w:tab w:val="num" w:pos="0"/>
          <w:tab w:val="left" w:pos="284"/>
        </w:tabs>
        <w:ind w:firstLine="709"/>
        <w:jc w:val="both"/>
      </w:pPr>
      <w:r w:rsidRPr="00D0012F">
        <w:t>ПК-19</w:t>
      </w:r>
      <w:r w:rsidRPr="00D0012F">
        <w:rPr>
          <w:b/>
          <w:bCs/>
        </w:rPr>
        <w:t xml:space="preserve"> – </w:t>
      </w:r>
      <w:r w:rsidRPr="00D0012F">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казённых учреждений и планы финансово-хозяйственной деятельности бюджетных и автономных учреждений</w:t>
      </w:r>
      <w:r w:rsidRPr="00D0012F">
        <w:rPr>
          <w:b/>
          <w:bCs/>
        </w:rPr>
        <w:t>;</w:t>
      </w:r>
    </w:p>
    <w:p w:rsidR="007B1988" w:rsidRPr="00D0012F" w:rsidRDefault="007B1988" w:rsidP="00D0012F">
      <w:pPr>
        <w:tabs>
          <w:tab w:val="num" w:pos="0"/>
          <w:tab w:val="left" w:pos="284"/>
        </w:tabs>
        <w:ind w:firstLine="709"/>
        <w:jc w:val="both"/>
      </w:pPr>
      <w:r w:rsidRPr="00D0012F">
        <w:t>ПК-22</w:t>
      </w:r>
      <w:r w:rsidRPr="00D0012F">
        <w:rPr>
          <w:b/>
          <w:bCs/>
        </w:rPr>
        <w:t xml:space="preserve"> – </w:t>
      </w:r>
      <w:r w:rsidRPr="00D0012F">
        <w:t>способностью применять нормы, регулирующие бюджетные, налоговые, валютные отношения в области страховой, банковской деятельности, учёта и контроля.</w:t>
      </w:r>
    </w:p>
    <w:p w:rsidR="007B1988" w:rsidRPr="00D0012F" w:rsidRDefault="007B1988" w:rsidP="00D0012F">
      <w:pPr>
        <w:tabs>
          <w:tab w:val="num" w:pos="0"/>
          <w:tab w:val="left" w:pos="284"/>
        </w:tabs>
        <w:ind w:firstLine="709"/>
        <w:jc w:val="both"/>
      </w:pPr>
    </w:p>
    <w:p w:rsidR="007B1988" w:rsidRPr="00D0012F" w:rsidRDefault="007B1988" w:rsidP="00D0012F">
      <w:pPr>
        <w:pStyle w:val="1"/>
        <w:tabs>
          <w:tab w:val="num" w:pos="0"/>
          <w:tab w:val="left" w:pos="284"/>
        </w:tabs>
        <w:ind w:firstLine="709"/>
        <w:jc w:val="both"/>
        <w:rPr>
          <w:b w:val="0"/>
          <w:bCs w:val="0"/>
        </w:rPr>
      </w:pPr>
      <w:r w:rsidRPr="00D0012F">
        <w:t>Содержание дисциплины</w:t>
      </w:r>
    </w:p>
    <w:p w:rsidR="007B1988" w:rsidRPr="00D0012F" w:rsidRDefault="007B1988" w:rsidP="00D0012F">
      <w:pPr>
        <w:pStyle w:val="a5"/>
        <w:tabs>
          <w:tab w:val="num" w:pos="0"/>
          <w:tab w:val="left" w:pos="284"/>
          <w:tab w:val="left" w:pos="851"/>
          <w:tab w:val="left" w:pos="993"/>
        </w:tabs>
        <w:ind w:left="0" w:firstLine="709"/>
        <w:rPr>
          <w:sz w:val="28"/>
          <w:szCs w:val="28"/>
        </w:rPr>
      </w:pPr>
      <w:r w:rsidRPr="00D0012F">
        <w:rPr>
          <w:sz w:val="28"/>
          <w:szCs w:val="28"/>
        </w:rPr>
        <w:t>Макроэкономика: особенности предмета и метода. Общественное воспроизводство</w:t>
      </w:r>
      <w:r w:rsidRPr="00D0012F">
        <w:rPr>
          <w:spacing w:val="-1"/>
          <w:sz w:val="28"/>
          <w:szCs w:val="28"/>
        </w:rPr>
        <w:t xml:space="preserve">. </w:t>
      </w:r>
      <w:r w:rsidRPr="00D0012F">
        <w:rPr>
          <w:sz w:val="28"/>
          <w:szCs w:val="28"/>
        </w:rPr>
        <w:t xml:space="preserve">Национальная экономика и система её показателей. Традиционная и современная система национальных счетов (СНС). Структура СНС. Расчёт ВВП по производству, доходам и расходам. Недостатки </w:t>
      </w:r>
      <w:r w:rsidRPr="00D0012F">
        <w:rPr>
          <w:spacing w:val="6"/>
          <w:sz w:val="28"/>
          <w:szCs w:val="28"/>
        </w:rPr>
        <w:t xml:space="preserve">показателя ВВП </w:t>
      </w:r>
      <w:r w:rsidRPr="00D0012F">
        <w:rPr>
          <w:sz w:val="28"/>
          <w:szCs w:val="28"/>
        </w:rPr>
        <w:t>и чистое экономическое благосостоя</w:t>
      </w:r>
      <w:r w:rsidRPr="00D0012F">
        <w:rPr>
          <w:sz w:val="28"/>
          <w:szCs w:val="28"/>
        </w:rPr>
        <w:softHyphen/>
        <w:t>ние</w:t>
      </w:r>
      <w:r w:rsidRPr="00D0012F">
        <w:rPr>
          <w:spacing w:val="-1"/>
          <w:sz w:val="28"/>
          <w:szCs w:val="28"/>
        </w:rPr>
        <w:t xml:space="preserve">. </w:t>
      </w:r>
      <w:r w:rsidRPr="00D0012F">
        <w:rPr>
          <w:sz w:val="28"/>
          <w:szCs w:val="28"/>
        </w:rPr>
        <w:t xml:space="preserve">Теории и механизмы макроэкономического равновесия. Совокупный спрос и совокупное предложение. Теории трёх видов макроэкономического равновесия. Последствия и государственное регулирование экономического роста. Отраслевая и секторальная структура экономики России и пути её совершенствования. Финансовый и денежный рынок. Равновесие на денежном рынке и его изменения. Система денежно-кредитных учреждений. Кредитно-денежная политика. Денежный мультипликатор. Рынок ценных бумаг. Фондовая биржа. Кассовый и срочный рынок ценных бумаг. Государственное регулирование фондового рынка. Государственные займы и </w:t>
      </w:r>
      <w:r w:rsidRPr="00D0012F">
        <w:rPr>
          <w:sz w:val="28"/>
          <w:szCs w:val="28"/>
        </w:rPr>
        <w:lastRenderedPageBreak/>
        <w:t>государственный долг.</w:t>
      </w:r>
      <w:r w:rsidRPr="00D0012F">
        <w:rPr>
          <w:spacing w:val="-4"/>
          <w:sz w:val="28"/>
          <w:szCs w:val="28"/>
        </w:rPr>
        <w:t xml:space="preserve"> </w:t>
      </w:r>
      <w:r w:rsidRPr="00D0012F">
        <w:rPr>
          <w:sz w:val="28"/>
          <w:szCs w:val="28"/>
        </w:rPr>
        <w:t xml:space="preserve">Налоги и налоговая система. Кривая Лаффера. Дискреционная и недискреционная фискальная политика. Мультипликатор государственных расходов и налогов. Теории распределения благ и формирования доходов населения. Кривая Лоренца. Закон Парето. Компромисс общества между эффективностью и равенством. Социальная инфраструктура и социальная политика государства. Объективные основы и возможности повышения роли ГРЭ. </w:t>
      </w:r>
      <w:r w:rsidRPr="00D0012F">
        <w:rPr>
          <w:spacing w:val="-4"/>
          <w:sz w:val="28"/>
          <w:szCs w:val="28"/>
        </w:rPr>
        <w:t>Открытая экономика и экономическая безопасность</w:t>
      </w:r>
      <w:r w:rsidRPr="00D0012F">
        <w:rPr>
          <w:spacing w:val="-8"/>
          <w:sz w:val="28"/>
          <w:szCs w:val="28"/>
        </w:rPr>
        <w:t xml:space="preserve">. </w:t>
      </w:r>
      <w:r w:rsidRPr="00D0012F">
        <w:rPr>
          <w:sz w:val="28"/>
          <w:szCs w:val="28"/>
        </w:rPr>
        <w:t>Платёжный баланс и его регулирование.</w:t>
      </w:r>
    </w:p>
    <w:p w:rsidR="007B1988" w:rsidRPr="00D0012F" w:rsidRDefault="007B1988" w:rsidP="00D0012F">
      <w:pPr>
        <w:pStyle w:val="a5"/>
        <w:tabs>
          <w:tab w:val="num" w:pos="0"/>
          <w:tab w:val="left" w:pos="284"/>
          <w:tab w:val="left" w:pos="851"/>
          <w:tab w:val="left" w:pos="993"/>
        </w:tabs>
        <w:ind w:left="0" w:firstLine="709"/>
        <w:rPr>
          <w:sz w:val="28"/>
          <w:szCs w:val="28"/>
        </w:rPr>
      </w:pPr>
    </w:p>
    <w:p w:rsidR="007B1988" w:rsidRPr="00D0012F" w:rsidRDefault="007B1988" w:rsidP="00D0012F">
      <w:pPr>
        <w:pStyle w:val="a5"/>
        <w:tabs>
          <w:tab w:val="num" w:pos="0"/>
          <w:tab w:val="left" w:pos="284"/>
          <w:tab w:val="left" w:pos="851"/>
          <w:tab w:val="left" w:pos="993"/>
        </w:tabs>
        <w:ind w:left="0" w:firstLine="709"/>
        <w:rPr>
          <w:b/>
          <w:bCs/>
          <w:sz w:val="28"/>
          <w:szCs w:val="28"/>
        </w:rPr>
      </w:pPr>
      <w:r w:rsidRPr="00D0012F">
        <w:rPr>
          <w:b/>
          <w:bCs/>
          <w:sz w:val="28"/>
          <w:szCs w:val="28"/>
        </w:rPr>
        <w:t xml:space="preserve">Преподаватели </w:t>
      </w:r>
    </w:p>
    <w:p w:rsidR="007B1988" w:rsidRPr="00D0012F" w:rsidRDefault="007B1988" w:rsidP="00D0012F">
      <w:pPr>
        <w:tabs>
          <w:tab w:val="num" w:pos="0"/>
          <w:tab w:val="left" w:pos="284"/>
        </w:tabs>
        <w:ind w:firstLine="709"/>
        <w:jc w:val="both"/>
      </w:pPr>
      <w:r w:rsidRPr="00D0012F">
        <w:t xml:space="preserve">Заслуженный работник высшей школы РФ, кандидат экономических наук, доцент кафедры экономики В. И. Дерен; </w:t>
      </w:r>
    </w:p>
    <w:p w:rsidR="007B1988" w:rsidRPr="00D0012F" w:rsidRDefault="007B1988" w:rsidP="00D0012F">
      <w:pPr>
        <w:tabs>
          <w:tab w:val="num" w:pos="0"/>
          <w:tab w:val="left" w:pos="284"/>
        </w:tabs>
        <w:ind w:firstLine="709"/>
        <w:jc w:val="both"/>
      </w:pPr>
      <w:r w:rsidRPr="00D0012F">
        <w:t>кандидат экономических наук, доцент И. А. Медведева.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 Б.11 «История экономических учений»</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r w:rsidRPr="00D0012F">
        <w:rPr>
          <w:sz w:val="28"/>
          <w:szCs w:val="28"/>
        </w:rPr>
        <w:t>ОК-2 – способность анализировать основные этапы и закономерности исторического развития общества для формирования гражданской позиции.</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r w:rsidRPr="00D0012F">
        <w:rPr>
          <w:sz w:val="28"/>
          <w:szCs w:val="28"/>
        </w:rPr>
        <w:t>ОК-3 – способность использовать основы экономических знаний в различных сферах деятельности.</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p>
    <w:p w:rsidR="007B1988" w:rsidRPr="00D0012F" w:rsidRDefault="007B1988" w:rsidP="00D0012F">
      <w:pPr>
        <w:ind w:firstLine="709"/>
        <w:jc w:val="both"/>
        <w:rPr>
          <w:i/>
          <w:iCs/>
        </w:rPr>
      </w:pPr>
      <w:r w:rsidRPr="00D0012F">
        <w:rPr>
          <w:b/>
          <w:bCs/>
        </w:rPr>
        <w:t>Содержание дисциплины</w:t>
      </w:r>
      <w:r w:rsidRPr="00D0012F">
        <w:rPr>
          <w:i/>
          <w:iCs/>
        </w:rPr>
        <w:t>.</w:t>
      </w:r>
    </w:p>
    <w:p w:rsidR="007B1988" w:rsidRPr="00D0012F" w:rsidRDefault="007B1988" w:rsidP="00D0012F">
      <w:pPr>
        <w:widowControl w:val="0"/>
        <w:tabs>
          <w:tab w:val="left" w:pos="851"/>
        </w:tabs>
        <w:ind w:firstLine="709"/>
        <w:jc w:val="both"/>
      </w:pPr>
      <w:bookmarkStart w:id="0" w:name="bookmark2"/>
      <w:r w:rsidRPr="00D0012F">
        <w:tab/>
        <w:t xml:space="preserve">Этапы становления экономической науки, характер экономических воззрений в докапиталистических обществах, особенности ранних экономико-политических доктрин и первых научных школ экономической мысли. </w:t>
      </w:r>
      <w:r w:rsidRPr="00D0012F">
        <w:rPr>
          <w:color w:val="000000"/>
          <w:spacing w:val="-1"/>
        </w:rPr>
        <w:t xml:space="preserve">Факторы трансформации экономических взглядов и концепций. </w:t>
      </w:r>
      <w:r w:rsidRPr="00D0012F">
        <w:t xml:space="preserve">История формирования и основные идеи главных направлений современной экономической мысли. Экономическая мысль Древнего Востока. Экономические учения Древней Греции и Рима. Экономическая политика и экономическая доктрина периода классического Средневековья. Меркантилизм – первая концепция рыночной экономической теории. Зарождение и становление классической политической экономии. Развитие классической политической экономии и ее завершение. Историческое направление экономической мысли. Марксистская политическая экономия. Маржиналистская революция. Неоклассическое направление. Кейнсианство и его эволюция. Институционализм. Неолиберализм и монетаризм. </w:t>
      </w:r>
    </w:p>
    <w:p w:rsidR="007B1988" w:rsidRPr="00D0012F" w:rsidRDefault="007B1988" w:rsidP="00D0012F">
      <w:pPr>
        <w:widowControl w:val="0"/>
        <w:tabs>
          <w:tab w:val="left" w:pos="851"/>
        </w:tabs>
        <w:ind w:firstLine="709"/>
        <w:jc w:val="both"/>
      </w:pPr>
      <w:r w:rsidRPr="00D0012F">
        <w:tab/>
        <w:t xml:space="preserve">Особенности развития экономической науки в России и вклад российских ученых в развитие мировой экономической мысли. Многообразие современного экономического знания, его взаимосвязь с экономической политикой, идеологическими доктринами и национальными культурами.  Предпосылки возникновения различных экономических теорий, меру точности их выводов и область применимости. </w:t>
      </w:r>
    </w:p>
    <w:bookmarkEnd w:id="0"/>
    <w:p w:rsidR="007B1988" w:rsidRPr="00D0012F" w:rsidRDefault="007B1988" w:rsidP="00D0012F">
      <w:pPr>
        <w:ind w:firstLine="709"/>
        <w:jc w:val="both"/>
        <w:rPr>
          <w:i/>
          <w:iCs/>
        </w:rPr>
      </w:pPr>
    </w:p>
    <w:p w:rsidR="007B1988" w:rsidRPr="00D0012F" w:rsidRDefault="007B1988" w:rsidP="00D0012F">
      <w:pPr>
        <w:ind w:firstLine="709"/>
        <w:jc w:val="both"/>
      </w:pPr>
      <w:r w:rsidRPr="00D0012F">
        <w:rPr>
          <w:b/>
          <w:bCs/>
        </w:rPr>
        <w:lastRenderedPageBreak/>
        <w:t xml:space="preserve">Преподаватель </w:t>
      </w:r>
      <w:r w:rsidRPr="00D0012F">
        <w:rPr>
          <w:i/>
          <w:iCs/>
        </w:rPr>
        <w:t xml:space="preserve">- </w:t>
      </w:r>
      <w:r w:rsidRPr="00D0012F">
        <w:rPr>
          <w:snapToGrid w:val="0"/>
        </w:rPr>
        <w:t>кандидат экономических наук, доцент кафедры экономики И.А.Медведева.</w:t>
      </w:r>
    </w:p>
    <w:p w:rsidR="007B1988" w:rsidRPr="00D0012F" w:rsidRDefault="007B1988" w:rsidP="00D0012F">
      <w:pPr>
        <w:ind w:firstLine="709"/>
        <w:jc w:val="both"/>
        <w:rPr>
          <w:b/>
          <w:bCs/>
        </w:rPr>
      </w:pPr>
    </w:p>
    <w:p w:rsidR="007B1988" w:rsidRDefault="007B1988" w:rsidP="00D0012F">
      <w:pPr>
        <w:ind w:firstLine="709"/>
        <w:jc w:val="both"/>
        <w:rPr>
          <w:b/>
          <w:bCs/>
        </w:rPr>
      </w:pPr>
      <w:r w:rsidRPr="00F01AB3">
        <w:rPr>
          <w:b/>
          <w:bCs/>
        </w:rPr>
        <w:t>Б.1.Б.1</w:t>
      </w:r>
      <w:r>
        <w:rPr>
          <w:b/>
          <w:bCs/>
        </w:rPr>
        <w:t>2. БЕЗОПАСНОСТЬ ЖИЗНЕДЕЯТЕЛЬНОСТИ</w:t>
      </w:r>
    </w:p>
    <w:p w:rsidR="007B1988" w:rsidRDefault="007B1988" w:rsidP="00A967D8">
      <w:pPr>
        <w:tabs>
          <w:tab w:val="left" w:pos="1080"/>
        </w:tabs>
        <w:jc w:val="center"/>
        <w:rPr>
          <w:b/>
          <w:bCs/>
          <w:sz w:val="24"/>
          <w:szCs w:val="24"/>
        </w:rPr>
      </w:pPr>
      <w:r w:rsidRPr="00BF1251">
        <w:rPr>
          <w:b/>
          <w:bCs/>
          <w:sz w:val="24"/>
          <w:szCs w:val="24"/>
        </w:rPr>
        <w:t>Компетенции обучающегося, формируемые в результате освоения дисциплины</w:t>
      </w:r>
    </w:p>
    <w:p w:rsidR="007B1988" w:rsidRPr="00BF1251" w:rsidRDefault="007B1988" w:rsidP="00A967D8">
      <w:pPr>
        <w:tabs>
          <w:tab w:val="left" w:pos="1080"/>
        </w:tabs>
        <w:jc w:val="center"/>
        <w:rPr>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612"/>
      </w:tblGrid>
      <w:tr w:rsidR="007B1988" w:rsidRPr="001371B5" w:rsidTr="00B028A4">
        <w:tc>
          <w:tcPr>
            <w:tcW w:w="959" w:type="dxa"/>
          </w:tcPr>
          <w:p w:rsidR="007B1988" w:rsidRPr="001371B5" w:rsidRDefault="007B1988" w:rsidP="00B028A4">
            <w:pPr>
              <w:tabs>
                <w:tab w:val="left" w:pos="1080"/>
              </w:tabs>
              <w:rPr>
                <w:sz w:val="24"/>
                <w:szCs w:val="24"/>
              </w:rPr>
            </w:pPr>
            <w:r w:rsidRPr="001371B5">
              <w:rPr>
                <w:sz w:val="24"/>
                <w:szCs w:val="24"/>
              </w:rPr>
              <w:t>ОК-9</w:t>
            </w:r>
          </w:p>
        </w:tc>
        <w:tc>
          <w:tcPr>
            <w:tcW w:w="8612" w:type="dxa"/>
          </w:tcPr>
          <w:p w:rsidR="007B1988" w:rsidRPr="00805330" w:rsidRDefault="007B1988" w:rsidP="00B028A4">
            <w:pPr>
              <w:pStyle w:val="ab"/>
            </w:pPr>
            <w:r>
              <w:t>способность использовать приемы первой помощи, методы защиты в условиях чрезвычайных ситуаций</w:t>
            </w:r>
          </w:p>
        </w:tc>
      </w:tr>
    </w:tbl>
    <w:p w:rsidR="007B1988" w:rsidRDefault="007B1988" w:rsidP="00A967D8">
      <w:pPr>
        <w:ind w:firstLine="709"/>
        <w:jc w:val="both"/>
        <w:rPr>
          <w:snapToGrid w:val="0"/>
        </w:rPr>
      </w:pPr>
    </w:p>
    <w:p w:rsidR="007B1988" w:rsidRPr="00A967D8" w:rsidRDefault="007B1988" w:rsidP="00A967D8">
      <w:pPr>
        <w:ind w:firstLine="709"/>
        <w:jc w:val="both"/>
        <w:rPr>
          <w:snapToGrid w:val="0"/>
        </w:rPr>
      </w:pPr>
      <w:r w:rsidRPr="00A967D8">
        <w:rPr>
          <w:snapToGrid w:val="0"/>
        </w:rPr>
        <w:t>Содержание дисциплины</w:t>
      </w:r>
    </w:p>
    <w:p w:rsidR="007B1988" w:rsidRPr="00A967D8" w:rsidRDefault="007B1988" w:rsidP="00A967D8">
      <w:pPr>
        <w:ind w:firstLine="709"/>
        <w:jc w:val="both"/>
        <w:rPr>
          <w:snapToGrid w:val="0"/>
        </w:rPr>
      </w:pPr>
      <w:r w:rsidRPr="00A967D8">
        <w:rPr>
          <w:snapToGrid w:val="0"/>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7B1988" w:rsidRPr="00A967D8" w:rsidRDefault="007B1988" w:rsidP="00D0012F">
      <w:pPr>
        <w:ind w:firstLine="709"/>
        <w:jc w:val="both"/>
        <w:rPr>
          <w:snapToGrid w:val="0"/>
        </w:rPr>
      </w:pPr>
      <w:r w:rsidRPr="00A967D8">
        <w:rPr>
          <w:snapToGrid w:val="0"/>
        </w:rPr>
        <w:t>Составитель: к.психол.н., доц. О.А. Анисимова</w:t>
      </w:r>
    </w:p>
    <w:p w:rsidR="007B1988" w:rsidRDefault="007B1988" w:rsidP="00D0012F">
      <w:pPr>
        <w:ind w:firstLine="709"/>
        <w:jc w:val="both"/>
        <w:rPr>
          <w:b/>
          <w:bCs/>
        </w:rPr>
      </w:pPr>
    </w:p>
    <w:p w:rsidR="007B1988" w:rsidRPr="00D0012F" w:rsidRDefault="007B1988" w:rsidP="00D0012F">
      <w:pPr>
        <w:ind w:firstLine="709"/>
        <w:jc w:val="both"/>
        <w:rPr>
          <w:b/>
          <w:bCs/>
        </w:rPr>
      </w:pPr>
      <w:r w:rsidRPr="00D0012F">
        <w:rPr>
          <w:b/>
          <w:bCs/>
        </w:rPr>
        <w:t>Б1. Б.13 «Статистика»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t>- способностью осуществлять сбор, анализ и обработку данных, необходимых для решения профессиональных задач (ОПК 2);</w:t>
      </w:r>
    </w:p>
    <w:p w:rsidR="007B1988" w:rsidRPr="00D0012F" w:rsidRDefault="007B1988" w:rsidP="00D0012F">
      <w:pPr>
        <w:ind w:firstLine="709"/>
        <w:jc w:val="both"/>
      </w:pPr>
      <w:r w:rsidRPr="00D0012F">
        <w:t>-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 3).</w:t>
      </w:r>
    </w:p>
    <w:p w:rsidR="007B1988" w:rsidRPr="00D0012F" w:rsidRDefault="007B1988" w:rsidP="00D0012F">
      <w:pPr>
        <w:ind w:firstLine="709"/>
        <w:jc w:val="both"/>
        <w:rPr>
          <w:color w:val="000000"/>
        </w:rPr>
      </w:pPr>
      <w:r w:rsidRPr="00D0012F">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 xml:space="preserve">Понятие о статистике как науке. Основные категории и понятия статистики. Современная организация и задачи статистики в Российской Федерации. Задачи перехода на международную практику статистики. Международные органы статистики. Программно-методологический этап </w:t>
      </w:r>
      <w:r w:rsidRPr="00D0012F">
        <w:lastRenderedPageBreak/>
        <w:t>статистического наблюдения. Организационные формы и виды статистического наблюдения. Ошибки статистического наблюдения.</w:t>
      </w:r>
    </w:p>
    <w:p w:rsidR="007B1988" w:rsidRPr="00D0012F" w:rsidRDefault="007B1988" w:rsidP="00D0012F">
      <w:pPr>
        <w:pStyle w:val="31"/>
        <w:autoSpaceDE w:val="0"/>
        <w:autoSpaceDN w:val="0"/>
        <w:adjustRightInd w:val="0"/>
        <w:spacing w:after="0" w:line="240" w:lineRule="auto"/>
        <w:ind w:left="0" w:firstLine="709"/>
        <w:jc w:val="both"/>
        <w:rPr>
          <w:rFonts w:ascii="Times New Roman" w:hAnsi="Times New Roman" w:cs="Times New Roman"/>
          <w:sz w:val="28"/>
          <w:szCs w:val="28"/>
          <w:lang w:val="ru-RU"/>
        </w:rPr>
      </w:pPr>
      <w:r w:rsidRPr="00D0012F">
        <w:rPr>
          <w:rFonts w:ascii="Times New Roman" w:hAnsi="Times New Roman" w:cs="Times New Roman"/>
          <w:sz w:val="28"/>
          <w:szCs w:val="28"/>
          <w:lang w:val="ru-RU"/>
        </w:rPr>
        <w:t>Основное содержание сводки и ее задачи. Понятие, виды и правила построения группировок. Статистическая таблица и ее элементы и виды. Понятие, правила построения и виды статистических графиков.</w:t>
      </w:r>
    </w:p>
    <w:p w:rsidR="007B1988" w:rsidRPr="00D0012F" w:rsidRDefault="007B1988" w:rsidP="00D0012F">
      <w:pPr>
        <w:ind w:firstLine="709"/>
        <w:jc w:val="both"/>
      </w:pPr>
      <w:r w:rsidRPr="00D0012F">
        <w:t>Виды статистических показателей. Абсолютные показатели. Относительные показатели, их виды и способы выражения. Средние показатели. Показатели вариации. Относительные показатели вариации  Меры вариации для сгруппированных данных.</w:t>
      </w:r>
    </w:p>
    <w:p w:rsidR="007B1988" w:rsidRPr="00D0012F" w:rsidRDefault="007B1988" w:rsidP="00D0012F">
      <w:pPr>
        <w:ind w:firstLine="709"/>
        <w:jc w:val="both"/>
      </w:pPr>
      <w:r w:rsidRPr="00D0012F">
        <w:t xml:space="preserve">Генеральная и выборочная совокупность и их обобщающие характеристики. Понятие о статистической взаимосвязи. Виды и формы связей. Методы изучения статистической взаимосвязи. Корреляционный анализ. Регрессионный метод анализа связи. </w:t>
      </w:r>
    </w:p>
    <w:p w:rsidR="007B1988" w:rsidRPr="00D0012F" w:rsidRDefault="007B1988" w:rsidP="00D0012F">
      <w:pPr>
        <w:ind w:firstLine="709"/>
        <w:jc w:val="both"/>
      </w:pPr>
      <w:r w:rsidRPr="00D0012F">
        <w:t>Понятие и виды рядов динамики. Показатели рядов динамики. Основная тенденция ряда динамики (тренд) и способы ее выявления. Сопоставление рядов динамики.</w:t>
      </w:r>
    </w:p>
    <w:p w:rsidR="007B1988" w:rsidRPr="00D0012F" w:rsidRDefault="007B1988" w:rsidP="00D0012F">
      <w:pPr>
        <w:ind w:firstLine="709"/>
        <w:jc w:val="both"/>
      </w:pPr>
      <w:r w:rsidRPr="00D0012F">
        <w:t xml:space="preserve">Понятие об экономических индексах, сфера их применения и классификация. Индексы количественных  и качественных показателей. Факторный метод анализа. </w:t>
      </w:r>
    </w:p>
    <w:p w:rsidR="007B1988" w:rsidRPr="00D0012F" w:rsidRDefault="007B1988" w:rsidP="00D0012F">
      <w:pPr>
        <w:ind w:firstLine="709"/>
        <w:jc w:val="both"/>
      </w:pPr>
      <w:r w:rsidRPr="00D0012F">
        <w:t xml:space="preserve">Статистическое изучение численности населения. Показатели демографической нагрузки населения. Показатели естественного и механического движения населения. Классификация населения по экономической активности и статусу в занятости. Понятие трудовых ресурсов. Состав и показатели фондов рабочего времени. </w:t>
      </w:r>
    </w:p>
    <w:p w:rsidR="007B1988" w:rsidRPr="00D0012F" w:rsidRDefault="007B1988" w:rsidP="00D0012F">
      <w:pPr>
        <w:ind w:firstLine="709"/>
        <w:jc w:val="both"/>
      </w:pPr>
      <w:r w:rsidRPr="00D0012F">
        <w:t xml:space="preserve">Понятие производительности труда и ее виды. Способы измерения производительности труда. Понятие и анализ оплаты труда. </w:t>
      </w:r>
    </w:p>
    <w:p w:rsidR="007B1988" w:rsidRPr="00D0012F" w:rsidRDefault="007B1988" w:rsidP="00D0012F">
      <w:pPr>
        <w:ind w:firstLine="709"/>
        <w:jc w:val="both"/>
      </w:pPr>
      <w:r w:rsidRPr="00D0012F">
        <w:t xml:space="preserve">Понятие о СНС как системе взаимосвязанных показателей. Понятие и состав национального богатства. Понятие и классификация основных фондов, методы и показатели их учета. Система социально-экономических индикаторов, характеризующих уровень жизни населения. </w:t>
      </w:r>
    </w:p>
    <w:p w:rsidR="007B1988" w:rsidRPr="00D0012F" w:rsidRDefault="007B1988" w:rsidP="00D0012F">
      <w:pPr>
        <w:ind w:firstLine="709"/>
        <w:jc w:val="both"/>
        <w:rPr>
          <w:b/>
          <w:bCs/>
        </w:rPr>
      </w:pPr>
      <w:r w:rsidRPr="00D0012F">
        <w:t xml:space="preserve">Понятие и виды процентов и процентных ставок. Финансовые ренты (аннуитеты) как вид потока платежей. Анализ финансовой эффективности инвестиций. </w:t>
      </w:r>
    </w:p>
    <w:p w:rsidR="007B1988" w:rsidRPr="00D0012F" w:rsidRDefault="007B1988" w:rsidP="00D0012F">
      <w:pPr>
        <w:tabs>
          <w:tab w:val="left" w:pos="993"/>
        </w:tabs>
        <w:ind w:firstLine="709"/>
        <w:jc w:val="both"/>
      </w:pPr>
      <w:r w:rsidRPr="00D0012F">
        <w:t>Система показателей, отражающих финансовое положение предприятий (организаций). Формы государственной статистической и финансовой (бухгалтерский) отчетности о финансовом положении предприятия (организации).</w:t>
      </w:r>
    </w:p>
    <w:p w:rsidR="007B1988" w:rsidRPr="00D0012F" w:rsidRDefault="007B1988" w:rsidP="00D0012F">
      <w:pPr>
        <w:ind w:firstLine="709"/>
        <w:jc w:val="both"/>
        <w:rPr>
          <w:color w:val="000000"/>
        </w:rPr>
      </w:pPr>
      <w:r w:rsidRPr="00D0012F">
        <w:rPr>
          <w:color w:val="000000"/>
        </w:rPr>
        <w:t>Понятие банковской системы и банковской деятельности и задачи статистики.</w:t>
      </w:r>
    </w:p>
    <w:p w:rsidR="007B1988" w:rsidRPr="00D0012F" w:rsidRDefault="007B1988" w:rsidP="00D0012F">
      <w:pPr>
        <w:tabs>
          <w:tab w:val="left" w:pos="993"/>
        </w:tabs>
        <w:ind w:firstLine="709"/>
        <w:jc w:val="both"/>
        <w:rPr>
          <w:color w:val="000000"/>
        </w:rPr>
      </w:pPr>
      <w:r w:rsidRPr="00D0012F">
        <w:rPr>
          <w:color w:val="000000"/>
        </w:rPr>
        <w:t xml:space="preserve">Статистика безналичных расчетов. Понятие, основные определения страхования и задачи страховой статистики. Личное и имущественное страхование. Обобщающие статистические показатели  страхования. </w:t>
      </w:r>
    </w:p>
    <w:p w:rsidR="007B1988" w:rsidRPr="00D0012F" w:rsidRDefault="007B1988" w:rsidP="00D0012F">
      <w:pPr>
        <w:ind w:firstLine="709"/>
        <w:jc w:val="both"/>
      </w:pPr>
    </w:p>
    <w:p w:rsidR="007B1988" w:rsidRPr="00D0012F" w:rsidRDefault="007B1988" w:rsidP="00D0012F">
      <w:pPr>
        <w:ind w:firstLine="709"/>
        <w:jc w:val="both"/>
      </w:pPr>
      <w:r w:rsidRPr="00D0012F">
        <w:rPr>
          <w:b/>
          <w:bCs/>
        </w:rPr>
        <w:t>Преподаватель</w:t>
      </w:r>
      <w:r w:rsidRPr="00D0012F">
        <w:t xml:space="preserve"> к.п.н. Сильченкова С.В.</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lastRenderedPageBreak/>
        <w:t>Б1. Б.14 «Финансы»</w:t>
      </w:r>
    </w:p>
    <w:p w:rsidR="007B1988" w:rsidRPr="00D0012F" w:rsidRDefault="007B1988" w:rsidP="00D0012F">
      <w:pPr>
        <w:ind w:firstLine="709"/>
        <w:jc w:val="both"/>
        <w:rPr>
          <w:b/>
          <w:bCs/>
          <w:lang w:eastAsia="en-US"/>
        </w:rPr>
      </w:pPr>
      <w:r w:rsidRPr="00D0012F">
        <w:rPr>
          <w:b/>
          <w:bCs/>
          <w:lang w:eastAsia="en-US"/>
        </w:rPr>
        <w:t>Планируемые результаты обучения по дисциплине</w:t>
      </w:r>
    </w:p>
    <w:p w:rsidR="007B1988" w:rsidRPr="00D0012F" w:rsidRDefault="007B1988" w:rsidP="00D0012F">
      <w:pPr>
        <w:ind w:firstLine="709"/>
        <w:jc w:val="both"/>
        <w:rPr>
          <w:lang w:eastAsia="en-US"/>
        </w:rPr>
      </w:pPr>
      <w:r w:rsidRPr="00D0012F">
        <w:rPr>
          <w:lang w:eastAsia="en-US"/>
        </w:rPr>
        <w:t>ОК-3:  способность использовать основы экономических знаний в различных сферах деятельности;</w:t>
      </w:r>
    </w:p>
    <w:p w:rsidR="007B1988" w:rsidRPr="00D0012F" w:rsidRDefault="007B1988" w:rsidP="00D0012F">
      <w:pPr>
        <w:ind w:firstLine="709"/>
        <w:jc w:val="both"/>
        <w:rPr>
          <w:lang w:eastAsia="en-US"/>
        </w:rPr>
      </w:pPr>
      <w:r w:rsidRPr="00D0012F">
        <w:rPr>
          <w:lang w:eastAsia="en-US"/>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B1988" w:rsidRPr="00D0012F" w:rsidRDefault="007B1988" w:rsidP="00D0012F">
      <w:pPr>
        <w:ind w:firstLine="709"/>
        <w:jc w:val="both"/>
        <w:rPr>
          <w:lang w:eastAsia="en-US"/>
        </w:rPr>
      </w:pPr>
      <w:r w:rsidRPr="00D0012F">
        <w:rPr>
          <w:lang w:eastAsia="en-US"/>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B1988" w:rsidRPr="00D0012F" w:rsidRDefault="007B1988" w:rsidP="00D0012F">
      <w:pPr>
        <w:ind w:firstLine="709"/>
        <w:jc w:val="both"/>
        <w:rPr>
          <w:lang w:eastAsia="en-US"/>
        </w:rPr>
      </w:pPr>
      <w:r w:rsidRPr="00D0012F">
        <w:rPr>
          <w:lang w:eastAsia="en-US"/>
        </w:rPr>
        <w:t>ПК-3: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B1988" w:rsidRPr="00D0012F" w:rsidRDefault="007B1988" w:rsidP="00D0012F">
      <w:pPr>
        <w:ind w:firstLine="709"/>
        <w:jc w:val="both"/>
        <w:rPr>
          <w:lang w:eastAsia="en-US"/>
        </w:rPr>
      </w:pPr>
      <w:r w:rsidRPr="00D0012F">
        <w:rPr>
          <w:lang w:eastAsia="en-US"/>
        </w:rPr>
        <w:t>ПК-20: способность вести работу по налоговому планированию в составе бюджетов бюджетной системы Российской Федерации;</w:t>
      </w:r>
    </w:p>
    <w:p w:rsidR="007B1988" w:rsidRPr="00D0012F" w:rsidRDefault="007B1988" w:rsidP="00D0012F">
      <w:pPr>
        <w:ind w:firstLine="709"/>
        <w:jc w:val="both"/>
        <w:rPr>
          <w:lang w:eastAsia="en-US"/>
        </w:rPr>
      </w:pPr>
      <w:r w:rsidRPr="00D0012F">
        <w:rPr>
          <w:lang w:eastAsia="en-US"/>
        </w:rPr>
        <w:t>ПК-21: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B1988" w:rsidRPr="00D0012F" w:rsidRDefault="007B1988" w:rsidP="00D0012F">
      <w:pPr>
        <w:ind w:firstLine="709"/>
        <w:jc w:val="both"/>
        <w:rPr>
          <w:lang w:eastAsia="en-US"/>
        </w:rPr>
      </w:pPr>
      <w:r w:rsidRPr="00D0012F">
        <w:rPr>
          <w:lang w:eastAsia="en-US"/>
        </w:rPr>
        <w:t>ПК-23: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r w:rsidRPr="00D0012F">
        <w:rPr>
          <w:b/>
          <w:bCs/>
          <w:lang w:eastAsia="en-US"/>
        </w:rPr>
        <w:t>Содержание дисциплины</w:t>
      </w:r>
    </w:p>
    <w:p w:rsidR="007B1988" w:rsidRPr="00D0012F" w:rsidRDefault="007B1988" w:rsidP="00D0012F">
      <w:pPr>
        <w:ind w:firstLine="709"/>
        <w:jc w:val="both"/>
      </w:pPr>
      <w:r w:rsidRPr="00D0012F">
        <w:t>Финансы как экономическая категория. Функции финансов. Финансовая система РФ, ее структура. Система управления финансами в РФ. Сущность финансового планирования и прогнозирования. Сущность, принципы и содержание финансовой политики. Виды, формы и методы финансового контроля. Основные задачи и функции органов государственного контроля. Бюджет и бюджетная система РФ. Бюджетное устройство РФ. Содержание бюджетного процесса и его участники. Государственный и муниципальный кредит. Государственный внутренний и внешний долг Российской Федерации. Внебюджетные фонды в РФ. Основы функционирования финансов в разных сферах деятельности. Финансы коммерческих организаций. Финансы некоммерческих организаций. Воздействие финансов на экономику и социальную сферу. Финансы в системе международных экономических отношений.</w:t>
      </w:r>
    </w:p>
    <w:p w:rsidR="007B1988" w:rsidRPr="00D0012F" w:rsidRDefault="007B1988" w:rsidP="00D0012F">
      <w:pPr>
        <w:ind w:firstLine="709"/>
        <w:jc w:val="both"/>
      </w:pPr>
    </w:p>
    <w:p w:rsidR="007B1988" w:rsidRPr="00D0012F" w:rsidRDefault="007B1988" w:rsidP="00D0012F">
      <w:pPr>
        <w:ind w:firstLine="709"/>
        <w:jc w:val="both"/>
        <w:rPr>
          <w:b/>
          <w:bCs/>
          <w:lang w:eastAsia="en-US"/>
        </w:rPr>
      </w:pPr>
      <w:r w:rsidRPr="00D0012F">
        <w:rPr>
          <w:b/>
          <w:bCs/>
          <w:lang w:eastAsia="en-US"/>
        </w:rPr>
        <w:t>Преподаватели</w:t>
      </w:r>
    </w:p>
    <w:p w:rsidR="007B1988" w:rsidRPr="00D0012F" w:rsidRDefault="007B1988" w:rsidP="00D0012F">
      <w:pPr>
        <w:ind w:firstLine="709"/>
        <w:jc w:val="both"/>
        <w:rPr>
          <w:b/>
          <w:bCs/>
        </w:rPr>
      </w:pPr>
      <w:r w:rsidRPr="00D0012F">
        <w:rPr>
          <w:lang w:eastAsia="en-US"/>
        </w:rPr>
        <w:t>Кандидат экономических наук, доцент кафедры экономики М.С. Уксусова, кандидат экономических наук, доцент кафедры экономики А.Н. Терехова</w:t>
      </w:r>
    </w:p>
    <w:p w:rsidR="007B1988" w:rsidRPr="00D0012F" w:rsidRDefault="007B1988" w:rsidP="00D0012F">
      <w:pPr>
        <w:ind w:firstLine="709"/>
        <w:jc w:val="both"/>
        <w:rPr>
          <w:b/>
          <w:bCs/>
          <w:lang w:val="en-US"/>
        </w:rPr>
      </w:pPr>
    </w:p>
    <w:p w:rsidR="007B1988" w:rsidRPr="00D0012F" w:rsidRDefault="007B1988" w:rsidP="00D0012F">
      <w:pPr>
        <w:ind w:firstLine="709"/>
        <w:jc w:val="both"/>
        <w:rPr>
          <w:b/>
          <w:bCs/>
        </w:rPr>
      </w:pPr>
      <w:r w:rsidRPr="00D0012F">
        <w:rPr>
          <w:b/>
          <w:bCs/>
        </w:rPr>
        <w:lastRenderedPageBreak/>
        <w:t>Б1. Б.1</w:t>
      </w:r>
      <w:r>
        <w:rPr>
          <w:b/>
          <w:bCs/>
        </w:rPr>
        <w:t>5</w:t>
      </w:r>
      <w:r w:rsidRPr="00D0012F">
        <w:rPr>
          <w:b/>
          <w:bCs/>
        </w:rPr>
        <w:t xml:space="preserve"> «Мировая экономика и международные экономические отношения»</w:t>
      </w:r>
    </w:p>
    <w:p w:rsidR="007B1988" w:rsidRPr="00D0012F" w:rsidRDefault="007B1988" w:rsidP="00D0012F">
      <w:pPr>
        <w:tabs>
          <w:tab w:val="num" w:pos="0"/>
          <w:tab w:val="left" w:pos="284"/>
        </w:tabs>
        <w:ind w:firstLine="709"/>
        <w:jc w:val="both"/>
      </w:pPr>
      <w:r w:rsidRPr="00D0012F">
        <w:rPr>
          <w:b/>
          <w:bCs/>
        </w:rPr>
        <w:t xml:space="preserve">Планируемые результаты обучения по дисциплине </w:t>
      </w:r>
    </w:p>
    <w:p w:rsidR="007B1988" w:rsidRPr="00D0012F" w:rsidRDefault="007B1988" w:rsidP="00D0012F">
      <w:pPr>
        <w:tabs>
          <w:tab w:val="num" w:pos="0"/>
          <w:tab w:val="left" w:pos="284"/>
        </w:tabs>
        <w:ind w:firstLine="709"/>
        <w:jc w:val="both"/>
      </w:pPr>
      <w:r w:rsidRPr="00D0012F">
        <w:t>ОК-3 – способностью использовать основы экономических знаний в различных сферах деятельности.</w:t>
      </w:r>
    </w:p>
    <w:p w:rsidR="007B1988" w:rsidRPr="00D0012F" w:rsidRDefault="007B1988" w:rsidP="00D0012F">
      <w:pPr>
        <w:pStyle w:val="a9"/>
        <w:tabs>
          <w:tab w:val="num" w:pos="0"/>
          <w:tab w:val="left" w:pos="284"/>
          <w:tab w:val="left" w:pos="380"/>
          <w:tab w:val="left" w:pos="993"/>
        </w:tabs>
        <w:spacing w:after="0" w:line="240" w:lineRule="auto"/>
        <w:ind w:firstLine="709"/>
        <w:jc w:val="both"/>
        <w:rPr>
          <w:rFonts w:ascii="Times New Roman" w:hAnsi="Times New Roman" w:cs="Times New Roman"/>
          <w:b/>
          <w:bCs/>
          <w:sz w:val="28"/>
          <w:szCs w:val="28"/>
          <w:lang w:val="ru-RU"/>
        </w:rPr>
      </w:pPr>
    </w:p>
    <w:p w:rsidR="007B1988" w:rsidRPr="00D0012F" w:rsidRDefault="007B1988" w:rsidP="00D0012F">
      <w:pPr>
        <w:pStyle w:val="1"/>
        <w:tabs>
          <w:tab w:val="num" w:pos="0"/>
          <w:tab w:val="left" w:pos="284"/>
        </w:tabs>
        <w:ind w:firstLine="709"/>
        <w:jc w:val="both"/>
        <w:rPr>
          <w:b w:val="0"/>
          <w:bCs w:val="0"/>
        </w:rPr>
      </w:pPr>
      <w:r w:rsidRPr="00D0012F">
        <w:t>Содержание дисциплины</w:t>
      </w:r>
    </w:p>
    <w:p w:rsidR="007B1988" w:rsidRPr="00D0012F" w:rsidRDefault="007B1988" w:rsidP="00D0012F">
      <w:pPr>
        <w:pStyle w:val="31"/>
        <w:tabs>
          <w:tab w:val="num" w:pos="0"/>
          <w:tab w:val="left" w:pos="284"/>
          <w:tab w:val="left" w:pos="851"/>
          <w:tab w:val="left" w:pos="3005"/>
        </w:tabs>
        <w:spacing w:after="0" w:line="240" w:lineRule="auto"/>
        <w:ind w:left="0" w:firstLine="709"/>
        <w:jc w:val="both"/>
        <w:rPr>
          <w:rFonts w:ascii="Times New Roman" w:hAnsi="Times New Roman" w:cs="Times New Roman"/>
          <w:sz w:val="28"/>
          <w:szCs w:val="28"/>
          <w:lang w:val="ru-RU"/>
        </w:rPr>
      </w:pPr>
      <w:r w:rsidRPr="00D0012F">
        <w:rPr>
          <w:rFonts w:ascii="Times New Roman" w:hAnsi="Times New Roman" w:cs="Times New Roman"/>
          <w:sz w:val="28"/>
          <w:szCs w:val="28"/>
          <w:lang w:val="ru-RU"/>
        </w:rPr>
        <w:t xml:space="preserve">Мировая экономика как наука: предмет и метод Открытая и закрытая экономика. </w:t>
      </w:r>
      <w:r w:rsidRPr="00D0012F">
        <w:rPr>
          <w:rFonts w:ascii="Times New Roman" w:hAnsi="Times New Roman" w:cs="Times New Roman"/>
          <w:spacing w:val="-5"/>
          <w:sz w:val="28"/>
          <w:szCs w:val="28"/>
          <w:lang w:val="ru-RU"/>
        </w:rPr>
        <w:t>Ре</w:t>
      </w:r>
      <w:r w:rsidRPr="00D0012F">
        <w:rPr>
          <w:rFonts w:ascii="Times New Roman" w:hAnsi="Times New Roman" w:cs="Times New Roman"/>
          <w:spacing w:val="-5"/>
          <w:sz w:val="28"/>
          <w:szCs w:val="28"/>
          <w:lang w:val="ru-RU"/>
        </w:rPr>
        <w:softHyphen/>
        <w:t xml:space="preserve">зидентные и нерезидентные институциональные единицы. </w:t>
      </w:r>
      <w:r w:rsidRPr="00D0012F">
        <w:rPr>
          <w:rFonts w:ascii="Times New Roman" w:hAnsi="Times New Roman" w:cs="Times New Roman"/>
          <w:sz w:val="28"/>
          <w:szCs w:val="28"/>
          <w:lang w:val="ru-RU"/>
        </w:rPr>
        <w:t>Этапы развития мировой экономики, её состав и структура. Закономерности развития мировой экономики. Международное разделение труда. Ресурсы мирового хозяйства: содержание и классификация. Научно-технический и интеллектуальный потенциал мира. Национальное и мировое богатство. Содержание, цели, факторы и уровни международной экономической интеграции (МЭИ). Европейский Союз. Североамериканское соглашение о свободной торговле (НАФТА). Южноамериканский общий рынок (МЕРКОСУР). Организация экономического сотрудничества и развития. «Большая семёрка» (</w:t>
      </w:r>
      <w:r w:rsidRPr="00D0012F">
        <w:rPr>
          <w:rFonts w:ascii="Times New Roman" w:hAnsi="Times New Roman" w:cs="Times New Roman"/>
          <w:sz w:val="28"/>
          <w:szCs w:val="28"/>
        </w:rPr>
        <w:t>G</w:t>
      </w:r>
      <w:r w:rsidRPr="00D0012F">
        <w:rPr>
          <w:rFonts w:ascii="Times New Roman" w:hAnsi="Times New Roman" w:cs="Times New Roman"/>
          <w:sz w:val="28"/>
          <w:szCs w:val="28"/>
          <w:lang w:val="ru-RU"/>
        </w:rPr>
        <w:t>7) и её роль в мировой экономике. СНГ. ВТО. Международный валютный фонд, Мировой банк. Россия в МЭИ. Союз России и Белоруссии. Евразийское экономическое сообщество. Шанхайская организация сотрудничества. Конкуренция и конкурентоспособность в мировой экономике. Конкурентоспособность товара, фирмы, отрасли и государства..Пути укрепления конкурентоспособности российской экономики. Теория М.</w:t>
      </w:r>
      <w:r w:rsidRPr="00D0012F">
        <w:rPr>
          <w:rFonts w:ascii="Times New Roman" w:hAnsi="Times New Roman" w:cs="Times New Roman"/>
          <w:sz w:val="28"/>
          <w:szCs w:val="28"/>
        </w:rPr>
        <w:t> </w:t>
      </w:r>
      <w:r w:rsidRPr="00D0012F">
        <w:rPr>
          <w:rFonts w:ascii="Times New Roman" w:hAnsi="Times New Roman" w:cs="Times New Roman"/>
          <w:sz w:val="28"/>
          <w:szCs w:val="28"/>
          <w:lang w:val="ru-RU"/>
        </w:rPr>
        <w:t>Портера</w:t>
      </w:r>
      <w:r w:rsidRPr="00D0012F">
        <w:rPr>
          <w:rFonts w:ascii="Times New Roman" w:hAnsi="Times New Roman" w:cs="Times New Roman"/>
          <w:snapToGrid w:val="0"/>
          <w:sz w:val="28"/>
          <w:szCs w:val="28"/>
          <w:lang w:val="ru-RU"/>
        </w:rPr>
        <w:t>.</w:t>
      </w:r>
      <w:r w:rsidRPr="00D0012F">
        <w:rPr>
          <w:rFonts w:ascii="Times New Roman" w:hAnsi="Times New Roman" w:cs="Times New Roman"/>
          <w:sz w:val="28"/>
          <w:szCs w:val="28"/>
          <w:lang w:val="ru-RU"/>
        </w:rPr>
        <w:t xml:space="preserve"> Внешнеэкономическая политика государства. Содержание, цели и формы внешнеторговой политики государства. Внешнеторговая политика России. Государственные займы и государственный долг. Глобализированные корпорации и свободные экономические зоны. Международная миграция рабочей силы и её рынок. Причины, последствия и регулирование миграции рабочей силы. Россия в мировой миграции рабочей силы. «Утечка умов».Содержание и структура платёжного баланса. Формы и методы государственного регулирования платёжного баланса. Платёжный баланс России и пути его совершенствования. Множественность валютных курсов в современном мире. Теория паритета покупательной способности. Номинальный и реальный валютные курсы. Валютный рынок и валютная политика. Мировой валютный рынок. Основные тенденции развития современного валютного рынка. Валютная политика в России.. Экономическая безопасность национальной экономики: содержание, внутренние и внешние факторы, показатели. Глобализация мировой экономики и Россия.</w:t>
      </w:r>
    </w:p>
    <w:p w:rsidR="007B1988" w:rsidRPr="00D0012F" w:rsidRDefault="007B1988" w:rsidP="00D0012F">
      <w:pPr>
        <w:pStyle w:val="1"/>
        <w:tabs>
          <w:tab w:val="num" w:pos="0"/>
        </w:tabs>
        <w:ind w:firstLine="709"/>
        <w:jc w:val="both"/>
      </w:pPr>
    </w:p>
    <w:p w:rsidR="007B1988" w:rsidRPr="00D0012F" w:rsidRDefault="007B1988" w:rsidP="00D0012F">
      <w:pPr>
        <w:pStyle w:val="1"/>
        <w:tabs>
          <w:tab w:val="num" w:pos="0"/>
        </w:tabs>
        <w:ind w:firstLine="709"/>
        <w:jc w:val="both"/>
      </w:pPr>
      <w:r w:rsidRPr="00D0012F">
        <w:t xml:space="preserve">Преподаватель </w:t>
      </w:r>
    </w:p>
    <w:p w:rsidR="007B1988" w:rsidRPr="00D0012F" w:rsidRDefault="007B1988" w:rsidP="00D0012F">
      <w:pPr>
        <w:tabs>
          <w:tab w:val="num" w:pos="0"/>
        </w:tabs>
        <w:ind w:firstLine="709"/>
        <w:jc w:val="both"/>
      </w:pPr>
      <w:r w:rsidRPr="00D0012F">
        <w:t xml:space="preserve">Заслуженный работник высшей школы РФ, кандидат экономических наук, доцент кафедры экономики В. И. Дерен  </w:t>
      </w:r>
    </w:p>
    <w:p w:rsidR="007B1988" w:rsidRPr="00D0012F" w:rsidRDefault="007B1988" w:rsidP="00D0012F">
      <w:pPr>
        <w:pStyle w:val="a9"/>
        <w:tabs>
          <w:tab w:val="num" w:pos="0"/>
          <w:tab w:val="left" w:pos="380"/>
          <w:tab w:val="left" w:pos="993"/>
        </w:tabs>
        <w:spacing w:after="0" w:line="240" w:lineRule="auto"/>
        <w:ind w:firstLine="709"/>
        <w:jc w:val="both"/>
        <w:rPr>
          <w:rFonts w:ascii="Times New Roman" w:hAnsi="Times New Roman" w:cs="Times New Roman"/>
          <w:b/>
          <w:bCs/>
          <w:sz w:val="28"/>
          <w:szCs w:val="28"/>
          <w:lang w:val="ru-RU"/>
        </w:rPr>
      </w:pPr>
    </w:p>
    <w:p w:rsidR="007B1988" w:rsidRPr="00D0012F" w:rsidRDefault="007B1988" w:rsidP="00D0012F">
      <w:pPr>
        <w:ind w:firstLine="709"/>
        <w:jc w:val="both"/>
        <w:rPr>
          <w:b/>
          <w:bCs/>
        </w:rPr>
      </w:pPr>
      <w:r w:rsidRPr="00D0012F">
        <w:rPr>
          <w:b/>
          <w:bCs/>
        </w:rPr>
        <w:t>Б1. Б.1</w:t>
      </w:r>
      <w:r>
        <w:rPr>
          <w:b/>
          <w:bCs/>
        </w:rPr>
        <w:t>6</w:t>
      </w:r>
      <w:r w:rsidRPr="00D0012F">
        <w:rPr>
          <w:b/>
          <w:bCs/>
        </w:rPr>
        <w:t xml:space="preserve"> «Институциональная экономика»</w:t>
      </w:r>
    </w:p>
    <w:p w:rsidR="007B1988" w:rsidRPr="00D0012F" w:rsidRDefault="007B1988" w:rsidP="00D0012F">
      <w:pPr>
        <w:ind w:firstLine="709"/>
        <w:jc w:val="both"/>
        <w:rPr>
          <w:b/>
          <w:bCs/>
        </w:rPr>
      </w:pPr>
      <w:r w:rsidRPr="00D0012F">
        <w:rPr>
          <w:b/>
          <w:bCs/>
        </w:rPr>
        <w:lastRenderedPageBreak/>
        <w:t>Планируемые результаты обучения по дисциплине</w:t>
      </w:r>
    </w:p>
    <w:p w:rsidR="007B1988" w:rsidRPr="00D0012F" w:rsidRDefault="007B1988" w:rsidP="00D0012F">
      <w:pPr>
        <w:pStyle w:val="a9"/>
        <w:tabs>
          <w:tab w:val="num" w:pos="-66"/>
          <w:tab w:val="left" w:pos="380"/>
          <w:tab w:val="left" w:pos="993"/>
        </w:tabs>
        <w:spacing w:after="0" w:line="240" w:lineRule="auto"/>
        <w:ind w:firstLine="709"/>
        <w:jc w:val="both"/>
        <w:rPr>
          <w:rFonts w:ascii="Times New Roman" w:hAnsi="Times New Roman" w:cs="Times New Roman"/>
          <w:sz w:val="28"/>
          <w:szCs w:val="28"/>
          <w:lang w:val="ru-RU"/>
        </w:rPr>
      </w:pPr>
      <w:r w:rsidRPr="00D0012F">
        <w:rPr>
          <w:rFonts w:ascii="Times New Roman" w:hAnsi="Times New Roman" w:cs="Times New Roman"/>
          <w:sz w:val="28"/>
          <w:szCs w:val="28"/>
          <w:lang w:val="ru-RU"/>
        </w:rPr>
        <w:t>ОК-3 – способность использовать основы экономических знаний в различных сферах деятельности.</w:t>
      </w:r>
    </w:p>
    <w:p w:rsidR="007B1988" w:rsidRPr="00D0012F" w:rsidRDefault="007B1988" w:rsidP="00D0012F">
      <w:pPr>
        <w:pStyle w:val="a9"/>
        <w:tabs>
          <w:tab w:val="num" w:pos="-66"/>
          <w:tab w:val="left" w:pos="380"/>
          <w:tab w:val="left" w:pos="993"/>
        </w:tabs>
        <w:spacing w:after="0" w:line="240" w:lineRule="auto"/>
        <w:ind w:firstLine="709"/>
        <w:jc w:val="both"/>
        <w:rPr>
          <w:rFonts w:ascii="Times New Roman" w:hAnsi="Times New Roman" w:cs="Times New Roman"/>
          <w:b/>
          <w:bCs/>
          <w:sz w:val="28"/>
          <w:szCs w:val="28"/>
          <w:lang w:val="ru-RU"/>
        </w:rPr>
      </w:pPr>
      <w:r w:rsidRPr="00D0012F">
        <w:rPr>
          <w:rFonts w:ascii="Times New Roman" w:hAnsi="Times New Roman" w:cs="Times New Roman"/>
          <w:b/>
          <w:bCs/>
          <w:sz w:val="28"/>
          <w:szCs w:val="28"/>
          <w:lang w:val="ru-RU"/>
        </w:rPr>
        <w:t>Содержание дисциплины</w:t>
      </w:r>
    </w:p>
    <w:p w:rsidR="007B1988" w:rsidRPr="00D0012F" w:rsidRDefault="007B1988" w:rsidP="00D0012F">
      <w:pPr>
        <w:ind w:firstLine="709"/>
        <w:jc w:val="both"/>
        <w:rPr>
          <w:color w:val="000000"/>
        </w:rPr>
      </w:pPr>
      <w:r w:rsidRPr="00D0012F">
        <w:t xml:space="preserve">   Сущность институционального подхода в анализе экономических и не экономических явлений. Предпосылки возникновения институционализма. Классификация институциональных концепций. Модели поведения человека в неоинституциональной экономике. Ограниченная рациональность. Правила и нормы. Понятие «экономический институт». Функции институтов. Виды институтов. Право собственности и его структура. Спецификация прав собственности. Обмен правомочиями и теорема Коуза. Сравнительная эффективность различных правовых режимов: частная собственность, государственная собственность, коммунальная собственность. Понятие трансакции. Дж. Коммонс о видах трансакций. Трансакционные издержки, их типология. Трансакционные и трансформационные издержки. Понятие контракта. Типы контрактов. Трансакционные издержки и контрактные отношения. Фирма как субъект экономики. Особенности институционального подхода к анализу природы фирмы. Теории фирмы: контрактная теория, теория принципала-агента. Особенности развития фирм в постсоветской России. Государство в концепциях институционализма. Функции государства. Социальный контракт. Вертикальный и горизонтальный социальный контракт. Этапы и движущие силы эволюции государства. Типы государства.</w:t>
      </w:r>
      <w:r w:rsidRPr="00D0012F">
        <w:rPr>
          <w:b/>
          <w:bCs/>
          <w:color w:val="000000"/>
        </w:rPr>
        <w:t xml:space="preserve">  </w:t>
      </w:r>
      <w:r w:rsidRPr="00D0012F">
        <w:rPr>
          <w:color w:val="000000"/>
        </w:rPr>
        <w:t xml:space="preserve">Домашнее хозяйство как организация. Типы домашних хозяйств. Функции домохозяйства. Понятие рутины. Роль рутины в функционировании домашнего хозяйства. Механизм институциональных изменений, их виды. </w:t>
      </w:r>
      <w:r w:rsidRPr="00D0012F">
        <w:t>Основные элементы эффективной институциональной системы. Предпосылки и закономерности институционального развития. Траектория институциональных изменений. Развитие технологий. Роль институтов. Зависимость развития институтов от предшествующего развития. Институциональные проблемы в России. Технологии и стратегии заимствования институтов. Институциональные ловушки.</w:t>
      </w:r>
      <w:r w:rsidRPr="00D0012F">
        <w:rPr>
          <w:color w:val="000000"/>
        </w:rPr>
        <w:t xml:space="preserve">     Основные положения институциональной теории хозяйственного развития России.</w:t>
      </w:r>
    </w:p>
    <w:p w:rsidR="007B1988" w:rsidRPr="00D0012F" w:rsidRDefault="007B1988" w:rsidP="00D0012F">
      <w:pPr>
        <w:ind w:firstLine="709"/>
        <w:jc w:val="both"/>
        <w:rPr>
          <w:color w:val="000000"/>
        </w:rPr>
      </w:pPr>
    </w:p>
    <w:p w:rsidR="007B1988" w:rsidRPr="00D0012F" w:rsidRDefault="007B1988" w:rsidP="00D0012F">
      <w:pPr>
        <w:ind w:firstLine="709"/>
        <w:jc w:val="both"/>
        <w:rPr>
          <w:b/>
          <w:bCs/>
          <w:color w:val="000000"/>
        </w:rPr>
      </w:pPr>
      <w:r w:rsidRPr="00D0012F">
        <w:rPr>
          <w:b/>
          <w:bCs/>
          <w:color w:val="000000"/>
        </w:rPr>
        <w:t>Преподаватель</w:t>
      </w:r>
    </w:p>
    <w:p w:rsidR="007B1988" w:rsidRPr="00D0012F" w:rsidRDefault="007B1988" w:rsidP="00D0012F">
      <w:pPr>
        <w:ind w:firstLine="709"/>
        <w:jc w:val="both"/>
      </w:pPr>
      <w:r w:rsidRPr="00D0012F">
        <w:t>Кандидат экономических наук, доцент Л.А. Кузьмина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Б1.Б.</w:t>
      </w:r>
      <w:r>
        <w:rPr>
          <w:b/>
          <w:bCs/>
        </w:rPr>
        <w:t>17</w:t>
      </w:r>
      <w:r w:rsidRPr="00D0012F">
        <w:rPr>
          <w:b/>
          <w:bCs/>
        </w:rPr>
        <w:t xml:space="preserve"> ИНФОРМАЦИОННЫЕ ТЕХНОЛОГИИ В ЭКОНОМИКЕ</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t xml:space="preserve">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lastRenderedPageBreak/>
        <w:t>Содержание дисциплины</w:t>
      </w:r>
    </w:p>
    <w:p w:rsidR="007B1988" w:rsidRPr="00D0012F" w:rsidRDefault="007B1988" w:rsidP="00D0012F">
      <w:pPr>
        <w:ind w:firstLine="709"/>
        <w:jc w:val="both"/>
        <w:rPr>
          <w:b/>
          <w:bCs/>
        </w:rPr>
      </w:pPr>
      <w:r w:rsidRPr="00D0012F">
        <w:t>Основные понятия и методы теории информации и кодирования.</w:t>
      </w:r>
      <w:r w:rsidRPr="00D0012F">
        <w:rPr>
          <w:b/>
          <w:bCs/>
        </w:rPr>
        <w:t xml:space="preserve"> </w:t>
      </w:r>
      <w:r w:rsidRPr="00D0012F">
        <w:t>Сообщения, данные, сигнал. Информация и ее свойства. Виды информации и формы ее представления. Информационные процессы.  Меры и единицы количества и объема информации. Позиционные системы счисления. Логические основы ЭВМ. Общая характеристика процессов сбора, передачи, обработки и накопления информации.</w:t>
      </w:r>
      <w:r w:rsidRPr="00D0012F">
        <w:rPr>
          <w:b/>
          <w:bCs/>
        </w:rPr>
        <w:t xml:space="preserve"> </w:t>
      </w:r>
      <w:r w:rsidRPr="00D0012F">
        <w:t>Технические средства реализации информационных процессов. История развития ЭВМ. Архитектура ЭВМ (по Нейману). Аппаратное обеспечение ПК. Состав и назначение основных элементов персонального компьютера, их характеристики. Периферийные устройства.  Запоминающие устройства: классификация, принцип работы, основные характеристики. Устройства ввода/вывода данных, их разновидности и основные характеристики. Основные характеристики и возможности современных компьютеров. Программные средства реализации информационных процессов.</w:t>
      </w:r>
      <w:r w:rsidRPr="00D0012F">
        <w:rPr>
          <w:b/>
          <w:bCs/>
        </w:rPr>
        <w:t xml:space="preserve"> </w:t>
      </w:r>
      <w:r w:rsidRPr="00D0012F">
        <w:t xml:space="preserve">Классификация программных средств компьютера. Основные виды программного обеспечения (ПО). Понятие системного и служебного (сервисного) программного обеспечения: назначение, возможности, структура. Операционные системы: назначение, основные функции. Организация файловой структуры. Офисные и профессиональные программы. Технологии обработки текстовой информации. Электронные таблицы. Средства электронных презентаций. Технологии обработки графической информации. Концепция банков данных, основные понятия и определения – базы данных. Обобщенная технология работы с системами управления базами данных. Базы знаний, экспертные системы, искусственный интеллект. </w:t>
      </w:r>
      <w:r w:rsidRPr="00D0012F">
        <w:rPr>
          <w:b/>
          <w:bCs/>
        </w:rPr>
        <w:t xml:space="preserve"> </w:t>
      </w:r>
      <w:r w:rsidRPr="00D0012F">
        <w:t>Алгоритмизация и программирование. Технологии программирования. Понятие алгоритма и его свойства. Способы задания алгоритма. Основные алгоритмические конструкции. Программы линейной структуры. Операторы ветвления. Операторы цикла, виды циклов. Этапы решения задач на компьютерах. Понятие о структурном программировании. Подпрограммы. Принципы проектирования программ. Эволюция и классификация языков программирования. Основные понятия языков программирования. Языки программирования высокого уровня.  Объектно-ориентированное программирование. Трансляция, компиляция и интерпретация.</w:t>
      </w:r>
      <w:r w:rsidRPr="00D0012F">
        <w:rPr>
          <w:b/>
          <w:bCs/>
        </w:rPr>
        <w:t xml:space="preserve"> </w:t>
      </w:r>
      <w:r w:rsidRPr="00D0012F">
        <w:t>Модели решения функциональных и вычислительных задач.</w:t>
      </w:r>
      <w:r w:rsidRPr="00D0012F">
        <w:rPr>
          <w:b/>
          <w:bCs/>
        </w:rPr>
        <w:t xml:space="preserve"> </w:t>
      </w:r>
      <w:r w:rsidRPr="00D0012F">
        <w:t xml:space="preserve">Моделирование как метод познания. Цели моделирования. Свойства моделей. Классификации и формы представления моделей. Методы и технологии моделирования. Информационная модель объекта. </w:t>
      </w:r>
      <w:r w:rsidRPr="00D0012F">
        <w:rPr>
          <w:b/>
          <w:bCs/>
        </w:rPr>
        <w:t xml:space="preserve"> </w:t>
      </w:r>
      <w:r w:rsidRPr="00D0012F">
        <w:t>Локальные и глобальные компьютерные сети. Защита информации. Структура и принципы размещения информации в сети. Система адресации. Протоколы обмена. Основы компьютерной коммуникации. Принципы организации и основные топологии вычислительных сетей Программы для работы в сети Интернет. Поиск информации в сети, телеконференции, электронная почта. Антивирусные программы. Основы защиты информации и сведений, методы защиты информации. Компьютерные технологии обработки экономической информации на основе табличных процессоров.</w:t>
      </w:r>
      <w:r w:rsidRPr="00D0012F">
        <w:rPr>
          <w:b/>
          <w:bCs/>
        </w:rPr>
        <w:t xml:space="preserve"> </w:t>
      </w:r>
      <w:r w:rsidRPr="00D0012F">
        <w:t xml:space="preserve">Задачи управления </w:t>
      </w:r>
      <w:r w:rsidRPr="00D0012F">
        <w:lastRenderedPageBreak/>
        <w:t>экономическими системами. Математические методы решения экономических задач и визуализации данных. Аппроксимация и экстраполяция данных на базе табличных процессоров.</w:t>
      </w:r>
      <w:r w:rsidRPr="00D0012F">
        <w:rPr>
          <w:b/>
          <w:bCs/>
        </w:rPr>
        <w:t xml:space="preserve"> </w:t>
      </w:r>
      <w:r w:rsidRPr="00D0012F">
        <w:t>Компьютерные технологии обработки экономической информации с применением систем управления базами данных.</w:t>
      </w:r>
      <w:r w:rsidRPr="00D0012F">
        <w:rPr>
          <w:b/>
          <w:bCs/>
        </w:rPr>
        <w:t xml:space="preserve"> </w:t>
      </w:r>
      <w:r w:rsidRPr="00D0012F">
        <w:t>Технологии разработки баз данных. MS Ассе</w:t>
      </w:r>
      <w:r w:rsidRPr="00D0012F">
        <w:rPr>
          <w:lang w:val="en-US"/>
        </w:rPr>
        <w:t>ss</w:t>
      </w:r>
      <w:r w:rsidRPr="00D0012F">
        <w:t>: инструменты создания и редактирования таблиц, инструменты управления видом представления данных, инструменты обработки данных, инструменты вывода данных. Типы запросов для формирования различных вариантов обработки данных. Проектирование и программная реализация базы данных. Инструментальные средства сетевых технологий информационного обслуживания экономической деятельности.</w:t>
      </w:r>
      <w:r w:rsidRPr="00D0012F">
        <w:rPr>
          <w:b/>
          <w:bCs/>
        </w:rPr>
        <w:t xml:space="preserve"> </w:t>
      </w:r>
      <w:r w:rsidRPr="00D0012F">
        <w:t xml:space="preserve">Язык гипертекстовой разметки HTML. Технологии и этапы разработки Web-ресурсов. Классификация Web-ресурсов. Классификация исполнителей Web-ресурсов. Программные продукты для автоматизации создания </w:t>
      </w:r>
      <w:r w:rsidRPr="00D0012F">
        <w:rPr>
          <w:lang w:val="en-US"/>
        </w:rPr>
        <w:t>Web</w:t>
      </w:r>
      <w:r w:rsidRPr="00D0012F">
        <w:t>-ресурсов. Технологии размещения Web-ресурсов. Технологии продвижения Web-сайтов. Юридически значимый электронный документооборот.</w:t>
      </w:r>
      <w:r w:rsidRPr="00D0012F">
        <w:rPr>
          <w:b/>
          <w:bCs/>
        </w:rPr>
        <w:t xml:space="preserve"> </w:t>
      </w:r>
      <w:r w:rsidRPr="00D0012F">
        <w:t>Информационная безопасность в компьютерных сетях. Информационная опасность при передаче данных в сети. Общие принципы информационной защиты. Технические средства информационной безопасности. Шифрование данных. Процедуры аутентификации.</w:t>
      </w:r>
      <w:r w:rsidRPr="00D0012F">
        <w:rPr>
          <w:b/>
          <w:bCs/>
        </w:rPr>
        <w:t xml:space="preserve"> </w:t>
      </w:r>
      <w:r w:rsidRPr="00D0012F">
        <w:t>Внутренний и внешний документооборот: основные тенденции. ЭЦП: юридический и программно-технический аспекты. Защищенный юридически значимый документооборот. Современные тенденции.</w:t>
      </w:r>
    </w:p>
    <w:p w:rsidR="007B1988" w:rsidRPr="00D0012F" w:rsidRDefault="007B1988" w:rsidP="00D0012F">
      <w:pPr>
        <w:ind w:firstLine="709"/>
        <w:jc w:val="both"/>
      </w:pPr>
      <w:r w:rsidRPr="00D0012F">
        <w:t>Интеллектуальные информационные технологии и ресурсы поддержки принятия решений. Основы искусственного интеллекта. Искусственный нейрон. Искусственная нейронная сеть. Однослойный персептрон. Многослойные нейронные сети. Обучение искусственной нейронной сети. Эффект переобученности сети. Экспертные системы в экономике. Модели представления знаний. Типовая структура экспертной системы. Задачи, решаемые с помощью экспертных систем. Мировой опыт внедрения. Примеры экспертных систем.</w:t>
      </w:r>
    </w:p>
    <w:p w:rsidR="007B1988" w:rsidRPr="00D0012F" w:rsidRDefault="007B1988" w:rsidP="00D0012F">
      <w:pPr>
        <w:ind w:firstLine="709"/>
        <w:jc w:val="both"/>
        <w:rPr>
          <w:b/>
          <w:bCs/>
        </w:rPr>
      </w:pPr>
    </w:p>
    <w:p w:rsidR="007B1988" w:rsidRPr="00D0012F" w:rsidRDefault="007B1988" w:rsidP="00D0012F">
      <w:pPr>
        <w:ind w:firstLine="709"/>
        <w:jc w:val="both"/>
        <w:rPr>
          <w:snapToGrid w:val="0"/>
        </w:rPr>
      </w:pPr>
      <w:r w:rsidRPr="00D0012F">
        <w:rPr>
          <w:b/>
          <w:bCs/>
        </w:rPr>
        <w:t>Преподаватели:</w:t>
      </w:r>
      <w:r w:rsidRPr="00D0012F">
        <w:t xml:space="preserve"> </w:t>
      </w:r>
      <w:r w:rsidRPr="00D0012F">
        <w:rPr>
          <w:snapToGrid w:val="0"/>
        </w:rPr>
        <w:t>кандидат технических наук, доцент Е.В.Петрова, кандидат физико-математических наук Д.С. Букачев.</w:t>
      </w:r>
    </w:p>
    <w:p w:rsidR="007B1988" w:rsidRPr="00D0012F" w:rsidRDefault="007B1988" w:rsidP="00D0012F">
      <w:pPr>
        <w:ind w:firstLine="709"/>
        <w:jc w:val="both"/>
        <w:rPr>
          <w:snapToGrid w:val="0"/>
        </w:rPr>
      </w:pPr>
    </w:p>
    <w:p w:rsidR="007B1988" w:rsidRPr="00D0012F" w:rsidRDefault="007B1988" w:rsidP="00D0012F">
      <w:pPr>
        <w:ind w:firstLine="709"/>
        <w:jc w:val="both"/>
        <w:rPr>
          <w:b/>
          <w:bCs/>
        </w:rPr>
      </w:pPr>
      <w:r w:rsidRPr="00D0012F">
        <w:rPr>
          <w:b/>
          <w:bCs/>
        </w:rPr>
        <w:t>Б1.Б.</w:t>
      </w:r>
      <w:r>
        <w:rPr>
          <w:b/>
          <w:bCs/>
        </w:rPr>
        <w:t>18</w:t>
      </w:r>
      <w:r w:rsidRPr="00D0012F">
        <w:rPr>
          <w:b/>
          <w:bCs/>
        </w:rPr>
        <w:t xml:space="preserve"> Физическая культура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ind w:firstLine="709"/>
        <w:jc w:val="both"/>
      </w:pPr>
      <w:r w:rsidRPr="00D0012F">
        <w:t>ОК-8: способность использовать методы и средства физической культуры для обеспечения полноценной социальной и профессиональной деятельности</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 xml:space="preserve">Физическая культура в общекультурной и профессиональной подготовке студентов. Социокультурное развитие личности. Гимнастическая </w:t>
      </w:r>
      <w:r w:rsidRPr="00D0012F">
        <w:lastRenderedPageBreak/>
        <w:t>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7B1988" w:rsidRPr="00D0012F" w:rsidRDefault="007B1988" w:rsidP="00D0012F">
      <w:pPr>
        <w:ind w:firstLine="709"/>
        <w:jc w:val="both"/>
      </w:pPr>
    </w:p>
    <w:p w:rsidR="007B1988" w:rsidRPr="00D0012F" w:rsidRDefault="007B1988" w:rsidP="00D0012F">
      <w:pPr>
        <w:ind w:firstLine="709"/>
        <w:jc w:val="both"/>
      </w:pPr>
      <w:r w:rsidRPr="00D0012F">
        <w:rPr>
          <w:b/>
          <w:bCs/>
        </w:rPr>
        <w:t xml:space="preserve">Разработчик: </w:t>
      </w:r>
      <w:r w:rsidRPr="00D0012F">
        <w:t>СмолГУ, к.п.н. завкафедрой ФК П.В. Пустошило, доцент кафедры ФК Л.И. Глущенко.</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 В. ОД.1. «Бухгалтерский учет»</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widowControl w:val="0"/>
        <w:tabs>
          <w:tab w:val="left" w:pos="968"/>
        </w:tabs>
        <w:ind w:firstLine="709"/>
        <w:jc w:val="both"/>
      </w:pPr>
      <w:r w:rsidRPr="00D0012F">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pStyle w:val="a9"/>
        <w:tabs>
          <w:tab w:val="num" w:pos="-66"/>
          <w:tab w:val="left" w:pos="380"/>
          <w:tab w:val="left" w:pos="993"/>
        </w:tabs>
        <w:spacing w:after="0" w:line="240" w:lineRule="auto"/>
        <w:ind w:firstLine="709"/>
        <w:jc w:val="both"/>
        <w:rPr>
          <w:rFonts w:ascii="Times New Roman" w:hAnsi="Times New Roman" w:cs="Times New Roman"/>
          <w:sz w:val="28"/>
          <w:szCs w:val="28"/>
          <w:lang w:val="ru-RU"/>
        </w:rPr>
      </w:pPr>
      <w:r w:rsidRPr="00D0012F">
        <w:rPr>
          <w:rFonts w:ascii="Times New Roman" w:hAnsi="Times New Roman" w:cs="Times New Roman"/>
          <w:sz w:val="28"/>
          <w:szCs w:val="28"/>
          <w:lang w:val="ru-RU"/>
        </w:rPr>
        <w:t xml:space="preserve">ПК-3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w:t>
      </w:r>
    </w:p>
    <w:p w:rsidR="007B1988" w:rsidRPr="00D0012F" w:rsidRDefault="007B1988" w:rsidP="00D0012F">
      <w:pPr>
        <w:pStyle w:val="a9"/>
        <w:tabs>
          <w:tab w:val="num" w:pos="-66"/>
          <w:tab w:val="left" w:pos="380"/>
          <w:tab w:val="left" w:pos="993"/>
        </w:tabs>
        <w:spacing w:after="0" w:line="240" w:lineRule="auto"/>
        <w:ind w:firstLine="709"/>
        <w:jc w:val="both"/>
        <w:rPr>
          <w:rFonts w:ascii="Times New Roman" w:hAnsi="Times New Roman" w:cs="Times New Roman"/>
          <w:b/>
          <w:bCs/>
          <w:sz w:val="28"/>
          <w:szCs w:val="28"/>
          <w:lang w:val="ru-RU"/>
        </w:rPr>
      </w:pPr>
      <w:r w:rsidRPr="00D0012F">
        <w:rPr>
          <w:rFonts w:ascii="Times New Roman" w:hAnsi="Times New Roman" w:cs="Times New Roman"/>
          <w:b/>
          <w:bCs/>
          <w:sz w:val="28"/>
          <w:szCs w:val="28"/>
          <w:lang w:val="ru-RU"/>
        </w:rPr>
        <w:t>Содержание дисциплины</w:t>
      </w:r>
    </w:p>
    <w:p w:rsidR="007B1988" w:rsidRPr="00D0012F" w:rsidRDefault="007B1988" w:rsidP="00D0012F">
      <w:pPr>
        <w:pStyle w:val="ae"/>
        <w:ind w:firstLine="709"/>
        <w:jc w:val="both"/>
        <w:rPr>
          <w:rFonts w:ascii="Times New Roman" w:hAnsi="Times New Roman" w:cs="Times New Roman"/>
          <w:sz w:val="28"/>
          <w:szCs w:val="28"/>
        </w:rPr>
      </w:pPr>
      <w:r w:rsidRPr="00D0012F">
        <w:rPr>
          <w:rFonts w:ascii="Times New Roman" w:hAnsi="Times New Roman" w:cs="Times New Roman"/>
          <w:sz w:val="28"/>
          <w:szCs w:val="28"/>
        </w:rPr>
        <w:t>Хозяйственный учет и его сущность. Предмет и метод бухгалтерского учета</w:t>
      </w:r>
    </w:p>
    <w:p w:rsidR="007B1988" w:rsidRPr="00D0012F" w:rsidRDefault="007B1988" w:rsidP="00D0012F">
      <w:pPr>
        <w:widowControl w:val="0"/>
        <w:tabs>
          <w:tab w:val="num" w:pos="1080"/>
        </w:tabs>
        <w:autoSpaceDE w:val="0"/>
        <w:autoSpaceDN w:val="0"/>
        <w:adjustRightInd w:val="0"/>
        <w:ind w:firstLine="709"/>
        <w:jc w:val="both"/>
      </w:pPr>
      <w:r w:rsidRPr="00D0012F">
        <w:t xml:space="preserve">Этапы возникновения и развития бухгалтерского учета.  Хозяйственный учет и его виды и формы. Принципы бухгалтерского учета.  Хозяйственные операции и их результаты. Бухгалтерский баланс. Сущность бухгалтерского учета. Содержание и структура бухгалтерского баланса. Система счетов бухгалтерского учета и двойная запись. Бухгалтерские счета, порядок записей хозяйственных операций в счетах. Особенности активно-пассивных счетов и их структура. Корреспонденция счетов. Классификация и план счетов бухгалтерского учета Классификация счетов. Калькуляционные счета. Забалансовые счета бухгалтерского учета. Учет основных средств и нематериальных активов. Понятие и классификация основных средств Документальное отражение и учет поступления и выбытия основных средств и нематериальных активов. Амортизация основных средств и особенности ее учета. Учет материальных запасов. Сущность и классификация производственных запасов. Документальное оформление приема и отпуска материальных ценностей. Учет затрат на производство и калькуляцию себестоимости продукции  Цели, задачи и виды учета себестоимости продукции. Состав затрат, включаемых в себестоимость продукции. Учет </w:t>
      </w:r>
      <w:r w:rsidRPr="00D0012F">
        <w:lastRenderedPageBreak/>
        <w:t xml:space="preserve">расходов по статьям калькуляции. Учет выпуска и реализации готовой продукции. </w:t>
      </w:r>
      <w:r w:rsidRPr="00D0012F">
        <w:rPr>
          <w:color w:val="000000"/>
          <w:spacing w:val="-2"/>
        </w:rPr>
        <w:t xml:space="preserve">Первичные и сводные документы по учету и реализации готовой продукции. Складской учет и инвентаризация готовой продукции. Отражение в бухгалтерском учете реализации готовой продукции. </w:t>
      </w:r>
      <w:r w:rsidRPr="00D0012F">
        <w:t>Учет денежных средств и операций в иностранной валюте. Сущность расчетных операций.</w:t>
      </w:r>
    </w:p>
    <w:p w:rsidR="007B1988" w:rsidRPr="00D0012F" w:rsidRDefault="007B1988" w:rsidP="00D0012F">
      <w:pPr>
        <w:widowControl w:val="0"/>
        <w:tabs>
          <w:tab w:val="left" w:pos="968"/>
          <w:tab w:val="left" w:pos="1080"/>
        </w:tabs>
        <w:ind w:firstLine="709"/>
        <w:jc w:val="both"/>
      </w:pPr>
      <w:r w:rsidRPr="00D0012F">
        <w:t>Принципы учета денежных средств. Особенности учета кассовых операций и денежных документов. Учет труда и его оплаты. Расходы на оплату труда. Состав фонда заработной платы. Отражение оплата труда и порядок ее начисления в бухгалтерском учете. Учет текущих обязательств и расчетов Отражение в бухгалтерском учете расчетов с поставщиками и подрядчиками. Отражение в бухгалтерском учете расчетов с покупателями и заказчиками. Особенности учета расчетов с бюджетом.</w:t>
      </w:r>
    </w:p>
    <w:p w:rsidR="007B1988" w:rsidRPr="00D0012F" w:rsidRDefault="007B1988" w:rsidP="00D0012F">
      <w:pPr>
        <w:ind w:firstLine="709"/>
        <w:jc w:val="both"/>
        <w:rPr>
          <w:b/>
          <w:bCs/>
          <w:color w:val="000000"/>
        </w:rPr>
      </w:pPr>
    </w:p>
    <w:p w:rsidR="007B1988" w:rsidRPr="00D0012F" w:rsidRDefault="007B1988" w:rsidP="00D0012F">
      <w:pPr>
        <w:ind w:firstLine="709"/>
        <w:jc w:val="both"/>
        <w:rPr>
          <w:b/>
          <w:bCs/>
          <w:color w:val="000000"/>
        </w:rPr>
      </w:pPr>
      <w:r w:rsidRPr="00D0012F">
        <w:rPr>
          <w:b/>
          <w:bCs/>
          <w:color w:val="000000"/>
        </w:rPr>
        <w:t>Преподаватель</w:t>
      </w:r>
    </w:p>
    <w:p w:rsidR="007B1988" w:rsidRPr="00D0012F" w:rsidRDefault="007B1988" w:rsidP="00D0012F">
      <w:pPr>
        <w:ind w:firstLine="709"/>
        <w:jc w:val="both"/>
      </w:pPr>
      <w:r w:rsidRPr="00D0012F">
        <w:t>Корнеева О.В., главный бухгалтера ООО « С-транс»</w:t>
      </w:r>
    </w:p>
    <w:p w:rsidR="007B1988" w:rsidRPr="00D0012F" w:rsidRDefault="007B1988" w:rsidP="00D0012F">
      <w:pPr>
        <w:widowControl w:val="0"/>
        <w:tabs>
          <w:tab w:val="left" w:pos="968"/>
        </w:tabs>
        <w:ind w:firstLine="709"/>
        <w:jc w:val="both"/>
      </w:pPr>
    </w:p>
    <w:p w:rsidR="007B1988" w:rsidRPr="00D0012F" w:rsidRDefault="007B1988" w:rsidP="00D0012F">
      <w:pPr>
        <w:ind w:firstLine="709"/>
        <w:jc w:val="both"/>
        <w:rPr>
          <w:b/>
          <w:bCs/>
        </w:rPr>
      </w:pPr>
      <w:r w:rsidRPr="00D0012F">
        <w:rPr>
          <w:b/>
          <w:bCs/>
        </w:rPr>
        <w:t>Б1. В. ОД.2. «Экономический анализ»</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widowControl w:val="0"/>
        <w:overflowPunct w:val="0"/>
        <w:autoSpaceDE w:val="0"/>
        <w:autoSpaceDN w:val="0"/>
        <w:adjustRightInd w:val="0"/>
        <w:ind w:firstLine="709"/>
        <w:jc w:val="both"/>
      </w:pPr>
      <w:r w:rsidRPr="00D0012F">
        <w:t>ПК-2 –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p w:rsidR="007B1988" w:rsidRPr="00D0012F" w:rsidRDefault="007B1988" w:rsidP="00D0012F">
      <w:pPr>
        <w:widowControl w:val="0"/>
        <w:overflowPunct w:val="0"/>
        <w:autoSpaceDE w:val="0"/>
        <w:autoSpaceDN w:val="0"/>
        <w:adjustRightInd w:val="0"/>
        <w:ind w:firstLine="709"/>
        <w:jc w:val="both"/>
      </w:pPr>
      <w:r w:rsidRPr="00D0012F">
        <w:t>ПК-3 –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B1988" w:rsidRPr="00D0012F" w:rsidRDefault="007B1988" w:rsidP="00D0012F">
      <w:pPr>
        <w:ind w:firstLine="709"/>
        <w:jc w:val="both"/>
        <w:rPr>
          <w:b/>
          <w:bCs/>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ind w:firstLine="709"/>
        <w:jc w:val="both"/>
        <w:rPr>
          <w:b/>
          <w:bCs/>
        </w:rPr>
      </w:pPr>
    </w:p>
    <w:p w:rsidR="007B1988" w:rsidRPr="00D0012F" w:rsidRDefault="007B1988" w:rsidP="00D0012F">
      <w:pPr>
        <w:pStyle w:val="2"/>
        <w:spacing w:after="0" w:line="240" w:lineRule="auto"/>
        <w:ind w:left="0" w:firstLine="709"/>
        <w:jc w:val="both"/>
        <w:rPr>
          <w:sz w:val="28"/>
          <w:szCs w:val="28"/>
        </w:rPr>
      </w:pPr>
      <w:r w:rsidRPr="00D0012F">
        <w:rPr>
          <w:sz w:val="28"/>
          <w:szCs w:val="28"/>
        </w:rPr>
        <w:t>Определение экономического анализа как науки и вида прикладной деятельности. Содержание финансового и управленческого анализа и последовательность его проведения. Количественный и качественный факторный экономический анализ. Определение и классификация резервов в экономическом анализе. Основные элементы традиционной методики экономического анализа: система аналитических показателей и их классификация. Приемы экономического анализа. Типы факторного анализа, его основные задачи. Анализ финансовой устойчивости предприятия</w:t>
      </w:r>
      <w:r w:rsidRPr="00D0012F">
        <w:rPr>
          <w:b/>
          <w:bCs/>
          <w:i/>
          <w:iCs/>
          <w:sz w:val="28"/>
          <w:szCs w:val="28"/>
        </w:rPr>
        <w:t xml:space="preserve">. </w:t>
      </w:r>
      <w:r w:rsidRPr="00D0012F">
        <w:rPr>
          <w:sz w:val="28"/>
          <w:szCs w:val="28"/>
        </w:rPr>
        <w:t>Анализ финансовой устойчивости, кредито- и платежеспособности организации. Методы комплексного анализа и оценка бизнеса.</w:t>
      </w:r>
      <w:r w:rsidRPr="00D0012F">
        <w:rPr>
          <w:spacing w:val="-4"/>
          <w:sz w:val="28"/>
          <w:szCs w:val="28"/>
        </w:rPr>
        <w:t xml:space="preserve"> Экспресс-анализ финансового положения (финансовой устойчивости предприятия). Финансовое состояние коммерческой организации и методы его анализа. Система показателей, характеризующих финансовую устойчивость, методика их расчета, нормативные значения и критические точки. Система критериев для оценки потенциального банкротства. </w:t>
      </w:r>
      <w:r w:rsidRPr="00D0012F">
        <w:rPr>
          <w:sz w:val="28"/>
          <w:szCs w:val="28"/>
        </w:rPr>
        <w:t xml:space="preserve">Финансовые результаты коммерческой организации и методы их анализа. Анализ состава, структуры и динамики валовой прибыли. Факторный анализ прибыли от реализации продукции, </w:t>
      </w:r>
      <w:r w:rsidRPr="00D0012F">
        <w:rPr>
          <w:sz w:val="28"/>
          <w:szCs w:val="28"/>
        </w:rPr>
        <w:lastRenderedPageBreak/>
        <w:t xml:space="preserve">товаров, работ, услуг.  Анализ процентов к получению, доходов от участия в других организациях. Анализ прочих доходов и расходов. Анализ операций с валютой и внешнеторговых операций, особый характер их влияния (особенности) на финансовые результаты предприятия. Инфляция, методы ее учета и анализа влияния на финансовые результаты. Факторный анализ чистой прибыли. Налоговая политика предприятия, анализ ее эффективности. Анализ налоговых издержек и их оптимизация. Анализ дивидендной политики, резервирования и финансового роста. Анализ обеспеченности предприятия трудовыми ресурсами. Анализ использования фонда рабочего времени. Анализ эффективности использования трудовых ресурсов. </w:t>
      </w:r>
    </w:p>
    <w:p w:rsidR="007B1988" w:rsidRPr="00D0012F" w:rsidRDefault="007B1988" w:rsidP="00D0012F">
      <w:pPr>
        <w:pStyle w:val="a5"/>
        <w:ind w:left="0" w:firstLine="709"/>
        <w:rPr>
          <w:sz w:val="28"/>
          <w:szCs w:val="28"/>
        </w:rPr>
      </w:pPr>
      <w:r w:rsidRPr="00D0012F">
        <w:rPr>
          <w:b/>
          <w:bCs/>
          <w:sz w:val="28"/>
          <w:szCs w:val="28"/>
        </w:rPr>
        <w:t>Преподаватель</w:t>
      </w:r>
      <w:r w:rsidRPr="00D0012F">
        <w:rPr>
          <w:sz w:val="28"/>
          <w:szCs w:val="28"/>
        </w:rPr>
        <w:t xml:space="preserve"> : доктор экономических наук Матвеева Е.Е.</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 В. ОД.3. «Деньги, кредит, банки»</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shd w:val="clear" w:color="auto" w:fill="FFFFFF"/>
        <w:ind w:firstLine="709"/>
        <w:jc w:val="both"/>
        <w:rPr>
          <w:color w:val="000000"/>
          <w:spacing w:val="-1"/>
        </w:rPr>
      </w:pPr>
      <w:r w:rsidRPr="00D0012F">
        <w:rPr>
          <w:color w:val="000000"/>
          <w:spacing w:val="-1"/>
        </w:rPr>
        <w:t>ПК-3: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B1988" w:rsidRPr="00D0012F" w:rsidRDefault="007B1988" w:rsidP="00D0012F">
      <w:pPr>
        <w:shd w:val="clear" w:color="auto" w:fill="FFFFFF"/>
        <w:ind w:firstLine="709"/>
        <w:jc w:val="both"/>
        <w:rPr>
          <w:color w:val="000000"/>
          <w:spacing w:val="-1"/>
        </w:rPr>
      </w:pPr>
      <w:r w:rsidRPr="00D0012F">
        <w:rPr>
          <w:color w:val="000000"/>
          <w:spacing w:val="-1"/>
        </w:rPr>
        <w:t>ПК-22: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7B1988" w:rsidRPr="00D0012F" w:rsidRDefault="007B1988" w:rsidP="00D0012F">
      <w:pPr>
        <w:shd w:val="clear" w:color="auto" w:fill="FFFFFF"/>
        <w:ind w:firstLine="709"/>
        <w:jc w:val="both"/>
        <w:rPr>
          <w:spacing w:val="-1"/>
        </w:rPr>
      </w:pPr>
    </w:p>
    <w:p w:rsidR="007B1988" w:rsidRPr="00D0012F" w:rsidRDefault="007B1988" w:rsidP="00D0012F">
      <w:pPr>
        <w:shd w:val="clear" w:color="auto" w:fill="FFFFFF"/>
        <w:ind w:firstLine="709"/>
        <w:jc w:val="both"/>
        <w:rPr>
          <w:b/>
          <w:bCs/>
          <w:spacing w:val="-1"/>
        </w:rPr>
      </w:pPr>
      <w:r w:rsidRPr="00D0012F">
        <w:rPr>
          <w:b/>
          <w:bCs/>
          <w:spacing w:val="-1"/>
        </w:rPr>
        <w:t>Содержание дисциплины</w:t>
      </w:r>
    </w:p>
    <w:p w:rsidR="007B1988" w:rsidRPr="00D0012F" w:rsidRDefault="007B1988" w:rsidP="00D0012F">
      <w:pPr>
        <w:widowControl w:val="0"/>
        <w:tabs>
          <w:tab w:val="num" w:pos="284"/>
          <w:tab w:val="num" w:pos="426"/>
        </w:tabs>
        <w:autoSpaceDE w:val="0"/>
        <w:autoSpaceDN w:val="0"/>
        <w:adjustRightInd w:val="0"/>
        <w:ind w:firstLine="709"/>
        <w:jc w:val="both"/>
      </w:pPr>
      <w:r w:rsidRPr="00D0012F">
        <w:t xml:space="preserve">Сущность, функции и роль денег в условиях рыночной экономики.  Виды денег и их особенности. Теории денег, их эволюция. Денежный оборот и его структура. Выпуск денег в хозяйственный оборот и эмиссия. Сущность и механизм банковского (депозитного) мультипликатора. Система безналичных расчетов, ее основные элементы. Формы безналичных расчетов. Законы денежного обращения и их особенности. Денежная масса и денежные агрегаты, денежная база. Денежная система страны, генезис ее развития. Инфляция, формы ее проявления и методы регулирования.  Характеристика и особенности инфляционных процессов в Российской Федерации. </w:t>
      </w:r>
      <w:r w:rsidRPr="00D0012F">
        <w:rPr>
          <w:b/>
          <w:bCs/>
        </w:rPr>
        <w:t xml:space="preserve"> </w:t>
      </w:r>
      <w:r w:rsidRPr="00D0012F">
        <w:t>Валютные отношения и валютная система. Понятие и классификация валют и валютных курсов. Методы государственного регулирования валютного курса. Международные расчеты, их механизм и формы. Балансы международных расчетов. Сущность, формы, виды и роль кредита в экономике. Ссудный процент и его роль. Теории кредита (натуралистическая, капиталотворческая) и их эволюция в экономической науке. Банковская система и ее элементы. Понятие кредитной системы государства. Современная структура кредитной системы экономически развитых государств. Центральные банки и основы их деятельности. Операции Банка России, их характеристика. Понятие денежно-кредитной политики, ее цели и методы. Коммерческие банки и их деятельность. Международные финансовые и кредитные институты.</w:t>
      </w:r>
    </w:p>
    <w:p w:rsidR="007B1988" w:rsidRPr="00D0012F" w:rsidRDefault="007B1988" w:rsidP="00D0012F">
      <w:pPr>
        <w:ind w:firstLine="709"/>
        <w:jc w:val="both"/>
        <w:rPr>
          <w:b/>
          <w:bCs/>
        </w:rPr>
      </w:pPr>
      <w:r w:rsidRPr="00D0012F">
        <w:rPr>
          <w:b/>
          <w:bCs/>
        </w:rPr>
        <w:t>Преподаватели</w:t>
      </w:r>
    </w:p>
    <w:p w:rsidR="007B1988" w:rsidRPr="00D0012F" w:rsidRDefault="007B1988" w:rsidP="00D0012F">
      <w:pPr>
        <w:ind w:firstLine="709"/>
        <w:jc w:val="both"/>
      </w:pPr>
      <w:r w:rsidRPr="00D0012F">
        <w:t>Кандидат экономических наук, доцент кафедры экономики М.С. Уксусова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ОД.4 «Теория отраслевых рынков»</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ind w:firstLine="709"/>
        <w:jc w:val="both"/>
        <w:rPr>
          <w:color w:val="000000"/>
        </w:rPr>
      </w:pPr>
      <w:r w:rsidRPr="00D0012F">
        <w:t>- ПК-1:</w:t>
      </w:r>
      <w:r w:rsidRPr="00D0012F">
        <w:rPr>
          <w:b/>
          <w:bCs/>
        </w:rPr>
        <w:t xml:space="preserve"> </w:t>
      </w:r>
      <w:r w:rsidRPr="00D0012F">
        <w:rPr>
          <w:color w:val="000000"/>
        </w:rPr>
        <w:t>способностью собирать и 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Рынок, основные классификации рынков, границы рынков. Отрасль. Сравнительный анализ основных типов рыночных структур. Монопольный рынок, оценка чистых потерь монополии, измерение чистых потерь общества от монополии на практике. Многозаводской монополист. Регулирование монополии. Естественная монополия, формы регулирования отраслей естественной монополии. Ценообразование, регулирование нормы доходности. Внедрение конкуренции на рынок естественной монополии как альтернативный метод регулирования. Барьеры входа. Динамика рынка (проблемы входа-выхода с точки зрения долгосрочного периода). Дифференцированные товары. Классификация моделей с дифференцированным продуктом. Непространственные модели дифференциации продукта. Модели пространственной дифференциации товара. Показатели рыночной власти фирм.  Расчет и интерпретации для определения рыночной структуры и рыночной власти фирмы в развитых странах. Показатели концентрации как характеристика структуры рынков. Классификация моделей олигополии. Антимонопольное регулирование. Чистая теория слияний.</w:t>
      </w:r>
      <w:r w:rsidRPr="00D0012F">
        <w:rPr>
          <w:color w:val="000000"/>
        </w:rPr>
        <w:t xml:space="preserve"> </w:t>
      </w:r>
      <w:r w:rsidRPr="00D0012F">
        <w:t>Классификация слияний и</w:t>
      </w:r>
      <w:r w:rsidRPr="00D0012F">
        <w:rPr>
          <w:b/>
          <w:bCs/>
        </w:rPr>
        <w:t xml:space="preserve"> </w:t>
      </w:r>
      <w:r w:rsidRPr="00D0012F">
        <w:t>поглощений, мотивы слияний.</w:t>
      </w:r>
      <w:r w:rsidRPr="00D0012F">
        <w:rPr>
          <w:color w:val="000000"/>
        </w:rPr>
        <w:t xml:space="preserve"> </w:t>
      </w:r>
      <w:r w:rsidRPr="00D0012F">
        <w:t>Преодоление барьеров вхождения в отрасль.</w:t>
      </w:r>
      <w:r w:rsidRPr="00D0012F">
        <w:rPr>
          <w:color w:val="000000"/>
        </w:rPr>
        <w:t xml:space="preserve"> </w:t>
      </w:r>
      <w:r w:rsidRPr="00D0012F">
        <w:t xml:space="preserve">Модель роста Морриса и межотраслевая диверсификация. </w:t>
      </w:r>
      <w:r w:rsidRPr="00D0012F">
        <w:rPr>
          <w:rStyle w:val="FontStyle24"/>
          <w:i w:val="0"/>
          <w:iCs w:val="0"/>
          <w:sz w:val="28"/>
          <w:szCs w:val="28"/>
        </w:rPr>
        <w:t>Патенты, их виды и патентная защита.</w:t>
      </w:r>
      <w:r w:rsidRPr="00D0012F">
        <w:t xml:space="preserve"> </w:t>
      </w:r>
      <w:r w:rsidRPr="00D0012F">
        <w:rPr>
          <w:rStyle w:val="FontStyle24"/>
          <w:i w:val="0"/>
          <w:iCs w:val="0"/>
          <w:sz w:val="28"/>
          <w:szCs w:val="28"/>
        </w:rPr>
        <w:t xml:space="preserve">Технологические инновации. </w:t>
      </w:r>
      <w:r w:rsidRPr="00D0012F">
        <w:rPr>
          <w:rStyle w:val="FontStyle25"/>
          <w:sz w:val="28"/>
          <w:szCs w:val="28"/>
        </w:rPr>
        <w:t xml:space="preserve">Взаимосвязи между структурой рынка и инновациями. </w:t>
      </w:r>
      <w:r w:rsidRPr="00D0012F">
        <w:t>Структура рынка и спрос на инновации. Политика государства по созданию эффективной структуры отраслевых рынков: сущность, цели, задачи. Типы отраслевой политики по используемым методам (пассивная, активная), по выдвинутым целям (защитная, наступательная) и их сочетание. Государственное регулирование конкурентных отношений и отраслевая политика в России.</w:t>
      </w:r>
    </w:p>
    <w:p w:rsidR="007B1988" w:rsidRPr="00D0012F" w:rsidRDefault="007B1988" w:rsidP="00D0012F">
      <w:pPr>
        <w:pStyle w:val="21"/>
        <w:spacing w:line="240" w:lineRule="auto"/>
        <w:ind w:firstLine="709"/>
        <w:jc w:val="both"/>
        <w:outlineLvl w:val="1"/>
        <w:rPr>
          <w:rFonts w:ascii="Times New Roman" w:hAnsi="Times New Roman" w:cs="Times New Roman"/>
          <w:b/>
          <w:bCs/>
          <w:sz w:val="28"/>
          <w:szCs w:val="28"/>
          <w:u w:val="none"/>
        </w:rPr>
      </w:pPr>
      <w:r w:rsidRPr="00D0012F">
        <w:rPr>
          <w:rFonts w:ascii="Times New Roman" w:hAnsi="Times New Roman" w:cs="Times New Roman"/>
          <w:b/>
          <w:bCs/>
          <w:sz w:val="28"/>
          <w:szCs w:val="28"/>
          <w:u w:val="none"/>
        </w:rPr>
        <w:t xml:space="preserve">Преподаватель </w:t>
      </w:r>
    </w:p>
    <w:p w:rsidR="007B1988" w:rsidRPr="00D0012F" w:rsidRDefault="007B1988" w:rsidP="00D0012F">
      <w:pPr>
        <w:ind w:firstLine="709"/>
        <w:jc w:val="both"/>
      </w:pPr>
      <w:r w:rsidRPr="00D0012F">
        <w:t>Кандидат экономических наук, доцент Л.А.Мыльникова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ОД.5 «Экономика общественного сектора»</w:t>
      </w: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pStyle w:val="Web"/>
        <w:spacing w:before="0" w:beforeAutospacing="0" w:after="0" w:afterAutospacing="0"/>
        <w:ind w:firstLine="709"/>
        <w:jc w:val="both"/>
        <w:rPr>
          <w:color w:val="auto"/>
          <w:sz w:val="28"/>
          <w:szCs w:val="28"/>
        </w:rPr>
      </w:pPr>
      <w:r w:rsidRPr="00D0012F">
        <w:rPr>
          <w:color w:val="auto"/>
          <w:sz w:val="28"/>
          <w:szCs w:val="28"/>
        </w:rPr>
        <w:t>ПК-1 - 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pStyle w:val="Web"/>
        <w:spacing w:before="0" w:beforeAutospacing="0" w:after="0" w:afterAutospacing="0"/>
        <w:ind w:firstLine="709"/>
        <w:jc w:val="both"/>
        <w:rPr>
          <w:color w:val="auto"/>
          <w:sz w:val="28"/>
          <w:szCs w:val="28"/>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tabs>
          <w:tab w:val="left" w:pos="0"/>
          <w:tab w:val="right" w:leader="underscore" w:pos="9639"/>
        </w:tabs>
        <w:ind w:firstLine="709"/>
        <w:jc w:val="both"/>
      </w:pPr>
      <w:r w:rsidRPr="00D0012F">
        <w:lastRenderedPageBreak/>
        <w:t xml:space="preserve">Предмет экономики общественного сектора, ее зарождение и методы исследования. Нормативная и позитивная экономика общественного сектора. Провалы рынка как обоснование государственного вмешательства. Парето-эффективность. Свойства общественных благ. Чистые и смешанные общественные блага. Совокупный спрос на чисто общественное благо. Равновесие в сфере производства общественных благ. Модель Линдаля и цены Линдаля. Проблема переполнения и теория клубов. Перераспределительные процессы и эффективность. Издержки перераспределения. Принцип «второго лучшего». </w:t>
      </w:r>
    </w:p>
    <w:p w:rsidR="007B1988" w:rsidRPr="00D0012F" w:rsidRDefault="007B1988" w:rsidP="00D0012F">
      <w:pPr>
        <w:tabs>
          <w:tab w:val="left" w:pos="0"/>
          <w:tab w:val="right" w:leader="underscore" w:pos="9639"/>
        </w:tabs>
        <w:ind w:firstLine="709"/>
        <w:jc w:val="both"/>
        <w:rPr>
          <w:b/>
          <w:bCs/>
        </w:rPr>
      </w:pPr>
      <w:r w:rsidRPr="00D0012F">
        <w:t xml:space="preserve">Теория общественного выбора. Политический процесс. Политико-экономический кругооборот. Современные политические системы. Лоббизм. Поиск политической ренты. Бюрократия и неэффективность. </w:t>
      </w:r>
    </w:p>
    <w:p w:rsidR="007B1988" w:rsidRPr="00D0012F" w:rsidRDefault="007B1988" w:rsidP="00D0012F">
      <w:pPr>
        <w:tabs>
          <w:tab w:val="left" w:pos="0"/>
          <w:tab w:val="right" w:leader="underscore" w:pos="9639"/>
        </w:tabs>
        <w:ind w:firstLine="709"/>
        <w:jc w:val="both"/>
      </w:pPr>
      <w:r w:rsidRPr="00D0012F">
        <w:t xml:space="preserve">Источники государственных доходов. Объекты и цели налогообложения. Классификация и виды налогов: прямые и косвенные, маркированные и немаркированные, специфические и стоимостные, пропорциональные, прогрессивные и регрессивные. Налоговые системы. Распределение налогового бремени на рынке труда. </w:t>
      </w:r>
    </w:p>
    <w:p w:rsidR="007B1988" w:rsidRPr="00D0012F" w:rsidRDefault="007B1988" w:rsidP="00D0012F">
      <w:pPr>
        <w:tabs>
          <w:tab w:val="left" w:pos="0"/>
          <w:tab w:val="right" w:leader="underscore" w:pos="9639"/>
        </w:tabs>
        <w:ind w:firstLine="709"/>
        <w:jc w:val="both"/>
        <w:rPr>
          <w:b/>
          <w:bCs/>
        </w:rPr>
      </w:pPr>
      <w:r w:rsidRPr="00D0012F">
        <w:t xml:space="preserve">Мера искажающего действия налога. Факторы, влияющие на величину налогового бремени. Эффект замещения, эффект дохода и избыточное налоговое бремя. </w:t>
      </w:r>
    </w:p>
    <w:p w:rsidR="007B1988" w:rsidRPr="00D0012F" w:rsidRDefault="007B1988" w:rsidP="00D0012F">
      <w:pPr>
        <w:tabs>
          <w:tab w:val="left" w:pos="0"/>
          <w:tab w:val="right" w:leader="underscore" w:pos="9639"/>
        </w:tabs>
        <w:ind w:firstLine="709"/>
        <w:jc w:val="both"/>
        <w:rPr>
          <w:b/>
          <w:bCs/>
        </w:rPr>
      </w:pPr>
      <w:r w:rsidRPr="00D0012F">
        <w:t xml:space="preserve">Формы общественных расходов. Перемещение выгод и искажающее действие общественных расходов. </w:t>
      </w:r>
    </w:p>
    <w:p w:rsidR="007B1988" w:rsidRPr="00D0012F" w:rsidRDefault="007B1988" w:rsidP="00D0012F">
      <w:pPr>
        <w:tabs>
          <w:tab w:val="left" w:pos="0"/>
          <w:tab w:val="right" w:leader="underscore" w:pos="9639"/>
        </w:tabs>
        <w:ind w:firstLine="709"/>
        <w:jc w:val="both"/>
      </w:pPr>
      <w:r w:rsidRPr="00D0012F">
        <w:t xml:space="preserve">Общественные расходы и производство в государственном секторе. Контракция и квази-рынки. Виды контрактов. Содержание и принципы бюджетного федерализма. Федерализм и функции государственных финансов. Теорема о децентрализации. Гипотеза Тибу. </w:t>
      </w:r>
    </w:p>
    <w:p w:rsidR="007B1988" w:rsidRPr="00D0012F" w:rsidRDefault="007B1988" w:rsidP="00D0012F">
      <w:pPr>
        <w:tabs>
          <w:tab w:val="left" w:pos="0"/>
          <w:tab w:val="right" w:leader="underscore" w:pos="9639"/>
        </w:tabs>
        <w:ind w:firstLine="709"/>
        <w:jc w:val="both"/>
      </w:pPr>
      <w:r w:rsidRPr="00D0012F">
        <w:t xml:space="preserve">Особенности российского бюджетного федерализма. Межбюджетные отношения и механизмы регулирования бюджетов. </w:t>
      </w:r>
    </w:p>
    <w:p w:rsidR="007B1988" w:rsidRPr="00D0012F" w:rsidRDefault="007B1988" w:rsidP="00D0012F">
      <w:pPr>
        <w:pStyle w:val="a5"/>
        <w:ind w:left="0" w:firstLine="709"/>
        <w:rPr>
          <w:b/>
          <w:bCs/>
          <w:sz w:val="28"/>
          <w:szCs w:val="28"/>
        </w:rPr>
      </w:pPr>
      <w:r w:rsidRPr="00D0012F">
        <w:rPr>
          <w:b/>
          <w:bCs/>
          <w:sz w:val="28"/>
          <w:szCs w:val="28"/>
        </w:rPr>
        <w:t>Преподаватель</w:t>
      </w:r>
      <w:r w:rsidRPr="00D0012F">
        <w:rPr>
          <w:sz w:val="28"/>
          <w:szCs w:val="28"/>
        </w:rPr>
        <w:t xml:space="preserve"> : доктор экономических наук Гнездова Ю.В.</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ОД.6 «Экономика фирмы</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ind w:firstLine="709"/>
        <w:jc w:val="both"/>
      </w:pPr>
    </w:p>
    <w:p w:rsidR="007B1988" w:rsidRPr="00D0012F" w:rsidRDefault="007B1988" w:rsidP="00D0012F">
      <w:pPr>
        <w:ind w:firstLine="709"/>
        <w:jc w:val="both"/>
      </w:pPr>
      <w:r w:rsidRPr="00D0012F">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ind w:firstLine="709"/>
        <w:jc w:val="both"/>
      </w:pPr>
      <w:r w:rsidRPr="00D0012F">
        <w:t>ПК-2: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 xml:space="preserve">Цель создания и функционирования предприятия. Внутренняя и внешняя среда предприятия. Организационно-правовые формы предприятий. Экономическая сущность и значение основных производственных фондов. </w:t>
      </w:r>
      <w:r w:rsidRPr="00D0012F">
        <w:lastRenderedPageBreak/>
        <w:t>Износ и амортизация основных фондов. Оборотные фонды и оборотные средства: состав и структура. Показатели использования оборотных фондов. Состав и структура персонала организации. Производительность труда: понятия, методы измерения, уровень, динамика. Формы и системы оплаты труда. Производственные процессы: понятие, содержание, виды, принципы организации. Организация производственного цикла. Производственная структура предприятия. Типы производства. Формы и методы организации производства. Инфраструктура предприятия. Организационная структура управления предприятием. Типы организационных структур. Сущность и функции планирования. Методы и формы планирования. Сущность и содержание инвестиций, виды и формы инвестиций. Оценка эффективности инвестиций. Понятие производственной программы организации и теории оптимального выпуска продукции. Натурально-вещественные и стоимостные результаты деятельности организации. Качество и конкурентоспособность продукции. Сущность и функции цены как экономической категории. Система цен и их классификация. Методы ценообразования. Классификация расходов и расходов. Прибыль предприятия. Учет в информационной системе предприятия. Элементы метода бухгалтерского учета. Бухгалтерская процедура. Основные формы отчетности. Значение, предмет, содержание и задачи экономического анализа. Банкротство предприятий: сущность и понятия. Диагностика кризисов в жизненном цикле предприятия. Профилактика банкротства предприятий.</w:t>
      </w:r>
    </w:p>
    <w:p w:rsidR="007B1988" w:rsidRPr="00D0012F" w:rsidRDefault="007B1988" w:rsidP="00D0012F">
      <w:pPr>
        <w:ind w:firstLine="709"/>
        <w:jc w:val="both"/>
      </w:pPr>
      <w:r w:rsidRPr="00D0012F">
        <w:rPr>
          <w:b/>
          <w:bCs/>
        </w:rPr>
        <w:t xml:space="preserve">Преподаватель </w:t>
      </w:r>
      <w:r>
        <w:rPr>
          <w:b/>
          <w:bCs/>
        </w:rPr>
        <w:t xml:space="preserve"> </w:t>
      </w:r>
      <w:r w:rsidRPr="00D0012F">
        <w:t xml:space="preserve">Кандидат экономических наук, доцент О.Н. Миркина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ОД.7 «Экономика труда»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tabs>
          <w:tab w:val="left" w:pos="1080"/>
        </w:tabs>
        <w:ind w:firstLine="709"/>
        <w:jc w:val="both"/>
      </w:pPr>
      <w:r w:rsidRPr="00D0012F">
        <w:t>-  ОК-7: способностью к самоорганизации и самообразованию;</w:t>
      </w:r>
    </w:p>
    <w:p w:rsidR="007B1988" w:rsidRPr="00D0012F" w:rsidRDefault="007B1988" w:rsidP="00D0012F">
      <w:pPr>
        <w:ind w:firstLine="709"/>
        <w:jc w:val="both"/>
        <w:rPr>
          <w:color w:val="000000"/>
        </w:rPr>
      </w:pPr>
      <w:r w:rsidRPr="00D0012F">
        <w:rPr>
          <w:color w:val="000000"/>
        </w:rPr>
        <w:t>- ПК-1: способностью собирать и 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w:t>
      </w:r>
    </w:p>
    <w:p w:rsidR="007B1988" w:rsidRPr="00D0012F" w:rsidRDefault="007B1988" w:rsidP="00D0012F">
      <w:pPr>
        <w:ind w:firstLine="709"/>
        <w:jc w:val="both"/>
      </w:pPr>
      <w:r w:rsidRPr="00D0012F">
        <w:t>- ПК-22: способностью применять нормы, регулирующие бюджетные, валютные отношения в области страховой, банковской деятельности, учета и контроля.</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outlineLvl w:val="0"/>
      </w:pPr>
      <w:r w:rsidRPr="00D0012F">
        <w:t xml:space="preserve">Предмет, цель, задачи курса «Экономика труда». Труд как процесс и экономический ресурс: сущность трудового процесса, труд в системе экономических ресурсов. Классификация видов труда. Условия труда и их формирование. Роль труда в развитии общества. Трудовые ресурсы, человеческие ресурсы, трудовой потенциал, человеческий капитал, инвестиции в человеческий капитал, качество рабочей силы. Показатели, характеризующие использование трудовых ресурсов общества. Сущность, структура занятости населения. Рынок труда (понятие, классификация, модели, состояние, тенденции), его регулирование государством и роль </w:t>
      </w:r>
      <w:r w:rsidRPr="00D0012F">
        <w:lastRenderedPageBreak/>
        <w:t xml:space="preserve">профсоюзов на рынке труда. Занятость и безработица. Партнерство, международные стандарты в регулировании социально-трудовых отношений и роль МОТ. Понятие, структура и функции Федеральной государственной службы занятости, Федеральной миграционной службы при Правительстве РФ. Регулирование социальных процессов в коллективе. Показатели оценки социально-трудовых отношений. Понятие и субъекты социального партнерства. Уровни реализации социального партнерства. Качество и уровень жизни. Методика оценки уровня жизни населения. Государственное регулирование уровня жизни населения. </w:t>
      </w:r>
      <w:r w:rsidRPr="00D0012F">
        <w:rPr>
          <w:spacing w:val="-4"/>
        </w:rPr>
        <w:t xml:space="preserve">Сущность производительности и эффективности труда. Виды производительности труда. Показатели измерения производительности труда. Понятие и виды выработки. Методы определения выработки. Понятие и показатели трудоемкости. </w:t>
      </w:r>
      <w:r w:rsidRPr="00D0012F">
        <w:t xml:space="preserve">Показатели эффективности организации труда. Нормы труда. Методы нормирования труда. Сущность условий труда. Понятие, функции и структура оплаты труда. Виды заработной платы (номинальная, реальная). Формы и системы оплаты труда. Анализ трудовых показателей. Планирование численности персонала. Планирование. </w:t>
      </w:r>
    </w:p>
    <w:p w:rsidR="007B1988" w:rsidRPr="00D0012F" w:rsidRDefault="007B1988" w:rsidP="007712A0">
      <w:pPr>
        <w:pStyle w:val="21"/>
        <w:spacing w:line="240" w:lineRule="auto"/>
        <w:ind w:firstLine="709"/>
        <w:jc w:val="both"/>
        <w:outlineLvl w:val="1"/>
      </w:pPr>
      <w:r w:rsidRPr="00D0012F">
        <w:rPr>
          <w:b/>
          <w:bCs/>
          <w:u w:val="none"/>
        </w:rPr>
        <w:t xml:space="preserve">Преподаватель </w:t>
      </w:r>
      <w:r w:rsidRPr="00D0012F">
        <w:t>Кандидат экономических наук, доцент Л.А.Мыльникова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ОД.8 «Анализ и оценка банковской деятельности»</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shd w:val="clear" w:color="auto" w:fill="FFFFFF"/>
        <w:ind w:firstLine="709"/>
        <w:jc w:val="both"/>
        <w:rPr>
          <w:color w:val="000000"/>
          <w:spacing w:val="-1"/>
        </w:rPr>
      </w:pPr>
      <w:r w:rsidRPr="00D0012F">
        <w:rPr>
          <w:color w:val="000000"/>
          <w:spacing w:val="-1"/>
        </w:rPr>
        <w:t>ОК-7: способность к самоорганизации и самообразованию;</w:t>
      </w:r>
    </w:p>
    <w:p w:rsidR="007B1988" w:rsidRPr="00D0012F" w:rsidRDefault="007B1988" w:rsidP="00D0012F">
      <w:pPr>
        <w:shd w:val="clear" w:color="auto" w:fill="FFFFFF"/>
        <w:ind w:firstLine="709"/>
        <w:jc w:val="both"/>
        <w:rPr>
          <w:spacing w:val="-1"/>
        </w:rPr>
      </w:pPr>
      <w:r w:rsidRPr="00D0012F">
        <w:rPr>
          <w:color w:val="000000"/>
          <w:spacing w:val="-1"/>
        </w:rPr>
        <w:t>ПК-22: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7B1988" w:rsidRPr="00D0012F" w:rsidRDefault="007B1988" w:rsidP="00D0012F">
      <w:pPr>
        <w:shd w:val="clear" w:color="auto" w:fill="FFFFFF"/>
        <w:ind w:firstLine="709"/>
        <w:jc w:val="both"/>
        <w:rPr>
          <w:spacing w:val="-1"/>
        </w:rPr>
      </w:pPr>
    </w:p>
    <w:p w:rsidR="007B1988" w:rsidRPr="00D0012F" w:rsidRDefault="007B1988" w:rsidP="00D0012F">
      <w:pPr>
        <w:shd w:val="clear" w:color="auto" w:fill="FFFFFF"/>
        <w:ind w:firstLine="709"/>
        <w:jc w:val="both"/>
        <w:rPr>
          <w:b/>
          <w:bCs/>
          <w:spacing w:val="-1"/>
        </w:rPr>
      </w:pPr>
      <w:r w:rsidRPr="00D0012F">
        <w:rPr>
          <w:b/>
          <w:bCs/>
          <w:spacing w:val="-1"/>
        </w:rPr>
        <w:t>Содержание дисциплины</w:t>
      </w:r>
    </w:p>
    <w:p w:rsidR="007B1988" w:rsidRPr="00D0012F" w:rsidRDefault="007B1988" w:rsidP="00D0012F">
      <w:pPr>
        <w:widowControl w:val="0"/>
        <w:autoSpaceDE w:val="0"/>
        <w:autoSpaceDN w:val="0"/>
        <w:adjustRightInd w:val="0"/>
        <w:ind w:firstLine="709"/>
        <w:jc w:val="both"/>
      </w:pPr>
      <w:r w:rsidRPr="00D0012F">
        <w:t xml:space="preserve">Теоретические основы экономического анализа и оценки деятельности банка.  Анализ как элемент управления банком. Этапы анализа деятельности банка. Информационное обеспечение экономического анализа. Информационно-аналитическая система банка.  Методы и приемы анализа деятельности банка. Рейтинговая оценка банков. Анализ структуры баланса банка на основе публикуемой отчетности. Состав публикуемых отчетов банка. Структура баланса банка. Предварительный анализ структуры баланса.  Анализ пассивов банка (анализ динамики пассивов банка, анализ структуры пассива банка). Анализ активов банка (анализ динамики активов банка, анализ структуры активов банка). Сравнение ресурсов (пассивов) и вложений (активов). Анализ собственного капитала (расчет каптала-нетто). Анализ ресурсной базы банка. Анализ структуры, динамики и достаточности собственного капитала банка. Анализ динамики и структуры источников собственного капитала банка. Анализ привлеченных банком средств.  Анализ клиентской базы банка. Анализ состояния активов и оценка уровня основных рыночных рисков банка. Методы анализа и оценки состояния активов банка. Анализ структуры и качества портфеля ценных бумаг банка. Основные виды </w:t>
      </w:r>
      <w:r w:rsidRPr="00D0012F">
        <w:lastRenderedPageBreak/>
        <w:t xml:space="preserve">рыночных рисков. Анализ финансовых результатов деятельности банка. Анализ доходов и расходов банка по составу, объемам и динамке. Анализ уровня прибыльности банка в целом. Анализ рентабельности банка. Оценка экономического положения банка по методике Банка России. Методика Банка России, использующаяся для оценки экономического положения банков. Алгоритм оценки показателей финансового положения, качества управления, прозрачности, структуры собственности банка. Оценка капитала. Оценка активов.  Оценка доходности банка. Оценка ликвидности банка. </w:t>
      </w:r>
    </w:p>
    <w:p w:rsidR="007B1988" w:rsidRPr="00D0012F" w:rsidRDefault="007B1988" w:rsidP="00D0012F">
      <w:pPr>
        <w:ind w:firstLine="709"/>
        <w:jc w:val="both"/>
      </w:pPr>
      <w:r w:rsidRPr="00D0012F">
        <w:rPr>
          <w:b/>
          <w:bCs/>
        </w:rPr>
        <w:t>Преподаватели</w:t>
      </w:r>
      <w:r>
        <w:rPr>
          <w:b/>
          <w:bCs/>
        </w:rPr>
        <w:t xml:space="preserve"> </w:t>
      </w:r>
      <w:r w:rsidRPr="00D0012F">
        <w:t>Кандидат экономических наук, доцент кафедры экономики М.С. Уксусова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ОД.9 «Актуарные расчеты в страховании»</w:t>
      </w: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 xml:space="preserve">Планируемые результаты обучения по дисциплине </w:t>
      </w:r>
    </w:p>
    <w:p w:rsidR="007B1988" w:rsidRPr="00D0012F" w:rsidRDefault="007B1988" w:rsidP="00D0012F">
      <w:pPr>
        <w:pStyle w:val="Web"/>
        <w:suppressAutoHyphens/>
        <w:spacing w:before="0" w:beforeAutospacing="0" w:after="0" w:afterAutospacing="0"/>
        <w:ind w:firstLine="709"/>
        <w:jc w:val="both"/>
        <w:rPr>
          <w:color w:val="auto"/>
          <w:sz w:val="28"/>
          <w:szCs w:val="28"/>
        </w:rPr>
      </w:pPr>
      <w:r w:rsidRPr="00D0012F">
        <w:rPr>
          <w:color w:val="auto"/>
          <w:sz w:val="28"/>
          <w:szCs w:val="28"/>
        </w:rPr>
        <w:t xml:space="preserve">ПК-22 способность применять нормы, регулирующие бюджетные, налоговые, валютные отношения в области страховой, банковской деятельности, учета и контроля </w:t>
      </w:r>
    </w:p>
    <w:p w:rsidR="007B1988" w:rsidRPr="00D0012F" w:rsidRDefault="007B1988" w:rsidP="00D0012F">
      <w:pPr>
        <w:pStyle w:val="Web"/>
        <w:suppressAutoHyphens/>
        <w:spacing w:before="0" w:beforeAutospacing="0" w:after="0" w:afterAutospacing="0"/>
        <w:ind w:firstLine="709"/>
        <w:jc w:val="both"/>
        <w:rPr>
          <w:color w:val="auto"/>
          <w:sz w:val="28"/>
          <w:szCs w:val="28"/>
        </w:rPr>
      </w:pPr>
    </w:p>
    <w:p w:rsidR="007B1988" w:rsidRPr="00D0012F" w:rsidRDefault="007B1988" w:rsidP="00D0012F">
      <w:pPr>
        <w:pStyle w:val="0"/>
        <w:suppressAutoHyphens/>
        <w:ind w:firstLine="709"/>
        <w:jc w:val="both"/>
        <w:rPr>
          <w:b/>
          <w:bCs/>
        </w:rPr>
      </w:pPr>
      <w:r w:rsidRPr="00D0012F">
        <w:rPr>
          <w:b/>
          <w:bCs/>
        </w:rPr>
        <w:t>Содержание дисциплины</w:t>
      </w:r>
      <w:r w:rsidRPr="00D0012F">
        <w:t xml:space="preserve"> Социально-экономические предпосылки возникновения страхования. Основные этапы развития страхового дела. Экономическая сущность страхования. Коммерческое и социальное страхование. Страхование как экономическая категория. Роль страхования, его функции в современных условиях. Формы страхования, классификация отраслей страховой деятельности. Юридические основы страховых отношений. Нормы Гражданского кодекса Российской Федерации, регулирующие вопросы страхования деятельности на территории России. Ведомственные акты и нормативные документы страхового надзора. Закон РФ «Об организации страхового дела в Российской Федерации». Основной понятийный аппарат страхования. Договор страхования. Государственное регулирование страховой деятельности. Условия лицензирования страховой деятельности. Обязательное и добровольное страхование. Сущность и задачи построения страховых тарифов. Актуарные расчеты. Актуарная калькуляция. Тарифная ставка и условия ее определения. Брутто – ставка. Нетто – ставка. Нагрузка. Расходы на ведение дела как элемент тарифной ставки. Виды расходов. Задачи и функции имущественного страхования. Виды имущественного страхования. Субъекты имущественного страхования. 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Виды, содержание и формы страхования ответственности. Личное страхование. Характеристика основных подотраслей и видов личного страхования. Экономическая необходимость и</w:t>
      </w:r>
      <w:r w:rsidRPr="00D0012F">
        <w:rPr>
          <w:lang w:val="en-US"/>
        </w:rPr>
        <w:t> </w:t>
      </w:r>
      <w:r w:rsidRPr="00D0012F">
        <w:t>сущность перестрахования. Страховые компании как часть экономической системы. Государственный страховой надзор. Обеспечение платежеспособности страховой компании.</w:t>
      </w:r>
      <w:r w:rsidRPr="00D0012F">
        <w:rPr>
          <w:b/>
          <w:bCs/>
        </w:rPr>
        <w:t xml:space="preserve"> </w:t>
      </w:r>
      <w:r w:rsidRPr="00D0012F">
        <w:t xml:space="preserve">Страховой рынок России. </w:t>
      </w:r>
      <w:r w:rsidRPr="00D0012F">
        <w:lastRenderedPageBreak/>
        <w:t>Страховая услуга. Продавцы и покупатели страховых услуг. Мировое страховое хозяйство. Тенденции и перспективы его развития. Проблемы взаимодействия российских и иностранных страховщиков. Правовые основы и особенности организации страховой деятельности за рубежом. Организация страхового дела за рубежом в соответствии с требованиями Всемирной торговой организации.</w:t>
      </w:r>
    </w:p>
    <w:p w:rsidR="007B1988" w:rsidRPr="00D0012F" w:rsidRDefault="007B1988" w:rsidP="00D0012F">
      <w:pPr>
        <w:ind w:firstLine="709"/>
        <w:jc w:val="both"/>
      </w:pPr>
      <w:r w:rsidRPr="00D0012F">
        <w:rPr>
          <w:b/>
          <w:bCs/>
        </w:rPr>
        <w:t>Преподаватель :к</w:t>
      </w:r>
      <w:r w:rsidRPr="00D0012F">
        <w:t>андидат экономических наук, Терехова А.Н.</w:t>
      </w:r>
    </w:p>
    <w:p w:rsidR="007B1988"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ОД.10 «Корпоративные финансы»</w:t>
      </w: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 xml:space="preserve">Планируемые результаты обучения по дисциплине </w:t>
      </w:r>
    </w:p>
    <w:p w:rsidR="007B1988" w:rsidRPr="00D0012F" w:rsidRDefault="007B1988" w:rsidP="00D0012F">
      <w:pPr>
        <w:pStyle w:val="Web"/>
        <w:suppressAutoHyphens/>
        <w:spacing w:before="0" w:beforeAutospacing="0" w:after="0" w:afterAutospacing="0"/>
        <w:ind w:firstLine="709"/>
        <w:jc w:val="both"/>
        <w:rPr>
          <w:color w:val="auto"/>
          <w:sz w:val="28"/>
          <w:szCs w:val="28"/>
        </w:rPr>
      </w:pPr>
      <w:r w:rsidRPr="00D0012F">
        <w:rPr>
          <w:color w:val="auto"/>
          <w:sz w:val="28"/>
          <w:szCs w:val="28"/>
        </w:rPr>
        <w:t xml:space="preserve">ПК-21.способностью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w:t>
      </w:r>
    </w:p>
    <w:p w:rsidR="007B1988" w:rsidRPr="00D0012F" w:rsidRDefault="007B1988" w:rsidP="00D0012F">
      <w:pPr>
        <w:pStyle w:val="Web"/>
        <w:suppressAutoHyphens/>
        <w:spacing w:before="0" w:beforeAutospacing="0" w:after="0" w:afterAutospacing="0"/>
        <w:ind w:firstLine="709"/>
        <w:jc w:val="both"/>
        <w:rPr>
          <w:color w:val="auto"/>
          <w:sz w:val="28"/>
          <w:szCs w:val="28"/>
        </w:rPr>
      </w:pPr>
    </w:p>
    <w:p w:rsidR="007B1988" w:rsidRPr="00D0012F" w:rsidRDefault="007B1988" w:rsidP="00D0012F">
      <w:pPr>
        <w:pStyle w:val="0"/>
        <w:suppressAutoHyphens/>
        <w:ind w:firstLine="709"/>
        <w:jc w:val="both"/>
      </w:pPr>
      <w:r w:rsidRPr="00D0012F">
        <w:rPr>
          <w:b/>
          <w:bCs/>
        </w:rPr>
        <w:t>Содержание дисциплины</w:t>
      </w:r>
      <w:r w:rsidRPr="00D0012F">
        <w:t xml:space="preserve"> </w:t>
      </w:r>
    </w:p>
    <w:p w:rsidR="007B1988" w:rsidRPr="00D0012F" w:rsidRDefault="007B1988" w:rsidP="00D0012F">
      <w:pPr>
        <w:pStyle w:val="0"/>
        <w:suppressAutoHyphens/>
        <w:ind w:firstLine="709"/>
        <w:jc w:val="both"/>
        <w:rPr>
          <w:b/>
          <w:bCs/>
        </w:rPr>
      </w:pPr>
      <w:r w:rsidRPr="00D0012F">
        <w:t xml:space="preserve">Функции корпоративных финансов и их комплексное использование. Необходимость повышения воспроизводственной роли финансов корпорации и их регулирующего воздействия в экономике: в стимулировании инновационной деятельности предприятий и корпораций, в реализации резервов роста производства и повышении его рентабельности, в обеспечении эффективного кругооборота ресурсов предприятий и корпораций.Понятие «консолидированная бухгалтерская отчетность». Информация, формируемая в бухгалтерской от- четности. Структура и состав отчетности. Формирование и использование оборотных средств. Источники финансирования прироста: собственные, заемные, привлеченные. Обеспеченность предприятия собственными оборотными средствами. </w:t>
      </w:r>
    </w:p>
    <w:p w:rsidR="007B1988" w:rsidRPr="00D0012F" w:rsidRDefault="007B1988" w:rsidP="00D0012F">
      <w:pPr>
        <w:pStyle w:val="0"/>
        <w:tabs>
          <w:tab w:val="left" w:pos="3048"/>
        </w:tabs>
        <w:suppressAutoHyphens/>
        <w:ind w:firstLine="709"/>
        <w:jc w:val="both"/>
      </w:pPr>
      <w:r w:rsidRPr="00D0012F">
        <w:t>Экономическая природа и классификация капитала. Основные принципы формирования капитала корпорации. Концепции стоимости капитала. Понятие «финансовая структура капитала». Модели оценки оптимальной структуры капитала корпорации.</w:t>
      </w:r>
      <w:r w:rsidRPr="00D0012F">
        <w:rPr>
          <w:b/>
          <w:bCs/>
        </w:rPr>
        <w:tab/>
        <w:t xml:space="preserve"> </w:t>
      </w:r>
      <w:r w:rsidRPr="00D0012F">
        <w:t xml:space="preserve">Собственный капитал, его состав и структура, особенности функционирования в производстве. Инвестиции в основной капитал. Концентрация и централизация инвестиционных ресурсов развития производства. Формирование фонда накопления. Экономическое содержание финансовых результатов деятельности предприятий, фирм и корпораций. Факторы, определяющие величину выручки. Прибыль и ее сущность. Прибыль как основной финансовый результат деятельности предприятия. Финансовое планирование в системе финансово-экономических отношений, его значение и социально-экономическое содержание. Движение денежных средств и образование системы денежных фондов в корпорации. Понятие «финансовая устойчивость». Система факторов, определяющих финансовое состояние корпораций. Внутренние и внешние факторы. Оценка финансовой устойчивости корпорации. Сущность и понятие финансовых </w:t>
      </w:r>
      <w:r w:rsidRPr="00D0012F">
        <w:lastRenderedPageBreak/>
        <w:t>инвестиционных стратегий корпораций. Типы портфелей ценных бумаг. Основные принципы и последовательность формирования фондового портфеля. Диверсификация фондового портфеля. Оценка доходности и риски, характерные для портфельных инвестиций.</w:t>
      </w:r>
    </w:p>
    <w:p w:rsidR="007B1988" w:rsidRPr="00D0012F" w:rsidRDefault="007B1988" w:rsidP="00D0012F">
      <w:pPr>
        <w:ind w:firstLine="709"/>
        <w:jc w:val="both"/>
      </w:pPr>
      <w:r w:rsidRPr="00D0012F">
        <w:rPr>
          <w:b/>
          <w:bCs/>
        </w:rPr>
        <w:t>Преподаватели</w:t>
      </w:r>
      <w:r w:rsidRPr="00D0012F">
        <w:t xml:space="preserve"> Кандидат экономических наук, Терехова А.Н.</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ОД.11 « Основы налоговых расчетов»</w:t>
      </w:r>
    </w:p>
    <w:p w:rsidR="007B1988" w:rsidRPr="00D0012F" w:rsidRDefault="007B1988" w:rsidP="00D0012F">
      <w:pPr>
        <w:ind w:firstLine="709"/>
        <w:jc w:val="both"/>
        <w:rPr>
          <w:b/>
          <w:bCs/>
        </w:rPr>
      </w:pPr>
      <w:r w:rsidRPr="00D0012F">
        <w:rPr>
          <w:b/>
          <w:bCs/>
        </w:rPr>
        <w:t xml:space="preserve">Планируемые результаты обучения по дисциплине </w:t>
      </w:r>
    </w:p>
    <w:p w:rsidR="007B1988" w:rsidRPr="00D0012F" w:rsidRDefault="007B1988" w:rsidP="00D0012F">
      <w:pPr>
        <w:pStyle w:val="ab"/>
        <w:spacing w:line="240" w:lineRule="auto"/>
        <w:ind w:firstLine="709"/>
        <w:jc w:val="both"/>
      </w:pPr>
      <w:r w:rsidRPr="00D0012F">
        <w:t>ПК-20: способность вести работу по налоговому планированию в составе бюджетов бюджетной системы РФ;</w:t>
      </w:r>
    </w:p>
    <w:p w:rsidR="007B1988" w:rsidRPr="00D0012F" w:rsidRDefault="007B1988" w:rsidP="00D0012F">
      <w:pPr>
        <w:pStyle w:val="ab"/>
        <w:spacing w:line="240" w:lineRule="auto"/>
        <w:ind w:firstLine="709"/>
        <w:jc w:val="both"/>
      </w:pPr>
      <w:r w:rsidRPr="00D0012F">
        <w:t>ПК-22: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7B1988" w:rsidRPr="00D0012F" w:rsidRDefault="007B1988" w:rsidP="00D0012F">
      <w:pPr>
        <w:pStyle w:val="ab"/>
        <w:spacing w:line="240" w:lineRule="auto"/>
        <w:ind w:firstLine="709"/>
        <w:jc w:val="both"/>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pStyle w:val="ab"/>
        <w:spacing w:line="240" w:lineRule="auto"/>
        <w:ind w:firstLine="709"/>
        <w:jc w:val="both"/>
      </w:pPr>
      <w:r w:rsidRPr="00D0012F">
        <w:t xml:space="preserve">Общие понятия налога и налогообложения. Виды налоговых платежей: налог, сбор, пошлина. Классификация налогов. Принципы налогообложения. Функции налогов. Налоги как метод прямого и опосредованного воздействия на процесс воспроизводства. Система налогов и налоговый механизм. Налоговые органы РФ. Организационные принципы построения налоговой системы. Система налогов и сборов в РФ. Федеральные налоги. Региональные налоги. Местные налоги. Внутренне содержание налогового механизма: налоговое планирование, налоговое регулирование, налоговый контроль. Эффективность и оптимизация налоговой системы. Налоговая политика, ее содержание, стратегия и тактика. Сущность, содержание и виды налогового контроля. Формы проведения налоговых проверок. Налог на имущество физических лиц. Налог на добавленную стоимость. Экономическая сущность налога на добавленную стоимость (НДС) и его роль в формировании доходной части бюджета. Акцизы как косвенный налог, включаемый в цену товара и оплачиваемый покупателями.. Налоговая база. Ставки налога, критерии их дифференциации, межбюджетное распределение ставок. Налог на имущество организаций. Другие налоговые платежи с юридических и физических лиц. Федеральные налоги, сборы и пошлины. Региональные налоги. Транспортный налог. Налог на игорный бизнес. Местные налоги и сборы. Земельный налог как форма платы за использование земли: налогоплательщики, объект налогообложения, методика исчисления налоговой базы. Налогообложение субъектов малого предпринимательства и специальные налоговые режимы. Упрощенная система налогообложения для субъектов малого предпринимательства. Система налогообложения при выполнении соглашений о разделе продукции. Порядок определения налоговой базы и исчисления налога на прибыль, НДС, налога на добычу полезных ископаемых. Зарубежный опыт налогообложения субъектов малого предпринимательства. Налогообложение некоммерческих и иностранных организаций. Налогообложение финансового </w:t>
      </w:r>
      <w:r w:rsidRPr="00D0012F">
        <w:lastRenderedPageBreak/>
        <w:t xml:space="preserve">сектора. Виды налогов, уплачиваемых банками при наличии объекта обложения. </w:t>
      </w:r>
    </w:p>
    <w:p w:rsidR="007B1988" w:rsidRPr="00D0012F" w:rsidRDefault="007B1988" w:rsidP="00D0012F">
      <w:pPr>
        <w:ind w:firstLine="709"/>
        <w:jc w:val="both"/>
      </w:pPr>
      <w:r w:rsidRPr="00D0012F">
        <w:rPr>
          <w:b/>
          <w:bCs/>
        </w:rPr>
        <w:t>Преподаватель: к</w:t>
      </w:r>
      <w:r w:rsidRPr="00D0012F">
        <w:t>андидат экономических наук Корнилова А.В.</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ОД.12 « Государственные и муниципальные финансы»</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shd w:val="clear" w:color="auto" w:fill="FFFFFF"/>
        <w:ind w:firstLine="709"/>
        <w:jc w:val="both"/>
        <w:rPr>
          <w:spacing w:val="-1"/>
        </w:rPr>
      </w:pPr>
      <w:r w:rsidRPr="00D0012F">
        <w:rPr>
          <w:color w:val="000000"/>
          <w:spacing w:val="-1"/>
        </w:rPr>
        <w:t>ПК-19: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p w:rsidR="007B1988" w:rsidRPr="00D0012F" w:rsidRDefault="007B1988" w:rsidP="00D0012F">
      <w:pPr>
        <w:shd w:val="clear" w:color="auto" w:fill="FFFFFF"/>
        <w:ind w:firstLine="709"/>
        <w:jc w:val="both"/>
        <w:rPr>
          <w:spacing w:val="-1"/>
        </w:rPr>
      </w:pPr>
    </w:p>
    <w:p w:rsidR="007B1988" w:rsidRPr="00D0012F" w:rsidRDefault="007B1988" w:rsidP="00D0012F">
      <w:pPr>
        <w:shd w:val="clear" w:color="auto" w:fill="FFFFFF"/>
        <w:ind w:firstLine="709"/>
        <w:jc w:val="both"/>
        <w:rPr>
          <w:b/>
          <w:bCs/>
          <w:spacing w:val="-1"/>
        </w:rPr>
      </w:pPr>
      <w:r w:rsidRPr="00D0012F">
        <w:rPr>
          <w:b/>
          <w:bCs/>
          <w:spacing w:val="-1"/>
        </w:rPr>
        <w:t>Содержание дисциплины</w:t>
      </w:r>
    </w:p>
    <w:p w:rsidR="007B1988" w:rsidRPr="00D0012F" w:rsidRDefault="007B1988" w:rsidP="00D0012F">
      <w:pPr>
        <w:widowControl w:val="0"/>
        <w:autoSpaceDE w:val="0"/>
        <w:autoSpaceDN w:val="0"/>
        <w:adjustRightInd w:val="0"/>
        <w:ind w:firstLine="709"/>
        <w:jc w:val="both"/>
      </w:pPr>
      <w:r w:rsidRPr="00D0012F">
        <w:t xml:space="preserve">Содержание и организационно-правовые основы государственных и муниципальных финансов. Становление и развитие теории государственных и муниципальных финансов. Содержание, задачи, принципы управления государственными и муниципальными финансами. Финансовое планирование как элемент управления государственными и муниципальными финансами. Финансовые планы и прогнозы органов государственной власти и органов местного самоуправления, их характеристика. Оперативное управление государственными и муниципальными финансами. Содержание и принципы организации государственного и муниципального финансового контроля. Бюджетная система государства, основы и принципы ее построения.  Бюджетный федерализм, его значение в построении и функционировании бюджетной системы государства. Межбюджетные отношения. Формирование бюджетов различных уровней бюджетной системы. Федеральный бюджет, его назначение, формирование доходов и направления расходования средств. Бюджеты субъектов Российской Федерации, их назначение. Местные бюджеты, их назначение. </w:t>
      </w:r>
      <w:r w:rsidRPr="00D0012F">
        <w:rPr>
          <w:b/>
          <w:bCs/>
        </w:rPr>
        <w:t xml:space="preserve"> </w:t>
      </w:r>
      <w:r w:rsidRPr="00D0012F">
        <w:t xml:space="preserve">Государственный и муниципальный долг, управление им. Содержание, задачи и принципы формирования государственных внебюджетных фондов. </w:t>
      </w:r>
    </w:p>
    <w:p w:rsidR="007B1988" w:rsidRPr="00D0012F" w:rsidRDefault="007B1988" w:rsidP="00D0012F">
      <w:pPr>
        <w:widowControl w:val="0"/>
        <w:autoSpaceDE w:val="0"/>
        <w:autoSpaceDN w:val="0"/>
        <w:adjustRightInd w:val="0"/>
        <w:ind w:firstLine="709"/>
        <w:jc w:val="both"/>
      </w:pPr>
      <w:r w:rsidRPr="00D0012F">
        <w:t xml:space="preserve">Бюджетный процесс, его содержание и принципы организации. </w:t>
      </w:r>
      <w:r w:rsidRPr="00D0012F">
        <w:rPr>
          <w:b/>
          <w:bCs/>
        </w:rPr>
        <w:t xml:space="preserve"> </w:t>
      </w:r>
      <w:r w:rsidRPr="00D0012F">
        <w:t xml:space="preserve">Реформирование государственных и муниципальных финансов в Российской Федерации. Пути повышения эффективности бюджетных расходов на современном этапе. Совершенствование механизма финансового обеспечения государственных и муниципальных услуг. </w:t>
      </w:r>
    </w:p>
    <w:p w:rsidR="007B1988" w:rsidRPr="00D0012F" w:rsidRDefault="007B1988" w:rsidP="00D0012F">
      <w:pPr>
        <w:ind w:firstLine="709"/>
        <w:jc w:val="both"/>
      </w:pPr>
      <w:r w:rsidRPr="00D0012F">
        <w:rPr>
          <w:b/>
          <w:bCs/>
        </w:rPr>
        <w:t>Преподаватели</w:t>
      </w:r>
      <w:r>
        <w:rPr>
          <w:b/>
          <w:bCs/>
        </w:rPr>
        <w:t xml:space="preserve"> </w:t>
      </w:r>
      <w:r w:rsidRPr="00D0012F">
        <w:t>Кандидат экономических наук, доцент кафедры экономики М.С. Уксусова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ОД.14  «Финансовый менеджмент»</w:t>
      </w: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widowControl w:val="0"/>
        <w:overflowPunct w:val="0"/>
        <w:autoSpaceDE w:val="0"/>
        <w:autoSpaceDN w:val="0"/>
        <w:adjustRightInd w:val="0"/>
        <w:ind w:firstLine="709"/>
        <w:jc w:val="both"/>
      </w:pPr>
      <w:r w:rsidRPr="00D0012F">
        <w:t>ПК-3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B1988" w:rsidRPr="00D0012F" w:rsidRDefault="007B1988" w:rsidP="00D0012F">
      <w:pPr>
        <w:widowControl w:val="0"/>
        <w:overflowPunct w:val="0"/>
        <w:autoSpaceDE w:val="0"/>
        <w:autoSpaceDN w:val="0"/>
        <w:adjustRightInd w:val="0"/>
        <w:ind w:firstLine="709"/>
        <w:jc w:val="both"/>
      </w:pPr>
      <w:r w:rsidRPr="00D0012F">
        <w:lastRenderedPageBreak/>
        <w:t>ПК-19- 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p w:rsidR="007B1988" w:rsidRPr="00D0012F" w:rsidRDefault="007B1988" w:rsidP="00D0012F">
      <w:pPr>
        <w:pStyle w:val="Web"/>
        <w:spacing w:before="0" w:beforeAutospacing="0" w:after="0" w:afterAutospacing="0"/>
        <w:ind w:firstLine="709"/>
        <w:jc w:val="both"/>
        <w:rPr>
          <w:b/>
          <w:bCs/>
          <w:color w:val="auto"/>
          <w:sz w:val="28"/>
          <w:szCs w:val="28"/>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autoSpaceDE w:val="0"/>
        <w:autoSpaceDN w:val="0"/>
        <w:adjustRightInd w:val="0"/>
        <w:ind w:firstLine="709"/>
        <w:jc w:val="both"/>
        <w:rPr>
          <w:spacing w:val="-4"/>
        </w:rPr>
      </w:pPr>
      <w:r w:rsidRPr="00D0012F">
        <w:rPr>
          <w:rFonts w:eastAsia="TimesNewRoman"/>
          <w:color w:val="000000"/>
        </w:rPr>
        <w:t>Место финансового менеджмента в системе экономических дисциплин</w:t>
      </w:r>
      <w:r w:rsidRPr="00D0012F">
        <w:rPr>
          <w:rFonts w:eastAsia="TimesNewRoman,Bold"/>
          <w:color w:val="000000"/>
        </w:rPr>
        <w:t xml:space="preserve">. </w:t>
      </w:r>
      <w:r w:rsidRPr="00D0012F">
        <w:rPr>
          <w:rFonts w:eastAsia="TimesNewRoman"/>
          <w:color w:val="000000"/>
        </w:rPr>
        <w:t>Проблемы финансового менеджмента на современном этапе развития России</w:t>
      </w:r>
      <w:r w:rsidRPr="00D0012F">
        <w:rPr>
          <w:rFonts w:eastAsia="TimesNewRoman,Bold"/>
          <w:color w:val="000000"/>
        </w:rPr>
        <w:t xml:space="preserve">. </w:t>
      </w:r>
      <w:r w:rsidRPr="00D0012F">
        <w:rPr>
          <w:rFonts w:eastAsia="TimesNewRoman"/>
          <w:color w:val="000000"/>
        </w:rPr>
        <w:t>Концепция стоимости денег во времени. Концепция учета влияния фактора инфляции в финансовом менеджменте. Концепция учета фактора ликвидности. Структура капитала. Финансовый леверидж. Эффект финансового левериджа.. Оптимальная структура капитала. С</w:t>
      </w:r>
      <w:r w:rsidRPr="00D0012F">
        <w:rPr>
          <w:rFonts w:eastAsia="TimesNewRoman"/>
        </w:rPr>
        <w:t>ущность финансового планирования в рыночных условиях</w:t>
      </w:r>
      <w:r w:rsidRPr="00D0012F">
        <w:rPr>
          <w:rFonts w:eastAsia="TimesNewRoman,Bold"/>
        </w:rPr>
        <w:t xml:space="preserve">. </w:t>
      </w:r>
      <w:r w:rsidRPr="00D0012F">
        <w:rPr>
          <w:rFonts w:eastAsia="TimesNewRoman"/>
        </w:rPr>
        <w:t>Финансовый план как составная часть бизнес</w:t>
      </w:r>
      <w:r w:rsidRPr="00D0012F">
        <w:rPr>
          <w:rFonts w:eastAsia="TimesNewRoman,Bold"/>
        </w:rPr>
        <w:t>-</w:t>
      </w:r>
      <w:r w:rsidRPr="00D0012F">
        <w:rPr>
          <w:rFonts w:eastAsia="TimesNewRoman"/>
        </w:rPr>
        <w:t>плана предприятия</w:t>
      </w:r>
      <w:r w:rsidRPr="00D0012F">
        <w:rPr>
          <w:rFonts w:eastAsia="TimesNewRoman,Bold"/>
        </w:rPr>
        <w:t xml:space="preserve">. </w:t>
      </w:r>
      <w:r w:rsidRPr="00D0012F">
        <w:rPr>
          <w:rFonts w:eastAsia="TimesNewRoman"/>
        </w:rPr>
        <w:t>Разделы финансового плана</w:t>
      </w:r>
      <w:r w:rsidRPr="00D0012F">
        <w:rPr>
          <w:rFonts w:eastAsia="TimesNewRoman,Bold"/>
        </w:rPr>
        <w:t xml:space="preserve">.. </w:t>
      </w:r>
      <w:r w:rsidRPr="00D0012F">
        <w:rPr>
          <w:rFonts w:eastAsia="TimesNewRoman"/>
        </w:rPr>
        <w:t>Прогноз объемов реализации</w:t>
      </w:r>
      <w:r w:rsidRPr="00D0012F">
        <w:rPr>
          <w:rFonts w:eastAsia="TimesNewRoman,Bold"/>
        </w:rPr>
        <w:t xml:space="preserve">, </w:t>
      </w:r>
      <w:r w:rsidRPr="00D0012F">
        <w:rPr>
          <w:rFonts w:eastAsia="TimesNewRoman"/>
        </w:rPr>
        <w:t>принципы его составления и временная разбивка</w:t>
      </w:r>
      <w:r w:rsidRPr="00D0012F">
        <w:rPr>
          <w:rFonts w:eastAsia="TimesNewRoman,Bold"/>
        </w:rPr>
        <w:t xml:space="preserve">. </w:t>
      </w:r>
      <w:r w:rsidRPr="00D0012F">
        <w:rPr>
          <w:rFonts w:eastAsia="TimesNewRoman"/>
        </w:rPr>
        <w:t>План доходов и расходов</w:t>
      </w:r>
      <w:r w:rsidRPr="00D0012F">
        <w:rPr>
          <w:rFonts w:eastAsia="TimesNewRoman,Bold"/>
        </w:rPr>
        <w:t xml:space="preserve">: </w:t>
      </w:r>
      <w:r w:rsidRPr="00D0012F">
        <w:rPr>
          <w:rFonts w:eastAsia="TimesNewRoman"/>
        </w:rPr>
        <w:t>задачи этого документа</w:t>
      </w:r>
      <w:r w:rsidRPr="00D0012F">
        <w:rPr>
          <w:rFonts w:eastAsia="TimesNewRoman,Bold"/>
        </w:rPr>
        <w:t xml:space="preserve">, </w:t>
      </w:r>
      <w:r w:rsidRPr="00D0012F">
        <w:rPr>
          <w:rFonts w:eastAsia="TimesNewRoman"/>
        </w:rPr>
        <w:t>прогнозные оценки</w:t>
      </w:r>
      <w:r w:rsidRPr="00D0012F">
        <w:rPr>
          <w:rFonts w:eastAsia="TimesNewRoman,Bold"/>
        </w:rPr>
        <w:t xml:space="preserve">, </w:t>
      </w:r>
      <w:r w:rsidRPr="00D0012F">
        <w:rPr>
          <w:rFonts w:eastAsia="TimesNewRoman"/>
        </w:rPr>
        <w:t>структура плана</w:t>
      </w:r>
      <w:r w:rsidRPr="00D0012F">
        <w:rPr>
          <w:rFonts w:eastAsia="TimesNewRoman,Bold"/>
        </w:rPr>
        <w:t xml:space="preserve">. </w:t>
      </w:r>
      <w:r w:rsidRPr="00D0012F">
        <w:rPr>
          <w:rFonts w:eastAsia="TimesNewRoman"/>
        </w:rPr>
        <w:t xml:space="preserve">Сметное планирование </w:t>
      </w:r>
      <w:r w:rsidRPr="00D0012F">
        <w:rPr>
          <w:rFonts w:eastAsia="TimesNewRoman,Bold"/>
        </w:rPr>
        <w:t>(</w:t>
      </w:r>
      <w:r w:rsidRPr="00D0012F">
        <w:rPr>
          <w:rFonts w:eastAsia="TimesNewRoman"/>
        </w:rPr>
        <w:t>бюджетирование</w:t>
      </w:r>
      <w:r w:rsidRPr="00D0012F">
        <w:rPr>
          <w:rFonts w:eastAsia="TimesNewRoman,Bold"/>
        </w:rPr>
        <w:t xml:space="preserve">) </w:t>
      </w:r>
      <w:r w:rsidRPr="00D0012F">
        <w:rPr>
          <w:rFonts w:eastAsia="TimesNewRoman"/>
        </w:rPr>
        <w:t>как основа сбалансированности финансовых понятий</w:t>
      </w:r>
      <w:r w:rsidRPr="00D0012F">
        <w:rPr>
          <w:rFonts w:eastAsia="TimesNewRoman,Bold"/>
        </w:rPr>
        <w:t>.</w:t>
      </w:r>
      <w:r w:rsidRPr="00D0012F">
        <w:t xml:space="preserve"> Управление оборотными активами. Управление запасами. Управление дебиторской задолженностью. Управление денежными активами. Управление внеоборотными активами. Принципы формирования капитала предприятия. Стоимость капитала и принципы его оценки. Финансовый леверидж. Оптимизация структуры капитала. Управление собственным капиталом. Дивидендная политика. Эмиссионная политика. Управление заемным капиталом. Политика привлечения заемных средств Механизм формирования инвестиционной прибыли предприятия.</w:t>
      </w:r>
      <w:r w:rsidRPr="00D0012F">
        <w:rPr>
          <w:b/>
          <w:bCs/>
        </w:rPr>
        <w:t xml:space="preserve"> </w:t>
      </w:r>
      <w:r w:rsidRPr="00D0012F">
        <w:t xml:space="preserve">Анализ денежных потоков. Планирование денежных потоков. Оптимизация денежных потоков. Финансовый риск как объект управления. Политика управления финансовыми рисками. Способы оценки степени риска. Сущность, содержание и организация менеджмента рисков. Стратегия и приемы менеджмента риска. Признаки и порядок установления банкротства предприятия. Виды реорганизационных процедур предприятия. Диагностика банкротства предприятия. </w:t>
      </w:r>
      <w:r w:rsidRPr="00D0012F">
        <w:rPr>
          <w:spacing w:val="-4"/>
        </w:rPr>
        <w:t>Финансовый менеджмент в условиях инфляции. Особенности финансового менеджмента в коммерческом банке. Особенности финансового менеджмента в малом бизнесе.</w:t>
      </w:r>
    </w:p>
    <w:p w:rsidR="007B1988" w:rsidRPr="00D0012F" w:rsidRDefault="007B1988" w:rsidP="00D0012F">
      <w:pPr>
        <w:pStyle w:val="a5"/>
        <w:ind w:left="0" w:firstLine="709"/>
        <w:rPr>
          <w:b/>
          <w:bCs/>
          <w:sz w:val="28"/>
          <w:szCs w:val="28"/>
        </w:rPr>
      </w:pPr>
      <w:r w:rsidRPr="00D0012F">
        <w:rPr>
          <w:sz w:val="28"/>
          <w:szCs w:val="28"/>
        </w:rPr>
        <w:t>Преподаватель : доктор экономических наук, доцент Матвеева Е.Е..</w:t>
      </w:r>
    </w:p>
    <w:p w:rsidR="007B1988" w:rsidRPr="00D0012F" w:rsidRDefault="007B1988" w:rsidP="00D0012F">
      <w:pPr>
        <w:pStyle w:val="Web"/>
        <w:spacing w:before="0" w:beforeAutospacing="0" w:after="0" w:afterAutospacing="0"/>
        <w:ind w:firstLine="709"/>
        <w:jc w:val="both"/>
        <w:rPr>
          <w:b/>
          <w:bCs/>
          <w:color w:val="auto"/>
          <w:sz w:val="28"/>
          <w:szCs w:val="28"/>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sz w:val="28"/>
          <w:szCs w:val="28"/>
        </w:rPr>
        <w:t>Б1.В. ОД.15 «Финансовые рынки и кредитно-финансовые институты»</w:t>
      </w:r>
    </w:p>
    <w:p w:rsidR="007B1988" w:rsidRPr="00D0012F" w:rsidRDefault="007B1988" w:rsidP="00D0012F">
      <w:pPr>
        <w:ind w:firstLine="709"/>
        <w:jc w:val="both"/>
      </w:pPr>
      <w:r w:rsidRPr="00D0012F">
        <w:rPr>
          <w:b/>
          <w:bCs/>
        </w:rPr>
        <w:t xml:space="preserve">Планируемые результаты обучения по дисциплине </w:t>
      </w:r>
    </w:p>
    <w:p w:rsidR="007B1988" w:rsidRPr="00D0012F" w:rsidRDefault="007B1988" w:rsidP="00D0012F">
      <w:pPr>
        <w:shd w:val="clear" w:color="auto" w:fill="FFFFFF"/>
        <w:suppressAutoHyphens/>
        <w:ind w:firstLine="709"/>
        <w:jc w:val="both"/>
        <w:rPr>
          <w:color w:val="000000"/>
          <w:spacing w:val="-1"/>
        </w:rPr>
      </w:pPr>
      <w:r w:rsidRPr="00D0012F">
        <w:rPr>
          <w:color w:val="000000"/>
          <w:spacing w:val="-1"/>
        </w:rPr>
        <w:t xml:space="preserve">ОК – 6- способностью использовать основы правовых знаний в различных сферах деятельности </w:t>
      </w:r>
    </w:p>
    <w:p w:rsidR="007B1988" w:rsidRPr="00D0012F" w:rsidRDefault="007B1988" w:rsidP="00D0012F">
      <w:pPr>
        <w:pStyle w:val="Web"/>
        <w:suppressAutoHyphens/>
        <w:spacing w:before="0" w:beforeAutospacing="0" w:after="0" w:afterAutospacing="0"/>
        <w:ind w:firstLine="709"/>
        <w:jc w:val="both"/>
        <w:rPr>
          <w:color w:val="auto"/>
          <w:sz w:val="28"/>
          <w:szCs w:val="28"/>
        </w:rPr>
      </w:pPr>
      <w:r w:rsidRPr="00D0012F">
        <w:rPr>
          <w:color w:val="auto"/>
          <w:sz w:val="28"/>
          <w:szCs w:val="28"/>
        </w:rPr>
        <w:t>ПК-2-способностью на основе типовых методик и действующей нормативно-правовой базы рассчитывать экономические и социально-</w:t>
      </w:r>
      <w:r w:rsidRPr="00D0012F">
        <w:rPr>
          <w:color w:val="auto"/>
          <w:sz w:val="28"/>
          <w:szCs w:val="28"/>
        </w:rPr>
        <w:lastRenderedPageBreak/>
        <w:t>экономические показатели, характеризующие деятельность хозяйствующих субъектов.</w:t>
      </w:r>
    </w:p>
    <w:p w:rsidR="007B1988" w:rsidRPr="00D0012F" w:rsidRDefault="007B1988" w:rsidP="00D0012F">
      <w:pPr>
        <w:pStyle w:val="Web"/>
        <w:suppressAutoHyphens/>
        <w:spacing w:before="0" w:beforeAutospacing="0" w:after="0" w:afterAutospacing="0"/>
        <w:ind w:firstLine="709"/>
        <w:jc w:val="both"/>
        <w:rPr>
          <w:color w:val="auto"/>
          <w:sz w:val="28"/>
          <w:szCs w:val="28"/>
        </w:rPr>
      </w:pPr>
    </w:p>
    <w:p w:rsidR="007B1988" w:rsidRPr="00D0012F" w:rsidRDefault="007B1988" w:rsidP="00D0012F">
      <w:pPr>
        <w:pStyle w:val="0"/>
        <w:suppressAutoHyphens/>
        <w:ind w:firstLine="709"/>
        <w:jc w:val="both"/>
      </w:pPr>
      <w:r w:rsidRPr="00D0012F">
        <w:rPr>
          <w:b/>
          <w:bCs/>
        </w:rPr>
        <w:t>Содержание дисциплины</w:t>
      </w:r>
      <w:r w:rsidRPr="00D0012F">
        <w:t xml:space="preserve"> </w:t>
      </w:r>
    </w:p>
    <w:p w:rsidR="007B1988" w:rsidRPr="00D0012F" w:rsidRDefault="007B1988" w:rsidP="00D0012F">
      <w:pPr>
        <w:pStyle w:val="0"/>
        <w:suppressAutoHyphens/>
        <w:ind w:firstLine="709"/>
        <w:jc w:val="both"/>
      </w:pPr>
      <w:r w:rsidRPr="00D0012F">
        <w:t>Понятие финансового и фондового рынков. Рынок капиталов и денежный рынок. Место фондового рынка на финансовом рынке. Роль и значение фондового рынка. Основные модели развития фондового рынка: различия между аутсайдерской и инсайдерской моделями; достоинства и недостатки данных моделей. Понятие ценной бумаги и рынка ценных бумаг. Основные виды и классификации ценных бумаг. Профессиональные виды деятельности на рынке ценных бумаг. Система регулирования рынка ценных бумаг. Тенденции развития рынка ценных бумаг.</w:t>
      </w:r>
      <w:r w:rsidRPr="00D0012F">
        <w:rPr>
          <w:b/>
          <w:bCs/>
        </w:rPr>
        <w:t xml:space="preserve"> </w:t>
      </w:r>
      <w:r w:rsidRPr="00D0012F">
        <w:t>Понятие и основные характеристики акции. Сущность и значение производных финансовых инструментов. Виды ПФИ: форвардные контракты, фьючерсные контракты, опционные контракты, своп-контракты.. Биржевой и межбанковский валютный рынки. Основные источники ссудного капитала. Функции и классификация рынка ссудного капитала. Инструменты рынка ссудных капиталов. Понятие кредитного рынка. Основные характеристики ссуды. Место и функции кредитного рынка. Организация и участники кредитного рынка. Кредитная система. Виды кредитования. Коммерческие банки: природа, классификация, банковские операции и услуги, активы и пассивы. Инвестиционные банки. Биржи. Основные черты биржевой торговли. Классификация. Финансовые биржи: универсальные и специализированные. Хеджирование.  Негосударственные пенсионные фонды (НПФ): цели создания, требования, функции. Права, обязанности и взаимоотношения НПФ и их вкладчиков. Требования к структуре инвестиционного портфеля НПФ. Место финансового риска в общей классификации рисков. Основные характеристики финансового риска: понятие и виды финансового риска. Политика управления финансовыми рисками. Информационное обеспечение системы управления риском. Стратегия риск-менеджмента, способы снижения степени риска. Риск и доходность финансовых активов.</w:t>
      </w:r>
    </w:p>
    <w:p w:rsidR="007B1988" w:rsidRPr="00D0012F" w:rsidRDefault="007B1988" w:rsidP="00D0012F">
      <w:pPr>
        <w:ind w:firstLine="709"/>
        <w:jc w:val="both"/>
      </w:pPr>
      <w:r w:rsidRPr="00D0012F">
        <w:rPr>
          <w:b/>
          <w:bCs/>
        </w:rPr>
        <w:t>Преподаватель: к</w:t>
      </w:r>
      <w:r w:rsidRPr="00D0012F">
        <w:t>андидат экономических наук, Терехова А.Н.</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ОД.1</w:t>
      </w:r>
      <w:r>
        <w:rPr>
          <w:b/>
          <w:bCs/>
        </w:rPr>
        <w:t>7 «О</w:t>
      </w:r>
      <w:r w:rsidRPr="00D0012F">
        <w:rPr>
          <w:b/>
          <w:bCs/>
        </w:rPr>
        <w:t>ценка стоимости бизнеса»</w:t>
      </w:r>
    </w:p>
    <w:p w:rsidR="007B1988" w:rsidRPr="00D0012F" w:rsidRDefault="007B1988" w:rsidP="00D0012F">
      <w:pPr>
        <w:ind w:firstLine="709"/>
        <w:jc w:val="both"/>
        <w:rPr>
          <w:b/>
          <w:bCs/>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pStyle w:val="FR2"/>
        <w:tabs>
          <w:tab w:val="left" w:pos="709"/>
        </w:tabs>
        <w:spacing w:line="240" w:lineRule="auto"/>
        <w:ind w:firstLine="709"/>
      </w:pPr>
      <w:r w:rsidRPr="00D0012F">
        <w:t xml:space="preserve">ПК-3 -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w:t>
      </w:r>
    </w:p>
    <w:p w:rsidR="007B1988" w:rsidRPr="00D0012F" w:rsidRDefault="007B1988" w:rsidP="00D0012F">
      <w:pPr>
        <w:ind w:firstLine="709"/>
        <w:jc w:val="both"/>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pStyle w:val="16pt"/>
        <w:widowControl w:val="0"/>
        <w:spacing w:line="240" w:lineRule="auto"/>
        <w:rPr>
          <w:sz w:val="28"/>
          <w:szCs w:val="28"/>
        </w:rPr>
      </w:pPr>
      <w:r w:rsidRPr="00D0012F">
        <w:rPr>
          <w:sz w:val="28"/>
          <w:szCs w:val="28"/>
        </w:rPr>
        <w:t xml:space="preserve">Определения в нормативно-правовых актах и стандартах оценки. Бизнес как совокупность прав. Бизнес как капитал. Содержание понятий «бизнес», «капитал», «компания». Бизнес как экономическая деятельность, основная цель которой - получение прибыли (экономических выгод).  </w:t>
      </w:r>
      <w:r w:rsidRPr="00D0012F">
        <w:rPr>
          <w:sz w:val="28"/>
          <w:szCs w:val="28"/>
        </w:rPr>
        <w:lastRenderedPageBreak/>
        <w:t xml:space="preserve">Основные источники информации. </w:t>
      </w:r>
    </w:p>
    <w:p w:rsidR="007B1988" w:rsidRPr="00D0012F" w:rsidRDefault="007B1988" w:rsidP="00D0012F">
      <w:pPr>
        <w:pStyle w:val="16pt"/>
        <w:widowControl w:val="0"/>
        <w:spacing w:line="240" w:lineRule="auto"/>
        <w:rPr>
          <w:sz w:val="28"/>
          <w:szCs w:val="28"/>
        </w:rPr>
      </w:pPr>
      <w:r w:rsidRPr="00D0012F">
        <w:rPr>
          <w:sz w:val="28"/>
          <w:szCs w:val="28"/>
        </w:rPr>
        <w:t xml:space="preserve">Доходный, сравнительный и затратный подходы к оценке бизнеса. </w:t>
      </w:r>
    </w:p>
    <w:p w:rsidR="007B1988" w:rsidRPr="00D0012F" w:rsidRDefault="007B1988" w:rsidP="00D0012F">
      <w:pPr>
        <w:pStyle w:val="16pt"/>
        <w:widowControl w:val="0"/>
        <w:spacing w:line="240" w:lineRule="auto"/>
        <w:rPr>
          <w:sz w:val="28"/>
          <w:szCs w:val="28"/>
        </w:rPr>
      </w:pPr>
      <w:r w:rsidRPr="00D0012F">
        <w:rPr>
          <w:sz w:val="28"/>
          <w:szCs w:val="28"/>
        </w:rPr>
        <w:t>Метод дисконтированных денежных потоков (ДДП): экономическое содержание, условия применения, основные этапы. Корректировка финансовой отчетности. Определение длительности прогнозного периода. Модели денежных потоков. Прогноз денежных потоков. Расчет остаточной стоимости бизнеса, Модель Гордона. Ставка дисконтирования: экономическое содержание, модели расчета. Внесение итоговых поправок к стоимости бизнеса методом ДДП.</w:t>
      </w:r>
    </w:p>
    <w:p w:rsidR="007B1988" w:rsidRPr="00D0012F" w:rsidRDefault="007B1988" w:rsidP="00D0012F">
      <w:pPr>
        <w:pStyle w:val="16pt"/>
        <w:widowControl w:val="0"/>
        <w:spacing w:line="240" w:lineRule="auto"/>
        <w:rPr>
          <w:sz w:val="28"/>
          <w:szCs w:val="28"/>
        </w:rPr>
      </w:pPr>
      <w:r w:rsidRPr="00D0012F">
        <w:rPr>
          <w:sz w:val="28"/>
          <w:szCs w:val="28"/>
        </w:rPr>
        <w:t>Метод капитализации: экономическое содержание, условия применения, основные этапы. Капитализируемые базы и ставка капитализации.</w:t>
      </w:r>
    </w:p>
    <w:p w:rsidR="007B1988" w:rsidRPr="00D0012F" w:rsidRDefault="007B1988" w:rsidP="00D0012F">
      <w:pPr>
        <w:pStyle w:val="16pt"/>
        <w:widowControl w:val="0"/>
        <w:spacing w:line="240" w:lineRule="auto"/>
        <w:rPr>
          <w:sz w:val="28"/>
          <w:szCs w:val="28"/>
        </w:rPr>
      </w:pPr>
      <w:r w:rsidRPr="00D0012F">
        <w:rPr>
          <w:sz w:val="28"/>
          <w:szCs w:val="28"/>
        </w:rPr>
        <w:t xml:space="preserve">Методы сравнительного подхода. </w:t>
      </w:r>
    </w:p>
    <w:p w:rsidR="007B1988" w:rsidRPr="00D0012F" w:rsidRDefault="007B1988" w:rsidP="00D0012F">
      <w:pPr>
        <w:pStyle w:val="16pt"/>
        <w:widowControl w:val="0"/>
        <w:spacing w:line="240" w:lineRule="auto"/>
        <w:rPr>
          <w:sz w:val="28"/>
          <w:szCs w:val="28"/>
        </w:rPr>
      </w:pPr>
      <w:r w:rsidRPr="00D0012F">
        <w:rPr>
          <w:sz w:val="28"/>
          <w:szCs w:val="28"/>
        </w:rPr>
        <w:t xml:space="preserve">Экономическое содержание, условия применения, основные этапы метода компаний-аналогов/рынка капиталов. Анализ и отбор сопоставимых компаний; сбор необходимой информации; корректировка отчетности. Ценовой мультипликатор: понятие, расчет, специфика применения, выбор капитала и показателей деятельности, оценка итоговой величины мультипликатора. Внесение итоговых корректировок к предварительной стоимости. </w:t>
      </w:r>
    </w:p>
    <w:p w:rsidR="007B1988" w:rsidRPr="00D0012F" w:rsidRDefault="007B1988" w:rsidP="00D0012F">
      <w:pPr>
        <w:pStyle w:val="16pt"/>
        <w:widowControl w:val="0"/>
        <w:spacing w:line="240" w:lineRule="auto"/>
        <w:rPr>
          <w:sz w:val="28"/>
          <w:szCs w:val="28"/>
        </w:rPr>
      </w:pPr>
      <w:r w:rsidRPr="00D0012F">
        <w:rPr>
          <w:sz w:val="28"/>
          <w:szCs w:val="28"/>
        </w:rPr>
        <w:t>Экономическое содержание, условия применения, концепция оценки и основные этапы метода чистых активов и ликвидационной стоимости. Анализ и корректировка стоимости активов и обязательств. Внесение итоговых корректировок к стоимости.</w:t>
      </w:r>
    </w:p>
    <w:p w:rsidR="007B1988" w:rsidRPr="00D0012F" w:rsidRDefault="007B1988" w:rsidP="00D0012F">
      <w:pPr>
        <w:pStyle w:val="16pt"/>
        <w:widowControl w:val="0"/>
        <w:spacing w:line="240" w:lineRule="auto"/>
        <w:rPr>
          <w:sz w:val="28"/>
          <w:szCs w:val="28"/>
        </w:rPr>
      </w:pPr>
      <w:r w:rsidRPr="00D0012F">
        <w:rPr>
          <w:sz w:val="28"/>
          <w:szCs w:val="28"/>
        </w:rPr>
        <w:t xml:space="preserve">Анализ уместности и значимости методов оценки с точки зрения целей, задач оценки и специфики объекта оценки. Определение весовых коэффициентов. </w:t>
      </w:r>
    </w:p>
    <w:p w:rsidR="007B1988" w:rsidRPr="00D0012F" w:rsidRDefault="007B1988" w:rsidP="00D0012F">
      <w:pPr>
        <w:ind w:firstLine="709"/>
        <w:jc w:val="both"/>
      </w:pPr>
      <w:r w:rsidRPr="00D0012F">
        <w:t>Задачи, требования и структура отчёта. Анализ примеров отчетов об оценке.</w:t>
      </w:r>
    </w:p>
    <w:p w:rsidR="007B1988" w:rsidRPr="00D0012F" w:rsidRDefault="007B1988" w:rsidP="00D0012F">
      <w:pPr>
        <w:ind w:firstLine="709"/>
        <w:jc w:val="both"/>
        <w:rPr>
          <w:b/>
          <w:bCs/>
        </w:rPr>
      </w:pPr>
      <w:r w:rsidRPr="00D0012F">
        <w:rPr>
          <w:b/>
          <w:bCs/>
        </w:rPr>
        <w:t>Преподаватель</w:t>
      </w:r>
      <w:r w:rsidRPr="00D0012F">
        <w:t>: доктор экономических наук Гнездова Ю.В.</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ОД.18 «Международные валютно-кредитные и финансовые отношения»</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ind w:firstLine="709"/>
        <w:jc w:val="both"/>
      </w:pPr>
      <w:r w:rsidRPr="00D0012F">
        <w:t xml:space="preserve">ПК-22: способностью применять нормы, регулирующие бюджетные, налоговые, валютные отношения в области страховой, банковской деятельности, учета и контроля </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 xml:space="preserve">Понятие валютных отношений, валютной системы, валютного механизма. Виды валютных систем. Элементы мировой валютной системы. Эволюция мировой валютной системы. Понятие валюты. Факторы, влияющие на валютный курс. Национальное и международное регулирование валютных курсов. Участники и структура валютного рынка. </w:t>
      </w:r>
      <w:r w:rsidRPr="00D0012F">
        <w:lastRenderedPageBreak/>
        <w:t xml:space="preserve">Классификация инструментов валютного рынка «спот». Срочный валютный рынок: характеристика и инструменты. Валютное регулирование: сущность, значение, факторы и тенденции развития. Понятие, виды, и причины валютного риска. Этапы становления валютной системы России. Структура валютной системы России. Валютный рынок и валютные операции в России. Валютное регулирование и валютный контроль в РФ. Балансы международных расчетов, понятие и их классификация. Общая характеристика платежного баланса и его структура. Анализ платежного баланса и факторы, влияющие на его формирование. Основные методы регулирования платежного баланса. Общая характеристика международных расчетов. Роль коммерческих банков в осуществлении международных расчетов. Валютно-финансовые условия внешнеторгового контракта. Современные технологии, используемые в международных расчетах. Общая характеристика, принципы и функции международного кредита. Мировая кредитная система. Классификация форм и видов международного кредита. Мировой кредитный рынок. Инструменты современного мирового рынка ссудных капиталов. Международные финансовые отношения: сущность и функции. Мировой рынок золота. Международные рынки ценных бумаг. Основные финансовые посредники в международном валютно-финансовом обороте. Международная банковская система. Международные валютные и фондовые биржи. Системы международных финансовых организаций и их классификация. </w:t>
      </w:r>
    </w:p>
    <w:p w:rsidR="007B1988" w:rsidRPr="00D0012F" w:rsidRDefault="007B1988" w:rsidP="00D0012F">
      <w:pPr>
        <w:ind w:firstLine="709"/>
        <w:jc w:val="both"/>
      </w:pPr>
      <w:r w:rsidRPr="00D0012F">
        <w:rPr>
          <w:b/>
          <w:bCs/>
        </w:rPr>
        <w:t xml:space="preserve">Преподаватель </w:t>
      </w:r>
      <w:r w:rsidRPr="00D0012F">
        <w:t xml:space="preserve">Кандидат экономических наук, доцент О.Н. Миркина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ОД.19 «Инвестиции и инвестиционный процесс»</w:t>
      </w:r>
    </w:p>
    <w:p w:rsidR="007B1988" w:rsidRPr="00D0012F" w:rsidRDefault="007B1988" w:rsidP="00D0012F">
      <w:pPr>
        <w:ind w:firstLine="709"/>
        <w:jc w:val="both"/>
      </w:pPr>
      <w:r w:rsidRPr="00D0012F">
        <w:rPr>
          <w:b/>
          <w:bCs/>
        </w:rPr>
        <w:t xml:space="preserve">Планируемые результаты обучения по дисциплине </w:t>
      </w:r>
    </w:p>
    <w:p w:rsidR="007B1988" w:rsidRPr="00D0012F" w:rsidRDefault="007B1988" w:rsidP="00D0012F">
      <w:pPr>
        <w:pStyle w:val="Web"/>
        <w:suppressAutoHyphens/>
        <w:spacing w:before="0" w:beforeAutospacing="0" w:after="0" w:afterAutospacing="0"/>
        <w:ind w:firstLine="709"/>
        <w:jc w:val="both"/>
        <w:rPr>
          <w:color w:val="auto"/>
          <w:sz w:val="28"/>
          <w:szCs w:val="28"/>
        </w:rPr>
      </w:pPr>
      <w:r w:rsidRPr="00D0012F">
        <w:rPr>
          <w:color w:val="auto"/>
          <w:sz w:val="28"/>
          <w:szCs w:val="28"/>
        </w:rPr>
        <w:t>ПК-3 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7B1988" w:rsidRPr="00D0012F" w:rsidRDefault="007B1988" w:rsidP="00D0012F">
      <w:pPr>
        <w:pStyle w:val="Web"/>
        <w:suppressAutoHyphens/>
        <w:spacing w:before="0" w:beforeAutospacing="0" w:after="0" w:afterAutospacing="0"/>
        <w:ind w:firstLine="709"/>
        <w:jc w:val="both"/>
        <w:rPr>
          <w:color w:val="auto"/>
          <w:sz w:val="28"/>
          <w:szCs w:val="28"/>
        </w:rPr>
      </w:pPr>
    </w:p>
    <w:p w:rsidR="007B1988" w:rsidRPr="00D0012F" w:rsidRDefault="007B1988" w:rsidP="00D0012F">
      <w:pPr>
        <w:pStyle w:val="0"/>
        <w:suppressAutoHyphens/>
        <w:ind w:firstLine="709"/>
        <w:jc w:val="both"/>
      </w:pPr>
      <w:r w:rsidRPr="00D0012F">
        <w:rPr>
          <w:b/>
          <w:bCs/>
        </w:rPr>
        <w:t>Содержание дисциплины</w:t>
      </w:r>
      <w:r w:rsidRPr="00D0012F">
        <w:t xml:space="preserve"> </w:t>
      </w:r>
    </w:p>
    <w:p w:rsidR="007B1988" w:rsidRPr="00D0012F" w:rsidRDefault="007B1988" w:rsidP="00D0012F">
      <w:pPr>
        <w:pStyle w:val="0"/>
        <w:suppressAutoHyphens/>
        <w:ind w:firstLine="709"/>
        <w:jc w:val="both"/>
      </w:pPr>
      <w:r w:rsidRPr="00D0012F">
        <w:t xml:space="preserve">Основные подходы к исследованию сущности инвестиций. Потребительские, производственные и финансовые инвестиции. Основные подходы к классификации инвестиций. Финансовые и нефинансовые инвестиции. Виды портфельных инвестиций. Капиталообразующие инвестиции. Зависимые и независимые инвестиции. Валовые и чистые инвестиции. Виды инвестиций по сроку вложений. Государственные и частные инвестиции. Иностранные инвестиции. Общая характеристика источников финансирования инвестиций. Централизованные и децентрализованные источники. Принципы и условия бюджетного финансирования инвестиций. Состав и структура собственных источников предприятия. Заемные средства. Банковский кредит, его роль в финансировании инвестиционной деятельности. Ипотечное кредитование. Основные подходы соотношения собственных и внешних источников финансирования инвестиционной деятельности предприятия. Лизинг и </w:t>
      </w:r>
      <w:r w:rsidRPr="00D0012F">
        <w:lastRenderedPageBreak/>
        <w:t>форфейтинг как специфические методы финансирования инвестиций. Венчурное финансирование.  Инвестиционная деятельность. Объекты и субъекты инвестиционной деятельности. Участники инвестиционного процесса. Инвесторы, заказчики, пользователи объектов инвестиционной деятельности. Виды и специфика деятельности инвестиционных институтов. Понятие инвестиционного механизма. Правовое регулирование инвестиций. Цели государственного регулирования инвестиционной деятельности. Формы и методы государственного регулирования инвестиционной деятельности.  Особенности реализации инвестиций в основной капитал. Поиск источников реального инвестирования. Формы реального инвестирования. Капитальное инвестирование. Инновационное инвестирование. Инвестиционная программа предприятия.</w:t>
      </w:r>
    </w:p>
    <w:p w:rsidR="007B1988" w:rsidRPr="00D0012F" w:rsidRDefault="007B1988" w:rsidP="00D0012F">
      <w:pPr>
        <w:pStyle w:val="0"/>
        <w:suppressAutoHyphens/>
        <w:ind w:firstLine="709"/>
        <w:jc w:val="both"/>
        <w:rPr>
          <w:b/>
          <w:bCs/>
        </w:rPr>
      </w:pPr>
      <w:r w:rsidRPr="00D0012F">
        <w:t xml:space="preserve">Сущность, формы и особенности реализации финансовых инвестиций. Денежные инструменты инвестирования и их оценка. Фондовые инструменты. Виды инвестиций в ценные бумаги. Инвестиционные качества ценных бумаг. Показатели оценки инвестиционных качеств акций, облигаций и других ценных бумаг. Сущность инвестиционного проекта. Классификация инвестиционных проектов.  Понятие эффективности инвестиций. </w:t>
      </w:r>
    </w:p>
    <w:p w:rsidR="007B1988" w:rsidRPr="00D0012F" w:rsidRDefault="007B1988" w:rsidP="00D0012F">
      <w:pPr>
        <w:ind w:firstLine="709"/>
        <w:jc w:val="both"/>
      </w:pPr>
      <w:r w:rsidRPr="00D0012F">
        <w:rPr>
          <w:b/>
          <w:bCs/>
        </w:rPr>
        <w:t>Преподаватель: к</w:t>
      </w:r>
      <w:r w:rsidRPr="00D0012F">
        <w:t>андидат экономических наук, Терехова А.Н.</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 ОД.20 «Основы аудита»</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widowControl w:val="0"/>
        <w:overflowPunct w:val="0"/>
        <w:autoSpaceDE w:val="0"/>
        <w:autoSpaceDN w:val="0"/>
        <w:adjustRightInd w:val="0"/>
        <w:ind w:firstLine="709"/>
        <w:jc w:val="both"/>
      </w:pPr>
      <w:r w:rsidRPr="00D0012F">
        <w:t>ПК-23 - способность участвовать в мероприятиях по организации и проведения финансового контроля в секторе государственного и муниципального управления, принимать меры по реализации выявленных отклонений</w:t>
      </w: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rPr>
          <w:b/>
          <w:bCs/>
        </w:rPr>
      </w:pPr>
      <w:r w:rsidRPr="00D0012F">
        <w:t xml:space="preserve">Роль и формы функции контроля в условиях рыночной экономики. Государственно-финансовый контроль, ревизия и аудит; их отличия и задачи. Цели и задачи аудита. Связь аудита с другими формами экономического контроля. Структура и функции органов, регулирующих аудиторскую деятельность в России. Профессиональная подготовка и аттестация аудиторов в России. Экономические субъекты, подлежащие аудиту. Профессиональный кодекс этики и поведения. Конфиденциальность аудита и контроль за финансовым состоянием организаций.. Объем аудиторской проверки и определяющие его факторы. Методы определения объема аудиторской проверки и определяющие его факторы. Оценка стоимости аудиторских услуг. Планирование аудита, его назначение и принципы. Разработка предварительного и общего плана аудита, аудиторской программы и конкретных аудиторских процедур. Этапы аудиторской проверки. Понятие существенности, подходы к ее определению Использование понятия существенности в проведении аудиторских проверок. Понятия риска и его использования в аудиторской деятельности. Риск хозяйственной деятельности проверяемого субъекта. Риск организации внутреннего контроля. Риск необнаружения ошибки. Методы минимизации </w:t>
      </w:r>
      <w:r w:rsidRPr="00D0012F">
        <w:lastRenderedPageBreak/>
        <w:t>аудиторского риска. Понятие и методы обоснования аудиторской выборки. Критерии аудиторской выборки. Статистическая аудиторская выборка. Надежность аудиторских доказательств, методы их получения.  Документирование аудита, оптимизация состава и содержания рабочей документации. Форма и содержание рабочих документов аудитора. Действия аудитора при выявлении ошибок и недобросовестности. Аналитические процедуры в аудите.</w:t>
      </w:r>
      <w:r w:rsidRPr="00D0012F">
        <w:rPr>
          <w:b/>
          <w:bCs/>
        </w:rPr>
        <w:t xml:space="preserve"> </w:t>
      </w:r>
      <w:r w:rsidRPr="00D0012F">
        <w:t xml:space="preserve">Роль аудиторского заключения в аудиторской проверке. Общие требования к аудиторскому заключению. Структура аудиторского заключения. Виды аудиторского заключения. Положительное аудиторское заключение; формы аудиторского заключения, отличные от безусловно положительного; отрицательное аудиторское заключение. Порядок отражения событий, происшедших после даты составления и предоставления бухгалтерской отчетности. Учет при составлении аудиторского заключения условных фактов хозяйственной деятельности. Оформление услуг, сопутствующих аудиту. Режим конфиденциальности при оказании аудиторских услуг. </w:t>
      </w:r>
    </w:p>
    <w:p w:rsidR="007B1988" w:rsidRPr="00D0012F" w:rsidRDefault="007B1988" w:rsidP="00D0012F">
      <w:pPr>
        <w:ind w:firstLine="709"/>
        <w:jc w:val="both"/>
      </w:pPr>
      <w:r w:rsidRPr="00D0012F">
        <w:rPr>
          <w:b/>
          <w:bCs/>
        </w:rPr>
        <w:t>Преподаватель: к</w:t>
      </w:r>
      <w:r w:rsidRPr="00D0012F">
        <w:t>андидат экономических наук, доцент Шевцова Т.П.</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Б1.В.ОД.21  Экологическая культура</w:t>
      </w:r>
    </w:p>
    <w:p w:rsidR="007B1988" w:rsidRPr="00D0012F" w:rsidRDefault="007B1988" w:rsidP="00D0012F">
      <w:pPr>
        <w:autoSpaceDE w:val="0"/>
        <w:autoSpaceDN w:val="0"/>
        <w:adjustRightInd w:val="0"/>
        <w:ind w:firstLine="709"/>
        <w:jc w:val="both"/>
        <w:rPr>
          <w:b/>
          <w:bCs/>
          <w:i/>
          <w:iCs/>
        </w:rPr>
      </w:pPr>
    </w:p>
    <w:p w:rsidR="007B1988" w:rsidRPr="00D0012F" w:rsidRDefault="007B1988" w:rsidP="00D0012F">
      <w:pPr>
        <w:autoSpaceDE w:val="0"/>
        <w:autoSpaceDN w:val="0"/>
        <w:adjustRightInd w:val="0"/>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t>ОК-6 - способностью к самоорганизации и самообразованию.</w:t>
      </w:r>
    </w:p>
    <w:p w:rsidR="007B1988" w:rsidRPr="00D0012F" w:rsidRDefault="007B1988" w:rsidP="00D0012F">
      <w:pPr>
        <w:ind w:firstLine="709"/>
        <w:jc w:val="both"/>
        <w:rPr>
          <w:b/>
          <w:bCs/>
          <w:i/>
          <w:iCs/>
        </w:rPr>
      </w:pPr>
    </w:p>
    <w:p w:rsidR="007B1988" w:rsidRPr="00D0012F" w:rsidRDefault="007B1988" w:rsidP="00D0012F">
      <w:pPr>
        <w:ind w:firstLine="709"/>
        <w:jc w:val="both"/>
      </w:pPr>
      <w:r w:rsidRPr="00D0012F">
        <w:rPr>
          <w:b/>
          <w:bCs/>
          <w:i/>
          <w:iCs/>
        </w:rPr>
        <w:t>Содержание дисциплины</w:t>
      </w:r>
    </w:p>
    <w:p w:rsidR="007B1988" w:rsidRPr="00D0012F" w:rsidRDefault="007B1988" w:rsidP="00D0012F">
      <w:pPr>
        <w:ind w:firstLine="709"/>
        <w:jc w:val="both"/>
      </w:pPr>
      <w:r w:rsidRPr="00D0012F">
        <w:t xml:space="preserve">     Экологическая культура как часть  общечеловеческой культуры -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w:t>
      </w:r>
    </w:p>
    <w:p w:rsidR="007B1988" w:rsidRPr="00D0012F" w:rsidRDefault="007B1988" w:rsidP="00D0012F">
      <w:pPr>
        <w:ind w:firstLine="709"/>
        <w:jc w:val="both"/>
      </w:pPr>
      <w:r w:rsidRPr="00D0012F">
        <w:t xml:space="preserve">      Некоторые  экологические понятия. Предмет и задачи экологии. Современные тенденции развития экологии. Среда обитания. Адаптации.   Экологические факторы среды. Абиотические факторы, их влияние на организм. Биотические факторы. Антропогенные факторы. Взаимодействие экологических факторов.</w:t>
      </w:r>
    </w:p>
    <w:p w:rsidR="007B1988" w:rsidRPr="00D0012F" w:rsidRDefault="007B1988" w:rsidP="00D0012F">
      <w:pPr>
        <w:ind w:firstLine="709"/>
        <w:jc w:val="both"/>
      </w:pPr>
      <w:r w:rsidRPr="00D0012F">
        <w:t xml:space="preserve">     История взаимоотношений человека и природы. Потребности как источник  активности личности. Адаптация человека к естественной и социальной среде. Своеобразие поведения в естественной и социальной среде. Субъективное  отношение к природе и его разновидности. Экологическое сознание. Гармонизация взаимоотношений человека и природы. </w:t>
      </w:r>
    </w:p>
    <w:p w:rsidR="007B1988" w:rsidRPr="00D0012F" w:rsidRDefault="007B1988" w:rsidP="00D0012F">
      <w:pPr>
        <w:ind w:firstLine="709"/>
        <w:jc w:val="both"/>
      </w:pPr>
      <w:r w:rsidRPr="00D0012F">
        <w:t xml:space="preserve">     Учение о биосфере и ноосфере.  «Экологические законы-афоризмы» Барри Коммонера.</w:t>
      </w:r>
    </w:p>
    <w:p w:rsidR="007B1988" w:rsidRPr="00D0012F" w:rsidRDefault="007B1988" w:rsidP="00D0012F">
      <w:pPr>
        <w:ind w:firstLine="709"/>
        <w:jc w:val="both"/>
      </w:pPr>
      <w:r w:rsidRPr="00D0012F">
        <w:t xml:space="preserve">     Некоторые антропогенные экологические кризисы Земли. Проявление глобальных социально-экологических проблем в атмосфере. «Парниковый  эффект». «Кислотные дожди». Проблема  деградации  озонового слоя Земли. Проявление глобальных социально-экологических </w:t>
      </w:r>
      <w:r w:rsidRPr="00D0012F">
        <w:lastRenderedPageBreak/>
        <w:t xml:space="preserve">проблем в гидросфере.     Проявление глобальных социально-экологических проблем в биосфере. Проблемы сохранения биоразнообразия нашей планеты.  </w:t>
      </w:r>
    </w:p>
    <w:p w:rsidR="007B1988" w:rsidRPr="00D0012F" w:rsidRDefault="007B1988" w:rsidP="00D0012F">
      <w:pPr>
        <w:ind w:firstLine="709"/>
        <w:jc w:val="both"/>
      </w:pPr>
      <w:r w:rsidRPr="00D0012F">
        <w:t xml:space="preserve">     Проявление глобальных социально-экологических проблем в социальной сфере.</w:t>
      </w:r>
    </w:p>
    <w:p w:rsidR="007B1988" w:rsidRPr="00D0012F" w:rsidRDefault="007B1988" w:rsidP="00D0012F">
      <w:pPr>
        <w:ind w:firstLine="709"/>
        <w:jc w:val="both"/>
      </w:pPr>
      <w:r w:rsidRPr="00D0012F">
        <w:t>Демографическая проблема. Энергетическая проблема. Продовольственная проблема.</w:t>
      </w:r>
    </w:p>
    <w:p w:rsidR="007B1988" w:rsidRPr="00D0012F" w:rsidRDefault="007B1988" w:rsidP="00D0012F">
      <w:pPr>
        <w:ind w:firstLine="709"/>
        <w:jc w:val="both"/>
      </w:pPr>
      <w:r w:rsidRPr="00D0012F">
        <w:t>Проблема утилизации отходов.</w:t>
      </w:r>
    </w:p>
    <w:p w:rsidR="007B1988" w:rsidRPr="00D0012F" w:rsidRDefault="007B1988" w:rsidP="00D0012F">
      <w:pPr>
        <w:ind w:firstLine="709"/>
        <w:jc w:val="both"/>
      </w:pPr>
      <w:r w:rsidRPr="00D0012F">
        <w:t xml:space="preserve">    Правовые основы решения экологических проблем человечества. Концепция устойчивого развития. Международное сотрудничество в области природопользования и охраны окружающей среды. </w:t>
      </w:r>
    </w:p>
    <w:p w:rsidR="007B1988" w:rsidRPr="00D0012F" w:rsidRDefault="007B1988" w:rsidP="00D0012F">
      <w:pPr>
        <w:ind w:firstLine="709"/>
        <w:jc w:val="both"/>
      </w:pPr>
      <w:r w:rsidRPr="00D0012F">
        <w:t xml:space="preserve">     Основы государственной экологической политики Российской Федерации.</w:t>
      </w:r>
    </w:p>
    <w:p w:rsidR="007B1988" w:rsidRPr="00D0012F" w:rsidRDefault="007B1988" w:rsidP="00D0012F">
      <w:pPr>
        <w:ind w:firstLine="709"/>
        <w:jc w:val="both"/>
      </w:pPr>
      <w:bookmarkStart w:id="1" w:name="_GoBack"/>
      <w:bookmarkEnd w:id="1"/>
      <w:r w:rsidRPr="00D0012F">
        <w:t>Преподаватель:</w:t>
      </w:r>
    </w:p>
    <w:p w:rsidR="007B1988" w:rsidRPr="00D0012F" w:rsidRDefault="007B1988" w:rsidP="00D0012F">
      <w:pPr>
        <w:ind w:firstLine="709"/>
        <w:jc w:val="both"/>
      </w:pPr>
      <w:r w:rsidRPr="00D0012F">
        <w:t xml:space="preserve"> кандидат биологических  наук, доцент   Богомолова Т.В.</w:t>
      </w:r>
    </w:p>
    <w:p w:rsidR="007B1988" w:rsidRPr="00D0012F" w:rsidRDefault="007B1988" w:rsidP="00D0012F">
      <w:pPr>
        <w:pStyle w:val="a5"/>
        <w:ind w:left="0" w:firstLine="709"/>
        <w:rPr>
          <w:b/>
          <w:bCs/>
          <w:sz w:val="28"/>
          <w:szCs w:val="28"/>
        </w:rPr>
      </w:pPr>
    </w:p>
    <w:p w:rsidR="007B1988" w:rsidRPr="00D0012F" w:rsidRDefault="007B1988" w:rsidP="00D0012F">
      <w:pPr>
        <w:ind w:firstLine="709"/>
        <w:jc w:val="both"/>
      </w:pPr>
      <w:r w:rsidRPr="00D0012F">
        <w:rPr>
          <w:b/>
          <w:bCs/>
          <w:caps/>
        </w:rPr>
        <w:t>Б1.В.ОД.24 математические основы финансовых расчетов</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autoSpaceDE w:val="0"/>
        <w:autoSpaceDN w:val="0"/>
        <w:adjustRightInd w:val="0"/>
        <w:ind w:firstLine="709"/>
        <w:jc w:val="both"/>
      </w:pPr>
      <w:r w:rsidRPr="00D0012F">
        <w:t>ОПК-2: способность осуществлять сбор, анализ и обработку данных, необходимых для решения профессиональных задач;</w:t>
      </w:r>
    </w:p>
    <w:p w:rsidR="007B1988" w:rsidRPr="00D0012F" w:rsidRDefault="007B1988" w:rsidP="00D0012F">
      <w:pPr>
        <w:autoSpaceDE w:val="0"/>
        <w:autoSpaceDN w:val="0"/>
        <w:adjustRightInd w:val="0"/>
        <w:ind w:firstLine="709"/>
        <w:jc w:val="both"/>
      </w:pPr>
      <w:r w:rsidRPr="00D0012F">
        <w:t>ОПК-3: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rPr>
          <w:b/>
          <w:bCs/>
        </w:rPr>
      </w:pPr>
      <w:r w:rsidRPr="00D0012F">
        <w:t>Предмет финансовой математики. Финансовая математика – основа количественного анализа финансовых операций. Фактор времени в финансовых расчетах.</w:t>
      </w:r>
      <w:r w:rsidRPr="00D0012F">
        <w:rPr>
          <w:b/>
          <w:bCs/>
        </w:rPr>
        <w:t xml:space="preserve"> </w:t>
      </w:r>
      <w:r w:rsidRPr="00D0012F">
        <w:t xml:space="preserve">Виды процентных ставок. Простые, сложные и непрерывные процентные ставки. Основные задачи, связанные с начислением процентов по различным процентным ставкам (определение наращенной суммы, математическое дисконтирование и банковский учет, расчет процентной ставки и срока ссуды). Правило 70. Номинальная и реальная процентные ставки. Начисление процентов с учетом инфляции. Решение задач с использованием </w:t>
      </w:r>
      <w:r w:rsidRPr="00D0012F">
        <w:rPr>
          <w:lang w:val="en-US"/>
        </w:rPr>
        <w:t>MS </w:t>
      </w:r>
      <w:r w:rsidRPr="00D0012F">
        <w:t>Exсel.</w:t>
      </w:r>
      <w:r w:rsidRPr="00D0012F">
        <w:rPr>
          <w:b/>
          <w:bCs/>
        </w:rPr>
        <w:t xml:space="preserve"> </w:t>
      </w:r>
      <w:r w:rsidRPr="00D0012F">
        <w:t>Потоки платежей. Финансовые ренты и их классификация. Постоянные финансовый ренты. Ренты постнумерандо и пренумерандо. Наращенная сумма финансовой ренты. Современная стоимость потоков платежей. Параметры постоянных рент. Понятие о переменных и непрерывных рентах. Конверсии рент.</w:t>
      </w:r>
      <w:r w:rsidRPr="00D0012F">
        <w:rPr>
          <w:b/>
          <w:bCs/>
        </w:rPr>
        <w:t xml:space="preserve"> </w:t>
      </w:r>
      <w:r w:rsidRPr="00D0012F">
        <w:t xml:space="preserve">Планирование погашения долгосрочной задолженности. Варианты погашения долга и составление плана погашения долга Создание погасительного фонда. Понятие о характеристиках эффективности производственных инвестиций. Решение задач с использование </w:t>
      </w:r>
      <w:r w:rsidRPr="00D0012F">
        <w:rPr>
          <w:lang w:val="en-US"/>
        </w:rPr>
        <w:t>MS </w:t>
      </w:r>
      <w:r w:rsidRPr="00D0012F">
        <w:t xml:space="preserve"> Excel.</w:t>
      </w:r>
      <w:r w:rsidRPr="00D0012F">
        <w:rPr>
          <w:b/>
          <w:bCs/>
        </w:rPr>
        <w:t xml:space="preserve"> </w:t>
      </w:r>
      <w:r w:rsidRPr="00D0012F">
        <w:t xml:space="preserve">Применение математических моделей в финансовых вычислениях. Финансовая эквивалентность обязательств. Конверсия валют и начисление </w:t>
      </w:r>
      <w:r w:rsidRPr="00D0012F">
        <w:lastRenderedPageBreak/>
        <w:t>процентов. Понятие о доходности и волатильности портфеля ценных бумаг. Модель Марковица. Сущность опционов. Модель Блэка-Шоулза.</w:t>
      </w:r>
    </w:p>
    <w:p w:rsidR="007B1988" w:rsidRPr="00D0012F" w:rsidRDefault="007B1988" w:rsidP="00D0012F">
      <w:pPr>
        <w:ind w:firstLine="709"/>
        <w:jc w:val="both"/>
        <w:rPr>
          <w:b/>
          <w:bCs/>
        </w:rPr>
      </w:pPr>
    </w:p>
    <w:p w:rsidR="007B1988" w:rsidRPr="00D0012F" w:rsidRDefault="007B1988" w:rsidP="00D0012F">
      <w:pPr>
        <w:ind w:firstLine="709"/>
        <w:jc w:val="both"/>
        <w:rPr>
          <w:snapToGrid w:val="0"/>
        </w:rPr>
      </w:pPr>
      <w:r w:rsidRPr="00D0012F">
        <w:rPr>
          <w:b/>
          <w:bCs/>
        </w:rPr>
        <w:t>Преподаватели:</w:t>
      </w:r>
      <w:r w:rsidRPr="00D0012F">
        <w:t xml:space="preserve"> </w:t>
      </w:r>
      <w:r w:rsidRPr="00D0012F">
        <w:rPr>
          <w:snapToGrid w:val="0"/>
        </w:rPr>
        <w:t>кандидат физико-математических наук, доцент Анищенкова Н.Г.</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Б1.В.ДВ «Элективные курсы по физической культуре»</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ind w:firstLine="709"/>
        <w:jc w:val="both"/>
      </w:pPr>
      <w:r w:rsidRPr="00D0012F">
        <w:t>ОК-8: способность использовать методы и средства физической культуры для обеспечения полноценной социальной и профессиональной деятельности</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7B1988" w:rsidRPr="00D0012F" w:rsidRDefault="007B1988" w:rsidP="00D0012F">
      <w:pPr>
        <w:ind w:firstLine="709"/>
        <w:jc w:val="both"/>
      </w:pPr>
      <w:r w:rsidRPr="00D0012F">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7B1988" w:rsidRPr="00D0012F" w:rsidRDefault="007B1988" w:rsidP="00D0012F">
      <w:pPr>
        <w:ind w:firstLine="709"/>
        <w:jc w:val="both"/>
      </w:pPr>
      <w:r w:rsidRPr="00D0012F">
        <w:t xml:space="preserve">Подвижные игры. Занятия включают: овладение методикой проведения подвижных игр с бегом, прыжками, метаниями для детей и взрослых. </w:t>
      </w:r>
    </w:p>
    <w:p w:rsidR="007B1988" w:rsidRPr="00D0012F" w:rsidRDefault="007B1988" w:rsidP="00D0012F">
      <w:pPr>
        <w:ind w:firstLine="709"/>
        <w:jc w:val="both"/>
      </w:pPr>
      <w:r w:rsidRPr="00D0012F">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 xml:space="preserve">Разработчик: </w:t>
      </w:r>
      <w:r w:rsidRPr="00D0012F">
        <w:t>СмолГУ, к.п.н. завкафедрой ФК П.В. Пустошило, доцент кафедры ФК Л.И. Глущенко.</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lang w:eastAsia="en-US"/>
        </w:rPr>
      </w:pPr>
      <w:r w:rsidRPr="00D0012F">
        <w:rPr>
          <w:b/>
          <w:bCs/>
        </w:rPr>
        <w:t>Б1. В.ДВ. 1</w:t>
      </w:r>
      <w:r w:rsidRPr="00D0012F">
        <w:rPr>
          <w:b/>
          <w:bCs/>
          <w:lang w:eastAsia="en-US"/>
        </w:rPr>
        <w:t xml:space="preserve"> Профессиональная этика</w:t>
      </w:r>
    </w:p>
    <w:p w:rsidR="007B1988" w:rsidRPr="00D0012F" w:rsidRDefault="007B1988" w:rsidP="00D0012F">
      <w:pPr>
        <w:ind w:firstLine="709"/>
        <w:jc w:val="both"/>
        <w:rPr>
          <w:b/>
          <w:bCs/>
          <w:lang w:eastAsia="en-US"/>
        </w:rPr>
      </w:pPr>
      <w:r w:rsidRPr="00D0012F">
        <w:rPr>
          <w:b/>
          <w:bCs/>
          <w:lang w:eastAsia="en-US"/>
        </w:rPr>
        <w:lastRenderedPageBreak/>
        <w:t>Планируемые результаты обучения по дисциплине</w:t>
      </w:r>
    </w:p>
    <w:p w:rsidR="007B1988" w:rsidRPr="00D0012F" w:rsidRDefault="007B1988" w:rsidP="00D0012F">
      <w:pPr>
        <w:shd w:val="clear" w:color="auto" w:fill="FFFFFF"/>
        <w:ind w:firstLine="709"/>
        <w:jc w:val="both"/>
        <w:rPr>
          <w:i/>
          <w:iCs/>
          <w:color w:val="000000"/>
          <w:spacing w:val="-1"/>
          <w:lang w:eastAsia="en-US"/>
        </w:rPr>
      </w:pPr>
      <w:r w:rsidRPr="00D0012F">
        <w:rPr>
          <w:color w:val="000000"/>
          <w:spacing w:val="-1"/>
          <w:lang w:eastAsia="en-US"/>
        </w:rPr>
        <w:t>ОК-5: способность работать в коллективе, толерантно воспринимая социальные, этнические, конфессиональные и культурные различия;</w:t>
      </w:r>
      <w:r w:rsidRPr="00D0012F">
        <w:rPr>
          <w:lang w:eastAsia="en-US"/>
        </w:rPr>
        <w:t xml:space="preserve"> </w:t>
      </w:r>
    </w:p>
    <w:p w:rsidR="007B1988" w:rsidRPr="00D0012F" w:rsidRDefault="007B1988" w:rsidP="00D0012F">
      <w:pPr>
        <w:shd w:val="clear" w:color="auto" w:fill="FFFFFF"/>
        <w:ind w:firstLine="709"/>
        <w:jc w:val="both"/>
        <w:rPr>
          <w:spacing w:val="-1"/>
          <w:lang w:eastAsia="en-US"/>
        </w:rPr>
      </w:pPr>
      <w:r w:rsidRPr="00D0012F">
        <w:rPr>
          <w:spacing w:val="-1"/>
          <w:lang w:eastAsia="en-US"/>
        </w:rPr>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r w:rsidRPr="00D0012F">
        <w:rPr>
          <w:b/>
          <w:bCs/>
          <w:lang w:eastAsia="en-US"/>
        </w:rPr>
        <w:t>Содержание дисциплины</w:t>
      </w:r>
    </w:p>
    <w:p w:rsidR="007B1988" w:rsidRPr="00D0012F" w:rsidRDefault="007B1988" w:rsidP="00D0012F">
      <w:pPr>
        <w:ind w:firstLine="709"/>
        <w:jc w:val="both"/>
        <w:rPr>
          <w:lang w:eastAsia="en-US"/>
        </w:rPr>
      </w:pPr>
      <w:r w:rsidRPr="00D0012F">
        <w:rPr>
          <w:color w:val="000000"/>
          <w:lang w:eastAsia="zh-CN"/>
        </w:rPr>
        <w:t>Этика как наука. Понятие и принципы деловой этики. Основные документы деловой этики. Моральные проблемы бизнеса.</w:t>
      </w:r>
      <w:r w:rsidRPr="00D0012F">
        <w:rPr>
          <w:b/>
          <w:bCs/>
          <w:i/>
          <w:iCs/>
          <w:color w:val="000000"/>
          <w:lang w:eastAsia="zh-CN"/>
        </w:rPr>
        <w:t xml:space="preserve"> </w:t>
      </w:r>
      <w:r w:rsidRPr="00D0012F">
        <w:rPr>
          <w:color w:val="000000"/>
          <w:lang w:eastAsia="zh-CN"/>
        </w:rPr>
        <w:t xml:space="preserve">Понятие и проблемы макроэтики. Понятие и проблемы микроэтики. Этика профессиональных деловых отношений. Природа, сущность и принципы этики деловых отношений. Коммуникативный процесс. Психологические и коммуникативные барьеры, современные техники их преодоления. Невербальные средства коммуникации. Вербальные средства коммуникации. Этика деятельности организации. Виды предпринимательских организаций и их социальная ответственность.  Этика создания, функционирования и ликвидации организации. Этика и корпоративная культура организации. Этические кодексы организаций. Имидж и репутация фирмы.  Профессиональная этика руководителя. Феномен лидерства, руководитель и лидер. Стили руководства. Нормы этичного поведения руководителя. Этика принятия управленческих решений. Этика поведения на рабочем месте. Морально-психологический климат коллектива и его влияние на результаты деятельности предприятия. Кадровая политика и процедуры. Этика поведения на рабочем месте.  Профессиональный этикет. Виды и значение этикета для развития общества, его история и роль в культуре. Деловой этикет как форма профессиональной коммуникации. Значение внешности и дресс-кода. Значение этикета для налаживания международных контактов. </w:t>
      </w:r>
    </w:p>
    <w:p w:rsidR="007B1988" w:rsidRPr="00D0012F" w:rsidRDefault="007B1988" w:rsidP="00D0012F">
      <w:pPr>
        <w:ind w:firstLine="709"/>
        <w:jc w:val="both"/>
      </w:pPr>
    </w:p>
    <w:p w:rsidR="007B1988" w:rsidRPr="00D0012F" w:rsidRDefault="007B1988" w:rsidP="00D0012F">
      <w:pPr>
        <w:ind w:firstLine="709"/>
        <w:jc w:val="both"/>
        <w:rPr>
          <w:b/>
          <w:bCs/>
          <w:lang w:eastAsia="en-US"/>
        </w:rPr>
      </w:pPr>
      <w:r w:rsidRPr="00D0012F">
        <w:rPr>
          <w:b/>
          <w:bCs/>
          <w:lang w:eastAsia="en-US"/>
        </w:rPr>
        <w:t>Преподаватели</w:t>
      </w:r>
    </w:p>
    <w:p w:rsidR="007B1988" w:rsidRPr="00D0012F" w:rsidRDefault="007B1988" w:rsidP="00D0012F">
      <w:pPr>
        <w:ind w:firstLine="709"/>
        <w:jc w:val="both"/>
        <w:rPr>
          <w:lang w:eastAsia="en-US"/>
        </w:rPr>
      </w:pPr>
      <w:r w:rsidRPr="00D0012F">
        <w:rPr>
          <w:lang w:eastAsia="en-US"/>
        </w:rPr>
        <w:t xml:space="preserve">Кандидат экономических наук, доцент кафедры экономики М.С. Уксусова </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rPr>
      </w:pPr>
      <w:r w:rsidRPr="00D0012F">
        <w:rPr>
          <w:b/>
          <w:bCs/>
        </w:rPr>
        <w:lastRenderedPageBreak/>
        <w:t>Б1.В.ДВ «Элективные курсы по физической культуре»</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ind w:firstLine="709"/>
        <w:jc w:val="both"/>
      </w:pPr>
      <w:r w:rsidRPr="00D0012F">
        <w:t>ОК-8: способность использовать методы и средства физической культуры для обеспечения полноценной социальной и профессиональной деятельности</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7B1988" w:rsidRPr="00D0012F" w:rsidRDefault="007B1988" w:rsidP="00D0012F">
      <w:pPr>
        <w:ind w:firstLine="709"/>
        <w:jc w:val="both"/>
      </w:pPr>
      <w:r w:rsidRPr="00D0012F">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7B1988" w:rsidRPr="00D0012F" w:rsidRDefault="007B1988" w:rsidP="00D0012F">
      <w:pPr>
        <w:ind w:firstLine="709"/>
        <w:jc w:val="both"/>
      </w:pPr>
      <w:r w:rsidRPr="00D0012F">
        <w:t xml:space="preserve">Подвижные игры. Занятия включают: овладение методикой проведения подвижных игр с бегом, прыжками, метаниями для детей и взрослых. </w:t>
      </w:r>
    </w:p>
    <w:p w:rsidR="007B1988" w:rsidRPr="00D0012F" w:rsidRDefault="007B1988" w:rsidP="00D0012F">
      <w:pPr>
        <w:ind w:firstLine="709"/>
        <w:jc w:val="both"/>
      </w:pPr>
      <w:r w:rsidRPr="00D0012F">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 xml:space="preserve">Разработчик: </w:t>
      </w:r>
      <w:r w:rsidRPr="00D0012F">
        <w:t>СмолГУ, к.п.н. завкафедрой ФК П.В. Пустошило, доцент кафедры ФК Л.И. Глущенко.</w:t>
      </w:r>
    </w:p>
    <w:p w:rsidR="007B1988" w:rsidRPr="00D0012F" w:rsidRDefault="007B1988" w:rsidP="00D0012F">
      <w:pPr>
        <w:ind w:firstLine="709"/>
        <w:jc w:val="both"/>
        <w:rPr>
          <w:b/>
          <w:bCs/>
        </w:rPr>
      </w:pPr>
    </w:p>
    <w:p w:rsidR="007B1988" w:rsidRPr="00D0012F" w:rsidRDefault="007B1988" w:rsidP="00D0012F">
      <w:pPr>
        <w:ind w:firstLine="709"/>
        <w:jc w:val="both"/>
        <w:rPr>
          <w:b/>
          <w:bCs/>
          <w:lang w:eastAsia="en-US"/>
        </w:rPr>
      </w:pPr>
      <w:r w:rsidRPr="00D0012F">
        <w:rPr>
          <w:b/>
          <w:bCs/>
          <w:lang w:eastAsia="en-US"/>
        </w:rPr>
        <w:t>Б1.В.ДВ.1  Профессиональная риторика</w:t>
      </w:r>
    </w:p>
    <w:p w:rsidR="007B1988" w:rsidRPr="00D0012F" w:rsidRDefault="007B1988" w:rsidP="00D0012F">
      <w:pPr>
        <w:ind w:firstLine="709"/>
        <w:jc w:val="both"/>
        <w:rPr>
          <w:b/>
          <w:bCs/>
          <w:lang w:eastAsia="en-US"/>
        </w:rPr>
      </w:pPr>
      <w:r w:rsidRPr="00D0012F">
        <w:rPr>
          <w:b/>
          <w:bCs/>
          <w:lang w:eastAsia="en-US"/>
        </w:rPr>
        <w:t>Планируемые результаты обучения по дисциплине</w:t>
      </w:r>
    </w:p>
    <w:p w:rsidR="007B1988" w:rsidRPr="00D0012F" w:rsidRDefault="007B1988" w:rsidP="00D0012F">
      <w:pPr>
        <w:shd w:val="clear" w:color="auto" w:fill="FFFFFF"/>
        <w:ind w:firstLine="709"/>
        <w:jc w:val="both"/>
        <w:rPr>
          <w:i/>
          <w:iCs/>
          <w:color w:val="000000"/>
          <w:spacing w:val="-1"/>
          <w:lang w:eastAsia="en-US"/>
        </w:rPr>
      </w:pPr>
      <w:r w:rsidRPr="00D0012F">
        <w:rPr>
          <w:color w:val="000000"/>
          <w:spacing w:val="-1"/>
          <w:lang w:eastAsia="en-US"/>
        </w:rPr>
        <w:t>ОК-5: способность работать в коллективе, толерантно воспринимая социальные, этнические, конфессиональные и культурные различия;</w:t>
      </w:r>
      <w:r w:rsidRPr="00D0012F">
        <w:rPr>
          <w:lang w:eastAsia="en-US"/>
        </w:rPr>
        <w:t xml:space="preserve"> </w:t>
      </w:r>
    </w:p>
    <w:p w:rsidR="007B1988" w:rsidRPr="00D0012F" w:rsidRDefault="007B1988" w:rsidP="00D0012F">
      <w:pPr>
        <w:shd w:val="clear" w:color="auto" w:fill="FFFFFF"/>
        <w:ind w:firstLine="709"/>
        <w:jc w:val="both"/>
        <w:rPr>
          <w:spacing w:val="-1"/>
          <w:lang w:eastAsia="en-US"/>
        </w:rPr>
      </w:pPr>
      <w:r w:rsidRPr="00D0012F">
        <w:rPr>
          <w:spacing w:val="-1"/>
          <w:lang w:eastAsia="en-US"/>
        </w:rPr>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r w:rsidRPr="00D0012F">
        <w:rPr>
          <w:b/>
          <w:bCs/>
          <w:lang w:eastAsia="en-US"/>
        </w:rPr>
        <w:t>Содержание дисциплины</w:t>
      </w:r>
    </w:p>
    <w:p w:rsidR="007B1988" w:rsidRPr="00D0012F" w:rsidRDefault="007B1988" w:rsidP="00D0012F">
      <w:pPr>
        <w:ind w:firstLine="709"/>
        <w:jc w:val="both"/>
      </w:pPr>
      <w:r w:rsidRPr="00D0012F">
        <w:t xml:space="preserve">Профессиональная риторика и основы ораторского искусства. Содержание ораторского искусства. Ораторское искусство как теория красноречия. Риторика как дисциплина, изучающая отношение мысли к слову, история ее развития. Понятие, содержание риторики, виды риторики. Понятие профессиональной риторики, ее значение и содержание. Культура речи. Речевой этикет как совокупность специальных приемов и черт </w:t>
      </w:r>
      <w:r w:rsidRPr="00D0012F">
        <w:lastRenderedPageBreak/>
        <w:t>поведения; как система знаков, принятых обществом; как специфическая форма регуляции общественного поведения. Функции речевого этикета: контактная, функция вежливости, регулятивная, воздействующая, призывная, эмоционально-экспрессивная.  Формулы речевого этикета: знакомство, приветствие, прощание, просьба, извинение, предложение, благодарность, приглашение и др. Публичная речь. Содержание публичной речи. Средства публичной речи. Методика подготовки речи. Этапы разработки публичной речи. Структура речи. Методы изложения материала. Подготовка оратора.</w:t>
      </w:r>
      <w:r w:rsidRPr="00D0012F">
        <w:rPr>
          <w:b/>
          <w:bCs/>
        </w:rPr>
        <w:t xml:space="preserve"> </w:t>
      </w:r>
      <w:r w:rsidRPr="00D0012F">
        <w:t>Внешний облик, манеры, сущность и назначение жеста. Контакт со слушателями, голос, дикция, техника речи. Основные приемы, способствующие привлечению и удержанию внимания слушающих. Полемическое мастерство.</w:t>
      </w:r>
      <w:r w:rsidRPr="00D0012F">
        <w:rPr>
          <w:b/>
          <w:bCs/>
        </w:rPr>
        <w:t xml:space="preserve"> </w:t>
      </w:r>
      <w:r w:rsidRPr="00D0012F">
        <w:t xml:space="preserve">Содержание спора. Классификация споров. Полемические приемы спора. Убеждение собеседника. Законы аргументации и убеждения. </w:t>
      </w:r>
    </w:p>
    <w:p w:rsidR="007B1988" w:rsidRPr="00D0012F" w:rsidRDefault="007B1988" w:rsidP="00D0012F">
      <w:pPr>
        <w:ind w:firstLine="709"/>
        <w:jc w:val="both"/>
      </w:pPr>
    </w:p>
    <w:p w:rsidR="007B1988" w:rsidRPr="00D0012F" w:rsidRDefault="007B1988" w:rsidP="00D0012F">
      <w:pPr>
        <w:ind w:firstLine="709"/>
        <w:jc w:val="both"/>
        <w:rPr>
          <w:b/>
          <w:bCs/>
          <w:lang w:eastAsia="en-US"/>
        </w:rPr>
      </w:pPr>
      <w:r w:rsidRPr="00D0012F">
        <w:rPr>
          <w:b/>
          <w:bCs/>
          <w:lang w:eastAsia="en-US"/>
        </w:rPr>
        <w:t>Преподаватели</w:t>
      </w:r>
    </w:p>
    <w:p w:rsidR="007B1988" w:rsidRPr="00D0012F" w:rsidRDefault="007B1988" w:rsidP="00D0012F">
      <w:pPr>
        <w:ind w:firstLine="709"/>
        <w:jc w:val="both"/>
        <w:rPr>
          <w:lang w:eastAsia="en-US"/>
        </w:rPr>
      </w:pPr>
      <w:r w:rsidRPr="00D0012F">
        <w:rPr>
          <w:lang w:eastAsia="en-US"/>
        </w:rPr>
        <w:t xml:space="preserve">Кандидат экономических наук, доцент кафедры экономики М.С. Уксусова </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rPr>
      </w:pPr>
      <w:r w:rsidRPr="00D0012F">
        <w:rPr>
          <w:b/>
          <w:bCs/>
          <w:lang w:eastAsia="en-US"/>
        </w:rPr>
        <w:t>Б1.В.ДВ.3</w:t>
      </w:r>
      <w:r w:rsidRPr="00D0012F">
        <w:rPr>
          <w:b/>
          <w:bCs/>
        </w:rPr>
        <w:t xml:space="preserve"> «Региональная экономика»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r w:rsidRPr="00D0012F">
        <w:rPr>
          <w:sz w:val="28"/>
          <w:szCs w:val="28"/>
        </w:rPr>
        <w:t>ПК-1 –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r w:rsidRPr="00D0012F">
        <w:rPr>
          <w:sz w:val="28"/>
          <w:szCs w:val="28"/>
        </w:rPr>
        <w:t>ПК-2 - 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характеризующих деятельность хозяйствующих субъектов.</w:t>
      </w:r>
    </w:p>
    <w:p w:rsidR="007B1988" w:rsidRPr="00D0012F" w:rsidRDefault="007B1988" w:rsidP="00D0012F">
      <w:pPr>
        <w:pStyle w:val="41"/>
        <w:shd w:val="clear" w:color="auto" w:fill="auto"/>
        <w:tabs>
          <w:tab w:val="left" w:pos="993"/>
        </w:tabs>
        <w:spacing w:before="0" w:line="240" w:lineRule="auto"/>
        <w:ind w:firstLine="709"/>
        <w:jc w:val="both"/>
        <w:rPr>
          <w:sz w:val="28"/>
          <w:szCs w:val="28"/>
        </w:rPr>
      </w:pPr>
    </w:p>
    <w:p w:rsidR="007B1988" w:rsidRPr="00D0012F" w:rsidRDefault="007B1988" w:rsidP="00D0012F">
      <w:pPr>
        <w:ind w:firstLine="709"/>
        <w:jc w:val="both"/>
      </w:pPr>
      <w:r w:rsidRPr="00D0012F">
        <w:rPr>
          <w:b/>
          <w:bCs/>
        </w:rPr>
        <w:t>Содержание дисциплины</w:t>
      </w:r>
      <w:r w:rsidRPr="00D0012F">
        <w:t>.</w:t>
      </w:r>
    </w:p>
    <w:p w:rsidR="007B1988" w:rsidRPr="00D0012F" w:rsidRDefault="007B1988" w:rsidP="00D0012F">
      <w:pPr>
        <w:pStyle w:val="a5"/>
        <w:tabs>
          <w:tab w:val="left" w:pos="993"/>
        </w:tabs>
        <w:ind w:left="0" w:firstLine="709"/>
        <w:rPr>
          <w:sz w:val="28"/>
          <w:szCs w:val="28"/>
        </w:rPr>
      </w:pPr>
      <w:r w:rsidRPr="00D0012F">
        <w:rPr>
          <w:sz w:val="28"/>
          <w:szCs w:val="28"/>
        </w:rPr>
        <w:t xml:space="preserve">Региональная экономика как составная часть науки экономики и управления. Методы изучения региональной экономики: балансовый, картографический, системного анализа, экономико-математические методы, статистический, нормативный и т.д. Статистическая база регионального анализа. Теоретические и практические трактовки понятия «регион». </w:t>
      </w:r>
      <w:r w:rsidRPr="00D0012F">
        <w:rPr>
          <w:sz w:val="28"/>
          <w:szCs w:val="28"/>
        </w:rPr>
        <w:lastRenderedPageBreak/>
        <w:t xml:space="preserve">Вопросы расселения, экономического районирования. Разделение. Основные принципы районирования РФ. Теории размещения производительных сил и территориальной организации хозяйства. Федеральные округа Российской Федерации.  Экономическое районирование Российской Федерации. </w:t>
      </w:r>
    </w:p>
    <w:p w:rsidR="007B1988" w:rsidRPr="00D0012F" w:rsidRDefault="007B1988" w:rsidP="00D0012F">
      <w:pPr>
        <w:pStyle w:val="a5"/>
        <w:tabs>
          <w:tab w:val="left" w:pos="993"/>
        </w:tabs>
        <w:ind w:left="0" w:firstLine="709"/>
        <w:rPr>
          <w:sz w:val="28"/>
          <w:szCs w:val="28"/>
        </w:rPr>
      </w:pPr>
      <w:r w:rsidRPr="00D0012F">
        <w:rPr>
          <w:sz w:val="28"/>
          <w:szCs w:val="28"/>
        </w:rPr>
        <w:t>Содержание и основные направления региональной политики федерального центра и органов регионального управления. Дифференциация регионов России по различным социально-экономическим показателям и необходимость выравнивания их уровня развития как одна из важнейших социально-экономических задач региональной политики государства на современном этапе. Средства макроэкономической и микроэкономической политики. Информационное обеспечение анализа и диагностики социально-экономического развития региона. Методики анализа и диагностики социально-экономического развития региона. Комплексная интегральная оценка социально-экономического развития региона. Цели, задачи и условия социально-экономического развития регионов России. Механизмы государственного регулирования социально-экономического развития регионов России. Устойчивое развитие региона: понятие, содержание, индикаторы. Условия и предпосылки формирования регионального управления. Прогнозирование и планирование социально-экономического развития региона. Программирование регионального развития. Бюджетно-налоговая система региона. Инвестиционная политика региона и ее реализация. Система управления экономикой региона. Эффективность регионального управления. Основные направления повышения эффективности управления регионом. Социально-экономическое развитие Смоленской области.</w:t>
      </w:r>
    </w:p>
    <w:p w:rsidR="007B1988" w:rsidRPr="00D0012F" w:rsidRDefault="007B1988" w:rsidP="00D0012F">
      <w:pPr>
        <w:widowControl w:val="0"/>
        <w:tabs>
          <w:tab w:val="left" w:pos="851"/>
        </w:tabs>
        <w:ind w:firstLine="709"/>
        <w:jc w:val="both"/>
      </w:pPr>
      <w:r w:rsidRPr="00D0012F">
        <w:rPr>
          <w:b/>
          <w:bCs/>
        </w:rPr>
        <w:t>Преподаватель</w:t>
      </w:r>
      <w:r w:rsidRPr="00D0012F">
        <w:rPr>
          <w:i/>
          <w:iCs/>
        </w:rPr>
        <w:t xml:space="preserve"> - </w:t>
      </w:r>
      <w:r w:rsidRPr="00D0012F">
        <w:rPr>
          <w:snapToGrid w:val="0"/>
        </w:rPr>
        <w:t>кандидат экономических наук, доцент кафедры экономики И.А.Медведева.</w:t>
      </w:r>
    </w:p>
    <w:p w:rsidR="007B1988" w:rsidRPr="00D0012F" w:rsidRDefault="007B1988" w:rsidP="00D0012F">
      <w:pPr>
        <w:ind w:firstLine="709"/>
        <w:jc w:val="both"/>
        <w:rPr>
          <w:b/>
          <w:bCs/>
        </w:rPr>
      </w:pPr>
    </w:p>
    <w:p w:rsidR="007B1988" w:rsidRPr="00D0012F" w:rsidRDefault="007B1988" w:rsidP="00D0012F">
      <w:pPr>
        <w:ind w:firstLine="709"/>
        <w:jc w:val="both"/>
        <w:rPr>
          <w:b/>
          <w:bCs/>
          <w:lang w:eastAsia="en-US"/>
        </w:rPr>
      </w:pPr>
      <w:r w:rsidRPr="00D0012F">
        <w:rPr>
          <w:b/>
          <w:bCs/>
          <w:lang w:eastAsia="en-US"/>
        </w:rPr>
        <w:t>Б1.В.ДВ.3 «Регламентация и нормирование труда»</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ind w:firstLine="709"/>
        <w:jc w:val="both"/>
      </w:pPr>
      <w:r w:rsidRPr="00D0012F">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B1988" w:rsidRPr="00D0012F" w:rsidRDefault="007B1988" w:rsidP="00D0012F">
      <w:pPr>
        <w:ind w:firstLine="709"/>
        <w:jc w:val="both"/>
      </w:pPr>
      <w:r w:rsidRPr="00D0012F">
        <w:t xml:space="preserve">ПК-2: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 xml:space="preserve">Сущность регламентации и нормирования труда. Методология регламентации и нормирования труда. Сущность, классификация регламентов труда и их взаимосвязь с управлением персонала. Организационные формы регламентации труда персонала. Методика расчета регламентов численности управленческого персонала. Методы проектирования регламентирующей документации управленческой </w:t>
      </w:r>
      <w:r w:rsidRPr="00D0012F">
        <w:lastRenderedPageBreak/>
        <w:t>деятельности. Особенности регламентации труда руководителей, специалистов и других служащих. Нормирование труда как неотъемлемая часть менеджмента и социально-трудовых отношений. Виды нормативов по труду. Структура затрат рабочего времени. Общая характеристика применяемых методов исследования затрат рабочего времени. Обоснование норм труда с учетом технических, экономических, психофизиологических, социальных факторов. Критерии оптимальности варианта норм труда. Нормирование труда основных и вспомогательных рабочих, руководителей, специалистов и технических исполнителей.</w:t>
      </w: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 xml:space="preserve">Преподаватель </w:t>
      </w:r>
    </w:p>
    <w:p w:rsidR="007B1988" w:rsidRPr="00D0012F" w:rsidRDefault="007B1988" w:rsidP="00D0012F">
      <w:pPr>
        <w:ind w:firstLine="709"/>
        <w:jc w:val="both"/>
      </w:pPr>
      <w:r w:rsidRPr="00D0012F">
        <w:t xml:space="preserve">Кандидат экономических наук, доцент О.Н. Миркина </w:t>
      </w: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Б1.В.ДВ.4.1 ЛАБОРАТОРНЫЙ ПРАКТИКУМ «1С: ПРЕДПРИЯТИЕ»</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rPr>
          <w:b/>
          <w:bCs/>
        </w:rPr>
      </w:pPr>
      <w:r w:rsidRPr="00D0012F">
        <w:t xml:space="preserve">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7B1988" w:rsidRPr="00D0012F" w:rsidRDefault="007B1988" w:rsidP="00D0012F">
      <w:pPr>
        <w:tabs>
          <w:tab w:val="left" w:pos="360"/>
        </w:tabs>
        <w:ind w:firstLine="709"/>
        <w:jc w:val="both"/>
      </w:pPr>
      <w:r w:rsidRPr="00D0012F">
        <w:t>ПК-22: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pStyle w:val="12"/>
        <w:ind w:firstLine="709"/>
        <w:jc w:val="both"/>
        <w:rPr>
          <w:sz w:val="28"/>
          <w:szCs w:val="28"/>
          <w:lang w:eastAsia="ru-RU"/>
        </w:rPr>
      </w:pPr>
      <w:r w:rsidRPr="00D0012F">
        <w:rPr>
          <w:sz w:val="28"/>
          <w:szCs w:val="28"/>
          <w:lang w:eastAsia="ru-RU"/>
        </w:rPr>
        <w:t xml:space="preserve">Назначение и основные функциональные возможности прикладного решения «1С: Управление торговлей 11». Назначение конфигурации. Обзор основных функциональных возможностей. Начальные навыки работы с «1С: Управление торговлей 11». Начальная настройка системы. Администрирование. Работа пользователей. Структура прикладного решения. Структура торгового предприятия. Ввод информации о товарах. Начальные установки параметров учета и определение учетной политики. Работа с пользователями. Ввод начальных остатков. Ценообразование в «1С: Управление торговлей 11». Регистрация цен контрагентов. Формирование отпускных цен. Назначение цен по умолчанию при оформлении документов. Назначение скидок и наценок. Закупки в «1С: Управление торговлей 11». Поступление товаров с предварительно оплатой. Учет дополнительных расходов при поступлении товаров. Поступление товаров без первичных документов. Порядок работы с отчетами. Анализ полученных данных. Оптовая торговля в «1С: Управление торговлей 11». Оформление отношений с клиентом. Реализация товаров из текущего остатка по предоплате. </w:t>
      </w:r>
      <w:r w:rsidRPr="00D0012F">
        <w:rPr>
          <w:sz w:val="28"/>
          <w:szCs w:val="28"/>
          <w:lang w:eastAsia="ru-RU"/>
        </w:rPr>
        <w:lastRenderedPageBreak/>
        <w:t>Реализация товаров с резервированием под предстоящие закупки товаров. Возврат товаров от покупателя. Анализ полученных данных. Розничная торговля в «1С: Управление торговлей 11». Оформление розничных продаж в автоматизированной торговой точке. Особенности продажи весового товара. Продажи в удаленных неавтоматизированных торговых точках. Продажа с использованием платежных карт. Продажа с использованием банковских кредитов. Комиссионная торговля в «1С: Управление торговлей 11». Поступление товаров на комиссию. Передача товаров на комиссию. Работа с подотчетными лицами в «1С: Управление торговлей 11». Выдача денежных средств подотчетному лицу. Оформление авансового отчета. Возврат неиспользованных денежных средств. Оформление доплаты в случае перерасхода денежных средств. Планирование продаж и платежей в «1С: Управление торговлей 11». Составление планов на период. Объемно-календарное планирование закупок. Планирование закупок по точке заказа.</w:t>
      </w:r>
    </w:p>
    <w:p w:rsidR="007B1988" w:rsidRPr="00D0012F" w:rsidRDefault="007B1988" w:rsidP="00D0012F">
      <w:pPr>
        <w:ind w:firstLine="709"/>
        <w:jc w:val="both"/>
        <w:rPr>
          <w:b/>
          <w:bCs/>
        </w:rPr>
      </w:pPr>
    </w:p>
    <w:p w:rsidR="007B1988" w:rsidRPr="00D0012F" w:rsidRDefault="007B1988" w:rsidP="00D0012F">
      <w:pPr>
        <w:ind w:firstLine="709"/>
        <w:jc w:val="both"/>
        <w:rPr>
          <w:snapToGrid w:val="0"/>
        </w:rPr>
      </w:pPr>
      <w:r w:rsidRPr="00D0012F">
        <w:rPr>
          <w:b/>
          <w:bCs/>
        </w:rPr>
        <w:t>Преподаватели:</w:t>
      </w:r>
      <w:r w:rsidRPr="00D0012F">
        <w:t xml:space="preserve"> </w:t>
      </w:r>
      <w:r w:rsidRPr="00D0012F">
        <w:rPr>
          <w:snapToGrid w:val="0"/>
        </w:rPr>
        <w:t>кандидат физико-математических наук Букачев Д.С.</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r w:rsidRPr="00D0012F">
        <w:rPr>
          <w:b/>
          <w:bCs/>
          <w:lang w:eastAsia="en-US"/>
        </w:rPr>
        <w:t>Б1.В.ДВ.4 «Бухгалтерская финансовая отчетность»</w:t>
      </w: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pStyle w:val="Web"/>
        <w:spacing w:before="0" w:beforeAutospacing="0" w:after="0" w:afterAutospacing="0"/>
        <w:ind w:firstLine="709"/>
        <w:jc w:val="both"/>
        <w:rPr>
          <w:color w:val="auto"/>
          <w:sz w:val="28"/>
          <w:szCs w:val="28"/>
        </w:rPr>
      </w:pPr>
      <w:r w:rsidRPr="00D0012F">
        <w:rPr>
          <w:color w:val="auto"/>
          <w:sz w:val="28"/>
          <w:szCs w:val="28"/>
        </w:rPr>
        <w:t>ПК- 22 -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7B1988" w:rsidRPr="00D0012F" w:rsidRDefault="007B1988" w:rsidP="00D0012F">
      <w:pPr>
        <w:ind w:firstLine="709"/>
        <w:jc w:val="both"/>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ind w:firstLine="709"/>
        <w:jc w:val="both"/>
      </w:pPr>
      <w:r w:rsidRPr="00D0012F">
        <w:t xml:space="preserve">Концепция развития бухгалтерского учета и отчетности в России. Четырехуровневая система нормативного регулирования бухгалтерского учета в России: законодательный, нормативный, методический и учетная политика организации. </w:t>
      </w:r>
    </w:p>
    <w:p w:rsidR="007B1988" w:rsidRPr="00D0012F" w:rsidRDefault="007B1988" w:rsidP="00D0012F">
      <w:pPr>
        <w:ind w:firstLine="709"/>
        <w:jc w:val="both"/>
      </w:pPr>
      <w:r w:rsidRPr="00D0012F">
        <w:t>Сущность и значение бухгалтерской отчетности в рыночной экономике. Допущения, лежащие в основе бухгалтерской отчетности. Основные требования, предъявляемые к бухгалтерской отчетности. Виды отчетности. Состав годовой и промежуточной бухгалтерской отчетности.</w:t>
      </w:r>
    </w:p>
    <w:p w:rsidR="007B1988" w:rsidRPr="00D0012F" w:rsidRDefault="007B1988" w:rsidP="00D0012F">
      <w:pPr>
        <w:ind w:firstLine="709"/>
        <w:jc w:val="both"/>
      </w:pPr>
      <w:r w:rsidRPr="00D0012F">
        <w:t>Значение и функции бухгалтерского баланса в рыночной экономике. Принципы построения баланса. Схемы построения бухгалтерского баланса в России и Международной практике.</w:t>
      </w:r>
    </w:p>
    <w:p w:rsidR="007B1988" w:rsidRPr="00D0012F" w:rsidRDefault="007B1988" w:rsidP="00D0012F">
      <w:pPr>
        <w:ind w:firstLine="709"/>
        <w:jc w:val="both"/>
      </w:pPr>
      <w:r w:rsidRPr="00D0012F">
        <w:lastRenderedPageBreak/>
        <w:t xml:space="preserve">Определение актива и пассива баланса, состав его статей. Виды бухгалтерских балансов. Методы оценки статей баланса. </w:t>
      </w:r>
    </w:p>
    <w:p w:rsidR="007B1988" w:rsidRPr="00D0012F" w:rsidRDefault="007B1988" w:rsidP="00D0012F">
      <w:pPr>
        <w:pStyle w:val="1"/>
        <w:ind w:firstLine="709"/>
        <w:jc w:val="both"/>
        <w:rPr>
          <w:b w:val="0"/>
          <w:bCs w:val="0"/>
        </w:rPr>
      </w:pPr>
      <w:r w:rsidRPr="00D0012F">
        <w:rPr>
          <w:b w:val="0"/>
          <w:bCs w:val="0"/>
        </w:rPr>
        <w:t xml:space="preserve">Значение и целевая направленность отчета о финансовых результатах в рыночной экономике. Схема построения отчета о финансовых результатах в России и Международной практике. </w:t>
      </w:r>
    </w:p>
    <w:p w:rsidR="007B1988" w:rsidRPr="00D0012F" w:rsidRDefault="007B1988" w:rsidP="00D0012F">
      <w:pPr>
        <w:pStyle w:val="a4"/>
        <w:ind w:firstLine="709"/>
        <w:jc w:val="both"/>
        <w:rPr>
          <w:sz w:val="28"/>
          <w:szCs w:val="28"/>
          <w:lang w:eastAsia="ru-RU"/>
        </w:rPr>
      </w:pPr>
      <w:r w:rsidRPr="00D0012F">
        <w:rPr>
          <w:sz w:val="28"/>
          <w:szCs w:val="28"/>
          <w:lang w:eastAsia="ru-RU"/>
        </w:rPr>
        <w:t>Экономическая обусловленность и значение обеспечения взаимоувязки данных бухгалтерской отчетности.</w:t>
      </w:r>
    </w:p>
    <w:p w:rsidR="007B1988" w:rsidRPr="00D0012F" w:rsidRDefault="007B1988" w:rsidP="00D0012F">
      <w:pPr>
        <w:pStyle w:val="a4"/>
        <w:ind w:firstLine="709"/>
        <w:jc w:val="both"/>
        <w:rPr>
          <w:sz w:val="28"/>
          <w:szCs w:val="28"/>
          <w:lang w:eastAsia="ru-RU"/>
        </w:rPr>
      </w:pPr>
      <w:r w:rsidRPr="00D0012F">
        <w:rPr>
          <w:sz w:val="28"/>
          <w:szCs w:val="28"/>
          <w:lang w:eastAsia="ru-RU"/>
        </w:rPr>
        <w:t>Методика проверки взаимоувязки данных о финансовых результатах в отчете о финансовых результатах и бухгалтерском балансе.</w:t>
      </w:r>
    </w:p>
    <w:p w:rsidR="007B1988" w:rsidRPr="00D0012F" w:rsidRDefault="007B1988" w:rsidP="00D0012F">
      <w:pPr>
        <w:pStyle w:val="a4"/>
        <w:ind w:firstLine="709"/>
        <w:jc w:val="both"/>
        <w:rPr>
          <w:sz w:val="28"/>
          <w:szCs w:val="28"/>
          <w:lang w:eastAsia="ru-RU"/>
        </w:rPr>
      </w:pPr>
      <w:r w:rsidRPr="00D0012F">
        <w:rPr>
          <w:sz w:val="28"/>
          <w:szCs w:val="28"/>
          <w:lang w:eastAsia="ru-RU"/>
        </w:rPr>
        <w:t>Взаимоувязка данных бухгалтерского баланса с данными бухгалтерских отчетов форм: «Отчет об изменениях капитала», «Отчет о движении денежных средств», «Пояснения к бухгалтерскому балансу и отчету о финансовых результатах».</w:t>
      </w:r>
    </w:p>
    <w:p w:rsidR="007B1988" w:rsidRPr="00D0012F" w:rsidRDefault="007B1988" w:rsidP="00D0012F">
      <w:pPr>
        <w:pStyle w:val="a4"/>
        <w:ind w:firstLine="709"/>
        <w:jc w:val="both"/>
        <w:rPr>
          <w:sz w:val="28"/>
          <w:szCs w:val="28"/>
          <w:lang w:eastAsia="ru-RU"/>
        </w:rPr>
      </w:pPr>
      <w:r w:rsidRPr="00D0012F">
        <w:rPr>
          <w:sz w:val="28"/>
          <w:szCs w:val="28"/>
          <w:lang w:eastAsia="ru-RU"/>
        </w:rPr>
        <w:t xml:space="preserve">Методика проверки взаимоувязки данных отчета об изменениях капитала приложения к бухгалтерскому балансу: результатов от переоценки объектов основных средств и других данных. </w:t>
      </w:r>
    </w:p>
    <w:p w:rsidR="007B1988" w:rsidRPr="00D0012F" w:rsidRDefault="007B1988" w:rsidP="00D0012F">
      <w:pPr>
        <w:pStyle w:val="a4"/>
        <w:ind w:firstLine="709"/>
        <w:jc w:val="both"/>
        <w:rPr>
          <w:sz w:val="28"/>
          <w:szCs w:val="28"/>
          <w:lang w:eastAsia="ru-RU"/>
        </w:rPr>
      </w:pPr>
      <w:r w:rsidRPr="00D0012F">
        <w:rPr>
          <w:sz w:val="28"/>
          <w:szCs w:val="28"/>
          <w:lang w:eastAsia="ru-RU"/>
        </w:rPr>
        <w:t>Понятие о консолидированной финансовой отчетности.</w:t>
      </w:r>
    </w:p>
    <w:p w:rsidR="007B1988" w:rsidRPr="00D0012F" w:rsidRDefault="007B1988" w:rsidP="00D0012F">
      <w:pPr>
        <w:pStyle w:val="a4"/>
        <w:ind w:firstLine="709"/>
        <w:jc w:val="both"/>
        <w:rPr>
          <w:sz w:val="28"/>
          <w:szCs w:val="28"/>
          <w:lang w:eastAsia="ru-RU"/>
        </w:rPr>
      </w:pPr>
      <w:r w:rsidRPr="00D0012F">
        <w:rPr>
          <w:sz w:val="28"/>
          <w:szCs w:val="28"/>
          <w:lang w:eastAsia="ru-RU"/>
        </w:rPr>
        <w:t>Нормативные документы, регламентирующие состав, порядок составления и представления консолидированной финансовой отчетности группы взаимосвязанных организаций.</w:t>
      </w:r>
    </w:p>
    <w:p w:rsidR="007B1988" w:rsidRPr="00D0012F" w:rsidRDefault="007B1988" w:rsidP="00D0012F">
      <w:pPr>
        <w:pStyle w:val="a4"/>
        <w:ind w:firstLine="709"/>
        <w:jc w:val="both"/>
        <w:rPr>
          <w:sz w:val="28"/>
          <w:szCs w:val="28"/>
          <w:lang w:eastAsia="ru-RU"/>
        </w:rPr>
      </w:pPr>
      <w:r w:rsidRPr="00D0012F">
        <w:rPr>
          <w:sz w:val="28"/>
          <w:szCs w:val="28"/>
          <w:lang w:eastAsia="ru-RU"/>
        </w:rPr>
        <w:t xml:space="preserve">Сегментарная отчетность организации: ее цели, состав и методы составления. Порядок формирования сводной отчетности. </w:t>
      </w:r>
    </w:p>
    <w:p w:rsidR="007B1988" w:rsidRPr="00D0012F" w:rsidRDefault="007B1988" w:rsidP="00D0012F">
      <w:pPr>
        <w:pStyle w:val="a4"/>
        <w:ind w:firstLine="709"/>
        <w:jc w:val="both"/>
        <w:rPr>
          <w:sz w:val="28"/>
          <w:szCs w:val="28"/>
          <w:lang w:eastAsia="ru-RU"/>
        </w:rPr>
      </w:pPr>
    </w:p>
    <w:p w:rsidR="007B1988" w:rsidRPr="00D0012F" w:rsidRDefault="007B1988" w:rsidP="00D0012F">
      <w:pPr>
        <w:pStyle w:val="a5"/>
        <w:ind w:left="0" w:firstLine="709"/>
        <w:rPr>
          <w:b/>
          <w:bCs/>
          <w:sz w:val="28"/>
          <w:szCs w:val="28"/>
        </w:rPr>
      </w:pPr>
      <w:r w:rsidRPr="00D0012F">
        <w:rPr>
          <w:b/>
          <w:bCs/>
          <w:sz w:val="28"/>
          <w:szCs w:val="28"/>
        </w:rPr>
        <w:t>Преподаватель</w:t>
      </w:r>
      <w:r w:rsidRPr="00D0012F">
        <w:rPr>
          <w:sz w:val="28"/>
          <w:szCs w:val="28"/>
        </w:rPr>
        <w:t xml:space="preserve"> : доктор экономических наук Гнездова Ю.В.</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r w:rsidRPr="00D0012F">
        <w:rPr>
          <w:b/>
          <w:bCs/>
          <w:lang w:eastAsia="en-US"/>
        </w:rPr>
        <w:t>Б1.В.ДВ.5 «Банковский маркетинг»</w:t>
      </w: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shd w:val="clear" w:color="auto" w:fill="FFFFFF"/>
        <w:ind w:firstLine="709"/>
        <w:jc w:val="both"/>
        <w:rPr>
          <w:spacing w:val="-1"/>
        </w:rPr>
      </w:pPr>
      <w:r w:rsidRPr="00D0012F">
        <w:t xml:space="preserve">ПК-22: способность применять нормы, регулирующие бюджетные, налоговые, валютные отношения в области страховой, банковской деятельности, учета и контроля.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widowControl w:val="0"/>
        <w:autoSpaceDE w:val="0"/>
        <w:autoSpaceDN w:val="0"/>
        <w:adjustRightInd w:val="0"/>
        <w:ind w:firstLine="709"/>
        <w:jc w:val="both"/>
      </w:pPr>
      <w:r w:rsidRPr="00D0012F">
        <w:t xml:space="preserve">Маркетинг и его специфика в банковской сфере. Предпосылки возникновения банковского  маркетинга. Цели, задачи, принципы банковского маркетинга. Элементы комплекса маркетинга. Маркетинговая среда банка. Особенности маркетинговой информационной системы банка. Структура маркетинговой информационной системы (МИС) банка. Маркетинговые исследования. Продуктовая политика банка.  Аналитические показатели продуктовой политики банка. Сбытовая и ценовая политика банка. Использование </w:t>
      </w:r>
      <w:r w:rsidRPr="00D0012F">
        <w:rPr>
          <w:lang w:val="en-US"/>
        </w:rPr>
        <w:t>CRM</w:t>
      </w:r>
      <w:r w:rsidRPr="00D0012F">
        <w:t xml:space="preserve">-системы и  сегментирование клиентской базы. Процесс формирования ценовой политики банка. Формирование коммуникативной политики банка. Процесс планирования продвижения в коммерческом банке. Методы формирования бюджета маркетинговых коммуникаций в банке. Оценка эффективности программы маркетинговых </w:t>
      </w:r>
      <w:r w:rsidRPr="00D0012F">
        <w:lastRenderedPageBreak/>
        <w:t>коммуникаций в банке. Управление маркетингом в коммерческом банке. Оценка потенциальных возможностей банка. Оценка рыночных возможностей банка. Стратегическое и оперативное планирование маркетинговой деятельности.</w:t>
      </w:r>
    </w:p>
    <w:p w:rsidR="007B1988" w:rsidRPr="00D0012F" w:rsidRDefault="007B1988" w:rsidP="00D0012F">
      <w:pPr>
        <w:widowControl w:val="0"/>
        <w:autoSpaceDE w:val="0"/>
        <w:autoSpaceDN w:val="0"/>
        <w:adjustRightInd w:val="0"/>
        <w:ind w:firstLine="709"/>
        <w:jc w:val="both"/>
      </w:pPr>
      <w:r w:rsidRPr="00D0012F">
        <w:t xml:space="preserve">     </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p>
    <w:p w:rsidR="007B1988" w:rsidRPr="00D0012F" w:rsidRDefault="007B1988" w:rsidP="00D0012F">
      <w:pPr>
        <w:ind w:firstLine="709"/>
        <w:jc w:val="both"/>
        <w:rPr>
          <w:b/>
          <w:bCs/>
        </w:rPr>
      </w:pPr>
      <w:r w:rsidRPr="00D0012F">
        <w:rPr>
          <w:b/>
          <w:bCs/>
        </w:rPr>
        <w:t>Преподаватели</w:t>
      </w:r>
    </w:p>
    <w:p w:rsidR="007B1988" w:rsidRPr="00D0012F" w:rsidRDefault="007B1988" w:rsidP="00D0012F">
      <w:pPr>
        <w:ind w:firstLine="709"/>
        <w:jc w:val="both"/>
      </w:pPr>
      <w:r w:rsidRPr="00D0012F">
        <w:t xml:space="preserve">Кандидат экономических наук, доцент кафедры экономики М.С. Уксусова </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Б1.В.ДВ.5 «Комплексный финансовый анализ хозяйственной деятельности»</w:t>
      </w:r>
      <w:r w:rsidRPr="00D0012F">
        <w:t xml:space="preserve"> </w:t>
      </w:r>
    </w:p>
    <w:p w:rsidR="007B1988" w:rsidRPr="00D0012F" w:rsidRDefault="007B1988" w:rsidP="00D0012F">
      <w:pPr>
        <w:ind w:firstLine="709"/>
        <w:jc w:val="both"/>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sz w:val="28"/>
          <w:szCs w:val="28"/>
        </w:rPr>
        <w:t>ПК-2 –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p w:rsidR="007B1988" w:rsidRPr="00D0012F" w:rsidRDefault="007B1988" w:rsidP="00D0012F">
      <w:pPr>
        <w:ind w:firstLine="709"/>
        <w:jc w:val="both"/>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pStyle w:val="FR5"/>
        <w:spacing w:line="240" w:lineRule="auto"/>
        <w:ind w:firstLine="709"/>
        <w:jc w:val="both"/>
        <w:rPr>
          <w:rFonts w:ascii="Times New Roman" w:hAnsi="Times New Roman" w:cs="Times New Roman"/>
          <w:b w:val="0"/>
          <w:bCs w:val="0"/>
          <w:sz w:val="28"/>
          <w:szCs w:val="28"/>
        </w:rPr>
      </w:pPr>
      <w:r w:rsidRPr="00D0012F">
        <w:rPr>
          <w:rFonts w:ascii="Times New Roman" w:hAnsi="Times New Roman" w:cs="Times New Roman"/>
          <w:b w:val="0"/>
          <w:bCs w:val="0"/>
          <w:sz w:val="28"/>
          <w:szCs w:val="28"/>
        </w:rPr>
        <w:t xml:space="preserve">Анализ балансовой прибыли, прибыли от реализации продукции, ассортиментной политики, уровня среднереализационных цен, показателей рентабельности; резервов роста прибыли и рентабельности. Методика маржинального анализа прибыли, рентабельности. Предельный анализ финансовых результатов. Анализ налогооблагаемой прибыли, налогов из прибыли, формирования чистой прибыли, распределения чистой прибыли, дивидендной политики предприятия. Основные источники капитала, порядок его формирования и размещения. Анализ наличия, состава и динамики источников формирования капитала предприятия. Анализ формирования капитала и  размещения капитала. Анализ состава, динамики и качества основных средств долгосрочных вложений, запасов, дебиторской </w:t>
      </w:r>
      <w:r w:rsidRPr="00D0012F">
        <w:rPr>
          <w:rFonts w:ascii="Times New Roman" w:hAnsi="Times New Roman" w:cs="Times New Roman"/>
          <w:b w:val="0"/>
          <w:bCs w:val="0"/>
          <w:sz w:val="28"/>
          <w:szCs w:val="28"/>
        </w:rPr>
        <w:lastRenderedPageBreak/>
        <w:t xml:space="preserve">задолженности, денежной наличности. </w:t>
      </w:r>
      <w:bookmarkStart w:id="2" w:name="_Toc4212004"/>
      <w:bookmarkStart w:id="3" w:name="_Toc4212533"/>
      <w:bookmarkStart w:id="4" w:name="_Toc261333570"/>
      <w:r w:rsidRPr="00D0012F">
        <w:rPr>
          <w:rFonts w:ascii="Times New Roman" w:hAnsi="Times New Roman" w:cs="Times New Roman"/>
          <w:b w:val="0"/>
          <w:bCs w:val="0"/>
          <w:sz w:val="28"/>
          <w:szCs w:val="28"/>
        </w:rPr>
        <w:t>Факторный анализ рентабельности капитала</w:t>
      </w:r>
      <w:bookmarkStart w:id="5" w:name="_Toc4212005"/>
      <w:bookmarkStart w:id="6" w:name="_Toc4212534"/>
      <w:bookmarkStart w:id="7" w:name="_Toc261333571"/>
      <w:r w:rsidRPr="00D0012F">
        <w:rPr>
          <w:rFonts w:ascii="Times New Roman" w:hAnsi="Times New Roman" w:cs="Times New Roman"/>
          <w:b w:val="0"/>
          <w:bCs w:val="0"/>
          <w:sz w:val="28"/>
          <w:szCs w:val="28"/>
        </w:rPr>
        <w:t>. Анализ оборачиваемости капитала</w:t>
      </w:r>
      <w:bookmarkEnd w:id="5"/>
      <w:bookmarkEnd w:id="6"/>
      <w:bookmarkEnd w:id="7"/>
      <w:r w:rsidRPr="00D0012F">
        <w:rPr>
          <w:rFonts w:ascii="Times New Roman" w:hAnsi="Times New Roman" w:cs="Times New Roman"/>
          <w:b w:val="0"/>
          <w:bCs w:val="0"/>
          <w:sz w:val="28"/>
          <w:szCs w:val="28"/>
        </w:rPr>
        <w:t xml:space="preserve"> Оценка эффективности использования заемного капитала. Анализ доходности собственного капитала</w:t>
      </w:r>
      <w:bookmarkEnd w:id="2"/>
      <w:bookmarkEnd w:id="3"/>
      <w:bookmarkEnd w:id="4"/>
      <w:r w:rsidRPr="00D0012F">
        <w:rPr>
          <w:rFonts w:ascii="Times New Roman" w:hAnsi="Times New Roman" w:cs="Times New Roman"/>
          <w:b w:val="0"/>
          <w:bCs w:val="0"/>
          <w:sz w:val="28"/>
          <w:szCs w:val="28"/>
        </w:rPr>
        <w:t>. Анализ финансовой структуры баланса Оценка производственно-финансового левериджа Анализ запаса финансовой устойчивости (зоны безубыточности) предприятия. Общая оценка финансового состояния предприятия. Прогнозирование и разработка моделей финансового состояния субъекта хозяйствования. Анализ равновесия между активами предприятия и источниками их формирования. Оценка финансовой устойчивости предприятия Анализ платежеспособности предприятия на основе показателей ликвидности баланса. Оценка платежеспособности предприятия на основе изучения потоков денежных средств. Динамика показателей деловой активности предприятия. Анализ уровня рентабельности. Анализ оборачиваемости оборотных средств. Финансовые коэффициенты деловой активности предприятия. Методика оценки порога финансовой устойчивости предприятия. Составление прогноза запаса финансовой устойчивости предприятия. Маржинальный доход предприятия. Понятие, виды и причины банкротства предприятия. Методика диагностики вероятности банкротства предприятия. Пути финансового оздоровления субъектов хозяйствования.</w:t>
      </w:r>
    </w:p>
    <w:p w:rsidR="007B1988" w:rsidRPr="00D0012F" w:rsidRDefault="007B1988" w:rsidP="00D0012F">
      <w:pPr>
        <w:pStyle w:val="FR5"/>
        <w:spacing w:line="240" w:lineRule="auto"/>
        <w:ind w:firstLine="709"/>
        <w:jc w:val="both"/>
        <w:rPr>
          <w:rFonts w:ascii="Times New Roman" w:hAnsi="Times New Roman" w:cs="Times New Roman"/>
          <w:b w:val="0"/>
          <w:bCs w:val="0"/>
          <w:sz w:val="28"/>
          <w:szCs w:val="28"/>
        </w:rPr>
      </w:pPr>
    </w:p>
    <w:p w:rsidR="007B1988" w:rsidRPr="00D0012F" w:rsidRDefault="007B1988" w:rsidP="00D0012F">
      <w:pPr>
        <w:pStyle w:val="a5"/>
        <w:ind w:left="0" w:firstLine="709"/>
        <w:rPr>
          <w:b/>
          <w:bCs/>
          <w:sz w:val="28"/>
          <w:szCs w:val="28"/>
        </w:rPr>
      </w:pPr>
      <w:r w:rsidRPr="00D0012F">
        <w:rPr>
          <w:b/>
          <w:bCs/>
          <w:sz w:val="28"/>
          <w:szCs w:val="28"/>
        </w:rPr>
        <w:t>Преподаватель</w:t>
      </w:r>
      <w:r w:rsidRPr="00D0012F">
        <w:rPr>
          <w:sz w:val="28"/>
          <w:szCs w:val="28"/>
        </w:rPr>
        <w:t xml:space="preserve"> : доктор экономических наук, доцент Матвеева Е.Е.</w:t>
      </w:r>
    </w:p>
    <w:p w:rsidR="007B1988" w:rsidRPr="00D0012F" w:rsidRDefault="007B1988" w:rsidP="00D0012F">
      <w:pPr>
        <w:pStyle w:val="FR5"/>
        <w:spacing w:line="240" w:lineRule="auto"/>
        <w:ind w:firstLine="709"/>
        <w:jc w:val="both"/>
        <w:rPr>
          <w:rFonts w:ascii="Times New Roman" w:hAnsi="Times New Roman" w:cs="Times New Roman"/>
          <w:b w:val="0"/>
          <w:bCs w:val="0"/>
          <w:sz w:val="28"/>
          <w:szCs w:val="28"/>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Б1.В.ДВ.6 «Налоговое планирование»</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 xml:space="preserve">Планируемые результаты обучения по дисциплине </w:t>
      </w:r>
    </w:p>
    <w:p w:rsidR="007B1988" w:rsidRPr="00D0012F" w:rsidRDefault="007B1988" w:rsidP="00D0012F">
      <w:pPr>
        <w:pStyle w:val="ab"/>
        <w:spacing w:line="240" w:lineRule="auto"/>
        <w:ind w:firstLine="709"/>
        <w:jc w:val="both"/>
      </w:pPr>
      <w:r w:rsidRPr="00D0012F">
        <w:t>ОК-6: способность использовать основы правовых знаний в различных сферах деятельности;</w:t>
      </w:r>
    </w:p>
    <w:p w:rsidR="007B1988" w:rsidRPr="00D0012F" w:rsidRDefault="007B1988" w:rsidP="00D0012F">
      <w:pPr>
        <w:pStyle w:val="ab"/>
        <w:spacing w:line="240" w:lineRule="auto"/>
        <w:ind w:firstLine="709"/>
        <w:jc w:val="both"/>
      </w:pPr>
      <w:r w:rsidRPr="00D0012F">
        <w:t>ОПК-2: способность осуществлять сбор, анализ и обработку данных, необходимых для решения профессиональных задач.</w:t>
      </w:r>
    </w:p>
    <w:p w:rsidR="007B1988" w:rsidRPr="00D0012F" w:rsidRDefault="007B1988" w:rsidP="00D0012F">
      <w:pPr>
        <w:ind w:firstLine="709"/>
        <w:jc w:val="both"/>
        <w:rPr>
          <w:b/>
          <w:bCs/>
        </w:rPr>
      </w:pPr>
      <w:r w:rsidRPr="00D0012F">
        <w:rPr>
          <w:b/>
          <w:bCs/>
        </w:rPr>
        <w:t xml:space="preserve"> </w:t>
      </w: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Налоговое планирование как элемент налогового менеджмента. Сущность, принципы и задачи налогового планирования. Классификация  налогового планирования. Этапы и границы налогового планирования. Понятие налогового правонарушения. Правовое обеспечение налогового планирования. Анализ взаимосвязи российского налогового и гражданского законодательства. Характеристика «налогового поля» и льгот. Характеристика и анализ методов налоговой оптимизации. Характеристика  и анализ специальных налоговых режимов как метода оптимизации налогообложения.</w:t>
      </w:r>
      <w:r w:rsidRPr="00D0012F">
        <w:rPr>
          <w:b/>
          <w:bCs/>
        </w:rPr>
        <w:t xml:space="preserve"> </w:t>
      </w:r>
      <w:r w:rsidRPr="00D0012F">
        <w:t>Преимущества и недостатки специальных налоговых режимов.</w:t>
      </w:r>
      <w:r w:rsidRPr="00D0012F">
        <w:rPr>
          <w:b/>
          <w:bCs/>
        </w:rPr>
        <w:t xml:space="preserve"> </w:t>
      </w:r>
      <w:r w:rsidRPr="00D0012F">
        <w:t>Место налогового планирования в системе внутрифирменного бюджетирования.</w:t>
      </w:r>
      <w:r w:rsidRPr="00D0012F">
        <w:rPr>
          <w:b/>
          <w:bCs/>
        </w:rPr>
        <w:t xml:space="preserve"> </w:t>
      </w:r>
      <w:r w:rsidRPr="00D0012F">
        <w:t xml:space="preserve">Налоговое планирование как элемент планирования денежных потоков в рамках финансового планирования организации. Влияние налогового планирования на формирование финансовых </w:t>
      </w:r>
      <w:r w:rsidRPr="00D0012F">
        <w:lastRenderedPageBreak/>
        <w:t>результатов деятельности предприятия.</w:t>
      </w:r>
      <w:r w:rsidRPr="00D0012F">
        <w:rPr>
          <w:b/>
          <w:bCs/>
        </w:rPr>
        <w:t xml:space="preserve"> </w:t>
      </w:r>
      <w:r w:rsidRPr="00D0012F">
        <w:t>Классификация налогов для целей налогового планирования. Налоговая нагрузка как экономическая категория. Понятие и методы расчета налоговой нагрузки. Место учетной политики организации в оптимизации налогообложения.</w:t>
      </w:r>
      <w:r w:rsidRPr="00D0012F">
        <w:rPr>
          <w:b/>
          <w:bCs/>
        </w:rPr>
        <w:t xml:space="preserve"> </w:t>
      </w:r>
      <w:r w:rsidRPr="00D0012F">
        <w:t>Элементы учетной политики в налоговом планировании по конкретным налогам. Оптимизация налогообложения посредством договора.</w:t>
      </w:r>
      <w:r w:rsidRPr="00D0012F">
        <w:rPr>
          <w:b/>
          <w:bCs/>
        </w:rPr>
        <w:t xml:space="preserve"> </w:t>
      </w:r>
      <w:r w:rsidRPr="00D0012F">
        <w:t>Меры ответственности по договору.</w:t>
      </w:r>
      <w:r w:rsidRPr="00D0012F">
        <w:rPr>
          <w:b/>
          <w:bCs/>
        </w:rPr>
        <w:t xml:space="preserve"> </w:t>
      </w:r>
      <w:r w:rsidRPr="00D0012F">
        <w:t xml:space="preserve">Роль налогового планирования и прогнозирования в реализации государственной налоговой политики. Стратегия и тактика налогового планирования. Критерии и показатели оценки налоговых доходов федерального бюджета. Этапы построения эффективной системы налогообложения. Налоговое планирование в международных отношениях. Международные нормы налогового права. Налогообложение нерезидентов в РФ. Устранение двойного налогообложения. </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 xml:space="preserve">Преподаватель </w:t>
      </w:r>
    </w:p>
    <w:p w:rsidR="007B1988" w:rsidRPr="00D0012F" w:rsidRDefault="007B1988" w:rsidP="00D0012F">
      <w:pPr>
        <w:ind w:firstLine="709"/>
        <w:jc w:val="both"/>
      </w:pPr>
      <w:r w:rsidRPr="00D0012F">
        <w:t>Кандидат экономических наук Корнилова А.В.</w:t>
      </w:r>
    </w:p>
    <w:p w:rsidR="007B1988" w:rsidRPr="00D0012F" w:rsidRDefault="007B1988" w:rsidP="00D0012F">
      <w:pPr>
        <w:ind w:firstLine="709"/>
        <w:jc w:val="both"/>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Б1.В.ДВ6 «Анализ финансовой отчетности»</w:t>
      </w: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pStyle w:val="Web"/>
        <w:spacing w:before="0" w:beforeAutospacing="0" w:after="0" w:afterAutospacing="0"/>
        <w:ind w:firstLine="709"/>
        <w:jc w:val="both"/>
        <w:rPr>
          <w:color w:val="auto"/>
          <w:sz w:val="28"/>
          <w:szCs w:val="28"/>
        </w:rPr>
      </w:pPr>
      <w:r w:rsidRPr="00D0012F">
        <w:rPr>
          <w:color w:val="auto"/>
          <w:sz w:val="28"/>
          <w:szCs w:val="28"/>
        </w:rPr>
        <w:t>ПК-22 - способность применять нормы, регулирующие бюджетные, налоговые, валютные отношения в области страховой, банковской деятельности, учета и контроля.</w:t>
      </w:r>
    </w:p>
    <w:p w:rsidR="007B1988" w:rsidRPr="00D0012F" w:rsidRDefault="007B1988" w:rsidP="00D0012F">
      <w:pPr>
        <w:ind w:firstLine="709"/>
        <w:jc w:val="both"/>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pStyle w:val="0"/>
        <w:ind w:firstLine="709"/>
        <w:jc w:val="both"/>
      </w:pPr>
      <w:r w:rsidRPr="00D0012F">
        <w:t>Цели бухгалтерской (финансовой) отчетности организации и ее качественные характеристики. Объекты анализа. Нормативное регулирование финансовой отчетности в РФ.</w:t>
      </w:r>
    </w:p>
    <w:p w:rsidR="007B1988" w:rsidRPr="00D0012F" w:rsidRDefault="007B1988" w:rsidP="00D0012F">
      <w:pPr>
        <w:pStyle w:val="0"/>
        <w:ind w:firstLine="709"/>
        <w:jc w:val="both"/>
        <w:rPr>
          <w:b/>
          <w:bCs/>
        </w:rPr>
      </w:pPr>
      <w:r w:rsidRPr="00D0012F">
        <w:t xml:space="preserve">Взаимосвязь содержания финансовой отчетности с налоговой и статистическим отчетами. Анализ соответствия бухгалтерской (финансовой) отчетности налоговым декларациям и статистическим отчетам. </w:t>
      </w:r>
    </w:p>
    <w:p w:rsidR="007B1988" w:rsidRPr="00D0012F" w:rsidRDefault="007B1988" w:rsidP="00D0012F">
      <w:pPr>
        <w:pStyle w:val="0"/>
        <w:ind w:firstLine="709"/>
        <w:jc w:val="both"/>
      </w:pPr>
      <w:r w:rsidRPr="00D0012F">
        <w:t>Анализ счетов актива: нематериальные активы, основные средства, капитальные вложения, материальные запасы, расходы будущих периодов, незавершенное производство, счета  дебиторов, денежных средств, финансовых вложений. Анализ счетов пассива: собственного капитала, заемного капитала, кредиторской задолженности. Расчет коэффициентов, характеризующих использование активов и пассивов организации. Разработка аналитического баланса, горизонтальный и вертикальный анализ.</w:t>
      </w:r>
    </w:p>
    <w:p w:rsidR="007B1988" w:rsidRPr="00D0012F" w:rsidRDefault="007B1988" w:rsidP="00D0012F">
      <w:pPr>
        <w:pStyle w:val="0"/>
        <w:ind w:firstLine="709"/>
        <w:jc w:val="both"/>
        <w:rPr>
          <w:b/>
          <w:bCs/>
        </w:rPr>
      </w:pPr>
      <w:r w:rsidRPr="00D0012F">
        <w:t xml:space="preserve">Цели анализа отчета. Методы, применяемые организацией при отражении доходов и расходов. </w:t>
      </w:r>
    </w:p>
    <w:p w:rsidR="007B1988" w:rsidRPr="00D0012F" w:rsidRDefault="007B1988" w:rsidP="00D0012F">
      <w:pPr>
        <w:pStyle w:val="0"/>
        <w:ind w:firstLine="709"/>
        <w:jc w:val="both"/>
        <w:rPr>
          <w:b/>
          <w:bCs/>
        </w:rPr>
      </w:pPr>
      <w:r w:rsidRPr="00D0012F">
        <w:lastRenderedPageBreak/>
        <w:t xml:space="preserve">Основные составляющие отчета об изменениях капитала. Цели анализа отчета. Основные составляющие отчета о движении денежных средств. Цели анализа отчета. </w:t>
      </w:r>
    </w:p>
    <w:p w:rsidR="007B1988" w:rsidRPr="00D0012F" w:rsidRDefault="007B1988" w:rsidP="00D0012F">
      <w:pPr>
        <w:pStyle w:val="0"/>
        <w:ind w:firstLine="709"/>
        <w:jc w:val="both"/>
        <w:rPr>
          <w:b/>
          <w:bCs/>
        </w:rPr>
      </w:pPr>
      <w:r w:rsidRPr="00D0012F">
        <w:t xml:space="preserve">Состав дополнительной информации, сопутствующей бухгалтерской отчетности, в пояснениях к бухгалтерскому балансу и отчету о прибылях и убытках и в пояснительной записке и подлежащей обязательному раскрытию в финансовой отчетности. </w:t>
      </w:r>
    </w:p>
    <w:p w:rsidR="007B1988" w:rsidRPr="00D0012F" w:rsidRDefault="007B1988" w:rsidP="00D0012F">
      <w:pPr>
        <w:pStyle w:val="0"/>
        <w:ind w:firstLine="709"/>
        <w:jc w:val="both"/>
        <w:rPr>
          <w:b/>
          <w:bCs/>
        </w:rPr>
      </w:pPr>
      <w:r w:rsidRPr="00D0012F">
        <w:t xml:space="preserve">Формирование сводного бухгалтерского баланса, отчета о прибылях и убытках, отчета о движении денежных средств. Анализ показателей зависимых обществ, включаемых в консолидированную отчетность. </w:t>
      </w:r>
    </w:p>
    <w:p w:rsidR="007B1988" w:rsidRPr="00D0012F" w:rsidRDefault="007B1988" w:rsidP="00D0012F">
      <w:pPr>
        <w:pStyle w:val="0"/>
        <w:ind w:firstLine="709"/>
        <w:jc w:val="both"/>
      </w:pPr>
      <w:r w:rsidRPr="00D0012F">
        <w:t>Анализ факторов формирования и представления информации по операционным и географическим сегментам. Анализ факторов выделения информации по отчетным сегментам.</w:t>
      </w: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pStyle w:val="a5"/>
        <w:ind w:left="0" w:firstLine="709"/>
        <w:rPr>
          <w:b/>
          <w:bCs/>
          <w:sz w:val="28"/>
          <w:szCs w:val="28"/>
        </w:rPr>
      </w:pPr>
      <w:r w:rsidRPr="00D0012F">
        <w:rPr>
          <w:b/>
          <w:bCs/>
          <w:sz w:val="28"/>
          <w:szCs w:val="28"/>
        </w:rPr>
        <w:t xml:space="preserve">Преподаватель </w:t>
      </w:r>
      <w:r w:rsidRPr="00D0012F">
        <w:rPr>
          <w:sz w:val="28"/>
          <w:szCs w:val="28"/>
        </w:rPr>
        <w:t>: доктор экономических наук Гнездова Ю.В.</w:t>
      </w:r>
    </w:p>
    <w:p w:rsidR="007B1988" w:rsidRPr="00D0012F" w:rsidRDefault="007B1988" w:rsidP="00D0012F">
      <w:pPr>
        <w:ind w:firstLine="709"/>
        <w:jc w:val="both"/>
      </w:pPr>
      <w:r w:rsidRPr="00D0012F">
        <w:br w:type="page"/>
      </w:r>
    </w:p>
    <w:p w:rsidR="007B1988" w:rsidRPr="00D0012F" w:rsidRDefault="007B1988" w:rsidP="00D0012F">
      <w:pPr>
        <w:ind w:firstLine="709"/>
        <w:jc w:val="both"/>
        <w:rPr>
          <w:b/>
          <w:bCs/>
        </w:rPr>
      </w:pPr>
      <w:r w:rsidRPr="00D0012F">
        <w:rPr>
          <w:b/>
          <w:bCs/>
        </w:rPr>
        <w:t>Б1.В.ДВ.7 « Венчурное финансирование в экономике»</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Планируемые результаты обучения  п о дисциплине</w:t>
      </w:r>
    </w:p>
    <w:p w:rsidR="007B1988" w:rsidRPr="00D0012F" w:rsidRDefault="007B1988" w:rsidP="00D0012F">
      <w:pPr>
        <w:ind w:firstLine="709"/>
        <w:jc w:val="both"/>
        <w:rPr>
          <w:color w:val="000000"/>
        </w:rPr>
      </w:pPr>
      <w:r w:rsidRPr="00D0012F">
        <w:t>- ПК-3:</w:t>
      </w:r>
      <w:r w:rsidRPr="00D0012F">
        <w:rPr>
          <w:b/>
          <w:bCs/>
        </w:rPr>
        <w:t xml:space="preserve"> </w:t>
      </w:r>
      <w:r w:rsidRPr="00D0012F">
        <w:rPr>
          <w:color w:val="000000"/>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B1988" w:rsidRPr="00D0012F" w:rsidRDefault="007B1988" w:rsidP="00D0012F">
      <w:pPr>
        <w:tabs>
          <w:tab w:val="left" w:pos="0"/>
        </w:tabs>
        <w:ind w:firstLine="709"/>
        <w:jc w:val="both"/>
        <w:rPr>
          <w:color w:val="000000"/>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pPr>
      <w:r w:rsidRPr="00D0012F">
        <w:t>Экономическая сущность венчурного финансирования. Источники финансирования бизнеса. Венчурный капитал. Формирование инвестиционных фондов (зарубежный опыт). Основные направления венчурного финансирования. Выбор источника венчурного капитала и возможности рынка. Типы венчурного капитала и финансовые инструменты. Основные стадии  развития  компаний в аспекте венчурного  финансирования.</w:t>
      </w:r>
      <w:r w:rsidRPr="00D0012F">
        <w:rPr>
          <w:color w:val="000000"/>
        </w:rPr>
        <w:t xml:space="preserve"> Проектное финансирование. Роль и место венчурного капитала в проектном финансировании. Характеристика источников венчурного капитала (венчурный и не венчурный капитал). Институциональные источники венчурного капитала (публичные, частные компании, компании, связанные с банками, корпорации). Типы венчурного финансирования и взаимоотношения участников. </w:t>
      </w:r>
      <w:r w:rsidRPr="00D0012F">
        <w:t>Характеристика</w:t>
      </w:r>
      <w:r w:rsidRPr="00D0012F">
        <w:rPr>
          <w:b/>
          <w:bCs/>
        </w:rPr>
        <w:t xml:space="preserve"> </w:t>
      </w:r>
      <w:r w:rsidRPr="00D0012F">
        <w:rPr>
          <w:color w:val="000000"/>
        </w:rPr>
        <w:t xml:space="preserve"> фондов. Запуск фонда. Выбор инвестора:  факторы, лидирующие категории инвесторов. Маркетинг венчурного капитала. Структурирование фондов венчурного капитала. Типовая сделка с использованием венчурного финансирования. Основные характеристики. Этапы проведения. Венчурный капиталист в компании и его задачи. Финансовая и оперативная отчетность. Приращение стоимости и возможные проблемы компании, их анализ. Продажа бизнеса. Изъятие активов. Банкротство. Ликвидация. </w:t>
      </w:r>
      <w:r w:rsidRPr="00D0012F">
        <w:t xml:space="preserve">Источники  государственного финансирования инновационной деятельности в РФ. Объекты прямой государственной финансовой поддержки в инновационной сфере. Инструментарий государственного финансирования инновационной деятельности. Прямое финансирование. Косвенное финансирование. Организация инновационной инфраструктуры в России. Состояние венчурного бизнеса в России. Практика создания первых венчурных фондов. Современные предпосылки развития венчурного бизнеса. </w:t>
      </w:r>
    </w:p>
    <w:p w:rsidR="007B1988" w:rsidRPr="00D0012F" w:rsidRDefault="007B1988" w:rsidP="00D0012F">
      <w:pPr>
        <w:ind w:firstLine="709"/>
        <w:jc w:val="both"/>
        <w:textAlignment w:val="top"/>
      </w:pPr>
    </w:p>
    <w:p w:rsidR="007B1988" w:rsidRPr="00D0012F" w:rsidRDefault="007B1988" w:rsidP="00D0012F">
      <w:pPr>
        <w:ind w:firstLine="709"/>
        <w:jc w:val="both"/>
        <w:textAlignment w:val="top"/>
      </w:pPr>
    </w:p>
    <w:p w:rsidR="007B1988" w:rsidRPr="00D0012F" w:rsidRDefault="007B1988" w:rsidP="00D0012F">
      <w:pPr>
        <w:pStyle w:val="21"/>
        <w:spacing w:line="240" w:lineRule="auto"/>
        <w:ind w:firstLine="709"/>
        <w:jc w:val="both"/>
        <w:outlineLvl w:val="1"/>
        <w:rPr>
          <w:rFonts w:ascii="Times New Roman" w:hAnsi="Times New Roman" w:cs="Times New Roman"/>
          <w:b/>
          <w:bCs/>
          <w:sz w:val="28"/>
          <w:szCs w:val="28"/>
          <w:u w:val="none"/>
        </w:rPr>
      </w:pPr>
      <w:r w:rsidRPr="00D0012F">
        <w:rPr>
          <w:rFonts w:ascii="Times New Roman" w:hAnsi="Times New Roman" w:cs="Times New Roman"/>
          <w:b/>
          <w:bCs/>
          <w:sz w:val="28"/>
          <w:szCs w:val="28"/>
          <w:u w:val="none"/>
        </w:rPr>
        <w:t xml:space="preserve">Преподаватель </w:t>
      </w:r>
    </w:p>
    <w:p w:rsidR="007B1988" w:rsidRPr="00D0012F" w:rsidRDefault="007B1988" w:rsidP="00D0012F">
      <w:pPr>
        <w:ind w:firstLine="709"/>
        <w:jc w:val="both"/>
      </w:pPr>
      <w:r w:rsidRPr="00D0012F">
        <w:t>Кандидат экономических наук, доцент Л.А.Мыльникова</w:t>
      </w: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rPr>
          <w:b/>
          <w:bCs/>
        </w:rPr>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Б1.В.ДВ.7  « Методика разработки УМК по экономическим дисциплинам»</w:t>
      </w:r>
    </w:p>
    <w:p w:rsidR="007B1988" w:rsidRPr="00D0012F" w:rsidRDefault="007B1988" w:rsidP="00D0012F">
      <w:pPr>
        <w:shd w:val="clear" w:color="auto" w:fill="FFFFFF"/>
        <w:ind w:firstLine="709"/>
        <w:jc w:val="both"/>
        <w:rPr>
          <w:b/>
          <w:bCs/>
          <w:color w:val="000000"/>
          <w:spacing w:val="-1"/>
        </w:rPr>
      </w:pPr>
      <w:r w:rsidRPr="00D0012F">
        <w:rPr>
          <w:b/>
          <w:bCs/>
          <w:color w:val="000000"/>
          <w:spacing w:val="-1"/>
        </w:rPr>
        <w:t>Планируемые результаты обучения по дисциплине</w:t>
      </w:r>
    </w:p>
    <w:p w:rsidR="007B1988" w:rsidRPr="00D0012F" w:rsidRDefault="007B1988" w:rsidP="00D0012F">
      <w:pPr>
        <w:tabs>
          <w:tab w:val="left" w:pos="1080"/>
          <w:tab w:val="left" w:pos="1260"/>
        </w:tabs>
        <w:ind w:firstLine="709"/>
        <w:jc w:val="both"/>
        <w:rPr>
          <w:color w:val="000000"/>
        </w:rPr>
      </w:pPr>
      <w:r w:rsidRPr="00D0012F">
        <w:rPr>
          <w:color w:val="000000"/>
        </w:rPr>
        <w:t>ОК-3 – способностью использовать основы экономических знаний в различных сферах деятельности</w:t>
      </w:r>
    </w:p>
    <w:p w:rsidR="007B1988" w:rsidRPr="00D0012F" w:rsidRDefault="007B1988" w:rsidP="00D0012F">
      <w:pPr>
        <w:tabs>
          <w:tab w:val="left" w:pos="1080"/>
          <w:tab w:val="left" w:pos="1260"/>
        </w:tabs>
        <w:ind w:firstLine="709"/>
        <w:jc w:val="both"/>
      </w:pPr>
      <w:r w:rsidRPr="00D0012F">
        <w:rPr>
          <w:color w:val="000000"/>
        </w:rPr>
        <w:t xml:space="preserve"> ПК-3 –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B1988" w:rsidRPr="00D0012F" w:rsidRDefault="007B1988" w:rsidP="00D0012F">
      <w:pPr>
        <w:tabs>
          <w:tab w:val="left" w:pos="1080"/>
          <w:tab w:val="left" w:pos="1260"/>
        </w:tabs>
        <w:ind w:firstLine="709"/>
        <w:jc w:val="both"/>
        <w:rPr>
          <w:b/>
          <w:bCs/>
          <w:color w:val="000000"/>
        </w:rPr>
      </w:pPr>
      <w:r w:rsidRPr="00D0012F">
        <w:rPr>
          <w:b/>
          <w:bCs/>
          <w:color w:val="000000"/>
        </w:rPr>
        <w:t>Содержание дисциплины</w:t>
      </w:r>
    </w:p>
    <w:p w:rsidR="007B1988" w:rsidRPr="00D0012F" w:rsidRDefault="007B1988" w:rsidP="00D0012F">
      <w:pPr>
        <w:tabs>
          <w:tab w:val="left" w:pos="1080"/>
          <w:tab w:val="left" w:pos="1260"/>
        </w:tabs>
        <w:ind w:firstLine="709"/>
        <w:jc w:val="both"/>
        <w:rPr>
          <w:b/>
          <w:bCs/>
          <w:color w:val="000000"/>
        </w:rPr>
      </w:pPr>
      <w:r w:rsidRPr="00D0012F">
        <w:rPr>
          <w:color w:val="000000"/>
        </w:rPr>
        <w:t xml:space="preserve">Система высшего профессионального образования в РФ на современном этапе, особенности и тенденции развития. Болонский процесс. Специфика и структура экономического образования. Отражение основных экономических проблем в методике. </w:t>
      </w:r>
    </w:p>
    <w:p w:rsidR="007B1988" w:rsidRPr="00D0012F" w:rsidRDefault="007B1988" w:rsidP="00D0012F">
      <w:pPr>
        <w:ind w:firstLine="709"/>
        <w:jc w:val="both"/>
        <w:rPr>
          <w:color w:val="000000"/>
        </w:rPr>
      </w:pPr>
      <w:r w:rsidRPr="00D0012F">
        <w:rPr>
          <w:color w:val="000000"/>
        </w:rPr>
        <w:t xml:space="preserve">Специфика организации учебного процесса ВУЗа. Особенности основных форм организации обучения в ВУЗе и их характеристика (лекции, семинары, практические занятия, методика проведения зачета и экзамена). Инновационные формы проведения учебных занятий. Стратегия выбора форм и методов обучения. Оценка эффективности усвоения знаний и контроль усвоения материала. Общекультурные и профессиональные компетенции как показатель качества подготовки. </w:t>
      </w:r>
    </w:p>
    <w:p w:rsidR="007B1988" w:rsidRPr="00D0012F" w:rsidRDefault="007B1988" w:rsidP="00D0012F">
      <w:pPr>
        <w:tabs>
          <w:tab w:val="left" w:pos="1080"/>
          <w:tab w:val="left" w:pos="1260"/>
        </w:tabs>
        <w:ind w:firstLine="709"/>
        <w:jc w:val="both"/>
        <w:rPr>
          <w:color w:val="000000"/>
        </w:rPr>
      </w:pPr>
      <w:r w:rsidRPr="00D0012F">
        <w:rPr>
          <w:color w:val="000000"/>
        </w:rPr>
        <w:t>ФЗ «Об образовании в РФ», Федеральные государственные стандарты высшего профессионального образования (ФГОС ВПО), Основная образовательная программа (ООП), Рабочая программа дисциплины. Разработка тематического планирования и учебной программы дисциплины.</w:t>
      </w:r>
    </w:p>
    <w:p w:rsidR="007B1988" w:rsidRPr="00D0012F" w:rsidRDefault="007B1988" w:rsidP="00D0012F">
      <w:pPr>
        <w:tabs>
          <w:tab w:val="left" w:pos="1080"/>
          <w:tab w:val="left" w:pos="1260"/>
        </w:tabs>
        <w:ind w:firstLine="709"/>
        <w:jc w:val="both"/>
        <w:rPr>
          <w:b/>
          <w:bCs/>
          <w:color w:val="000000"/>
        </w:rPr>
      </w:pPr>
      <w:r w:rsidRPr="00D0012F">
        <w:t xml:space="preserve">Специфика содержания экономических дисциплин и особенности методики преподавания экономических дисциплин. Методика изложения экономических категорий и экономических законов. Современные информационные технологии в курсе преподавания экономических дисциплин. </w:t>
      </w:r>
    </w:p>
    <w:p w:rsidR="007B1988" w:rsidRPr="00D0012F" w:rsidRDefault="007B1988" w:rsidP="00D0012F">
      <w:pPr>
        <w:tabs>
          <w:tab w:val="left" w:pos="284"/>
        </w:tabs>
        <w:ind w:firstLine="709"/>
        <w:jc w:val="both"/>
        <w:rPr>
          <w:color w:val="000000"/>
        </w:rPr>
      </w:pPr>
      <w:r w:rsidRPr="00D0012F">
        <w:rPr>
          <w:color w:val="000000"/>
        </w:rPr>
        <w:t xml:space="preserve">Лекция как основная форма теоретического обучения в вузе. Виды лекций. Нетрадиционные виды лекций. Методика чтения лекции. Практические, семинарские и лабораторные занятия в учебных группах. Структура практических занятий. Виды семинарских занятий. Организация и планирование самостоятельной работы студента. Формы самостоятельной работы. Формирование умений студента самостоятельно работать с учебной и научной литературой. </w:t>
      </w:r>
    </w:p>
    <w:p w:rsidR="007B1988" w:rsidRPr="00D0012F" w:rsidRDefault="007B1988" w:rsidP="00D0012F">
      <w:pPr>
        <w:tabs>
          <w:tab w:val="left" w:pos="1080"/>
          <w:tab w:val="left" w:pos="1260"/>
        </w:tabs>
        <w:ind w:firstLine="709"/>
        <w:jc w:val="both"/>
        <w:rPr>
          <w:color w:val="000000"/>
        </w:rPr>
      </w:pPr>
      <w:r w:rsidRPr="00D0012F">
        <w:rPr>
          <w:color w:val="000000"/>
        </w:rPr>
        <w:t xml:space="preserve">Учебный контроль: сущность, функции, виды, формы и методы. Оценка знаний обучаемых и требования к ней. Эссе. Проекты. Тесты  и другие формы контроля и коррекция учебной деятельности студента. Методика проведения зачета, экзамена, опроса, контрольной работы, собеседования, коллоквиума, защиты реферата, курсовой, квалификационной  работы. Методические приемы обеспечения эффективности контроля учебной деятельности студента. Балльно - рейтинговая система оценки успеваемости. </w:t>
      </w:r>
    </w:p>
    <w:p w:rsidR="007B1988" w:rsidRPr="00D0012F" w:rsidRDefault="007B1988" w:rsidP="00D0012F">
      <w:pPr>
        <w:tabs>
          <w:tab w:val="left" w:pos="1080"/>
          <w:tab w:val="left" w:pos="1260"/>
        </w:tabs>
        <w:ind w:firstLine="709"/>
        <w:jc w:val="both"/>
        <w:rPr>
          <w:color w:val="000000"/>
        </w:rPr>
      </w:pPr>
    </w:p>
    <w:p w:rsidR="007B1988" w:rsidRPr="00D0012F" w:rsidRDefault="007B1988" w:rsidP="00D0012F">
      <w:pPr>
        <w:tabs>
          <w:tab w:val="left" w:pos="284"/>
          <w:tab w:val="left" w:pos="560"/>
        </w:tabs>
        <w:ind w:firstLine="709"/>
        <w:jc w:val="both"/>
      </w:pPr>
      <w:r w:rsidRPr="00D0012F">
        <w:rPr>
          <w:i/>
          <w:iCs/>
        </w:rPr>
        <w:t>Разработчик программы: к.п.н., доц Тимакова А.Ю.</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Б1.В.ДВ.8 «Статистика финансов»</w:t>
      </w:r>
    </w:p>
    <w:p w:rsidR="007B1988" w:rsidRPr="00D0012F" w:rsidRDefault="007B1988" w:rsidP="00D0012F">
      <w:pPr>
        <w:ind w:firstLine="709"/>
        <w:jc w:val="both"/>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ind w:firstLine="709"/>
        <w:jc w:val="both"/>
      </w:pPr>
    </w:p>
    <w:p w:rsidR="007B1988" w:rsidRPr="00D0012F" w:rsidRDefault="007B1988" w:rsidP="00D0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color w:val="000000"/>
          <w:shd w:val="clear" w:color="auto" w:fill="FFFFFF"/>
        </w:rPr>
      </w:pPr>
      <w:r w:rsidRPr="00D0012F">
        <w:rPr>
          <w:color w:val="000000"/>
          <w:shd w:val="clear" w:color="auto" w:fill="FFFFFF"/>
        </w:rPr>
        <w:t xml:space="preserve">ОПК-2- способностью осуществлять сбор, анализ и обработку данных, необходимых для решения профессиональных задач; </w:t>
      </w:r>
    </w:p>
    <w:p w:rsidR="007B1988" w:rsidRPr="00D0012F" w:rsidRDefault="007B1988" w:rsidP="00D0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color w:val="000000"/>
          <w:shd w:val="clear" w:color="auto" w:fill="FFFFFF"/>
        </w:rPr>
      </w:pPr>
      <w:r w:rsidRPr="00D0012F">
        <w:rPr>
          <w:color w:val="000000"/>
          <w:shd w:val="clear" w:color="auto" w:fill="FFFFFF"/>
        </w:rPr>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pStyle w:val="Web"/>
        <w:spacing w:before="0" w:beforeAutospacing="0" w:after="0" w:afterAutospacing="0"/>
        <w:ind w:firstLine="709"/>
        <w:jc w:val="both"/>
        <w:rPr>
          <w:b/>
          <w:bCs/>
          <w:color w:val="auto"/>
          <w:sz w:val="28"/>
          <w:szCs w:val="28"/>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ind w:firstLine="709"/>
        <w:jc w:val="both"/>
      </w:pPr>
      <w:r w:rsidRPr="00D0012F">
        <w:t>Общее понятие о статистике финансов. Финансы и финансовые институты как объект статистического изучения. Предмет статистики финансов. Специфика статистики финансов. Направления статистического анализа исполнения государственного бюджета и факторов, влияющих на выполнение отдельных его статей. Связь показателей госбюджета с показателями системы национальных счетов. Предмет статистики финансов предприятий и задачи. Система показателей, отражающих финансовую деятельность коммерческого предприятия. Показатели финансовой устойчивости предприятия. Оборачиваемость оборотных средств. Статистические методы измерения влияние отдельных факторов на показатели статистики финансов предприятия. Статистические показатели денежного обращения. Анализ факторов, влияющих на скорость обращения денежной массы. Баланс денежных доходов и расходов населения. Взаимосвязь показателей объема денежной массы в обращении, прогноза кассовых оборотов и баланса денежных доходов и расходов населения.</w:t>
      </w:r>
    </w:p>
    <w:p w:rsidR="007B1988" w:rsidRPr="00D0012F" w:rsidRDefault="007B1988" w:rsidP="00D0012F">
      <w:pPr>
        <w:ind w:firstLine="709"/>
        <w:jc w:val="both"/>
      </w:pPr>
      <w:r w:rsidRPr="00D0012F">
        <w:t>Система показателей безналичного платежного оборота. Статистика уровня и структуры цен. Методология исчисления средних цен. Сущность и виды инфляции. Статистические методы оценки уровня инфляции. взаимосвязь инфляции с денежным агрегатом М2. Прогнозирование инфляции. Учет уровня инфляции в финансово-экономических расчетах.</w:t>
      </w:r>
    </w:p>
    <w:p w:rsidR="007B1988" w:rsidRPr="00D0012F" w:rsidRDefault="007B1988" w:rsidP="00D0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p>
    <w:p w:rsidR="007B1988" w:rsidRPr="00D0012F" w:rsidRDefault="007B1988" w:rsidP="00D0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color w:val="000000"/>
          <w:shd w:val="clear" w:color="auto" w:fill="FFFFFF"/>
        </w:rPr>
      </w:pPr>
    </w:p>
    <w:p w:rsidR="007B1988" w:rsidRPr="00D0012F" w:rsidRDefault="007B1988" w:rsidP="00D0012F">
      <w:pPr>
        <w:pStyle w:val="a5"/>
        <w:ind w:left="0" w:firstLine="709"/>
        <w:rPr>
          <w:b/>
          <w:bCs/>
          <w:sz w:val="28"/>
          <w:szCs w:val="28"/>
        </w:rPr>
      </w:pPr>
      <w:r w:rsidRPr="00D0012F">
        <w:rPr>
          <w:b/>
          <w:bCs/>
          <w:sz w:val="28"/>
          <w:szCs w:val="28"/>
        </w:rPr>
        <w:t xml:space="preserve">Преподаватель </w:t>
      </w:r>
      <w:r w:rsidRPr="00D0012F">
        <w:rPr>
          <w:sz w:val="28"/>
          <w:szCs w:val="28"/>
        </w:rPr>
        <w:t>: доктор экономических наук, профессор Белокопытов А.В.</w:t>
      </w:r>
    </w:p>
    <w:p w:rsidR="007B1988" w:rsidRPr="00D0012F" w:rsidRDefault="007B1988" w:rsidP="00D0012F">
      <w:pPr>
        <w:ind w:firstLine="709"/>
        <w:jc w:val="both"/>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pStyle w:val="a5"/>
        <w:ind w:left="0" w:firstLine="709"/>
        <w:rPr>
          <w:b/>
          <w:bCs/>
          <w:sz w:val="28"/>
          <w:szCs w:val="28"/>
        </w:rPr>
      </w:pPr>
    </w:p>
    <w:p w:rsidR="007B1988" w:rsidRPr="00D0012F" w:rsidRDefault="007B1988" w:rsidP="00D0012F">
      <w:pPr>
        <w:pStyle w:val="a5"/>
        <w:ind w:left="0" w:firstLine="709"/>
        <w:rPr>
          <w:b/>
          <w:bCs/>
          <w:sz w:val="28"/>
          <w:szCs w:val="28"/>
        </w:rPr>
      </w:pPr>
    </w:p>
    <w:p w:rsidR="007B1988" w:rsidRPr="00D0012F" w:rsidRDefault="007B1988" w:rsidP="00D0012F">
      <w:pPr>
        <w:pStyle w:val="a5"/>
        <w:ind w:left="0" w:firstLine="709"/>
        <w:rPr>
          <w:b/>
          <w:bCs/>
          <w:sz w:val="28"/>
          <w:szCs w:val="28"/>
        </w:rPr>
      </w:pPr>
    </w:p>
    <w:p w:rsidR="007B1988" w:rsidRPr="00D0012F" w:rsidRDefault="007B1988" w:rsidP="00D0012F">
      <w:pPr>
        <w:ind w:firstLine="709"/>
        <w:jc w:val="both"/>
        <w:rPr>
          <w:b/>
          <w:bCs/>
        </w:rPr>
      </w:pPr>
      <w:r w:rsidRPr="00D0012F">
        <w:rPr>
          <w:b/>
          <w:bCs/>
        </w:rPr>
        <w:t>Б1.В.ДВ.9 « Экономика функционирования малого бизнеса»</w:t>
      </w: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 xml:space="preserve">Планируемые результаты обучения по дисциплине </w:t>
      </w:r>
    </w:p>
    <w:p w:rsidR="007B1988" w:rsidRPr="00D0012F" w:rsidRDefault="007B1988" w:rsidP="00D0012F">
      <w:pPr>
        <w:widowControl w:val="0"/>
        <w:overflowPunct w:val="0"/>
        <w:autoSpaceDE w:val="0"/>
        <w:autoSpaceDN w:val="0"/>
        <w:adjustRightInd w:val="0"/>
        <w:ind w:firstLine="709"/>
        <w:jc w:val="both"/>
      </w:pPr>
      <w:r w:rsidRPr="00D0012F">
        <w:t>ОПК-2 – способность осуществлять сбор, анализ и обработку данных необходимых для решения профессиональных задач.</w:t>
      </w:r>
    </w:p>
    <w:p w:rsidR="007B1988" w:rsidRPr="00D0012F" w:rsidRDefault="007B1988" w:rsidP="00D0012F">
      <w:pPr>
        <w:widowControl w:val="0"/>
        <w:overflowPunct w:val="0"/>
        <w:autoSpaceDE w:val="0"/>
        <w:autoSpaceDN w:val="0"/>
        <w:adjustRightInd w:val="0"/>
        <w:ind w:firstLine="709"/>
        <w:jc w:val="both"/>
      </w:pPr>
    </w:p>
    <w:p w:rsidR="007B1988" w:rsidRPr="00D0012F" w:rsidRDefault="007B1988" w:rsidP="00D0012F">
      <w:pPr>
        <w:ind w:firstLine="709"/>
        <w:jc w:val="both"/>
      </w:pPr>
      <w:r w:rsidRPr="00D0012F">
        <w:rPr>
          <w:b/>
          <w:bCs/>
        </w:rPr>
        <w:t>Содержание дисциплины</w:t>
      </w:r>
      <w:r w:rsidRPr="00D0012F">
        <w:t xml:space="preserve"> </w:t>
      </w:r>
    </w:p>
    <w:p w:rsidR="007B1988" w:rsidRPr="00D0012F" w:rsidRDefault="007B1988" w:rsidP="00D0012F">
      <w:pPr>
        <w:ind w:firstLine="709"/>
        <w:jc w:val="both"/>
      </w:pPr>
      <w:r w:rsidRPr="00D0012F">
        <w:t>Место малого предпринимательства в рыночной экономике. Понятие предприятия, фирмы. Структурные подразделения предприятий. Классификация предприятий. Понятие предпринимательской деятельности. Значение и задачи малого бизнеса. Экономические, социальные и правовые условия необходимые для развития малого бизнеса. Характеристика экономической деятельности малого предприятия. Развитие малого бизнеса в России. Организационно-правовые и организационно-экономические формы  предпринимательства. Товарищество, полные товарищества (товарищества с неограниченной ответственностью), коммандитные товарищества (товарищества с ограниченной ответственностью),  Общества, открытые акционерные общества, закрытые акционерные общества, дочерние предприятия. Кооперативы. Производственные кооперативы, потребительские кооперативы. Унитарные предприятия. Государственные предприятия, казенные предприятия, муниципальные предприятия. Концерн, консорциум, синдикат, картель.</w:t>
      </w:r>
    </w:p>
    <w:p w:rsidR="007B1988" w:rsidRPr="00D0012F" w:rsidRDefault="007B1988" w:rsidP="00D0012F">
      <w:pPr>
        <w:ind w:firstLine="709"/>
        <w:jc w:val="both"/>
      </w:pPr>
      <w:r w:rsidRPr="00D0012F">
        <w:t>Система государственной поддержки малого предпринимательства. Принципы поддержки субъектов малого предпринимательства. Инфраструктура поддержки субъектов малого и среднего предпринимательства. Формы, условия и порядок поддержки субъектов малого бизнеса</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Преподаватель: к</w:t>
      </w:r>
      <w:r w:rsidRPr="00D0012F">
        <w:t>андидат экономических наук, Терехова А.Н.</w:t>
      </w:r>
    </w:p>
    <w:p w:rsidR="007B1988" w:rsidRPr="00D0012F" w:rsidRDefault="007B1988" w:rsidP="00D0012F">
      <w:pPr>
        <w:ind w:firstLine="709"/>
        <w:jc w:val="both"/>
      </w:pPr>
    </w:p>
    <w:p w:rsidR="007B1988" w:rsidRPr="00D0012F" w:rsidRDefault="007B1988" w:rsidP="00D0012F">
      <w:pPr>
        <w:ind w:firstLine="709"/>
        <w:jc w:val="both"/>
        <w:rPr>
          <w:b/>
          <w:bCs/>
        </w:rPr>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Б1.В.ДВ10  «Государственно-частное партнерство»</w:t>
      </w:r>
    </w:p>
    <w:p w:rsidR="007B1988" w:rsidRPr="00D0012F" w:rsidRDefault="007B1988" w:rsidP="00D0012F">
      <w:pPr>
        <w:ind w:firstLine="709"/>
        <w:jc w:val="both"/>
        <w:rPr>
          <w:b/>
          <w:bCs/>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tabs>
          <w:tab w:val="left" w:pos="1080"/>
        </w:tabs>
        <w:ind w:firstLine="709"/>
        <w:jc w:val="both"/>
      </w:pPr>
      <w:r w:rsidRPr="00D0012F">
        <w:t>ПК-21 - 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B1988" w:rsidRPr="00D0012F" w:rsidRDefault="007B1988" w:rsidP="00D0012F">
      <w:pPr>
        <w:ind w:firstLine="709"/>
        <w:jc w:val="both"/>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widowControl w:val="0"/>
        <w:overflowPunct w:val="0"/>
        <w:autoSpaceDE w:val="0"/>
        <w:autoSpaceDN w:val="0"/>
        <w:adjustRightInd w:val="0"/>
        <w:ind w:firstLine="709"/>
        <w:jc w:val="both"/>
      </w:pPr>
      <w:r w:rsidRPr="00D0012F">
        <w:t xml:space="preserve">Государственно-частное партнерство как наука и как профессиональная деятельность в сфере государственной и муниципальной собственности. Связь с политологией, этапами развития общества и государства, правом и экономическими науками (политология, теория общественного сектора, смешанная экономика, государственное регулирование). Экономическая и политическая природа ГЧП, причины появления Состав и принципы формирования системы управления сферой ГЧП на региональном и местном уровне. </w:t>
      </w:r>
    </w:p>
    <w:p w:rsidR="007B1988" w:rsidRPr="00D0012F" w:rsidRDefault="007B1988" w:rsidP="00D0012F">
      <w:pPr>
        <w:widowControl w:val="0"/>
        <w:overflowPunct w:val="0"/>
        <w:autoSpaceDE w:val="0"/>
        <w:autoSpaceDN w:val="0"/>
        <w:adjustRightInd w:val="0"/>
        <w:ind w:firstLine="709"/>
        <w:jc w:val="both"/>
      </w:pPr>
      <w:r w:rsidRPr="00D0012F">
        <w:t>Существующие классификации форм ГЧП, принятые в международных организациях: Характеристика наиболее часто используемых форм ГЧП. Смешанные государственно-частные предприятия. Концессии. Контракты, сочетающие в себе различные виды работ и отношения собственности.</w:t>
      </w:r>
    </w:p>
    <w:p w:rsidR="007B1988" w:rsidRPr="00D0012F" w:rsidRDefault="007B1988" w:rsidP="00D0012F">
      <w:pPr>
        <w:widowControl w:val="0"/>
        <w:overflowPunct w:val="0"/>
        <w:autoSpaceDE w:val="0"/>
        <w:autoSpaceDN w:val="0"/>
        <w:adjustRightInd w:val="0"/>
        <w:ind w:firstLine="709"/>
        <w:jc w:val="both"/>
      </w:pPr>
      <w:r w:rsidRPr="00D0012F">
        <w:t xml:space="preserve">Отраслевая специфика применения проектов ГЧП: </w:t>
      </w:r>
    </w:p>
    <w:p w:rsidR="007B1988" w:rsidRPr="00D0012F" w:rsidRDefault="007B1988" w:rsidP="00D0012F">
      <w:pPr>
        <w:widowControl w:val="0"/>
        <w:numPr>
          <w:ilvl w:val="0"/>
          <w:numId w:val="1"/>
        </w:numPr>
        <w:overflowPunct w:val="0"/>
        <w:autoSpaceDE w:val="0"/>
        <w:autoSpaceDN w:val="0"/>
        <w:adjustRightInd w:val="0"/>
        <w:ind w:left="0" w:firstLine="709"/>
        <w:jc w:val="both"/>
      </w:pPr>
      <w:r w:rsidRPr="00D0012F">
        <w:t xml:space="preserve">Строительство автомобильных дорог. </w:t>
      </w:r>
    </w:p>
    <w:p w:rsidR="007B1988" w:rsidRPr="00D0012F" w:rsidRDefault="007B1988" w:rsidP="00D0012F">
      <w:pPr>
        <w:widowControl w:val="0"/>
        <w:numPr>
          <w:ilvl w:val="0"/>
          <w:numId w:val="1"/>
        </w:numPr>
        <w:overflowPunct w:val="0"/>
        <w:autoSpaceDE w:val="0"/>
        <w:autoSpaceDN w:val="0"/>
        <w:adjustRightInd w:val="0"/>
        <w:ind w:left="0" w:firstLine="709"/>
        <w:jc w:val="both"/>
      </w:pPr>
      <w:r w:rsidRPr="00D0012F">
        <w:t xml:space="preserve">Жилищно-коммунальное хозяйство. </w:t>
      </w:r>
    </w:p>
    <w:p w:rsidR="007B1988" w:rsidRPr="00D0012F" w:rsidRDefault="007B1988" w:rsidP="00D0012F">
      <w:pPr>
        <w:widowControl w:val="0"/>
        <w:numPr>
          <w:ilvl w:val="0"/>
          <w:numId w:val="1"/>
        </w:numPr>
        <w:overflowPunct w:val="0"/>
        <w:autoSpaceDE w:val="0"/>
        <w:autoSpaceDN w:val="0"/>
        <w:adjustRightInd w:val="0"/>
        <w:ind w:left="0" w:firstLine="709"/>
        <w:jc w:val="both"/>
      </w:pPr>
      <w:r w:rsidRPr="00D0012F">
        <w:t xml:space="preserve">Социальная сфера. </w:t>
      </w:r>
    </w:p>
    <w:p w:rsidR="007B1988" w:rsidRPr="00D0012F" w:rsidRDefault="007B1988" w:rsidP="00D0012F">
      <w:pPr>
        <w:widowControl w:val="0"/>
        <w:autoSpaceDE w:val="0"/>
        <w:autoSpaceDN w:val="0"/>
        <w:adjustRightInd w:val="0"/>
        <w:ind w:firstLine="709"/>
        <w:jc w:val="both"/>
      </w:pPr>
      <w:r w:rsidRPr="00D0012F">
        <w:t xml:space="preserve">Формирование законодательно-нормативной правовой базы по ГЧП в России. Создание региональных центров ГЧП. Опыт Центра развития ГЧП. Сравнительный анализ региональных законов в основных регионах (Санкт-Петербург, Пермский край и др.). Определения ГЧП в региональных законах, сферы применения, права и обязанности, гарантии частным партнерам. </w:t>
      </w:r>
    </w:p>
    <w:p w:rsidR="007B1988" w:rsidRPr="00D0012F" w:rsidRDefault="007B1988" w:rsidP="00D0012F">
      <w:pPr>
        <w:widowControl w:val="0"/>
        <w:overflowPunct w:val="0"/>
        <w:autoSpaceDE w:val="0"/>
        <w:autoSpaceDN w:val="0"/>
        <w:adjustRightInd w:val="0"/>
        <w:ind w:firstLine="709"/>
        <w:jc w:val="both"/>
      </w:pPr>
      <w:r w:rsidRPr="00D0012F">
        <w:t>Перспективы развития ГЧП в России. Политическая воля руководства и объективные потребности в ГЧП на федеральном, региональном и местном уровнях. Задачи государства в этих направлениях. Законодательство и подзаконная нормативная база.</w:t>
      </w:r>
    </w:p>
    <w:p w:rsidR="007B1988" w:rsidRPr="00D0012F" w:rsidRDefault="007B1988" w:rsidP="00D0012F">
      <w:pPr>
        <w:widowControl w:val="0"/>
        <w:overflowPunct w:val="0"/>
        <w:autoSpaceDE w:val="0"/>
        <w:autoSpaceDN w:val="0"/>
        <w:adjustRightInd w:val="0"/>
        <w:ind w:firstLine="709"/>
        <w:jc w:val="both"/>
      </w:pPr>
    </w:p>
    <w:p w:rsidR="007B1988" w:rsidRPr="00D0012F" w:rsidRDefault="007B1988" w:rsidP="00D0012F">
      <w:pPr>
        <w:pStyle w:val="a5"/>
        <w:ind w:left="0" w:firstLine="709"/>
        <w:rPr>
          <w:b/>
          <w:bCs/>
          <w:sz w:val="28"/>
          <w:szCs w:val="28"/>
        </w:rPr>
      </w:pPr>
      <w:r w:rsidRPr="00D0012F">
        <w:rPr>
          <w:sz w:val="28"/>
          <w:szCs w:val="28"/>
        </w:rPr>
        <w:t>Преподаватель : доктор экономических наук  Гнездова Ю.В.</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suppressAutoHyphens/>
        <w:ind w:firstLine="709"/>
        <w:jc w:val="both"/>
        <w:rPr>
          <w:b/>
          <w:bCs/>
        </w:rPr>
      </w:pPr>
      <w:r w:rsidRPr="00D0012F">
        <w:rPr>
          <w:b/>
          <w:bCs/>
        </w:rPr>
        <w:t>Б1.В.ДВ.10 «Биржи и биржевое дело»</w:t>
      </w:r>
    </w:p>
    <w:p w:rsidR="007B1988" w:rsidRPr="00D0012F" w:rsidRDefault="007B1988" w:rsidP="00D0012F">
      <w:pPr>
        <w:suppressAutoHyphens/>
        <w:ind w:firstLine="709"/>
        <w:jc w:val="both"/>
        <w:rPr>
          <w:b/>
          <w:bCs/>
        </w:rPr>
      </w:pPr>
    </w:p>
    <w:p w:rsidR="007B1988" w:rsidRPr="00D0012F" w:rsidRDefault="007B1988" w:rsidP="00D0012F">
      <w:pPr>
        <w:ind w:firstLine="709"/>
        <w:jc w:val="both"/>
      </w:pPr>
      <w:r w:rsidRPr="00D0012F">
        <w:t xml:space="preserve"> </w:t>
      </w:r>
      <w:r w:rsidRPr="00D0012F">
        <w:rPr>
          <w:b/>
          <w:bCs/>
        </w:rPr>
        <w:t xml:space="preserve">Планируемые результаты обучения по дисциплине </w:t>
      </w:r>
    </w:p>
    <w:p w:rsidR="007B1988" w:rsidRPr="00D0012F" w:rsidRDefault="007B1988" w:rsidP="00D0012F">
      <w:pPr>
        <w:shd w:val="clear" w:color="auto" w:fill="FFFFFF"/>
        <w:suppressAutoHyphens/>
        <w:ind w:firstLine="709"/>
        <w:jc w:val="both"/>
        <w:rPr>
          <w:color w:val="000000"/>
          <w:spacing w:val="-1"/>
        </w:rPr>
      </w:pPr>
      <w:r w:rsidRPr="00D0012F">
        <w:rPr>
          <w:color w:val="000000"/>
          <w:spacing w:val="-1"/>
        </w:rPr>
        <w:t xml:space="preserve">ПК – 2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p>
    <w:p w:rsidR="007B1988" w:rsidRPr="00D0012F" w:rsidRDefault="007B1988" w:rsidP="00D0012F">
      <w:pPr>
        <w:shd w:val="clear" w:color="auto" w:fill="FFFFFF"/>
        <w:suppressAutoHyphens/>
        <w:ind w:firstLine="709"/>
        <w:jc w:val="both"/>
        <w:rPr>
          <w:color w:val="000000"/>
          <w:spacing w:val="-1"/>
        </w:rPr>
      </w:pPr>
      <w:r w:rsidRPr="00D0012F">
        <w:rPr>
          <w:color w:val="000000"/>
          <w:spacing w:val="-1"/>
        </w:rPr>
        <w:t xml:space="preserve">ПК - 22 способностью применять нормы, регулирующие бюджетные, налоговые, валютные отношения в области страховой, банковской деятельности, учета и контроля </w:t>
      </w:r>
    </w:p>
    <w:p w:rsidR="007B1988" w:rsidRPr="00D0012F" w:rsidRDefault="007B1988" w:rsidP="00D0012F">
      <w:pPr>
        <w:pStyle w:val="0"/>
        <w:suppressAutoHyphens/>
        <w:ind w:firstLine="709"/>
        <w:jc w:val="both"/>
      </w:pPr>
      <w:r w:rsidRPr="00D0012F">
        <w:rPr>
          <w:b/>
          <w:bCs/>
        </w:rPr>
        <w:t>Содержание дисциплины</w:t>
      </w:r>
      <w:r w:rsidRPr="00D0012F">
        <w:t xml:space="preserve"> Нормативно-правовая база организованных торгов.</w:t>
      </w:r>
      <w:r w:rsidRPr="00D0012F">
        <w:rPr>
          <w:b/>
          <w:bCs/>
        </w:rPr>
        <w:t xml:space="preserve"> </w:t>
      </w:r>
      <w:r w:rsidRPr="00D0012F">
        <w:t xml:space="preserve">История биржи. Типы и виды бирж. Отношения, возникающие на организованных торгах. Функции биржи. Понятие организатора торгов. торговой системы. Инфраструктура рынка ценных бумаг и участники рынка ценных бумаг. </w:t>
      </w:r>
    </w:p>
    <w:p w:rsidR="007B1988" w:rsidRPr="00D0012F" w:rsidRDefault="007B1988" w:rsidP="00D0012F">
      <w:pPr>
        <w:pStyle w:val="0"/>
        <w:suppressAutoHyphens/>
        <w:ind w:firstLine="709"/>
        <w:jc w:val="both"/>
      </w:pPr>
      <w:r w:rsidRPr="00D0012F">
        <w:t>Понятие товара на бирже. Понятие и классификация финансовых инструментов. Публичное размещение и обращение ценных бумаг. Квалификация ценных бумаг. Понятие эмиссионных ценных бумаг, эмиссии, проспекта ценных бумаг</w:t>
      </w:r>
    </w:p>
    <w:p w:rsidR="007B1988" w:rsidRPr="00D0012F" w:rsidRDefault="007B1988" w:rsidP="00D0012F">
      <w:pPr>
        <w:pStyle w:val="0"/>
        <w:suppressAutoHyphens/>
        <w:ind w:firstLine="709"/>
        <w:jc w:val="both"/>
      </w:pPr>
      <w:r w:rsidRPr="00D0012F">
        <w:t xml:space="preserve">Требования к правилам допуска к размещению и обращению ценных бумаг. Допуск ценных бумаг к организованным торгам. Условия включения ценных бумаг в списки организатора торгов, в том числе в котировальные списки. Допуск к торгам биржевых облигаций. Тарифы и расценки по включению ценных бумаг на биржу. </w:t>
      </w:r>
    </w:p>
    <w:p w:rsidR="007B1988" w:rsidRPr="00D0012F" w:rsidRDefault="007B1988" w:rsidP="00D0012F">
      <w:pPr>
        <w:pStyle w:val="0"/>
        <w:suppressAutoHyphens/>
        <w:ind w:firstLine="709"/>
        <w:jc w:val="both"/>
      </w:pPr>
      <w:r w:rsidRPr="00D0012F">
        <w:t xml:space="preserve">Формы организации биржевой торговли. Сущность биржевой сделки на фондовой бирже. Виды заявок на совершение биржевых сделок. Оформление и исполнение биржевой сделки. Виды биржевых сделок и их основные характеристики. Требования к индексам и иным показателям, рассчитываемым организатором торговли. </w:t>
      </w: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t>Преподаватель: к</w:t>
      </w:r>
      <w:r w:rsidRPr="00D0012F">
        <w:t>андидат экономических наук, Терехова А.Н.</w:t>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caps/>
        </w:rPr>
      </w:pPr>
      <w:r w:rsidRPr="00D0012F">
        <w:rPr>
          <w:b/>
          <w:bCs/>
          <w:caps/>
        </w:rPr>
        <w:t>Б1.В.ДВ.11.1 Основы Математической экономики</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rPr>
          <w:color w:val="000000"/>
        </w:rPr>
      </w:pPr>
      <w:r w:rsidRPr="00D0012F">
        <w:rPr>
          <w:color w:val="000000"/>
        </w:rPr>
        <w:t>ОПК-3: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7B1988" w:rsidRPr="00D0012F" w:rsidRDefault="007B1988" w:rsidP="00D0012F">
      <w:pPr>
        <w:ind w:firstLine="709"/>
        <w:jc w:val="both"/>
        <w:rPr>
          <w:color w:val="000000"/>
        </w:rPr>
      </w:pPr>
      <w:r w:rsidRPr="00D0012F">
        <w:rPr>
          <w:color w:val="000000"/>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B1988" w:rsidRPr="00D0012F" w:rsidRDefault="007B1988" w:rsidP="00D0012F">
      <w:pPr>
        <w:ind w:firstLine="709"/>
        <w:jc w:val="both"/>
        <w:rPr>
          <w:color w:val="000000"/>
        </w:rPr>
      </w:pPr>
      <w:r w:rsidRPr="00D0012F">
        <w:rPr>
          <w:color w:val="000000"/>
        </w:rPr>
        <w:t>ОПК-2: способность осуществлять сбор, анализ и обработку данных, необходимых для решения профессиональных задач;</w:t>
      </w:r>
    </w:p>
    <w:p w:rsidR="007B1988" w:rsidRPr="00D0012F" w:rsidRDefault="007B1988" w:rsidP="00D0012F">
      <w:pPr>
        <w:ind w:firstLine="709"/>
        <w:jc w:val="both"/>
        <w:rPr>
          <w:color w:val="000000"/>
        </w:rPr>
      </w:pPr>
      <w:r w:rsidRPr="00D0012F">
        <w:rPr>
          <w:color w:val="000000"/>
        </w:rPr>
        <w:lastRenderedPageBreak/>
        <w:t>ПК-1: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ind w:firstLine="709"/>
        <w:jc w:val="both"/>
        <w:rPr>
          <w:color w:val="000000"/>
        </w:rPr>
      </w:pPr>
      <w:r w:rsidRPr="00D0012F">
        <w:rPr>
          <w:color w:val="000000"/>
        </w:rPr>
        <w:t xml:space="preserve">ПК-2: 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Содержание дисциплины</w:t>
      </w:r>
    </w:p>
    <w:p w:rsidR="007B1988" w:rsidRPr="00D0012F" w:rsidRDefault="007B1988" w:rsidP="00D0012F">
      <w:pPr>
        <w:ind w:firstLine="709"/>
        <w:jc w:val="both"/>
        <w:rPr>
          <w:b/>
          <w:bCs/>
        </w:rPr>
      </w:pPr>
      <w:r w:rsidRPr="00D0012F">
        <w:t>Модели и моделирование в экономике. Понятия модели. Классификация моделей. Основные этапы математического моделирования. Классификация экономико-математических моделей социально-экономических процессов. Линейная алгебра и ее использование при решении экономических задач. Формулировка задач балансового анализа. Модель Леонтьева многоотраслевой экономики. Линейная модель обмена. Использование понятия функции и ее предела в социально-экономической сфере. Функции в экономике и социологии. Функции спроса и предложения. Функции Торнквиста. Пределы в социально-экономической сфере. Непрерывное начисление процентов. Паутинообразная модель рынка. Применение дифференциального исчисления в социально-экономической сфере. Предельные величины в экономике. Экономический смысл производной. Применение производной в экономической теории. Понятие об эластичности функции. Эластичность спроса и предложения. Использование интеграла в экономической динамике. Вычисление объема выпущенной продукции. Кривые Лоренца. Коэффициент Джини. Задачи дисконтирования. Использование понятия функции нескольких переменных в социально-экономической сфере. Производственные функции. Функции Кобба-Дугласа. Предельные показатели экономики. Функция полезности. Кривые безразличия. Задача потребительского выбора.</w:t>
      </w:r>
      <w:r w:rsidRPr="00D0012F">
        <w:rPr>
          <w:b/>
          <w:bCs/>
        </w:rPr>
        <w:t xml:space="preserve"> </w:t>
      </w:r>
      <w:r w:rsidRPr="00D0012F">
        <w:t>Применение аппарата дифференциальных и разностных уравнений в социально-экономической сфере. Модель естественного роста. Модель экономического цикла Самуэльсона-Хикса.</w:t>
      </w:r>
    </w:p>
    <w:p w:rsidR="007B1988" w:rsidRPr="00D0012F" w:rsidRDefault="007B1988" w:rsidP="00D0012F">
      <w:pPr>
        <w:ind w:firstLine="709"/>
        <w:jc w:val="both"/>
        <w:rPr>
          <w:b/>
          <w:bCs/>
        </w:rPr>
      </w:pPr>
    </w:p>
    <w:p w:rsidR="007B1988" w:rsidRPr="00D0012F" w:rsidRDefault="007B1988" w:rsidP="00D0012F">
      <w:pPr>
        <w:ind w:firstLine="709"/>
        <w:jc w:val="both"/>
        <w:rPr>
          <w:snapToGrid w:val="0"/>
        </w:rPr>
      </w:pPr>
      <w:r w:rsidRPr="00D0012F">
        <w:rPr>
          <w:b/>
          <w:bCs/>
        </w:rPr>
        <w:t>Преподаватели:</w:t>
      </w:r>
      <w:r w:rsidRPr="00D0012F">
        <w:t xml:space="preserve"> </w:t>
      </w:r>
      <w:r w:rsidRPr="00D0012F">
        <w:rPr>
          <w:snapToGrid w:val="0"/>
        </w:rPr>
        <w:t>кандидат физико-математических наук, доцент Анищенкова Н.Г.</w:t>
      </w:r>
    </w:p>
    <w:p w:rsidR="007B1988" w:rsidRPr="00D0012F" w:rsidRDefault="007B1988" w:rsidP="00D0012F">
      <w:pPr>
        <w:ind w:firstLine="709"/>
        <w:jc w:val="both"/>
        <w:rPr>
          <w:snapToGrid w:val="0"/>
        </w:rPr>
      </w:pP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Б1.В.ДВ.12.1 ИНТЕРНЕТ ТЕХНОЛОГИИ</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t>ОПК-1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B1988" w:rsidRPr="00D0012F" w:rsidRDefault="007B1988" w:rsidP="00D0012F">
      <w:pPr>
        <w:ind w:firstLine="709"/>
        <w:jc w:val="both"/>
        <w:rPr>
          <w:b/>
          <w:bCs/>
        </w:rPr>
      </w:pPr>
    </w:p>
    <w:p w:rsidR="007B1988" w:rsidRPr="00D0012F" w:rsidRDefault="007B1988" w:rsidP="00D0012F">
      <w:pPr>
        <w:ind w:firstLine="709"/>
        <w:jc w:val="both"/>
      </w:pPr>
      <w:r w:rsidRPr="00D0012F">
        <w:rPr>
          <w:b/>
          <w:bCs/>
        </w:rPr>
        <w:lastRenderedPageBreak/>
        <w:t>Содержание дисциплины</w:t>
      </w:r>
    </w:p>
    <w:p w:rsidR="007B1988" w:rsidRPr="00D0012F" w:rsidRDefault="007B1988" w:rsidP="00D0012F">
      <w:pPr>
        <w:pStyle w:val="ae"/>
        <w:ind w:firstLine="709"/>
        <w:jc w:val="both"/>
        <w:rPr>
          <w:rFonts w:ascii="Times New Roman" w:eastAsia="MS Mincho" w:hAnsi="Times New Roman"/>
          <w:sz w:val="28"/>
          <w:szCs w:val="28"/>
        </w:rPr>
      </w:pPr>
      <w:r w:rsidRPr="00D0012F">
        <w:rPr>
          <w:rFonts w:ascii="Times New Roman" w:eastAsia="MS Mincho" w:hAnsi="Times New Roman" w:cs="Times New Roman"/>
          <w:sz w:val="28"/>
          <w:szCs w:val="28"/>
        </w:rPr>
        <w:t xml:space="preserve">Интернет технологии: история, возможности, средства. История Интернет, возможности Интернет, Как работает Интернет, Инструменты создания web - сайтов и приложений). Архитектура интернет-технологий Основные компоненты: протоколы, адресация в сети Интернет, схема поиска IP-адреса по доменному имени, сервисы Интернет (основные службы, утилиты). Язык разметки гипертекста – </w:t>
      </w:r>
      <w:r w:rsidRPr="00D0012F">
        <w:rPr>
          <w:rFonts w:ascii="Times New Roman" w:eastAsia="MS Mincho" w:hAnsi="Times New Roman" w:cs="Times New Roman"/>
          <w:sz w:val="28"/>
          <w:szCs w:val="28"/>
          <w:lang w:val="en-US"/>
        </w:rPr>
        <w:t>htm</w:t>
      </w:r>
      <w:r w:rsidRPr="00D0012F">
        <w:rPr>
          <w:rFonts w:ascii="Times New Roman" w:eastAsia="MS Mincho" w:hAnsi="Times New Roman" w:cs="Times New Roman"/>
          <w:sz w:val="28"/>
          <w:szCs w:val="28"/>
        </w:rPr>
        <w:t xml:space="preserve">l. Назначение языка Теги HTML. Правила записи и интерпретации тегов. Теги управления разметкой. Теги управления отображением символов. Команды форматирования списков. Команды вставки графики, форм, таблиц и фреймов. Команды гипертекстовых связей. Подготовка документов к публикации в WWW. Создание web-сайта. План. Классификация сайтов. Организационно- технические вопросы создания сайта. Основные этапы создания Web сайта. Рекомендации по созданию сайта. Проблемы создания сайта. Что нужно, чтобы создать эффективную сеть сайтов. Расширенный язык разметки xml. Общие сведения об XML. Особенности XML. Стандарты XML. Структура и элементы языка разметки XML. Таблицы стилей. Расширяемый язык создания ссылок. Спецификация XForms 1.0. Области использования языка XML. Создание приложений для динамического представления web – страниц. Основы использования Web - технологий для доступа к базам данных. Развитие web технологий с использованием баз данных. Создание динамических сайтов. Современные технологии динамического представления. CGI - технология, основанная на передачи запросов и ответов по протоколу http. JAVA – технология. Портальные технологии. Проблема индексации и поиска информационных ресурсов, находящихся в БД. Корпоративный портал. Архитектура порталов. Требования к программно-технологическим платформам для построения и поддержки порталов. Средства создания порталов. Административное управление доступом. Продвижение </w:t>
      </w:r>
      <w:r w:rsidRPr="00D0012F">
        <w:rPr>
          <w:rFonts w:ascii="Times New Roman" w:eastAsia="MS Mincho" w:hAnsi="Times New Roman" w:cs="Times New Roman"/>
          <w:sz w:val="28"/>
          <w:szCs w:val="28"/>
          <w:lang w:val="en-US"/>
        </w:rPr>
        <w:t>web</w:t>
      </w:r>
      <w:r w:rsidRPr="00D0012F">
        <w:rPr>
          <w:rFonts w:ascii="Times New Roman" w:eastAsia="MS Mincho" w:hAnsi="Times New Roman" w:cs="Times New Roman"/>
          <w:sz w:val="28"/>
          <w:szCs w:val="28"/>
        </w:rPr>
        <w:t xml:space="preserve"> сайтов. Термины. Методы продвижения сайта. Регистрация в поисковых системах и каталогах. Регистрация на поисковых сайтах и директориях. Ссылочное ранжирование. Влияние собственных ресурсов поисковых машин. Обмен информацией между приложениями. Обмен данными сервисами Интернет. Компоненты и топология обмена. Взаимодействие на основе WEB-технологии. Обмен на основе языка XML. Транспортная основа обмена данными. </w:t>
      </w:r>
      <w:r w:rsidRPr="00D0012F">
        <w:rPr>
          <w:rFonts w:ascii="Times New Roman" w:hAnsi="Times New Roman" w:cs="Times New Roman"/>
          <w:sz w:val="28"/>
          <w:szCs w:val="28"/>
        </w:rPr>
        <w:t>Информационная безопасность в компьютерных сетях. Информационная опасность при передаче данных в сети. Общие принципы информационной защиты. Технические средства информационной безопасности.</w:t>
      </w:r>
    </w:p>
    <w:p w:rsidR="007B1988" w:rsidRPr="00D0012F" w:rsidRDefault="007B1988" w:rsidP="00D0012F">
      <w:pPr>
        <w:ind w:firstLine="709"/>
        <w:jc w:val="both"/>
      </w:pPr>
    </w:p>
    <w:p w:rsidR="007B1988" w:rsidRPr="00D0012F" w:rsidRDefault="007B1988" w:rsidP="00D0012F">
      <w:pPr>
        <w:ind w:firstLine="709"/>
        <w:jc w:val="both"/>
      </w:pPr>
      <w:r w:rsidRPr="00D0012F">
        <w:rPr>
          <w:b/>
          <w:bCs/>
        </w:rPr>
        <w:t xml:space="preserve">Преподаватели: </w:t>
      </w:r>
      <w:r w:rsidRPr="00D0012F">
        <w:rPr>
          <w:snapToGrid w:val="0"/>
        </w:rPr>
        <w:t>кандидат технических наук, доцент Петрова Е.В.</w:t>
      </w:r>
    </w:p>
    <w:p w:rsidR="007B1988" w:rsidRPr="00D0012F" w:rsidRDefault="007B1988" w:rsidP="00D0012F">
      <w:pPr>
        <w:ind w:firstLine="709"/>
        <w:jc w:val="both"/>
        <w:rPr>
          <w:snapToGrid w:val="0"/>
        </w:rPr>
      </w:pPr>
    </w:p>
    <w:p w:rsidR="007B1988" w:rsidRPr="00D0012F" w:rsidRDefault="007B1988" w:rsidP="00D0012F">
      <w:pPr>
        <w:ind w:firstLine="709"/>
        <w:jc w:val="both"/>
        <w:rPr>
          <w:snapToGrid w:val="0"/>
        </w:rPr>
      </w:pPr>
    </w:p>
    <w:p w:rsidR="007B1988" w:rsidRPr="00D0012F" w:rsidRDefault="007B1988" w:rsidP="00D0012F">
      <w:pPr>
        <w:ind w:firstLine="709"/>
        <w:jc w:val="both"/>
        <w:rPr>
          <w:b/>
          <w:bCs/>
          <w:caps/>
        </w:rPr>
      </w:pPr>
      <w:r w:rsidRPr="00D0012F">
        <w:rPr>
          <w:b/>
          <w:bCs/>
        </w:rPr>
        <w:t xml:space="preserve">Б1.В.ДВ.12.2 </w:t>
      </w:r>
      <w:r w:rsidRPr="00D0012F">
        <w:rPr>
          <w:b/>
          <w:bCs/>
          <w:caps/>
        </w:rPr>
        <w:t>интернет-технологии ведения бизнеса</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Планируемый результат обучения по дисциплине</w:t>
      </w:r>
    </w:p>
    <w:p w:rsidR="007B1988" w:rsidRPr="00D0012F" w:rsidRDefault="007B1988" w:rsidP="00D0012F">
      <w:pPr>
        <w:ind w:firstLine="709"/>
        <w:jc w:val="both"/>
      </w:pPr>
      <w:r w:rsidRPr="00D0012F">
        <w:lastRenderedPageBreak/>
        <w:t>ОПК-1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B1988" w:rsidRPr="00D0012F" w:rsidRDefault="007B1988" w:rsidP="00D0012F">
      <w:pPr>
        <w:ind w:firstLine="709"/>
        <w:jc w:val="both"/>
        <w:rPr>
          <w:snapToGrid w:val="0"/>
        </w:rPr>
      </w:pPr>
    </w:p>
    <w:p w:rsidR="007B1988" w:rsidRPr="00D0012F" w:rsidRDefault="007B1988" w:rsidP="00D0012F">
      <w:pPr>
        <w:ind w:firstLine="709"/>
        <w:jc w:val="both"/>
      </w:pPr>
      <w:r w:rsidRPr="00D0012F">
        <w:rPr>
          <w:b/>
          <w:bCs/>
        </w:rPr>
        <w:t>Содержание дисциплины</w:t>
      </w:r>
    </w:p>
    <w:p w:rsidR="007B1988" w:rsidRPr="00D0012F" w:rsidRDefault="007B1988" w:rsidP="00D0012F">
      <w:pPr>
        <w:ind w:firstLine="709"/>
        <w:jc w:val="both"/>
      </w:pPr>
      <w:r w:rsidRPr="00D0012F">
        <w:t xml:space="preserve">Глобальная сеть </w:t>
      </w:r>
      <w:r w:rsidRPr="00D0012F">
        <w:rPr>
          <w:lang w:val="en-US"/>
        </w:rPr>
        <w:t>Internet</w:t>
      </w:r>
      <w:r w:rsidRPr="00D0012F">
        <w:t xml:space="preserve">, ее основные характеристики. Поиск бизнес информации в сети </w:t>
      </w:r>
      <w:r w:rsidRPr="00D0012F">
        <w:rPr>
          <w:lang w:val="en-US"/>
        </w:rPr>
        <w:t>Internet</w:t>
      </w:r>
      <w:r w:rsidRPr="00D0012F">
        <w:t xml:space="preserve">. История, структура глобальной сети. Адресация в сети </w:t>
      </w:r>
      <w:r w:rsidRPr="00D0012F">
        <w:rPr>
          <w:lang w:val="en-US"/>
        </w:rPr>
        <w:t>Internet</w:t>
      </w:r>
      <w:r w:rsidRPr="00D0012F">
        <w:t xml:space="preserve">. Сервисы глобальной  сети. Поиск с использованием поисковых служб и каталогов. Основные принципы работы поисковых систем сети </w:t>
      </w:r>
      <w:r w:rsidRPr="00D0012F">
        <w:rPr>
          <w:lang w:val="en-US"/>
        </w:rPr>
        <w:t>Internet</w:t>
      </w:r>
      <w:r w:rsidRPr="00D0012F">
        <w:t xml:space="preserve">. Мультипоисковые и метапоисковые системы. Простой и расширенный поиск. </w:t>
      </w:r>
      <w:r w:rsidRPr="00D0012F">
        <w:rPr>
          <w:lang w:val="en-US"/>
        </w:rPr>
        <w:t>Web</w:t>
      </w:r>
      <w:r w:rsidRPr="00D0012F">
        <w:t xml:space="preserve">-сайт, как инструмент ведения бизнеса в сети </w:t>
      </w:r>
      <w:r w:rsidRPr="00D0012F">
        <w:rPr>
          <w:lang w:val="en-US"/>
        </w:rPr>
        <w:t>Internet</w:t>
      </w:r>
      <w:r w:rsidRPr="00D0012F">
        <w:t xml:space="preserve">. Задачи, функции сайта организации. Классификация сайтов. Контент, информационное наполнение сайта. Выбор названия сайта. Основные принципы в разработке дизайна сайта. Продвижение. Реализация маркетинговых коммуникаций с сети </w:t>
      </w:r>
      <w:r w:rsidRPr="00D0012F">
        <w:rPr>
          <w:lang w:val="en-US"/>
        </w:rPr>
        <w:t>Internet</w:t>
      </w:r>
      <w:r w:rsidRPr="00D0012F">
        <w:t xml:space="preserve">. Организация </w:t>
      </w:r>
      <w:r w:rsidRPr="00D0012F">
        <w:rPr>
          <w:lang w:val="en-US"/>
        </w:rPr>
        <w:t>PR</w:t>
      </w:r>
      <w:r w:rsidRPr="00D0012F">
        <w:t xml:space="preserve">-мероприятий в сети </w:t>
      </w:r>
      <w:r w:rsidRPr="00D0012F">
        <w:rPr>
          <w:lang w:val="en-US"/>
        </w:rPr>
        <w:t>Internet</w:t>
      </w:r>
      <w:r w:rsidRPr="00D0012F">
        <w:t xml:space="preserve">. Реализация стимулирования сбыта средствами </w:t>
      </w:r>
      <w:r w:rsidRPr="00D0012F">
        <w:rPr>
          <w:lang w:val="en-US"/>
        </w:rPr>
        <w:t>Internet</w:t>
      </w:r>
      <w:r w:rsidRPr="00D0012F">
        <w:t xml:space="preserve">. </w:t>
      </w:r>
      <w:r w:rsidRPr="00D0012F">
        <w:rPr>
          <w:lang w:val="en-US"/>
        </w:rPr>
        <w:t>Internet</w:t>
      </w:r>
      <w:r w:rsidRPr="00D0012F">
        <w:t xml:space="preserve"> реклама и ее значение для повышения эффективности бизнес процессов. Традиционные рекламные носители в сети </w:t>
      </w:r>
      <w:r w:rsidRPr="00D0012F">
        <w:rPr>
          <w:lang w:val="en-US"/>
        </w:rPr>
        <w:t>Internet</w:t>
      </w:r>
      <w:r w:rsidRPr="00D0012F">
        <w:t xml:space="preserve">. Баннеры, как основные средства </w:t>
      </w:r>
      <w:r w:rsidRPr="00D0012F">
        <w:rPr>
          <w:lang w:val="en-US"/>
        </w:rPr>
        <w:t>Internet</w:t>
      </w:r>
      <w:r w:rsidRPr="00D0012F">
        <w:t xml:space="preserve">  рекламы. Виды баннеров. Баннерные стандарты. Всплывающие окна (</w:t>
      </w:r>
      <w:r w:rsidRPr="00D0012F">
        <w:rPr>
          <w:lang w:val="en-US"/>
        </w:rPr>
        <w:t>pop</w:t>
      </w:r>
      <w:r w:rsidRPr="00D0012F">
        <w:t>-</w:t>
      </w:r>
      <w:r w:rsidRPr="00D0012F">
        <w:rPr>
          <w:lang w:val="en-US"/>
        </w:rPr>
        <w:t>up</w:t>
      </w:r>
      <w:r w:rsidRPr="00D0012F">
        <w:t xml:space="preserve">, </w:t>
      </w:r>
      <w:r w:rsidRPr="00D0012F">
        <w:rPr>
          <w:lang w:val="en-US"/>
        </w:rPr>
        <w:t>pop</w:t>
      </w:r>
      <w:r w:rsidRPr="00D0012F">
        <w:t>-</w:t>
      </w:r>
      <w:r w:rsidRPr="00D0012F">
        <w:rPr>
          <w:lang w:val="en-US"/>
        </w:rPr>
        <w:t>under</w:t>
      </w:r>
      <w:r w:rsidRPr="00D0012F">
        <w:t xml:space="preserve">). Текстовые блоки. Мини сайты. Новые и наиболее актуальные форматы </w:t>
      </w:r>
      <w:r w:rsidRPr="00D0012F">
        <w:rPr>
          <w:lang w:val="en-US"/>
        </w:rPr>
        <w:t>Internet</w:t>
      </w:r>
      <w:r w:rsidRPr="00D0012F">
        <w:t xml:space="preserve"> рекламы. Основные факторы появления новых и нестандартных форматов в </w:t>
      </w:r>
      <w:r w:rsidRPr="00D0012F">
        <w:rPr>
          <w:lang w:val="en-US"/>
        </w:rPr>
        <w:t>Internet</w:t>
      </w:r>
      <w:r w:rsidRPr="00D0012F">
        <w:t xml:space="preserve">. </w:t>
      </w:r>
      <w:r w:rsidRPr="00D0012F">
        <w:rPr>
          <w:lang w:val="en-US"/>
        </w:rPr>
        <w:t>Rich</w:t>
      </w:r>
      <w:r w:rsidRPr="00D0012F">
        <w:t>-</w:t>
      </w:r>
      <w:r w:rsidRPr="00D0012F">
        <w:rPr>
          <w:lang w:val="en-US"/>
        </w:rPr>
        <w:t>media</w:t>
      </w:r>
      <w:r w:rsidRPr="00D0012F">
        <w:t xml:space="preserve"> форматы. Вирусный маркетинг в сети </w:t>
      </w:r>
      <w:r w:rsidRPr="00D0012F">
        <w:rPr>
          <w:lang w:val="en-US"/>
        </w:rPr>
        <w:t>Internet</w:t>
      </w:r>
      <w:r w:rsidRPr="00D0012F">
        <w:t xml:space="preserve">. Реклама в соц. сетях. </w:t>
      </w:r>
      <w:r w:rsidRPr="00D0012F">
        <w:rPr>
          <w:lang w:val="en-US"/>
        </w:rPr>
        <w:t>E</w:t>
      </w:r>
      <w:r w:rsidRPr="00D0012F">
        <w:t>-</w:t>
      </w:r>
      <w:r w:rsidRPr="00D0012F">
        <w:rPr>
          <w:lang w:val="en-US"/>
        </w:rPr>
        <w:t>mail</w:t>
      </w:r>
      <w:r w:rsidRPr="00D0012F">
        <w:t xml:space="preserve"> маркетинг. Списки рассылок. Дискуссионные листы. Доски объявлений. Рассылка новостей. Индивидуальные письма. Понятие спама, его признаки. Контекстная реклама. Понятия контекстной, поисковой, тематической рекламы. Основные провайдеры контекстной рекламы в России. Преимущества и недостатки контекстной рекламы. Основные аспекты, которые необходимо учитывать при создании контекстной рекламы. </w:t>
      </w:r>
      <w:r w:rsidRPr="00D0012F">
        <w:rPr>
          <w:lang w:val="en-US"/>
        </w:rPr>
        <w:t>SEO</w:t>
      </w:r>
      <w:r w:rsidRPr="00D0012F">
        <w:t xml:space="preserve"> – оптимизация. </w:t>
      </w:r>
      <w:r w:rsidRPr="00D0012F">
        <w:rPr>
          <w:lang w:val="en-US"/>
        </w:rPr>
        <w:t>SEO</w:t>
      </w:r>
      <w:r w:rsidRPr="00D0012F">
        <w:t xml:space="preserve"> – оптимизация, как комплекс мер для поднятия позиции сайта в поисковой выдаче. Факторы, влияющие на положение сайта в поисковой выдаче. Понятия ИЦ, ТИЦ, ВИЦ. Методы внутренней и внешней оптимизации сайта. Платежные системы в </w:t>
      </w:r>
      <w:r w:rsidRPr="00D0012F">
        <w:rPr>
          <w:lang w:val="en-US"/>
        </w:rPr>
        <w:t>Internet</w:t>
      </w:r>
      <w:r w:rsidRPr="00D0012F">
        <w:t xml:space="preserve"> и их характеристики. Виды и свойства </w:t>
      </w:r>
      <w:r w:rsidRPr="00D0012F">
        <w:rPr>
          <w:lang w:val="en-US"/>
        </w:rPr>
        <w:t>Internet</w:t>
      </w:r>
      <w:r w:rsidRPr="00D0012F">
        <w:t xml:space="preserve"> платежных систем. Российские платежные системы. Международные платежные системы. </w:t>
      </w:r>
    </w:p>
    <w:p w:rsidR="007B1988" w:rsidRPr="00D0012F" w:rsidRDefault="007B1988" w:rsidP="00D0012F">
      <w:pPr>
        <w:ind w:firstLine="709"/>
        <w:jc w:val="both"/>
      </w:pPr>
    </w:p>
    <w:p w:rsidR="007B1988" w:rsidRPr="00D0012F" w:rsidRDefault="007B1988" w:rsidP="00D0012F">
      <w:pPr>
        <w:ind w:firstLine="709"/>
        <w:jc w:val="both"/>
      </w:pPr>
      <w:r w:rsidRPr="00D0012F">
        <w:rPr>
          <w:b/>
          <w:bCs/>
        </w:rPr>
        <w:t xml:space="preserve">Преподаватели: </w:t>
      </w:r>
      <w:r w:rsidRPr="00D0012F">
        <w:rPr>
          <w:snapToGrid w:val="0"/>
        </w:rPr>
        <w:t>ассистент Коровина М.В.</w:t>
      </w:r>
    </w:p>
    <w:p w:rsidR="007B1988" w:rsidRPr="00D0012F" w:rsidRDefault="007B1988" w:rsidP="00D0012F">
      <w:pPr>
        <w:ind w:firstLine="709"/>
        <w:jc w:val="both"/>
        <w:rPr>
          <w:b/>
          <w:bCs/>
          <w:lang w:eastAsia="en-US"/>
        </w:rPr>
      </w:pPr>
      <w:r w:rsidRPr="00D0012F">
        <w:rPr>
          <w:snapToGrid w:val="0"/>
        </w:rPr>
        <w:br/>
      </w: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rPr>
      </w:pPr>
      <w:r w:rsidRPr="00D0012F">
        <w:rPr>
          <w:b/>
          <w:bCs/>
        </w:rPr>
        <w:t>Б1. В. ДВ.13 «Антикризисное управление финансами предприятия»</w:t>
      </w: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Планируемые результаты обучения по дисциплине:</w:t>
      </w:r>
    </w:p>
    <w:p w:rsidR="007B1988" w:rsidRPr="00D0012F" w:rsidRDefault="007B1988" w:rsidP="00D0012F">
      <w:pPr>
        <w:ind w:firstLine="709"/>
        <w:jc w:val="both"/>
      </w:pPr>
      <w:r w:rsidRPr="00D0012F">
        <w:t xml:space="preserve"> ПК-19 -способностью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w:t>
      </w:r>
    </w:p>
    <w:p w:rsidR="007B1988" w:rsidRPr="00D0012F" w:rsidRDefault="007B1988" w:rsidP="00D0012F">
      <w:pPr>
        <w:pStyle w:val="Web"/>
        <w:spacing w:before="0" w:beforeAutospacing="0" w:after="0" w:afterAutospacing="0"/>
        <w:ind w:firstLine="709"/>
        <w:jc w:val="both"/>
        <w:rPr>
          <w:b/>
          <w:bCs/>
          <w:color w:val="auto"/>
          <w:sz w:val="28"/>
          <w:szCs w:val="28"/>
        </w:rPr>
      </w:pPr>
    </w:p>
    <w:p w:rsidR="007B1988" w:rsidRPr="00D0012F" w:rsidRDefault="007B1988" w:rsidP="00D0012F">
      <w:pPr>
        <w:pStyle w:val="Web"/>
        <w:spacing w:before="0" w:beforeAutospacing="0" w:after="0" w:afterAutospacing="0"/>
        <w:ind w:firstLine="709"/>
        <w:jc w:val="both"/>
        <w:rPr>
          <w:b/>
          <w:bCs/>
          <w:color w:val="auto"/>
          <w:sz w:val="28"/>
          <w:szCs w:val="28"/>
        </w:rPr>
      </w:pPr>
      <w:r w:rsidRPr="00D0012F">
        <w:rPr>
          <w:b/>
          <w:bCs/>
          <w:color w:val="auto"/>
          <w:sz w:val="28"/>
          <w:szCs w:val="28"/>
        </w:rPr>
        <w:t>Содержание дисциплины</w:t>
      </w:r>
    </w:p>
    <w:p w:rsidR="007B1988" w:rsidRPr="00D0012F" w:rsidRDefault="007B1988" w:rsidP="00D0012F">
      <w:pPr>
        <w:pStyle w:val="a9"/>
        <w:spacing w:after="0" w:line="240" w:lineRule="auto"/>
        <w:ind w:firstLine="709"/>
        <w:jc w:val="both"/>
        <w:rPr>
          <w:rFonts w:ascii="Times New Roman" w:hAnsi="Times New Roman" w:cs="Times New Roman"/>
          <w:sz w:val="28"/>
          <w:szCs w:val="28"/>
          <w:lang w:val="ru-RU"/>
        </w:rPr>
      </w:pPr>
      <w:r w:rsidRPr="00D0012F">
        <w:rPr>
          <w:rFonts w:ascii="Times New Roman" w:hAnsi="Times New Roman" w:cs="Times New Roman"/>
          <w:sz w:val="28"/>
          <w:szCs w:val="28"/>
          <w:lang w:val="ru-RU"/>
        </w:rPr>
        <w:t>Понятие кризиса в социально-экономическом развитии. Разновидности кризисов в социально-экономическом развитии. Цикличность кризисов. Тенденции развития кризисов.  Причины кризисов. Признаки кризисов: распознавание и преодоление кризисов. Управление кризисными ситуациями. Возникновение экономических кризисов. Сущность и закономерности экономических кризисов  Причины экономических кризисов.  Мировые экономические кризисы. Сущность и виды кризисов в организации. Связь кризисов организаций с общей экономической обстановкой. Возможность и необходимость государственного регулирования кризисных ситуаций. Роль и функции антикризисного регулирования. Меры антикризисного регулирования, применяемые к предприятиям. Процедуры, применяемые к предприятиям-банкротам. Кризис государственной власти. Возможность, необходимость и содержание антикризисного управления Факторы эффективности антикризисного управления. Система мониторинга кризисных ситуаций. Диагностика банкротства предприятия.. Анализ внешних факторов кризисного развития. Анализ состояния предприятия, находящегося в кризисной ситуации. Структура, ресурсы и культура, ограничивающие стратегию. Реализация выбранной антикризисной стратегии. Антикризисные характеристики управления персоналом. Состав системы управления персоналом.  Индикаторы типов организационных культур. Системы антикризисного управления персоналом. Основные черты антикризисной кадровой политики. Антикризисная политика в управлении персоналом. Структура антикризисной кадровой политики. Цели и приоритеты антикризисной кадровой политики. Назначение и область деятельности антикризисного управляющего. Модель антикризисного управляющего. Ролевая структура деятельности антикризисного управляющего. Организационно-производственные механизмы оздоровления предприятия и повышения антикризисной устойчивости. Антикризисные аспекты государственного управления в странах с развитой рыночной экономикой..</w:t>
      </w:r>
    </w:p>
    <w:p w:rsidR="007B1988" w:rsidRPr="00D0012F" w:rsidRDefault="007B1988" w:rsidP="00D0012F">
      <w:pPr>
        <w:pStyle w:val="Web"/>
        <w:spacing w:before="0" w:beforeAutospacing="0" w:after="0" w:afterAutospacing="0"/>
        <w:ind w:firstLine="709"/>
        <w:jc w:val="both"/>
        <w:rPr>
          <w:b/>
          <w:bCs/>
          <w:color w:val="auto"/>
          <w:sz w:val="28"/>
          <w:szCs w:val="28"/>
        </w:rPr>
      </w:pPr>
    </w:p>
    <w:p w:rsidR="007B1988" w:rsidRPr="00D0012F" w:rsidRDefault="007B1988" w:rsidP="00D0012F">
      <w:pPr>
        <w:pStyle w:val="a5"/>
        <w:ind w:left="0" w:firstLine="709"/>
        <w:rPr>
          <w:b/>
          <w:bCs/>
          <w:sz w:val="28"/>
          <w:szCs w:val="28"/>
        </w:rPr>
      </w:pPr>
      <w:r w:rsidRPr="00D0012F">
        <w:rPr>
          <w:b/>
          <w:bCs/>
          <w:sz w:val="28"/>
          <w:szCs w:val="28"/>
        </w:rPr>
        <w:t xml:space="preserve">Преподаватель </w:t>
      </w:r>
      <w:r w:rsidRPr="00D0012F">
        <w:rPr>
          <w:sz w:val="28"/>
          <w:szCs w:val="28"/>
        </w:rPr>
        <w:t>: доктор экономических наук, доцент  Матвеева Е.Е.</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Б1.В.ДВ.13. Финансы некоммерческих организаций</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Планируемые результаты обучения по дисциплине</w:t>
      </w:r>
    </w:p>
    <w:p w:rsidR="007B1988" w:rsidRPr="00D0012F" w:rsidRDefault="007B1988" w:rsidP="00D0012F">
      <w:pPr>
        <w:shd w:val="clear" w:color="auto" w:fill="FFFFFF"/>
        <w:ind w:firstLine="709"/>
        <w:jc w:val="both"/>
        <w:rPr>
          <w:color w:val="000000"/>
          <w:spacing w:val="-1"/>
        </w:rPr>
      </w:pPr>
      <w:r w:rsidRPr="00D0012F">
        <w:rPr>
          <w:color w:val="000000"/>
          <w:spacing w:val="-1"/>
        </w:rPr>
        <w:t>ПК-19: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r w:rsidRPr="00D0012F">
        <w:rPr>
          <w:b/>
          <w:bCs/>
          <w:i/>
          <w:iCs/>
          <w:color w:val="000000"/>
          <w:spacing w:val="-1"/>
        </w:rPr>
        <w:t xml:space="preserve"> </w:t>
      </w:r>
    </w:p>
    <w:p w:rsidR="007B1988" w:rsidRPr="00D0012F" w:rsidRDefault="007B1988" w:rsidP="00D0012F">
      <w:pPr>
        <w:shd w:val="clear" w:color="auto" w:fill="FFFFFF"/>
        <w:ind w:firstLine="709"/>
        <w:jc w:val="both"/>
        <w:rPr>
          <w:spacing w:val="-1"/>
        </w:rPr>
      </w:pPr>
    </w:p>
    <w:p w:rsidR="007B1988" w:rsidRPr="00D0012F" w:rsidRDefault="007B1988" w:rsidP="00D0012F">
      <w:pPr>
        <w:shd w:val="clear" w:color="auto" w:fill="FFFFFF"/>
        <w:ind w:firstLine="709"/>
        <w:jc w:val="both"/>
        <w:rPr>
          <w:b/>
          <w:bCs/>
          <w:spacing w:val="-1"/>
        </w:rPr>
      </w:pPr>
      <w:r w:rsidRPr="00D0012F">
        <w:rPr>
          <w:b/>
          <w:bCs/>
          <w:spacing w:val="-1"/>
        </w:rPr>
        <w:t>Содержание дисциплины</w:t>
      </w:r>
    </w:p>
    <w:p w:rsidR="007B1988" w:rsidRPr="00D0012F" w:rsidRDefault="007B1988" w:rsidP="00D0012F">
      <w:pPr>
        <w:ind w:firstLine="709"/>
        <w:jc w:val="both"/>
      </w:pPr>
      <w:r w:rsidRPr="00D0012F">
        <w:t>Понятие, особенности и значение  некоммерческой организации. Правовая база  некоммерческих организаций. Основные цели деятельности некоммерческих организаций. Формы некоммерческих организаций и их особенности: общественные организации, общественные объединения, религиозное объединение, религиозная организация, фонды, государственные корпорации, некоммерческие партнерства, потребительские кооперативы, учреждения. Бюджетные и автономные учреждения как новый вид некоммерческих организаций. Роль и формы бюджетного финансирования. Особенности и принципы организации финансов некоммерческих организаций. Предпринимательская деятельность некоммерческих организаций. Правовая база и необходимость ведения предпринимательской деятельности некоммерческими организациями. Особенности ведения  предпринимательской деятельности некоммерческими организациями, отличия от коммерческих организаций. Права и ограничения некоммерческих организаций в сфере ведения предпринимательской деятельности. Виды предпринимательской деятельности, осуществляемые некоммерческими организациями различных организационно-правовых форм, их особенности. Особенности использования доходов от предпринимательской деятельности некоммерческими организациями различных организационно-правовых форм. Государственный финансовый контроль за деятельностью некоммерческих организаций. Особенности финансового контроля за деятельностью некоммерческих организаций различных организационно-правовых форм. Особенности финансового контроля в бюджетных и автономных учреждениях и направления его совершенствования.</w:t>
      </w:r>
    </w:p>
    <w:p w:rsidR="007B1988" w:rsidRPr="00D0012F" w:rsidRDefault="007B1988" w:rsidP="00D0012F">
      <w:pPr>
        <w:tabs>
          <w:tab w:val="left" w:pos="1080"/>
          <w:tab w:val="left" w:pos="1260"/>
        </w:tabs>
        <w:ind w:firstLine="709"/>
        <w:jc w:val="both"/>
        <w:rPr>
          <w:b/>
          <w:bCs/>
        </w:rPr>
      </w:pPr>
    </w:p>
    <w:p w:rsidR="007B1988" w:rsidRPr="00D0012F" w:rsidRDefault="007B1988" w:rsidP="00D0012F">
      <w:pPr>
        <w:ind w:firstLine="709"/>
        <w:jc w:val="both"/>
        <w:rPr>
          <w:b/>
          <w:bCs/>
        </w:rPr>
      </w:pPr>
      <w:r w:rsidRPr="00D0012F">
        <w:rPr>
          <w:b/>
          <w:bCs/>
        </w:rPr>
        <w:t>Преподаватели</w:t>
      </w:r>
    </w:p>
    <w:p w:rsidR="007B1988" w:rsidRPr="00D0012F" w:rsidRDefault="007B1988" w:rsidP="00D0012F">
      <w:pPr>
        <w:ind w:firstLine="709"/>
        <w:jc w:val="both"/>
      </w:pPr>
      <w:r w:rsidRPr="00D0012F">
        <w:t xml:space="preserve">Кандидат экономических наук, доцент кафедры экономики М.С. Уксусова </w:t>
      </w: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rPr>
      </w:pPr>
      <w:r w:rsidRPr="00D0012F">
        <w:rPr>
          <w:b/>
          <w:bCs/>
        </w:rPr>
        <w:t>Б1.В.ДВ.14 "Основы финансовой грамотности"</w:t>
      </w:r>
    </w:p>
    <w:p w:rsidR="007B1988" w:rsidRPr="00D0012F" w:rsidRDefault="007B1988" w:rsidP="00D0012F">
      <w:pPr>
        <w:shd w:val="clear" w:color="auto" w:fill="FFFFFF"/>
        <w:ind w:firstLine="709"/>
        <w:jc w:val="both"/>
        <w:rPr>
          <w:b/>
          <w:bCs/>
        </w:rPr>
      </w:pPr>
      <w:r w:rsidRPr="00D0012F">
        <w:rPr>
          <w:b/>
          <w:bCs/>
          <w:color w:val="000000"/>
          <w:spacing w:val="-1"/>
        </w:rPr>
        <w:t>Планируемые результаты обучения по дисциплине</w:t>
      </w:r>
    </w:p>
    <w:p w:rsidR="007B1988" w:rsidRPr="00D0012F" w:rsidRDefault="007B1988" w:rsidP="00D0012F">
      <w:pPr>
        <w:ind w:firstLine="709"/>
        <w:jc w:val="both"/>
      </w:pPr>
      <w:r w:rsidRPr="00D0012F">
        <w:t>- 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7B1988" w:rsidRPr="00D0012F" w:rsidRDefault="007B1988" w:rsidP="00D0012F">
      <w:pPr>
        <w:tabs>
          <w:tab w:val="left" w:pos="1080"/>
        </w:tabs>
        <w:ind w:firstLine="709"/>
        <w:jc w:val="both"/>
        <w:rPr>
          <w:b/>
          <w:bCs/>
        </w:rPr>
      </w:pPr>
      <w:r w:rsidRPr="00D0012F">
        <w:rPr>
          <w:b/>
          <w:bCs/>
        </w:rPr>
        <w:t xml:space="preserve"> </w:t>
      </w:r>
    </w:p>
    <w:p w:rsidR="007B1988" w:rsidRPr="00D0012F" w:rsidRDefault="007B1988" w:rsidP="00D0012F">
      <w:pPr>
        <w:tabs>
          <w:tab w:val="left" w:pos="1080"/>
        </w:tabs>
        <w:ind w:firstLine="709"/>
        <w:jc w:val="both"/>
        <w:rPr>
          <w:b/>
          <w:bCs/>
        </w:rPr>
      </w:pPr>
      <w:r w:rsidRPr="00D0012F">
        <w:rPr>
          <w:b/>
          <w:bCs/>
        </w:rPr>
        <w:t>Содержание дисциплины</w:t>
      </w:r>
    </w:p>
    <w:p w:rsidR="007B1988" w:rsidRPr="00D0012F" w:rsidRDefault="007B1988" w:rsidP="00D0012F">
      <w:pPr>
        <w:pStyle w:val="a8"/>
        <w:spacing w:before="0" w:beforeAutospacing="0" w:after="0" w:afterAutospacing="0"/>
        <w:ind w:firstLine="709"/>
        <w:jc w:val="both"/>
        <w:rPr>
          <w:sz w:val="28"/>
          <w:szCs w:val="28"/>
        </w:rPr>
      </w:pPr>
      <w:r w:rsidRPr="00D0012F">
        <w:rPr>
          <w:sz w:val="28"/>
          <w:szCs w:val="28"/>
        </w:rPr>
        <w:t>Деньги и их виды. Электронные деньги. Доходы и расходы.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Кредитование. Сбережения. Финансовые расчеты. Процентная ставка. Ставка рефинансирования Центрального банка. Целевой кредит. Потребительский кредит. Овердрафт. Ипотечный кредит. Условия кредита: срок, процентная ставка, комиссия, обеспечение кредита, поручитель. Кредитная история заемщика. Реестродержатели. Арифметика кредитов: методы дисконтирования и капитализации, простые и сложные проценты. Тело кредита. Эффективная процентная ставка. Аннуитетный платеж. Паушальный процент. Финансовые пирамиды. Финансовые мошенничества. Коллекторские агентства. Покупка. Продажа. Курс покупки. Курс продажи. Валютный курс. Банковская ячейка. Депозитарий. Банковский перевод: безналичные переводы, банковские дни, перевод на получателя. Дорожный чек. Филиальная сеть банков. Банк-корреспондент. Банковские карты: дебетовые, дебетовые карты с овердрафтом, кредитные карты. Платежные системы. Операционный риск. Риск мошенничества.</w:t>
      </w:r>
    </w:p>
    <w:p w:rsidR="007B1988" w:rsidRPr="00D0012F" w:rsidRDefault="007B1988" w:rsidP="00D0012F">
      <w:pPr>
        <w:pStyle w:val="a8"/>
        <w:spacing w:before="0" w:beforeAutospacing="0" w:after="0" w:afterAutospacing="0"/>
        <w:ind w:firstLine="709"/>
        <w:jc w:val="both"/>
        <w:rPr>
          <w:sz w:val="28"/>
          <w:szCs w:val="28"/>
        </w:rPr>
      </w:pPr>
      <w:r w:rsidRPr="00D0012F">
        <w:rPr>
          <w:sz w:val="28"/>
          <w:szCs w:val="28"/>
        </w:rPr>
        <w:t xml:space="preserve">Инвестиции. Горизонт инвестирования. Отношение к риску. Типовые инвестиционные стратегии: защитная, консервативная, сбалансированная, агрессивная. Активный инвестор. Пассивный инвестор. Диверсификация. Тайминг. Фондовый рынок. Фондовые индексы. Биржа. Стоимость чистых активов. Реестродержатель. Специальный депозитарий. Открытый, закрытый, интервальный ПИФы. Надбавка. Категории ПИФов: фонды денежного рынка, фонды облигаций, фонды акций, фонды смешанных инвестиций (акции, облигации). Индексные ПИФы. Волатильность. </w:t>
      </w:r>
    </w:p>
    <w:p w:rsidR="007B1988" w:rsidRPr="00D0012F" w:rsidRDefault="007B1988" w:rsidP="00D0012F">
      <w:pPr>
        <w:pStyle w:val="a8"/>
        <w:spacing w:before="0" w:beforeAutospacing="0" w:after="0" w:afterAutospacing="0"/>
        <w:ind w:firstLine="709"/>
        <w:jc w:val="both"/>
        <w:rPr>
          <w:sz w:val="28"/>
          <w:szCs w:val="28"/>
        </w:rPr>
      </w:pPr>
      <w:r w:rsidRPr="00D0012F">
        <w:rPr>
          <w:sz w:val="28"/>
          <w:szCs w:val="28"/>
        </w:rPr>
        <w:t xml:space="preserve">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Личное </w:t>
      </w:r>
      <w:r w:rsidRPr="00D0012F">
        <w:rPr>
          <w:sz w:val="28"/>
          <w:szCs w:val="28"/>
        </w:rPr>
        <w:lastRenderedPageBreak/>
        <w:t xml:space="preserve">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w:t>
      </w:r>
    </w:p>
    <w:p w:rsidR="007B1988" w:rsidRPr="00D0012F" w:rsidRDefault="007B1988" w:rsidP="00D0012F">
      <w:pPr>
        <w:pStyle w:val="a8"/>
        <w:spacing w:before="0" w:beforeAutospacing="0" w:after="0" w:afterAutospacing="0"/>
        <w:ind w:firstLine="709"/>
        <w:jc w:val="both"/>
        <w:rPr>
          <w:sz w:val="28"/>
          <w:szCs w:val="28"/>
        </w:rPr>
      </w:pPr>
    </w:p>
    <w:p w:rsidR="007B1988" w:rsidRPr="00D0012F" w:rsidRDefault="007B1988" w:rsidP="00D0012F">
      <w:pPr>
        <w:ind w:firstLine="709"/>
        <w:jc w:val="both"/>
      </w:pPr>
      <w:r w:rsidRPr="00D0012F">
        <w:rPr>
          <w:b/>
          <w:bCs/>
        </w:rPr>
        <w:t>Преподаватель</w:t>
      </w:r>
      <w:r w:rsidRPr="00D0012F">
        <w:t xml:space="preserve"> кандидат педагогических наук, Сильченкова С.В.</w:t>
      </w:r>
    </w:p>
    <w:p w:rsidR="007B1988" w:rsidRPr="00D0012F" w:rsidRDefault="007B1988" w:rsidP="00D0012F">
      <w:pPr>
        <w:ind w:firstLine="709"/>
        <w:jc w:val="both"/>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rPr>
      </w:pPr>
      <w:r w:rsidRPr="00D0012F">
        <w:rPr>
          <w:b/>
          <w:bCs/>
        </w:rPr>
        <w:t>Б1.В.ДВ.14"Финансовые риски"</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 xml:space="preserve">Планируемые результаты обучения </w:t>
      </w:r>
    </w:p>
    <w:p w:rsidR="007B1988" w:rsidRPr="00D0012F" w:rsidRDefault="007B1988" w:rsidP="00D0012F">
      <w:pPr>
        <w:ind w:firstLine="709"/>
        <w:jc w:val="both"/>
        <w:rPr>
          <w:b/>
          <w:bCs/>
        </w:rPr>
      </w:pPr>
    </w:p>
    <w:p w:rsidR="007B1988" w:rsidRPr="00D0012F" w:rsidRDefault="007B1988" w:rsidP="00D0012F">
      <w:pPr>
        <w:ind w:firstLine="709"/>
        <w:jc w:val="both"/>
      </w:pPr>
      <w:r w:rsidRPr="00D0012F">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7B1988" w:rsidRPr="00D0012F" w:rsidRDefault="007B1988" w:rsidP="00D0012F">
      <w:pPr>
        <w:ind w:firstLine="709"/>
        <w:jc w:val="both"/>
      </w:pPr>
    </w:p>
    <w:p w:rsidR="007B1988" w:rsidRPr="00D0012F" w:rsidRDefault="007B1988" w:rsidP="00D0012F">
      <w:pPr>
        <w:tabs>
          <w:tab w:val="left" w:pos="1080"/>
        </w:tabs>
        <w:ind w:firstLine="709"/>
        <w:jc w:val="both"/>
        <w:rPr>
          <w:b/>
          <w:bCs/>
        </w:rPr>
      </w:pPr>
      <w:r w:rsidRPr="00D0012F">
        <w:rPr>
          <w:b/>
          <w:bCs/>
        </w:rPr>
        <w:t>Содержание дисциплины</w:t>
      </w:r>
    </w:p>
    <w:p w:rsidR="007B1988" w:rsidRPr="00D0012F" w:rsidRDefault="007B1988" w:rsidP="00D0012F">
      <w:pPr>
        <w:tabs>
          <w:tab w:val="left" w:pos="1080"/>
        </w:tabs>
        <w:ind w:firstLine="709"/>
        <w:jc w:val="both"/>
        <w:rPr>
          <w:b/>
          <w:bCs/>
        </w:rPr>
      </w:pPr>
    </w:p>
    <w:p w:rsidR="007B1988" w:rsidRPr="00D0012F" w:rsidRDefault="007B1988" w:rsidP="00D0012F">
      <w:pPr>
        <w:ind w:firstLine="709"/>
        <w:jc w:val="both"/>
      </w:pPr>
      <w:r w:rsidRPr="00D0012F">
        <w:t>Методологические подходы к определению экономического риска. Неопределенность и риск. Виды неопределенности. Основные аксиомы рискологии. Свойства риска. Функции риска.</w:t>
      </w:r>
    </w:p>
    <w:p w:rsidR="007B1988" w:rsidRPr="00D0012F" w:rsidRDefault="007B1988" w:rsidP="00D0012F">
      <w:pPr>
        <w:pStyle w:val="31"/>
        <w:spacing w:after="0" w:line="240" w:lineRule="auto"/>
        <w:ind w:left="0" w:firstLine="709"/>
        <w:jc w:val="both"/>
        <w:rPr>
          <w:rFonts w:ascii="Times New Roman" w:hAnsi="Times New Roman" w:cs="Times New Roman"/>
          <w:sz w:val="28"/>
          <w:szCs w:val="28"/>
          <w:lang w:val="ru-RU"/>
        </w:rPr>
      </w:pPr>
      <w:r w:rsidRPr="00D0012F">
        <w:rPr>
          <w:rFonts w:ascii="Times New Roman" w:hAnsi="Times New Roman" w:cs="Times New Roman"/>
          <w:sz w:val="28"/>
          <w:szCs w:val="28"/>
          <w:lang w:val="ru-RU"/>
        </w:rPr>
        <w:t>Методологические основы классификации финансовых рисков. Основные признаки классификации рисков. Виды финансовых рисков. Проблемы современной оценки рискообразующих факторов.</w:t>
      </w:r>
    </w:p>
    <w:p w:rsidR="007B1988" w:rsidRPr="00D0012F" w:rsidRDefault="007B1988" w:rsidP="00D0012F">
      <w:pPr>
        <w:pStyle w:val="31"/>
        <w:spacing w:after="0" w:line="240" w:lineRule="auto"/>
        <w:ind w:left="0" w:firstLine="709"/>
        <w:jc w:val="both"/>
        <w:rPr>
          <w:rFonts w:ascii="Times New Roman" w:hAnsi="Times New Roman" w:cs="Times New Roman"/>
          <w:sz w:val="28"/>
          <w:szCs w:val="28"/>
          <w:lang w:val="ru-RU"/>
        </w:rPr>
      </w:pPr>
      <w:r w:rsidRPr="00D0012F">
        <w:rPr>
          <w:rFonts w:ascii="Times New Roman" w:hAnsi="Times New Roman" w:cs="Times New Roman"/>
          <w:sz w:val="28"/>
          <w:szCs w:val="28"/>
          <w:lang w:val="ru-RU"/>
        </w:rPr>
        <w:t>Стратегия, тактика и функции управления риском. Основные приемы и этапы управления риском. Организация и правила управления риском. Правила отнесения видов экономической деятельности к классу профессионального риска.</w:t>
      </w:r>
    </w:p>
    <w:p w:rsidR="007B1988" w:rsidRPr="00D0012F" w:rsidRDefault="007B1988" w:rsidP="00D0012F">
      <w:pPr>
        <w:ind w:firstLine="709"/>
        <w:jc w:val="both"/>
      </w:pPr>
      <w:r w:rsidRPr="00D0012F">
        <w:t>Общая характеристика принципов и методов анализа риска. Методологические основы принятия риск-решений. Основные подходы к оценке меры риска. Этапы процесса оценки риска. Оценка риска по косвенным показателям. Метод дюрации. Гэп-анализ и сценарное моделирование. Оценка риска по волатильности (изменчивости).</w:t>
      </w:r>
    </w:p>
    <w:p w:rsidR="007B1988" w:rsidRPr="00D0012F" w:rsidRDefault="007B1988" w:rsidP="00D0012F">
      <w:pPr>
        <w:ind w:firstLine="709"/>
        <w:jc w:val="both"/>
      </w:pPr>
      <w:r w:rsidRPr="00D0012F">
        <w:t xml:space="preserve">Жизненный цикл предприятия как фактор выбора путей снижения риска. Методические пути выбора способа снижения финансового риска на предприятии. Внутрифирменные источники и пути снижения риска. Общеметодические пути и способы снижения риска: диверсификация, резервирование средств, лимитирование, передача риска, учет инфляции при принятии экономических решений, разделение и распределение риска. </w:t>
      </w:r>
    </w:p>
    <w:p w:rsidR="007B1988" w:rsidRPr="00D0012F" w:rsidRDefault="007B1988" w:rsidP="00D0012F">
      <w:pPr>
        <w:ind w:firstLine="709"/>
        <w:jc w:val="both"/>
      </w:pPr>
    </w:p>
    <w:p w:rsidR="007B1988" w:rsidRPr="00D0012F" w:rsidRDefault="007B1988" w:rsidP="00D0012F">
      <w:pPr>
        <w:ind w:firstLine="709"/>
        <w:jc w:val="both"/>
      </w:pPr>
      <w:r w:rsidRPr="00D0012F">
        <w:rPr>
          <w:b/>
          <w:bCs/>
        </w:rPr>
        <w:t xml:space="preserve">Преподаватель: </w:t>
      </w:r>
      <w:r w:rsidRPr="00D0012F">
        <w:t>кандидат педагогических наук. Сильченкова С.В.</w:t>
      </w:r>
    </w:p>
    <w:p w:rsidR="007B1988" w:rsidRPr="00D0012F" w:rsidRDefault="007B1988" w:rsidP="00D0012F">
      <w:pPr>
        <w:ind w:firstLine="709"/>
        <w:jc w:val="both"/>
      </w:pPr>
    </w:p>
    <w:p w:rsidR="007B1988" w:rsidRPr="00D0012F" w:rsidRDefault="007B1988" w:rsidP="00D0012F">
      <w:pPr>
        <w:ind w:firstLine="709"/>
        <w:jc w:val="both"/>
        <w:rPr>
          <w:b/>
          <w:bC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lang w:eastAsia="en-U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pStyle w:val="a5"/>
        <w:ind w:left="0" w:firstLine="709"/>
        <w:rPr>
          <w:sz w:val="28"/>
          <w:szCs w:val="28"/>
        </w:rPr>
      </w:pPr>
      <w:r w:rsidRPr="00D0012F">
        <w:rPr>
          <w:sz w:val="28"/>
          <w:szCs w:val="28"/>
        </w:rPr>
        <w:br w:type="page"/>
      </w:r>
    </w:p>
    <w:p w:rsidR="007B1988" w:rsidRPr="00D0012F" w:rsidRDefault="007B1988" w:rsidP="00D0012F">
      <w:pPr>
        <w:ind w:firstLine="709"/>
        <w:jc w:val="both"/>
        <w:rPr>
          <w:b/>
          <w:bCs/>
        </w:rPr>
      </w:pPr>
      <w:r w:rsidRPr="00D0012F">
        <w:br w:type="page"/>
      </w:r>
      <w:r w:rsidRPr="00D0012F">
        <w:rPr>
          <w:b/>
          <w:bCs/>
        </w:rPr>
        <w:lastRenderedPageBreak/>
        <w:t>Б2.У.1 Учебная практика</w:t>
      </w:r>
    </w:p>
    <w:p w:rsidR="007B1988" w:rsidRPr="00D0012F" w:rsidRDefault="007B1988" w:rsidP="00D0012F">
      <w:pPr>
        <w:ind w:firstLine="709"/>
        <w:jc w:val="both"/>
        <w:rPr>
          <w:b/>
          <w:bCs/>
        </w:rPr>
      </w:pPr>
      <w:r w:rsidRPr="00D0012F">
        <w:rPr>
          <w:b/>
          <w:bCs/>
        </w:rPr>
        <w:t>"Экономико-статистическая практика"</w:t>
      </w:r>
    </w:p>
    <w:p w:rsidR="007B1988" w:rsidRPr="00D0012F" w:rsidRDefault="007B1988" w:rsidP="00D0012F">
      <w:pPr>
        <w:ind w:firstLine="709"/>
        <w:jc w:val="both"/>
      </w:pPr>
    </w:p>
    <w:p w:rsidR="007B1988" w:rsidRPr="00D0012F" w:rsidRDefault="007B1988" w:rsidP="00D0012F">
      <w:pPr>
        <w:shd w:val="clear" w:color="auto" w:fill="FFFFFF"/>
        <w:ind w:firstLine="709"/>
        <w:jc w:val="both"/>
        <w:rPr>
          <w:b/>
          <w:bCs/>
        </w:rPr>
      </w:pPr>
      <w:r w:rsidRPr="00D0012F">
        <w:rPr>
          <w:b/>
          <w:bCs/>
          <w:color w:val="000000"/>
          <w:spacing w:val="-1"/>
        </w:rPr>
        <w:t>Планируемые результаты обучения при прохождении практики</w:t>
      </w:r>
    </w:p>
    <w:p w:rsidR="007B1988" w:rsidRPr="00D0012F" w:rsidRDefault="007B1988" w:rsidP="00D0012F">
      <w:pPr>
        <w:tabs>
          <w:tab w:val="left" w:pos="1080"/>
        </w:tabs>
        <w:ind w:firstLine="709"/>
        <w:jc w:val="both"/>
      </w:pPr>
      <w:r w:rsidRPr="00D0012F">
        <w:t>Выпускник в результате освоения дисциплины должен обладать следующими компетенциями.</w:t>
      </w:r>
    </w:p>
    <w:p w:rsidR="007B1988" w:rsidRPr="00D0012F" w:rsidRDefault="007B1988" w:rsidP="00D0012F">
      <w:pPr>
        <w:ind w:firstLine="709"/>
        <w:jc w:val="both"/>
      </w:pPr>
      <w:r w:rsidRPr="00D0012F">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 1);</w:t>
      </w:r>
    </w:p>
    <w:p w:rsidR="007B1988" w:rsidRPr="00D0012F" w:rsidRDefault="007B1988" w:rsidP="00D0012F">
      <w:pPr>
        <w:ind w:firstLine="709"/>
        <w:jc w:val="both"/>
      </w:pPr>
      <w:r w:rsidRPr="00D0012F">
        <w:t>-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 3).</w:t>
      </w:r>
    </w:p>
    <w:p w:rsidR="007B1988" w:rsidRPr="00D0012F" w:rsidRDefault="007B1988" w:rsidP="00D0012F">
      <w:pPr>
        <w:ind w:firstLine="709"/>
        <w:jc w:val="both"/>
        <w:rPr>
          <w:i/>
          <w:iCs/>
        </w:rPr>
      </w:pPr>
      <w:r w:rsidRPr="00D0012F">
        <w:rPr>
          <w:i/>
          <w:iCs/>
        </w:rPr>
        <w:t>Профессиональными компетенциями:</w:t>
      </w:r>
    </w:p>
    <w:p w:rsidR="007B1988" w:rsidRPr="00D0012F" w:rsidRDefault="007B1988" w:rsidP="00D0012F">
      <w:pPr>
        <w:ind w:firstLine="709"/>
        <w:jc w:val="both"/>
      </w:pPr>
      <w:r w:rsidRPr="00D0012F">
        <w:t>-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7B1988" w:rsidRPr="00D0012F" w:rsidRDefault="007B1988" w:rsidP="00D0012F">
      <w:pPr>
        <w:ind w:firstLine="709"/>
        <w:jc w:val="both"/>
        <w:rPr>
          <w:color w:val="000000"/>
        </w:rPr>
      </w:pPr>
      <w:r w:rsidRPr="00D0012F">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7B1988" w:rsidRPr="00D0012F" w:rsidRDefault="007B1988" w:rsidP="00D0012F">
      <w:pPr>
        <w:ind w:firstLine="709"/>
        <w:jc w:val="both"/>
      </w:pPr>
    </w:p>
    <w:p w:rsidR="007B1988" w:rsidRPr="00D0012F" w:rsidRDefault="007B1988" w:rsidP="00D0012F">
      <w:pPr>
        <w:ind w:firstLine="709"/>
        <w:jc w:val="both"/>
        <w:rPr>
          <w:b/>
          <w:bCs/>
        </w:rPr>
      </w:pPr>
      <w:r w:rsidRPr="00D0012F">
        <w:rPr>
          <w:b/>
          <w:bCs/>
        </w:rPr>
        <w:t>Содержание практики</w:t>
      </w:r>
    </w:p>
    <w:p w:rsidR="007B1988" w:rsidRPr="00D0012F" w:rsidRDefault="007B1988" w:rsidP="00D0012F">
      <w:pPr>
        <w:ind w:firstLine="709"/>
        <w:jc w:val="both"/>
      </w:pPr>
    </w:p>
    <w:p w:rsidR="007B1988" w:rsidRPr="00D0012F" w:rsidRDefault="007B1988" w:rsidP="00D0012F">
      <w:pPr>
        <w:ind w:firstLine="709"/>
        <w:jc w:val="both"/>
      </w:pPr>
      <w:r w:rsidRPr="00D0012F">
        <w:t xml:space="preserve">Внутренний валовой продукт (ВВП) России ВВП за 5 лет, расчет и анализ показателей динамики показателя. Построение диаграмм. </w:t>
      </w:r>
    </w:p>
    <w:p w:rsidR="007B1988" w:rsidRPr="00D0012F" w:rsidRDefault="007B1988" w:rsidP="00D0012F">
      <w:pPr>
        <w:ind w:firstLine="709"/>
        <w:jc w:val="both"/>
      </w:pPr>
      <w:r w:rsidRPr="00D0012F">
        <w:t>Внутренний региональный продукт (ВРП) Смоленской области ВРП за 5 лет, расчет и анализ показателей динамики показателя. Определение доли Смоленской области в ВВП страны.</w:t>
      </w:r>
    </w:p>
    <w:p w:rsidR="007B1988" w:rsidRPr="00D0012F" w:rsidRDefault="007B1988" w:rsidP="00D0012F">
      <w:pPr>
        <w:ind w:firstLine="709"/>
        <w:jc w:val="both"/>
      </w:pPr>
      <w:r w:rsidRPr="00D0012F">
        <w:t xml:space="preserve"> Структура сотрудников предприятия по половозрастному составу Группировка данных. Анализ показателей структуры персонала. Анализ производительности труда предприятия Расчет уровней производительности труда. Анализ динамики производительности труда.</w:t>
      </w:r>
    </w:p>
    <w:p w:rsidR="007B1988" w:rsidRPr="00D0012F" w:rsidRDefault="007B1988" w:rsidP="00D0012F">
      <w:pPr>
        <w:ind w:firstLine="709"/>
        <w:jc w:val="both"/>
      </w:pPr>
    </w:p>
    <w:p w:rsidR="007B1988" w:rsidRPr="00D0012F" w:rsidRDefault="007B1988" w:rsidP="00D0012F">
      <w:pPr>
        <w:ind w:firstLine="709"/>
        <w:jc w:val="both"/>
      </w:pPr>
      <w:r w:rsidRPr="00D0012F">
        <w:rPr>
          <w:b/>
          <w:bCs/>
        </w:rPr>
        <w:t xml:space="preserve">Преподаватель </w:t>
      </w:r>
      <w:r w:rsidRPr="00D0012F">
        <w:t>кандидат педагогических наук  Сильченкова С.В.</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Б2.П. Производственная практика</w:t>
      </w:r>
    </w:p>
    <w:p w:rsidR="007B1988" w:rsidRPr="00D0012F" w:rsidRDefault="007B1988" w:rsidP="00D0012F">
      <w:pPr>
        <w:ind w:firstLine="709"/>
        <w:jc w:val="both"/>
        <w:rPr>
          <w:b/>
          <w:bCs/>
        </w:rPr>
      </w:pPr>
      <w:r w:rsidRPr="00D0012F">
        <w:rPr>
          <w:b/>
          <w:bCs/>
        </w:rPr>
        <w:lastRenderedPageBreak/>
        <w:t>Б2.П.1 Экономико-аналитическая</w:t>
      </w:r>
    </w:p>
    <w:p w:rsidR="007B1988" w:rsidRPr="00D0012F" w:rsidRDefault="007B1988" w:rsidP="00D0012F">
      <w:pPr>
        <w:ind w:firstLine="709"/>
        <w:jc w:val="both"/>
        <w:rPr>
          <w:b/>
          <w:bCs/>
        </w:rPr>
      </w:pPr>
    </w:p>
    <w:p w:rsidR="007B1988" w:rsidRPr="00D0012F" w:rsidRDefault="007B1988" w:rsidP="00D0012F">
      <w:pPr>
        <w:shd w:val="clear" w:color="auto" w:fill="FFFFFF"/>
        <w:ind w:firstLine="709"/>
        <w:jc w:val="both"/>
        <w:rPr>
          <w:b/>
          <w:bCs/>
        </w:rPr>
      </w:pPr>
      <w:r w:rsidRPr="00D0012F">
        <w:rPr>
          <w:b/>
          <w:bCs/>
          <w:color w:val="000000"/>
          <w:spacing w:val="-1"/>
        </w:rPr>
        <w:t>Планируемые результаты обучения при прохождении практики</w:t>
      </w:r>
    </w:p>
    <w:p w:rsidR="007B1988" w:rsidRPr="00D0012F" w:rsidRDefault="007B1988" w:rsidP="00D0012F">
      <w:pPr>
        <w:ind w:firstLine="709"/>
        <w:jc w:val="both"/>
      </w:pPr>
      <w:r w:rsidRPr="00D0012F">
        <w:t>-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7B1988" w:rsidRPr="00D0012F" w:rsidRDefault="007B1988" w:rsidP="00D0012F">
      <w:pPr>
        <w:ind w:firstLine="709"/>
        <w:jc w:val="both"/>
      </w:pPr>
      <w:r w:rsidRPr="00D0012F">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7B1988" w:rsidRPr="00D0012F" w:rsidRDefault="007B1988" w:rsidP="00D0012F">
      <w:pPr>
        <w:ind w:firstLine="709"/>
        <w:jc w:val="both"/>
      </w:pPr>
      <w:r w:rsidRPr="00D0012F">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 3);</w:t>
      </w:r>
    </w:p>
    <w:p w:rsidR="007B1988" w:rsidRPr="00D0012F" w:rsidRDefault="007B1988" w:rsidP="00D0012F">
      <w:pPr>
        <w:ind w:firstLine="709"/>
        <w:jc w:val="both"/>
      </w:pPr>
      <w:r w:rsidRPr="00D0012F">
        <w:rPr>
          <w:color w:val="000000"/>
        </w:rPr>
        <w:t xml:space="preserve">- </w:t>
      </w:r>
      <w:r w:rsidRPr="00D0012F">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7B1988" w:rsidRPr="00D0012F" w:rsidRDefault="007B1988" w:rsidP="00D0012F">
      <w:pPr>
        <w:pStyle w:val="af0"/>
        <w:ind w:firstLine="709"/>
        <w:jc w:val="both"/>
        <w:rPr>
          <w:sz w:val="28"/>
          <w:szCs w:val="28"/>
        </w:rPr>
      </w:pPr>
      <w:r w:rsidRPr="00D0012F">
        <w:rPr>
          <w:sz w:val="28"/>
          <w:szCs w:val="28"/>
        </w:rPr>
        <w:t xml:space="preserve">-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 23). </w:t>
      </w:r>
    </w:p>
    <w:p w:rsidR="007B1988" w:rsidRPr="00D0012F" w:rsidRDefault="007B1988" w:rsidP="00D0012F">
      <w:pPr>
        <w:pStyle w:val="af0"/>
        <w:ind w:firstLine="709"/>
        <w:jc w:val="both"/>
        <w:rPr>
          <w:sz w:val="28"/>
          <w:szCs w:val="28"/>
        </w:rPr>
      </w:pPr>
    </w:p>
    <w:p w:rsidR="007B1988" w:rsidRPr="00D0012F" w:rsidRDefault="007B1988" w:rsidP="00D0012F">
      <w:pPr>
        <w:pStyle w:val="af0"/>
        <w:ind w:firstLine="709"/>
        <w:jc w:val="both"/>
        <w:rPr>
          <w:b/>
          <w:bCs/>
          <w:sz w:val="28"/>
          <w:szCs w:val="28"/>
        </w:rPr>
      </w:pPr>
      <w:r w:rsidRPr="00D0012F">
        <w:rPr>
          <w:b/>
          <w:bCs/>
          <w:sz w:val="28"/>
          <w:szCs w:val="28"/>
        </w:rPr>
        <w:t>Содержание производственной практики</w:t>
      </w:r>
    </w:p>
    <w:p w:rsidR="007B1988" w:rsidRPr="00D0012F" w:rsidRDefault="007B1988" w:rsidP="00D0012F">
      <w:pPr>
        <w:pStyle w:val="af0"/>
        <w:ind w:firstLine="709"/>
        <w:jc w:val="both"/>
        <w:rPr>
          <w:sz w:val="28"/>
          <w:szCs w:val="28"/>
        </w:rPr>
      </w:pPr>
    </w:p>
    <w:p w:rsidR="007B1988" w:rsidRPr="00D0012F" w:rsidRDefault="007B1988" w:rsidP="00D0012F">
      <w:pPr>
        <w:pStyle w:val="af0"/>
        <w:ind w:firstLine="709"/>
        <w:jc w:val="both"/>
        <w:rPr>
          <w:color w:val="000000"/>
          <w:sz w:val="28"/>
          <w:szCs w:val="28"/>
        </w:rPr>
      </w:pPr>
      <w:r w:rsidRPr="00D0012F">
        <w:rPr>
          <w:sz w:val="28"/>
          <w:szCs w:val="28"/>
        </w:rPr>
        <w:t>Общая характеристика хозяйствующего субъекта: форма собственности, специализация и основные виды деятельности. Основные нормативные акты, регулирующие деятельность хозяйствующего субъекта. А</w:t>
      </w:r>
      <w:r w:rsidRPr="00D0012F">
        <w:rPr>
          <w:color w:val="000000"/>
          <w:sz w:val="28"/>
          <w:szCs w:val="28"/>
        </w:rPr>
        <w:t xml:space="preserve">нализ существующей организационной структуры предприятия. </w:t>
      </w:r>
    </w:p>
    <w:p w:rsidR="007B1988" w:rsidRPr="00D0012F" w:rsidRDefault="007B1988" w:rsidP="00D0012F">
      <w:pPr>
        <w:pStyle w:val="af0"/>
        <w:ind w:firstLine="709"/>
        <w:jc w:val="both"/>
        <w:rPr>
          <w:sz w:val="28"/>
          <w:szCs w:val="28"/>
        </w:rPr>
      </w:pPr>
      <w:r w:rsidRPr="00D0012F">
        <w:rPr>
          <w:sz w:val="28"/>
          <w:szCs w:val="28"/>
        </w:rPr>
        <w:t>Основные экономические показатели производственно-хозяйственной деятельности. Номенклатура выпускаемой продукции, услуг (желательно, чтобы приводимая в бизнес-плане номенклатура охватывала не менее 70-90% выпускаемой предприятием продукции). Динамика выпуска продукции, услуг за последние 3-5 лет в натуральном или стоимостном выражении. Основные потребители выпускаемой продукции, услуг (за последние 2 года)</w:t>
      </w:r>
    </w:p>
    <w:p w:rsidR="007B1988" w:rsidRPr="00D0012F" w:rsidRDefault="007B1988" w:rsidP="00D0012F">
      <w:pPr>
        <w:ind w:firstLine="709"/>
        <w:jc w:val="both"/>
        <w:rPr>
          <w:i/>
          <w:iCs/>
        </w:rPr>
      </w:pPr>
      <w:r w:rsidRPr="00D0012F">
        <w:rPr>
          <w:i/>
          <w:iCs/>
        </w:rPr>
        <w:t xml:space="preserve">Прохождение практики в организациях нефинансового сектора </w:t>
      </w:r>
    </w:p>
    <w:p w:rsidR="007B1988" w:rsidRPr="00D0012F" w:rsidRDefault="007B1988" w:rsidP="00D0012F">
      <w:pPr>
        <w:ind w:firstLine="709"/>
        <w:jc w:val="both"/>
      </w:pPr>
      <w:r w:rsidRPr="00D0012F">
        <w:t xml:space="preserve">финансовые ресурсы организации, их состав и характеристика. Источники финансовых ресурсов предприятия и направления их использования. доходы предприятия. Состав доходов о реализации товаров (работ, услуг) и имущественных прав и внереализационных доходов. Прибыль организации, ее виды, порядок определения. </w:t>
      </w:r>
    </w:p>
    <w:p w:rsidR="007B1988" w:rsidRPr="00D0012F" w:rsidRDefault="007B1988" w:rsidP="00D0012F">
      <w:pPr>
        <w:pStyle w:val="22"/>
        <w:spacing w:after="0" w:line="240" w:lineRule="auto"/>
        <w:ind w:firstLine="709"/>
        <w:jc w:val="both"/>
        <w:rPr>
          <w:i/>
          <w:iCs/>
          <w:sz w:val="28"/>
          <w:szCs w:val="28"/>
        </w:rPr>
      </w:pPr>
      <w:r w:rsidRPr="00D0012F">
        <w:rPr>
          <w:i/>
          <w:iCs/>
          <w:sz w:val="28"/>
          <w:szCs w:val="28"/>
        </w:rPr>
        <w:t xml:space="preserve">Прохождение практики в организациях финансового сектора </w:t>
      </w:r>
    </w:p>
    <w:p w:rsidR="007B1988" w:rsidRPr="00D0012F" w:rsidRDefault="007B1988" w:rsidP="00D0012F">
      <w:pPr>
        <w:tabs>
          <w:tab w:val="num" w:pos="851"/>
        </w:tabs>
        <w:ind w:firstLine="709"/>
        <w:jc w:val="both"/>
      </w:pPr>
      <w:r w:rsidRPr="00D0012F">
        <w:t>место и роль организации на рынке  услуг в регионе. Перечень услуг, предлагаемых организацией. Прибыль организации, ее виды, порядок определения. Особенности обслуживания физических и юридических лиц.</w:t>
      </w:r>
    </w:p>
    <w:p w:rsidR="007B1988" w:rsidRPr="00D0012F" w:rsidRDefault="007B1988" w:rsidP="00D0012F">
      <w:pPr>
        <w:tabs>
          <w:tab w:val="num" w:pos="851"/>
        </w:tabs>
        <w:ind w:firstLine="709"/>
        <w:jc w:val="both"/>
      </w:pPr>
    </w:p>
    <w:p w:rsidR="007B1988" w:rsidRPr="00D0012F" w:rsidRDefault="007B1988" w:rsidP="00D0012F">
      <w:pPr>
        <w:ind w:firstLine="709"/>
        <w:jc w:val="both"/>
      </w:pPr>
      <w:r w:rsidRPr="00D0012F">
        <w:rPr>
          <w:b/>
          <w:bCs/>
        </w:rPr>
        <w:t xml:space="preserve"> Преподаватели:</w:t>
      </w:r>
      <w:r w:rsidRPr="00D0012F">
        <w:t xml:space="preserve"> к.п.н. Сильченкова С.В.</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Б2.П.2 Преддипломная практика</w:t>
      </w:r>
    </w:p>
    <w:p w:rsidR="007B1988" w:rsidRPr="00D0012F" w:rsidRDefault="007B1988" w:rsidP="00D0012F">
      <w:pPr>
        <w:ind w:firstLine="709"/>
        <w:jc w:val="both"/>
      </w:pPr>
      <w:r w:rsidRPr="00D0012F">
        <w:rPr>
          <w:b/>
          <w:bCs/>
          <w:color w:val="000000"/>
          <w:spacing w:val="-1"/>
        </w:rPr>
        <w:lastRenderedPageBreak/>
        <w:t>Планируемые результаты обучения при прохождении практики</w:t>
      </w:r>
      <w:r w:rsidRPr="00D0012F">
        <w:t xml:space="preserve">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B1988" w:rsidRPr="00D0012F" w:rsidRDefault="007B1988" w:rsidP="00D0012F">
      <w:pPr>
        <w:ind w:firstLine="709"/>
        <w:jc w:val="both"/>
      </w:pPr>
      <w:r w:rsidRPr="00D0012F">
        <w:t>-способностью осуществлять сбор, анализ и обработку данных, необходимых для решения профессиональных задач (ОПК-2)</w:t>
      </w:r>
    </w:p>
    <w:p w:rsidR="007B1988" w:rsidRPr="00D0012F" w:rsidRDefault="007B1988" w:rsidP="00D0012F">
      <w:pPr>
        <w:ind w:firstLine="709"/>
        <w:jc w:val="both"/>
      </w:pPr>
      <w:r w:rsidRPr="00D0012F">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7B1988" w:rsidRPr="00D0012F" w:rsidRDefault="007B1988" w:rsidP="00D0012F">
      <w:pPr>
        <w:ind w:firstLine="709"/>
        <w:jc w:val="both"/>
      </w:pPr>
      <w:r w:rsidRPr="00D0012F">
        <w:t>-способностью находить организационно-управленческие решения в профессиональной деятельности и готовностью нести за них ответственность (ОПК-4)</w:t>
      </w:r>
    </w:p>
    <w:p w:rsidR="007B1988" w:rsidRPr="00D0012F" w:rsidRDefault="007B1988" w:rsidP="00D0012F">
      <w:pPr>
        <w:ind w:firstLine="709"/>
        <w:jc w:val="both"/>
      </w:pPr>
      <w:r w:rsidRPr="00D0012F">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7B1988" w:rsidRPr="00D0012F" w:rsidRDefault="007B1988" w:rsidP="00D0012F">
      <w:pPr>
        <w:ind w:firstLine="709"/>
        <w:jc w:val="both"/>
      </w:pPr>
      <w:r w:rsidRPr="00D0012F">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7B1988" w:rsidRPr="00D0012F" w:rsidRDefault="007B1988" w:rsidP="00D0012F">
      <w:pPr>
        <w:ind w:firstLine="709"/>
        <w:jc w:val="both"/>
      </w:pPr>
      <w:r w:rsidRPr="00D0012F">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 3);</w:t>
      </w:r>
    </w:p>
    <w:p w:rsidR="007B1988" w:rsidRPr="00D0012F" w:rsidRDefault="007B1988" w:rsidP="00D0012F">
      <w:pPr>
        <w:ind w:firstLine="709"/>
        <w:jc w:val="both"/>
      </w:pPr>
      <w:r w:rsidRPr="00D0012F">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7B1988" w:rsidRPr="00D0012F" w:rsidRDefault="007B1988" w:rsidP="00D0012F">
      <w:pPr>
        <w:ind w:firstLine="709"/>
        <w:jc w:val="both"/>
      </w:pPr>
      <w:r w:rsidRPr="00D0012F">
        <w:t>-способностью вести работу по налоговому планированию в составе бюджетов бюджетной системы Российской Федерации (ПК-20);</w:t>
      </w:r>
    </w:p>
    <w:p w:rsidR="007B1988" w:rsidRPr="00D0012F" w:rsidRDefault="007B1988" w:rsidP="00D0012F">
      <w:pPr>
        <w:ind w:firstLine="709"/>
        <w:jc w:val="both"/>
      </w:pPr>
      <w:r w:rsidRPr="00D0012F">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7B1988" w:rsidRPr="00D0012F" w:rsidRDefault="007B1988" w:rsidP="00D0012F">
      <w:pPr>
        <w:ind w:firstLine="709"/>
        <w:jc w:val="both"/>
      </w:pPr>
      <w:r w:rsidRPr="00D0012F">
        <w:rPr>
          <w:color w:val="000000"/>
        </w:rPr>
        <w:t xml:space="preserve">- </w:t>
      </w:r>
      <w:r w:rsidRPr="00D0012F">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7B1988" w:rsidRPr="00D0012F" w:rsidRDefault="007B1988" w:rsidP="00D0012F">
      <w:pPr>
        <w:ind w:firstLine="709"/>
        <w:jc w:val="both"/>
      </w:pPr>
      <w:r w:rsidRPr="00D0012F">
        <w:t>-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(ПК- 23).</w:t>
      </w: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lastRenderedPageBreak/>
        <w:t>Содержание практики</w:t>
      </w:r>
    </w:p>
    <w:p w:rsidR="007B1988" w:rsidRPr="00D0012F" w:rsidRDefault="007B1988" w:rsidP="00D0012F">
      <w:pPr>
        <w:pStyle w:val="af0"/>
        <w:ind w:firstLine="709"/>
        <w:jc w:val="both"/>
        <w:rPr>
          <w:sz w:val="28"/>
          <w:szCs w:val="28"/>
        </w:rPr>
      </w:pPr>
      <w:r w:rsidRPr="00D0012F">
        <w:rPr>
          <w:sz w:val="28"/>
          <w:szCs w:val="28"/>
        </w:rPr>
        <w:t xml:space="preserve">Общая характеристика хозяйствующего субъекта: форма собственности, специализация и основные виды деятельности.  </w:t>
      </w:r>
    </w:p>
    <w:p w:rsidR="007B1988" w:rsidRPr="00D0012F" w:rsidRDefault="007B1988" w:rsidP="00D0012F">
      <w:pPr>
        <w:pStyle w:val="af0"/>
        <w:ind w:firstLine="709"/>
        <w:jc w:val="both"/>
        <w:rPr>
          <w:sz w:val="28"/>
          <w:szCs w:val="28"/>
        </w:rPr>
      </w:pPr>
      <w:r w:rsidRPr="00D0012F">
        <w:rPr>
          <w:sz w:val="28"/>
          <w:szCs w:val="28"/>
        </w:rPr>
        <w:t>Основные нормативные акты, регулирующие деятельность хозяйствующего субъекта.</w:t>
      </w:r>
    </w:p>
    <w:p w:rsidR="007B1988" w:rsidRPr="00D0012F" w:rsidRDefault="007B1988" w:rsidP="00D0012F">
      <w:pPr>
        <w:pStyle w:val="af0"/>
        <w:ind w:firstLine="709"/>
        <w:jc w:val="both"/>
        <w:rPr>
          <w:color w:val="000000"/>
          <w:sz w:val="28"/>
          <w:szCs w:val="28"/>
        </w:rPr>
      </w:pPr>
      <w:r w:rsidRPr="00D0012F">
        <w:rPr>
          <w:sz w:val="28"/>
          <w:szCs w:val="28"/>
        </w:rPr>
        <w:t>А</w:t>
      </w:r>
      <w:r w:rsidRPr="00D0012F">
        <w:rPr>
          <w:color w:val="000000"/>
          <w:sz w:val="28"/>
          <w:szCs w:val="28"/>
        </w:rPr>
        <w:t xml:space="preserve">нализ существующей организационной структуры предприятия. </w:t>
      </w:r>
    </w:p>
    <w:p w:rsidR="007B1988" w:rsidRPr="00D0012F" w:rsidRDefault="007B1988" w:rsidP="00D0012F">
      <w:pPr>
        <w:pStyle w:val="af0"/>
        <w:ind w:firstLine="709"/>
        <w:jc w:val="both"/>
        <w:rPr>
          <w:sz w:val="28"/>
          <w:szCs w:val="28"/>
        </w:rPr>
      </w:pPr>
      <w:r w:rsidRPr="00D0012F">
        <w:rPr>
          <w:sz w:val="28"/>
          <w:szCs w:val="28"/>
        </w:rPr>
        <w:t xml:space="preserve">Основные экономические показатели производственно-хозяйственной деятельности. </w:t>
      </w:r>
    </w:p>
    <w:p w:rsidR="007B1988" w:rsidRPr="00D0012F" w:rsidRDefault="007B1988" w:rsidP="00D0012F">
      <w:pPr>
        <w:ind w:firstLine="709"/>
        <w:jc w:val="both"/>
        <w:rPr>
          <w:b/>
          <w:bCs/>
        </w:rPr>
      </w:pPr>
    </w:p>
    <w:p w:rsidR="007B1988" w:rsidRPr="00D0012F" w:rsidRDefault="007B1988" w:rsidP="00D0012F">
      <w:pPr>
        <w:pStyle w:val="a5"/>
        <w:ind w:left="0" w:firstLine="709"/>
        <w:rPr>
          <w:b/>
          <w:bCs/>
          <w:sz w:val="28"/>
          <w:szCs w:val="28"/>
        </w:rPr>
      </w:pPr>
      <w:r w:rsidRPr="00D0012F">
        <w:rPr>
          <w:b/>
          <w:bCs/>
          <w:sz w:val="28"/>
          <w:szCs w:val="28"/>
        </w:rPr>
        <w:t xml:space="preserve">Преподаватель </w:t>
      </w:r>
      <w:r w:rsidRPr="00D0012F">
        <w:rPr>
          <w:sz w:val="28"/>
          <w:szCs w:val="28"/>
        </w:rPr>
        <w:t>: доктор экономических наук, доцент  Матвеева Е.Е.</w:t>
      </w: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p>
    <w:p w:rsidR="007B1988" w:rsidRPr="00D0012F" w:rsidRDefault="007B1988" w:rsidP="00D0012F">
      <w:pPr>
        <w:ind w:firstLine="709"/>
        <w:jc w:val="both"/>
        <w:rPr>
          <w:b/>
          <w:bCs/>
        </w:rPr>
      </w:pPr>
      <w:r w:rsidRPr="00D0012F">
        <w:rPr>
          <w:b/>
          <w:bCs/>
        </w:rPr>
        <w:t>Б3 Государственная итоговая аттестация</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b/>
          <w:bCs/>
          <w:color w:val="000000"/>
          <w:spacing w:val="-1"/>
          <w:sz w:val="28"/>
          <w:szCs w:val="28"/>
        </w:rPr>
        <w:t>Планируемые результаты обучения при прохождении практики</w:t>
      </w:r>
      <w:r w:rsidRPr="00D0012F">
        <w:rPr>
          <w:rFonts w:ascii="Times New Roman" w:hAnsi="Times New Roman" w:cs="Times New Roman"/>
          <w:sz w:val="28"/>
          <w:szCs w:val="28"/>
        </w:rPr>
        <w:t xml:space="preserve"> – </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ОК-1- способностью использовать основы философских знаний для формирования мировоззренческой позиции;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ОК-2 - способностью анализировать основные этапы и закономерности исторического развития общества для формирования гражданской позиции;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lastRenderedPageBreak/>
        <w:t xml:space="preserve"> ОК-3 - способностью использовать основы экономических знаний в различных сферах деятельности;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ОК-5 -способностью работать в коллективе, толерантно воспринимая социальные, этнические, конфессиональные и культурные различия;</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ОК-6 -способностью использовать основы правовых знаний в различных сферах деятельности;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ОК-7 способностью к самоорганизации и самообразованию;</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ОК-8 способностью использовать методы и средства физической культуры для обеспечения полноценной социальной и профессиональной деятельности;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ОК-9 способностью использовать приемы первой помощи, методы защиты в условиях чрезвычайных ситуаций;</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ОПК-1 -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ОПК-2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ОПК-3 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ОПК-4 способностью находить организационно-управленческие решения в профессиональной деятельности и готовностью нести за них ответственность;</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ПК-2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ПК-3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ПК-19 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lastRenderedPageBreak/>
        <w:t xml:space="preserve"> ПК-20 способностью вести работу по налоговому планированию в составе бюджетов бюджетной системы Российской Федерации;</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ПК-21 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ПК-22 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ПК-23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7B1988" w:rsidRPr="00D0012F" w:rsidRDefault="007B1988" w:rsidP="00D0012F">
      <w:pPr>
        <w:pStyle w:val="a7"/>
        <w:spacing w:after="0" w:line="240" w:lineRule="auto"/>
        <w:ind w:left="0" w:firstLine="709"/>
        <w:jc w:val="both"/>
        <w:rPr>
          <w:rFonts w:ascii="Times New Roman" w:hAnsi="Times New Roman" w:cs="Times New Roman"/>
          <w:sz w:val="28"/>
          <w:szCs w:val="28"/>
        </w:rPr>
      </w:pPr>
      <w:r w:rsidRPr="00D0012F">
        <w:rPr>
          <w:rFonts w:ascii="Times New Roman" w:hAnsi="Times New Roman" w:cs="Times New Roman"/>
          <w:sz w:val="28"/>
          <w:szCs w:val="28"/>
        </w:rPr>
        <w:t xml:space="preserve"> ПК-24 способностью осуществлять расчетно-кассовое обслуживание клиентов, межбанковские расчеты, расчеты по экспортно-импортным операциям;</w:t>
      </w:r>
    </w:p>
    <w:p w:rsidR="007B1988" w:rsidRPr="00D0012F" w:rsidRDefault="007B1988" w:rsidP="00D0012F">
      <w:pPr>
        <w:ind w:firstLine="709"/>
        <w:jc w:val="both"/>
        <w:rPr>
          <w:b/>
          <w:bCs/>
        </w:rPr>
      </w:pPr>
      <w:r w:rsidRPr="00D0012F">
        <w:rPr>
          <w:b/>
          <w:bCs/>
        </w:rPr>
        <w:t>Содержание  ГИА</w:t>
      </w:r>
    </w:p>
    <w:p w:rsidR="007B1988" w:rsidRPr="00D0012F" w:rsidRDefault="007B1988" w:rsidP="00D0012F">
      <w:pPr>
        <w:numPr>
          <w:ilvl w:val="0"/>
          <w:numId w:val="17"/>
        </w:numPr>
        <w:tabs>
          <w:tab w:val="left" w:pos="1134"/>
        </w:tabs>
        <w:ind w:left="0" w:firstLine="709"/>
        <w:jc w:val="both"/>
      </w:pPr>
      <w:r w:rsidRPr="00D0012F">
        <w:t>оглавление;</w:t>
      </w:r>
    </w:p>
    <w:p w:rsidR="007B1988" w:rsidRPr="00D0012F" w:rsidRDefault="007B1988" w:rsidP="00D0012F">
      <w:pPr>
        <w:numPr>
          <w:ilvl w:val="0"/>
          <w:numId w:val="17"/>
        </w:numPr>
        <w:tabs>
          <w:tab w:val="left" w:pos="1134"/>
        </w:tabs>
        <w:ind w:left="0" w:firstLine="709"/>
        <w:jc w:val="both"/>
      </w:pPr>
      <w:r w:rsidRPr="00D0012F">
        <w:t>введение;</w:t>
      </w:r>
    </w:p>
    <w:p w:rsidR="007B1988" w:rsidRPr="00D0012F" w:rsidRDefault="007B1988" w:rsidP="00D0012F">
      <w:pPr>
        <w:numPr>
          <w:ilvl w:val="0"/>
          <w:numId w:val="17"/>
        </w:numPr>
        <w:tabs>
          <w:tab w:val="left" w:pos="1134"/>
        </w:tabs>
        <w:ind w:left="0" w:firstLine="709"/>
        <w:jc w:val="both"/>
      </w:pPr>
      <w:r w:rsidRPr="00D0012F">
        <w:t>основная часть, включающая в себя две главы (теоретической и аналитической);</w:t>
      </w:r>
    </w:p>
    <w:p w:rsidR="007B1988" w:rsidRPr="00D0012F" w:rsidRDefault="007B1988" w:rsidP="00D0012F">
      <w:pPr>
        <w:numPr>
          <w:ilvl w:val="0"/>
          <w:numId w:val="17"/>
        </w:numPr>
        <w:tabs>
          <w:tab w:val="left" w:pos="1134"/>
        </w:tabs>
        <w:ind w:left="0" w:firstLine="709"/>
        <w:jc w:val="both"/>
      </w:pPr>
      <w:r w:rsidRPr="00D0012F">
        <w:t>заключение;</w:t>
      </w:r>
    </w:p>
    <w:p w:rsidR="007B1988" w:rsidRPr="00D0012F" w:rsidRDefault="007B1988" w:rsidP="00D0012F">
      <w:pPr>
        <w:numPr>
          <w:ilvl w:val="0"/>
          <w:numId w:val="17"/>
        </w:numPr>
        <w:tabs>
          <w:tab w:val="left" w:pos="1134"/>
        </w:tabs>
        <w:ind w:left="0" w:firstLine="709"/>
        <w:jc w:val="both"/>
      </w:pPr>
      <w:r w:rsidRPr="00D0012F">
        <w:t>список источников информации;</w:t>
      </w:r>
    </w:p>
    <w:p w:rsidR="007B1988" w:rsidRPr="00D0012F" w:rsidRDefault="007B1988" w:rsidP="00D0012F">
      <w:pPr>
        <w:numPr>
          <w:ilvl w:val="0"/>
          <w:numId w:val="17"/>
        </w:numPr>
        <w:tabs>
          <w:tab w:val="left" w:pos="1134"/>
        </w:tabs>
        <w:ind w:left="0" w:firstLine="709"/>
        <w:jc w:val="both"/>
      </w:pPr>
      <w:r w:rsidRPr="00D0012F">
        <w:t>приложения.</w:t>
      </w:r>
    </w:p>
    <w:p w:rsidR="007B1988" w:rsidRPr="00D0012F" w:rsidRDefault="007B1988" w:rsidP="00D0012F">
      <w:pPr>
        <w:pStyle w:val="a5"/>
        <w:ind w:left="0" w:firstLine="709"/>
        <w:rPr>
          <w:b/>
          <w:bCs/>
          <w:sz w:val="28"/>
          <w:szCs w:val="28"/>
        </w:rPr>
      </w:pPr>
    </w:p>
    <w:p w:rsidR="007B1988" w:rsidRPr="00D0012F" w:rsidRDefault="007B1988" w:rsidP="00D0012F">
      <w:pPr>
        <w:pStyle w:val="a5"/>
        <w:ind w:left="0" w:firstLine="709"/>
        <w:rPr>
          <w:b/>
          <w:bCs/>
          <w:sz w:val="28"/>
          <w:szCs w:val="28"/>
        </w:rPr>
      </w:pPr>
      <w:r w:rsidRPr="00D0012F">
        <w:rPr>
          <w:b/>
          <w:bCs/>
          <w:sz w:val="28"/>
          <w:szCs w:val="28"/>
        </w:rPr>
        <w:t xml:space="preserve">Преподаватель </w:t>
      </w:r>
      <w:r w:rsidRPr="00D0012F">
        <w:rPr>
          <w:sz w:val="28"/>
          <w:szCs w:val="28"/>
        </w:rPr>
        <w:t>: доктор экономических наук, доцент  Матвеева Е.Е.</w:t>
      </w:r>
    </w:p>
    <w:p w:rsidR="007B1988" w:rsidRPr="00D0012F" w:rsidRDefault="007B1988" w:rsidP="00D0012F">
      <w:pPr>
        <w:pStyle w:val="a7"/>
        <w:spacing w:after="0" w:line="240" w:lineRule="auto"/>
        <w:ind w:left="0" w:firstLine="709"/>
        <w:jc w:val="both"/>
        <w:rPr>
          <w:rFonts w:ascii="Times New Roman" w:hAnsi="Times New Roman" w:cs="Times New Roman"/>
          <w:b/>
          <w:bCs/>
          <w:sz w:val="28"/>
          <w:szCs w:val="28"/>
        </w:rPr>
      </w:pPr>
    </w:p>
    <w:p w:rsidR="007B1988" w:rsidRPr="00D0012F" w:rsidRDefault="007B1988" w:rsidP="00D0012F">
      <w:pPr>
        <w:ind w:firstLine="709"/>
        <w:jc w:val="both"/>
        <w:rPr>
          <w:b/>
          <w:bCs/>
        </w:rPr>
      </w:pPr>
    </w:p>
    <w:sectPr w:rsidR="007B1988" w:rsidRPr="00D0012F" w:rsidSect="00512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F6289D"/>
    <w:multiLevelType w:val="hybridMultilevel"/>
    <w:tmpl w:val="7B865610"/>
    <w:lvl w:ilvl="0" w:tplc="37D659C6">
      <w:start w:val="1"/>
      <w:numFmt w:val="bullet"/>
      <w:lvlText w:val="-"/>
      <w:lvlJc w:val="left"/>
      <w:pPr>
        <w:ind w:left="1427"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1255F71"/>
    <w:multiLevelType w:val="hybridMultilevel"/>
    <w:tmpl w:val="2A880060"/>
    <w:lvl w:ilvl="0" w:tplc="931621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192331E"/>
    <w:multiLevelType w:val="hybridMultilevel"/>
    <w:tmpl w:val="4B265810"/>
    <w:lvl w:ilvl="0" w:tplc="21E0104A">
      <w:start w:val="1"/>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4">
    <w:nsid w:val="122A7A93"/>
    <w:multiLevelType w:val="hybridMultilevel"/>
    <w:tmpl w:val="E61EA720"/>
    <w:lvl w:ilvl="0" w:tplc="CB10A3F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26B9316F"/>
    <w:multiLevelType w:val="hybridMultilevel"/>
    <w:tmpl w:val="F9EC9B56"/>
    <w:lvl w:ilvl="0" w:tplc="2A5C5A0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5471F55"/>
    <w:multiLevelType w:val="singleLevel"/>
    <w:tmpl w:val="04190011"/>
    <w:lvl w:ilvl="0">
      <w:start w:val="1"/>
      <w:numFmt w:val="decimal"/>
      <w:lvlText w:val="%1)"/>
      <w:lvlJc w:val="left"/>
      <w:pPr>
        <w:tabs>
          <w:tab w:val="num" w:pos="360"/>
        </w:tabs>
        <w:ind w:left="360" w:hanging="360"/>
      </w:pPr>
    </w:lvl>
  </w:abstractNum>
  <w:abstractNum w:abstractNumId="7">
    <w:nsid w:val="39F245F4"/>
    <w:multiLevelType w:val="hybridMultilevel"/>
    <w:tmpl w:val="1592F696"/>
    <w:lvl w:ilvl="0" w:tplc="9D16FA6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FFE21B1"/>
    <w:multiLevelType w:val="hybridMultilevel"/>
    <w:tmpl w:val="002E44CC"/>
    <w:lvl w:ilvl="0" w:tplc="1D549D2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44D13626"/>
    <w:multiLevelType w:val="hybridMultilevel"/>
    <w:tmpl w:val="9D74045C"/>
    <w:lvl w:ilvl="0" w:tplc="4F9461C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504718E"/>
    <w:multiLevelType w:val="hybridMultilevel"/>
    <w:tmpl w:val="1D22F994"/>
    <w:lvl w:ilvl="0" w:tplc="8B10793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527B0F61"/>
    <w:multiLevelType w:val="hybridMultilevel"/>
    <w:tmpl w:val="73FC08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7B7453"/>
    <w:multiLevelType w:val="hybridMultilevel"/>
    <w:tmpl w:val="C7E407E2"/>
    <w:lvl w:ilvl="0" w:tplc="BCA4757E">
      <w:start w:val="1"/>
      <w:numFmt w:val="decimal"/>
      <w:lvlText w:val="%1."/>
      <w:lvlJc w:val="left"/>
      <w:pPr>
        <w:tabs>
          <w:tab w:val="num" w:pos="1040"/>
        </w:tabs>
        <w:ind w:left="1040" w:hanging="360"/>
      </w:pPr>
      <w:rPr>
        <w:rFonts w:hint="default"/>
      </w:r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13">
    <w:nsid w:val="5D183EBC"/>
    <w:multiLevelType w:val="hybridMultilevel"/>
    <w:tmpl w:val="99C0E95C"/>
    <w:lvl w:ilvl="0" w:tplc="202C7A20">
      <w:start w:val="1"/>
      <w:numFmt w:val="decimal"/>
      <w:lvlText w:val="%1."/>
      <w:lvlJc w:val="left"/>
      <w:pPr>
        <w:tabs>
          <w:tab w:val="num" w:pos="1654"/>
        </w:tabs>
        <w:ind w:left="1654" w:hanging="94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5D5963D2"/>
    <w:multiLevelType w:val="hybridMultilevel"/>
    <w:tmpl w:val="A63CB5FC"/>
    <w:lvl w:ilvl="0" w:tplc="DF649E0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7C16B0"/>
    <w:multiLevelType w:val="hybridMultilevel"/>
    <w:tmpl w:val="70422EF0"/>
    <w:lvl w:ilvl="0" w:tplc="8A08CB7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5E2865AC"/>
    <w:multiLevelType w:val="hybridMultilevel"/>
    <w:tmpl w:val="FB021AF6"/>
    <w:lvl w:ilvl="0" w:tplc="9566EE7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6450267B"/>
    <w:multiLevelType w:val="hybridMultilevel"/>
    <w:tmpl w:val="601455CA"/>
    <w:lvl w:ilvl="0" w:tplc="8D266516">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4"/>
  </w:num>
  <w:num w:numId="3">
    <w:abstractNumId w:val="17"/>
  </w:num>
  <w:num w:numId="4">
    <w:abstractNumId w:val="3"/>
  </w:num>
  <w:num w:numId="5">
    <w:abstractNumId w:val="5"/>
  </w:num>
  <w:num w:numId="6">
    <w:abstractNumId w:val="7"/>
  </w:num>
  <w:num w:numId="7">
    <w:abstractNumId w:val="12"/>
  </w:num>
  <w:num w:numId="8">
    <w:abstractNumId w:val="16"/>
  </w:num>
  <w:num w:numId="9">
    <w:abstractNumId w:val="9"/>
  </w:num>
  <w:num w:numId="10">
    <w:abstractNumId w:val="8"/>
  </w:num>
  <w:num w:numId="11">
    <w:abstractNumId w:val="13"/>
  </w:num>
  <w:num w:numId="12">
    <w:abstractNumId w:val="2"/>
  </w:num>
  <w:num w:numId="13">
    <w:abstractNumId w:val="15"/>
  </w:num>
  <w:num w:numId="14">
    <w:abstractNumId w:val="10"/>
  </w:num>
  <w:num w:numId="15">
    <w:abstractNumId w:val="4"/>
  </w:num>
  <w:num w:numId="16">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7">
    <w:abstractNumId w:val="6"/>
    <w:lvlOverride w:ilvl="0">
      <w:startOverride w:val="1"/>
    </w:lvlOverride>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96B"/>
    <w:rsid w:val="0001740B"/>
    <w:rsid w:val="0002396B"/>
    <w:rsid w:val="00027BCC"/>
    <w:rsid w:val="0004788A"/>
    <w:rsid w:val="00063D4A"/>
    <w:rsid w:val="00083EA0"/>
    <w:rsid w:val="00090BFF"/>
    <w:rsid w:val="000A6559"/>
    <w:rsid w:val="001022B2"/>
    <w:rsid w:val="00121C45"/>
    <w:rsid w:val="00130C58"/>
    <w:rsid w:val="001333F7"/>
    <w:rsid w:val="001371B5"/>
    <w:rsid w:val="001569DE"/>
    <w:rsid w:val="0016568E"/>
    <w:rsid w:val="001B1490"/>
    <w:rsid w:val="001B1F45"/>
    <w:rsid w:val="001B28CC"/>
    <w:rsid w:val="001B35F1"/>
    <w:rsid w:val="001D2ED3"/>
    <w:rsid w:val="001D42A0"/>
    <w:rsid w:val="001E79D8"/>
    <w:rsid w:val="00216A2C"/>
    <w:rsid w:val="00230F1D"/>
    <w:rsid w:val="00246229"/>
    <w:rsid w:val="00263414"/>
    <w:rsid w:val="00294251"/>
    <w:rsid w:val="002B58AD"/>
    <w:rsid w:val="0030602A"/>
    <w:rsid w:val="00312B03"/>
    <w:rsid w:val="00345A57"/>
    <w:rsid w:val="003A470B"/>
    <w:rsid w:val="003A6380"/>
    <w:rsid w:val="003F54A2"/>
    <w:rsid w:val="004115A6"/>
    <w:rsid w:val="004307BC"/>
    <w:rsid w:val="00432BFD"/>
    <w:rsid w:val="00474E7D"/>
    <w:rsid w:val="00482B4C"/>
    <w:rsid w:val="004A7027"/>
    <w:rsid w:val="004B4AD6"/>
    <w:rsid w:val="004C332B"/>
    <w:rsid w:val="004F71FA"/>
    <w:rsid w:val="005129CF"/>
    <w:rsid w:val="00520647"/>
    <w:rsid w:val="00522936"/>
    <w:rsid w:val="00537BD7"/>
    <w:rsid w:val="005438E9"/>
    <w:rsid w:val="00544F54"/>
    <w:rsid w:val="005613CE"/>
    <w:rsid w:val="005651D4"/>
    <w:rsid w:val="00582035"/>
    <w:rsid w:val="005968D5"/>
    <w:rsid w:val="005A7EF5"/>
    <w:rsid w:val="005B477B"/>
    <w:rsid w:val="005B6DA4"/>
    <w:rsid w:val="005C27C6"/>
    <w:rsid w:val="005C4756"/>
    <w:rsid w:val="00620F14"/>
    <w:rsid w:val="0065219E"/>
    <w:rsid w:val="006601C4"/>
    <w:rsid w:val="00660BF1"/>
    <w:rsid w:val="00665569"/>
    <w:rsid w:val="006655FB"/>
    <w:rsid w:val="00692FD8"/>
    <w:rsid w:val="006C79E9"/>
    <w:rsid w:val="006D2AE5"/>
    <w:rsid w:val="00747886"/>
    <w:rsid w:val="00757FFD"/>
    <w:rsid w:val="007712A0"/>
    <w:rsid w:val="007B1988"/>
    <w:rsid w:val="007C180A"/>
    <w:rsid w:val="007D6914"/>
    <w:rsid w:val="00805330"/>
    <w:rsid w:val="00825B8B"/>
    <w:rsid w:val="00832B36"/>
    <w:rsid w:val="00840B8C"/>
    <w:rsid w:val="00860AA1"/>
    <w:rsid w:val="008620AF"/>
    <w:rsid w:val="00887F77"/>
    <w:rsid w:val="008B0E7A"/>
    <w:rsid w:val="008B398D"/>
    <w:rsid w:val="008D16FB"/>
    <w:rsid w:val="008F6FC3"/>
    <w:rsid w:val="009071CF"/>
    <w:rsid w:val="009133EC"/>
    <w:rsid w:val="00927032"/>
    <w:rsid w:val="00930C4E"/>
    <w:rsid w:val="00933118"/>
    <w:rsid w:val="00937AD6"/>
    <w:rsid w:val="00971DD6"/>
    <w:rsid w:val="009906FE"/>
    <w:rsid w:val="00997163"/>
    <w:rsid w:val="009B2135"/>
    <w:rsid w:val="00A02328"/>
    <w:rsid w:val="00A111E6"/>
    <w:rsid w:val="00A41485"/>
    <w:rsid w:val="00A767DC"/>
    <w:rsid w:val="00A80888"/>
    <w:rsid w:val="00A967D8"/>
    <w:rsid w:val="00AA5EB9"/>
    <w:rsid w:val="00AD1948"/>
    <w:rsid w:val="00B028A4"/>
    <w:rsid w:val="00B26285"/>
    <w:rsid w:val="00B6130C"/>
    <w:rsid w:val="00B83C05"/>
    <w:rsid w:val="00B86885"/>
    <w:rsid w:val="00B8743A"/>
    <w:rsid w:val="00B95C96"/>
    <w:rsid w:val="00BD3B53"/>
    <w:rsid w:val="00BD5368"/>
    <w:rsid w:val="00BE1616"/>
    <w:rsid w:val="00BE28BE"/>
    <w:rsid w:val="00BF1251"/>
    <w:rsid w:val="00C215CA"/>
    <w:rsid w:val="00C24112"/>
    <w:rsid w:val="00C421BC"/>
    <w:rsid w:val="00C5064A"/>
    <w:rsid w:val="00C54303"/>
    <w:rsid w:val="00CA34A5"/>
    <w:rsid w:val="00CA3CDA"/>
    <w:rsid w:val="00CA4CA1"/>
    <w:rsid w:val="00CB7182"/>
    <w:rsid w:val="00CE6FE1"/>
    <w:rsid w:val="00CF7B18"/>
    <w:rsid w:val="00D0012F"/>
    <w:rsid w:val="00D0609C"/>
    <w:rsid w:val="00D1764D"/>
    <w:rsid w:val="00D423BC"/>
    <w:rsid w:val="00D42ED4"/>
    <w:rsid w:val="00D80BB2"/>
    <w:rsid w:val="00D8692B"/>
    <w:rsid w:val="00DA3B79"/>
    <w:rsid w:val="00DE14F5"/>
    <w:rsid w:val="00DE3811"/>
    <w:rsid w:val="00DE3CB7"/>
    <w:rsid w:val="00DF7C17"/>
    <w:rsid w:val="00E0020E"/>
    <w:rsid w:val="00E128E3"/>
    <w:rsid w:val="00E15B41"/>
    <w:rsid w:val="00E47D74"/>
    <w:rsid w:val="00E6011B"/>
    <w:rsid w:val="00E75FAA"/>
    <w:rsid w:val="00E773D1"/>
    <w:rsid w:val="00E872ED"/>
    <w:rsid w:val="00EC0120"/>
    <w:rsid w:val="00ED254B"/>
    <w:rsid w:val="00F01AB3"/>
    <w:rsid w:val="00F060FC"/>
    <w:rsid w:val="00F51DC3"/>
    <w:rsid w:val="00F67C3F"/>
    <w:rsid w:val="00F97831"/>
    <w:rsid w:val="00FA0E30"/>
    <w:rsid w:val="00FA435B"/>
    <w:rsid w:val="00FE62B1"/>
    <w:rsid w:val="00FF4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6B"/>
    <w:rPr>
      <w:sz w:val="28"/>
      <w:szCs w:val="28"/>
    </w:rPr>
  </w:style>
  <w:style w:type="paragraph" w:styleId="1">
    <w:name w:val="heading 1"/>
    <w:basedOn w:val="a"/>
    <w:next w:val="a"/>
    <w:link w:val="10"/>
    <w:uiPriority w:val="99"/>
    <w:qFormat/>
    <w:rsid w:val="00692FD8"/>
    <w:pPr>
      <w:keepNext/>
      <w:jc w:val="center"/>
      <w:outlineLvl w:val="0"/>
    </w:pPr>
    <w:rPr>
      <w:b/>
      <w:bCs/>
    </w:rPr>
  </w:style>
  <w:style w:type="paragraph" w:styleId="3">
    <w:name w:val="heading 3"/>
    <w:basedOn w:val="a"/>
    <w:next w:val="a"/>
    <w:link w:val="30"/>
    <w:uiPriority w:val="99"/>
    <w:qFormat/>
    <w:rsid w:val="002B58AD"/>
    <w:pPr>
      <w:keepNext/>
      <w:spacing w:before="240" w:after="60" w:line="276" w:lineRule="auto"/>
      <w:outlineLvl w:val="2"/>
    </w:pPr>
    <w:rPr>
      <w:rFonts w:ascii="Arial" w:hAnsi="Arial" w:cs="Arial"/>
      <w:b/>
      <w:bCs/>
      <w:sz w:val="26"/>
      <w:szCs w:val="26"/>
      <w:lang w:val="en-US" w:eastAsia="en-US"/>
    </w:rPr>
  </w:style>
  <w:style w:type="paragraph" w:styleId="6">
    <w:name w:val="heading 6"/>
    <w:basedOn w:val="a"/>
    <w:next w:val="a"/>
    <w:link w:val="60"/>
    <w:uiPriority w:val="99"/>
    <w:qFormat/>
    <w:locked/>
    <w:rsid w:val="008F6F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2FD8"/>
    <w:rPr>
      <w:b/>
      <w:bCs/>
      <w:sz w:val="28"/>
      <w:szCs w:val="28"/>
    </w:rPr>
  </w:style>
  <w:style w:type="character" w:customStyle="1" w:styleId="30">
    <w:name w:val="Заголовок 3 Знак"/>
    <w:basedOn w:val="a0"/>
    <w:link w:val="3"/>
    <w:uiPriority w:val="99"/>
    <w:locked/>
    <w:rsid w:val="002B58AD"/>
    <w:rPr>
      <w:rFonts w:ascii="Arial" w:hAnsi="Arial" w:cs="Arial"/>
      <w:b/>
      <w:bCs/>
      <w:sz w:val="26"/>
      <w:szCs w:val="26"/>
      <w:lang w:val="en-US" w:eastAsia="en-US"/>
    </w:rPr>
  </w:style>
  <w:style w:type="character" w:customStyle="1" w:styleId="Heading6Char">
    <w:name w:val="Heading 6 Char"/>
    <w:basedOn w:val="a0"/>
    <w:link w:val="6"/>
    <w:uiPriority w:val="9"/>
    <w:semiHidden/>
    <w:rsid w:val="00BB18BE"/>
    <w:rPr>
      <w:rFonts w:ascii="Calibri" w:eastAsia="Times New Roman" w:hAnsi="Calibri" w:cs="Times New Roman"/>
      <w:b/>
      <w:bCs/>
    </w:rPr>
  </w:style>
  <w:style w:type="paragraph" w:customStyle="1" w:styleId="Web">
    <w:name w:val="Обычный (Web)"/>
    <w:basedOn w:val="a"/>
    <w:uiPriority w:val="99"/>
    <w:rsid w:val="0002396B"/>
    <w:pPr>
      <w:spacing w:before="100" w:beforeAutospacing="1" w:after="100" w:afterAutospacing="1"/>
    </w:pPr>
    <w:rPr>
      <w:color w:val="000000"/>
      <w:sz w:val="24"/>
      <w:szCs w:val="24"/>
    </w:rPr>
  </w:style>
  <w:style w:type="paragraph" w:customStyle="1" w:styleId="FR2">
    <w:name w:val="FR2"/>
    <w:uiPriority w:val="99"/>
    <w:rsid w:val="00692FD8"/>
    <w:pPr>
      <w:widowControl w:val="0"/>
      <w:spacing w:line="300" w:lineRule="auto"/>
      <w:ind w:firstLine="720"/>
      <w:jc w:val="both"/>
    </w:pPr>
    <w:rPr>
      <w:sz w:val="28"/>
      <w:szCs w:val="28"/>
    </w:rPr>
  </w:style>
  <w:style w:type="character" w:customStyle="1" w:styleId="a3">
    <w:name w:val="по центру Знак"/>
    <w:basedOn w:val="a0"/>
    <w:link w:val="16pt"/>
    <w:uiPriority w:val="99"/>
    <w:locked/>
    <w:rsid w:val="00692FD8"/>
    <w:rPr>
      <w:sz w:val="24"/>
      <w:szCs w:val="24"/>
      <w:lang w:val="ru-RU" w:eastAsia="ru-RU"/>
    </w:rPr>
  </w:style>
  <w:style w:type="paragraph" w:customStyle="1" w:styleId="16pt">
    <w:name w:val="Обычный + 16 pt"/>
    <w:aliases w:val="полужирный,по центру"/>
    <w:basedOn w:val="a"/>
    <w:link w:val="a3"/>
    <w:uiPriority w:val="99"/>
    <w:rsid w:val="00692FD8"/>
    <w:pPr>
      <w:spacing w:line="360" w:lineRule="auto"/>
      <w:ind w:firstLine="709"/>
      <w:jc w:val="both"/>
    </w:pPr>
    <w:rPr>
      <w:sz w:val="32"/>
      <w:szCs w:val="32"/>
    </w:rPr>
  </w:style>
  <w:style w:type="paragraph" w:customStyle="1" w:styleId="11">
    <w:name w:val="Абзац списка1"/>
    <w:basedOn w:val="a"/>
    <w:uiPriority w:val="99"/>
    <w:rsid w:val="00692FD8"/>
    <w:pPr>
      <w:ind w:left="720"/>
    </w:pPr>
    <w:rPr>
      <w:sz w:val="24"/>
      <w:szCs w:val="24"/>
    </w:rPr>
  </w:style>
  <w:style w:type="paragraph" w:customStyle="1" w:styleId="a4">
    <w:name w:val="Содержимое таблицы"/>
    <w:basedOn w:val="a"/>
    <w:uiPriority w:val="99"/>
    <w:rsid w:val="00692FD8"/>
    <w:pPr>
      <w:suppressLineNumbers/>
      <w:suppressAutoHyphens/>
    </w:pPr>
    <w:rPr>
      <w:sz w:val="24"/>
      <w:szCs w:val="24"/>
      <w:lang w:eastAsia="ar-SA"/>
    </w:rPr>
  </w:style>
  <w:style w:type="paragraph" w:customStyle="1" w:styleId="0">
    <w:name w:val="Стиль По левому краю Первая строка:  0 см"/>
    <w:basedOn w:val="a"/>
    <w:uiPriority w:val="99"/>
    <w:rsid w:val="00692FD8"/>
    <w:rPr>
      <w:lang w:eastAsia="en-US"/>
    </w:rPr>
  </w:style>
  <w:style w:type="paragraph" w:styleId="a5">
    <w:name w:val="Body Text Indent"/>
    <w:basedOn w:val="a"/>
    <w:link w:val="a6"/>
    <w:uiPriority w:val="99"/>
    <w:rsid w:val="00D423BC"/>
    <w:pPr>
      <w:widowControl w:val="0"/>
      <w:ind w:left="560" w:firstLine="284"/>
      <w:jc w:val="both"/>
    </w:pPr>
    <w:rPr>
      <w:sz w:val="22"/>
      <w:szCs w:val="22"/>
    </w:rPr>
  </w:style>
  <w:style w:type="character" w:customStyle="1" w:styleId="BodyTextIndentChar">
    <w:name w:val="Body Text Indent Char"/>
    <w:basedOn w:val="a0"/>
    <w:link w:val="a5"/>
    <w:uiPriority w:val="99"/>
    <w:semiHidden/>
    <w:locked/>
    <w:rsid w:val="008D16FB"/>
    <w:rPr>
      <w:sz w:val="24"/>
      <w:szCs w:val="24"/>
      <w:lang w:eastAsia="ru-RU"/>
    </w:rPr>
  </w:style>
  <w:style w:type="character" w:customStyle="1" w:styleId="a6">
    <w:name w:val="Основной текст с отступом Знак"/>
    <w:basedOn w:val="a0"/>
    <w:link w:val="a5"/>
    <w:uiPriority w:val="99"/>
    <w:locked/>
    <w:rsid w:val="00D423BC"/>
    <w:rPr>
      <w:snapToGrid w:val="0"/>
      <w:sz w:val="22"/>
      <w:szCs w:val="22"/>
    </w:rPr>
  </w:style>
  <w:style w:type="paragraph" w:styleId="31">
    <w:name w:val="Body Text Indent 3"/>
    <w:basedOn w:val="a"/>
    <w:link w:val="32"/>
    <w:uiPriority w:val="99"/>
    <w:rsid w:val="00D423BC"/>
    <w:pPr>
      <w:spacing w:after="120" w:line="276" w:lineRule="auto"/>
      <w:ind w:left="283"/>
    </w:pPr>
    <w:rPr>
      <w:rFonts w:ascii="Calibri" w:hAnsi="Calibri" w:cs="Calibri"/>
      <w:sz w:val="16"/>
      <w:szCs w:val="16"/>
      <w:lang w:val="en-US" w:eastAsia="en-US"/>
    </w:rPr>
  </w:style>
  <w:style w:type="character" w:customStyle="1" w:styleId="32">
    <w:name w:val="Основной текст с отступом 3 Знак"/>
    <w:basedOn w:val="a0"/>
    <w:link w:val="31"/>
    <w:uiPriority w:val="99"/>
    <w:locked/>
    <w:rsid w:val="00D423BC"/>
    <w:rPr>
      <w:rFonts w:ascii="Calibri" w:hAnsi="Calibri" w:cs="Calibri"/>
      <w:sz w:val="16"/>
      <w:szCs w:val="16"/>
      <w:lang w:val="en-US" w:eastAsia="en-US"/>
    </w:rPr>
  </w:style>
  <w:style w:type="paragraph" w:styleId="2">
    <w:name w:val="Body Text Indent 2"/>
    <w:basedOn w:val="a"/>
    <w:link w:val="20"/>
    <w:uiPriority w:val="99"/>
    <w:rsid w:val="00D423BC"/>
    <w:pPr>
      <w:spacing w:after="120" w:line="480" w:lineRule="auto"/>
      <w:ind w:left="283"/>
    </w:pPr>
    <w:rPr>
      <w:sz w:val="24"/>
      <w:szCs w:val="24"/>
    </w:rPr>
  </w:style>
  <w:style w:type="character" w:customStyle="1" w:styleId="20">
    <w:name w:val="Основной текст с отступом 2 Знак"/>
    <w:basedOn w:val="a0"/>
    <w:link w:val="2"/>
    <w:uiPriority w:val="99"/>
    <w:locked/>
    <w:rsid w:val="00D423BC"/>
    <w:rPr>
      <w:sz w:val="24"/>
      <w:szCs w:val="24"/>
    </w:rPr>
  </w:style>
  <w:style w:type="paragraph" w:styleId="a7">
    <w:name w:val="List Paragraph"/>
    <w:basedOn w:val="a"/>
    <w:uiPriority w:val="99"/>
    <w:qFormat/>
    <w:rsid w:val="000A6559"/>
    <w:pPr>
      <w:spacing w:after="200" w:line="276" w:lineRule="auto"/>
      <w:ind w:left="720"/>
    </w:pPr>
    <w:rPr>
      <w:rFonts w:ascii="Calibri" w:hAnsi="Calibri" w:cs="Calibri"/>
      <w:sz w:val="22"/>
      <w:szCs w:val="22"/>
      <w:lang w:eastAsia="en-US"/>
    </w:rPr>
  </w:style>
  <w:style w:type="paragraph" w:styleId="a8">
    <w:name w:val="Normal (Web)"/>
    <w:basedOn w:val="a"/>
    <w:uiPriority w:val="99"/>
    <w:rsid w:val="002B58AD"/>
    <w:pPr>
      <w:spacing w:before="100" w:beforeAutospacing="1" w:after="100" w:afterAutospacing="1"/>
    </w:pPr>
    <w:rPr>
      <w:sz w:val="24"/>
      <w:szCs w:val="24"/>
    </w:rPr>
  </w:style>
  <w:style w:type="paragraph" w:customStyle="1" w:styleId="FR5">
    <w:name w:val="FR5"/>
    <w:uiPriority w:val="99"/>
    <w:rsid w:val="002B58AD"/>
    <w:pPr>
      <w:widowControl w:val="0"/>
      <w:spacing w:line="300" w:lineRule="auto"/>
    </w:pPr>
    <w:rPr>
      <w:rFonts w:ascii="Arial" w:hAnsi="Arial" w:cs="Arial"/>
      <w:b/>
      <w:bCs/>
      <w:sz w:val="24"/>
      <w:szCs w:val="24"/>
    </w:rPr>
  </w:style>
  <w:style w:type="character" w:customStyle="1" w:styleId="hl">
    <w:name w:val="hl"/>
    <w:basedOn w:val="a0"/>
    <w:uiPriority w:val="99"/>
    <w:rsid w:val="002B58AD"/>
  </w:style>
  <w:style w:type="paragraph" w:customStyle="1" w:styleId="FR4">
    <w:name w:val="FR4"/>
    <w:uiPriority w:val="99"/>
    <w:rsid w:val="002B58AD"/>
    <w:pPr>
      <w:widowControl w:val="0"/>
      <w:spacing w:line="260" w:lineRule="auto"/>
    </w:pPr>
    <w:rPr>
      <w:b/>
      <w:bCs/>
      <w:sz w:val="28"/>
      <w:szCs w:val="28"/>
    </w:rPr>
  </w:style>
  <w:style w:type="paragraph" w:styleId="a9">
    <w:name w:val="Body Text"/>
    <w:basedOn w:val="a"/>
    <w:link w:val="aa"/>
    <w:uiPriority w:val="99"/>
    <w:rsid w:val="002B58AD"/>
    <w:pPr>
      <w:spacing w:after="120" w:line="276" w:lineRule="auto"/>
    </w:pPr>
    <w:rPr>
      <w:rFonts w:ascii="Calibri" w:hAnsi="Calibri" w:cs="Calibri"/>
      <w:sz w:val="22"/>
      <w:szCs w:val="22"/>
      <w:lang w:val="en-US" w:eastAsia="en-US"/>
    </w:rPr>
  </w:style>
  <w:style w:type="character" w:customStyle="1" w:styleId="aa">
    <w:name w:val="Основной текст Знак"/>
    <w:basedOn w:val="a0"/>
    <w:link w:val="a9"/>
    <w:uiPriority w:val="99"/>
    <w:locked/>
    <w:rsid w:val="002B58AD"/>
    <w:rPr>
      <w:rFonts w:ascii="Calibri" w:hAnsi="Calibri" w:cs="Calibri"/>
      <w:sz w:val="22"/>
      <w:szCs w:val="22"/>
      <w:lang w:val="en-US" w:eastAsia="en-US"/>
    </w:rPr>
  </w:style>
  <w:style w:type="paragraph" w:styleId="ab">
    <w:name w:val="Title"/>
    <w:basedOn w:val="a"/>
    <w:link w:val="ac"/>
    <w:uiPriority w:val="99"/>
    <w:qFormat/>
    <w:rsid w:val="00E15B41"/>
    <w:pPr>
      <w:spacing w:line="360" w:lineRule="auto"/>
      <w:jc w:val="center"/>
    </w:pPr>
  </w:style>
  <w:style w:type="character" w:customStyle="1" w:styleId="ac">
    <w:name w:val="Название Знак"/>
    <w:basedOn w:val="a0"/>
    <w:link w:val="ab"/>
    <w:uiPriority w:val="99"/>
    <w:locked/>
    <w:rsid w:val="00E15B41"/>
    <w:rPr>
      <w:sz w:val="28"/>
      <w:szCs w:val="28"/>
    </w:rPr>
  </w:style>
  <w:style w:type="character" w:customStyle="1" w:styleId="4">
    <w:name w:val="Основной текст (4)_"/>
    <w:link w:val="41"/>
    <w:uiPriority w:val="99"/>
    <w:locked/>
    <w:rsid w:val="007D6914"/>
    <w:rPr>
      <w:sz w:val="19"/>
      <w:szCs w:val="19"/>
      <w:shd w:val="clear" w:color="auto" w:fill="FFFFFF"/>
    </w:rPr>
  </w:style>
  <w:style w:type="paragraph" w:customStyle="1" w:styleId="41">
    <w:name w:val="Основной текст (4)1"/>
    <w:basedOn w:val="a"/>
    <w:link w:val="4"/>
    <w:uiPriority w:val="99"/>
    <w:rsid w:val="007D6914"/>
    <w:pPr>
      <w:shd w:val="clear" w:color="auto" w:fill="FFFFFF"/>
      <w:spacing w:before="540" w:line="461" w:lineRule="exact"/>
      <w:ind w:hanging="260"/>
    </w:pPr>
    <w:rPr>
      <w:sz w:val="19"/>
      <w:szCs w:val="19"/>
      <w:lang/>
    </w:rPr>
  </w:style>
  <w:style w:type="character" w:styleId="ad">
    <w:name w:val="Hyperlink"/>
    <w:basedOn w:val="a0"/>
    <w:uiPriority w:val="99"/>
    <w:rsid w:val="00CB7182"/>
    <w:rPr>
      <w:color w:val="0000FF"/>
      <w:u w:val="single"/>
    </w:rPr>
  </w:style>
  <w:style w:type="paragraph" w:styleId="ae">
    <w:name w:val="Plain Text"/>
    <w:basedOn w:val="a"/>
    <w:link w:val="af"/>
    <w:uiPriority w:val="99"/>
    <w:rsid w:val="008D16FB"/>
    <w:rPr>
      <w:rFonts w:ascii="Courier New" w:hAnsi="Courier New" w:cs="Courier New"/>
      <w:sz w:val="20"/>
      <w:szCs w:val="20"/>
    </w:rPr>
  </w:style>
  <w:style w:type="character" w:customStyle="1" w:styleId="af">
    <w:name w:val="Текст Знак"/>
    <w:basedOn w:val="a0"/>
    <w:link w:val="ae"/>
    <w:uiPriority w:val="99"/>
    <w:locked/>
    <w:rsid w:val="008D16FB"/>
    <w:rPr>
      <w:rFonts w:ascii="Courier New" w:hAnsi="Courier New" w:cs="Courier New"/>
    </w:rPr>
  </w:style>
  <w:style w:type="character" w:customStyle="1" w:styleId="FontStyle24">
    <w:name w:val="Font Style24"/>
    <w:uiPriority w:val="99"/>
    <w:rsid w:val="004115A6"/>
    <w:rPr>
      <w:rFonts w:ascii="Times New Roman" w:hAnsi="Times New Roman" w:cs="Times New Roman"/>
      <w:i/>
      <w:iCs/>
      <w:sz w:val="24"/>
      <w:szCs w:val="24"/>
    </w:rPr>
  </w:style>
  <w:style w:type="character" w:customStyle="1" w:styleId="FontStyle25">
    <w:name w:val="Font Style25"/>
    <w:uiPriority w:val="99"/>
    <w:rsid w:val="004115A6"/>
    <w:rPr>
      <w:rFonts w:ascii="Times New Roman" w:hAnsi="Times New Roman" w:cs="Times New Roman"/>
      <w:sz w:val="24"/>
      <w:szCs w:val="24"/>
    </w:rPr>
  </w:style>
  <w:style w:type="paragraph" w:customStyle="1" w:styleId="21">
    <w:name w:val="çàãîëîâîê 2"/>
    <w:basedOn w:val="a"/>
    <w:next w:val="a"/>
    <w:uiPriority w:val="99"/>
    <w:rsid w:val="004115A6"/>
    <w:pPr>
      <w:keepNext/>
      <w:widowControl w:val="0"/>
      <w:spacing w:line="300" w:lineRule="auto"/>
      <w:ind w:firstLine="760"/>
      <w:jc w:val="center"/>
    </w:pPr>
    <w:rPr>
      <w:rFonts w:ascii="Calibri" w:eastAsia="SimSun" w:hAnsi="Calibri" w:cs="Calibri"/>
      <w:sz w:val="22"/>
      <w:szCs w:val="22"/>
      <w:u w:val="single"/>
    </w:rPr>
  </w:style>
  <w:style w:type="paragraph" w:customStyle="1" w:styleId="af0">
    <w:name w:val="Îáû÷íûé"/>
    <w:uiPriority w:val="99"/>
    <w:rsid w:val="00E0020E"/>
    <w:pPr>
      <w:widowControl w:val="0"/>
    </w:pPr>
  </w:style>
  <w:style w:type="paragraph" w:styleId="22">
    <w:name w:val="Body Text 2"/>
    <w:basedOn w:val="a"/>
    <w:link w:val="23"/>
    <w:uiPriority w:val="99"/>
    <w:rsid w:val="00E0020E"/>
    <w:pPr>
      <w:spacing w:after="120" w:line="480" w:lineRule="auto"/>
    </w:pPr>
    <w:rPr>
      <w:sz w:val="20"/>
      <w:szCs w:val="20"/>
      <w:lang w:eastAsia="en-US"/>
    </w:rPr>
  </w:style>
  <w:style w:type="character" w:customStyle="1" w:styleId="23">
    <w:name w:val="Основной текст 2 Знак"/>
    <w:basedOn w:val="a0"/>
    <w:link w:val="22"/>
    <w:uiPriority w:val="99"/>
    <w:locked/>
    <w:rsid w:val="00E0020E"/>
    <w:rPr>
      <w:lang w:eastAsia="en-US"/>
    </w:rPr>
  </w:style>
  <w:style w:type="paragraph" w:customStyle="1" w:styleId="24">
    <w:name w:val="Абзац списка2"/>
    <w:basedOn w:val="a"/>
    <w:link w:val="af1"/>
    <w:uiPriority w:val="99"/>
    <w:rsid w:val="008F6FC3"/>
    <w:pPr>
      <w:widowControl w:val="0"/>
      <w:ind w:left="720" w:firstLine="400"/>
      <w:jc w:val="both"/>
    </w:pPr>
    <w:rPr>
      <w:sz w:val="24"/>
      <w:szCs w:val="24"/>
    </w:rPr>
  </w:style>
  <w:style w:type="character" w:customStyle="1" w:styleId="af1">
    <w:name w:val="Абзац списка Знак"/>
    <w:link w:val="24"/>
    <w:uiPriority w:val="99"/>
    <w:locked/>
    <w:rsid w:val="008F6FC3"/>
    <w:rPr>
      <w:sz w:val="24"/>
      <w:szCs w:val="24"/>
      <w:lang w:val="ru-RU" w:eastAsia="ru-RU"/>
    </w:rPr>
  </w:style>
  <w:style w:type="character" w:customStyle="1" w:styleId="7">
    <w:name w:val="Знак Знак7"/>
    <w:uiPriority w:val="99"/>
    <w:semiHidden/>
    <w:rsid w:val="008F6FC3"/>
    <w:rPr>
      <w:rFonts w:eastAsia="Times New Roman"/>
      <w:sz w:val="24"/>
      <w:szCs w:val="24"/>
      <w:lang w:eastAsia="ru-RU"/>
    </w:rPr>
  </w:style>
  <w:style w:type="character" w:customStyle="1" w:styleId="60">
    <w:name w:val="Заголовок 6 Знак"/>
    <w:link w:val="6"/>
    <w:uiPriority w:val="99"/>
    <w:locked/>
    <w:rsid w:val="008F6FC3"/>
    <w:rPr>
      <w:b/>
      <w:bCs/>
      <w:sz w:val="22"/>
      <w:szCs w:val="22"/>
      <w:lang w:val="ru-RU" w:eastAsia="ru-RU"/>
    </w:rPr>
  </w:style>
  <w:style w:type="character" w:customStyle="1" w:styleId="61">
    <w:name w:val="Знак Знак6"/>
    <w:uiPriority w:val="99"/>
    <w:rsid w:val="008F6FC3"/>
    <w:rPr>
      <w:rFonts w:ascii="Courier New" w:eastAsia="Times New Roman" w:hAnsi="Courier New" w:cs="Courier New"/>
      <w:sz w:val="20"/>
      <w:szCs w:val="20"/>
      <w:lang w:eastAsia="ru-RU"/>
    </w:rPr>
  </w:style>
  <w:style w:type="paragraph" w:styleId="af2">
    <w:name w:val="Normal Indent"/>
    <w:basedOn w:val="a"/>
    <w:uiPriority w:val="99"/>
    <w:rsid w:val="006655FB"/>
    <w:pPr>
      <w:ind w:left="708"/>
    </w:pPr>
    <w:rPr>
      <w:sz w:val="20"/>
      <w:szCs w:val="20"/>
    </w:rPr>
  </w:style>
  <w:style w:type="character" w:customStyle="1" w:styleId="40">
    <w:name w:val="Знак Знак4"/>
    <w:uiPriority w:val="99"/>
    <w:rsid w:val="003F54A2"/>
    <w:rPr>
      <w:rFonts w:ascii="Courier New" w:hAnsi="Courier New" w:cs="Courier New"/>
    </w:rPr>
  </w:style>
  <w:style w:type="paragraph" w:customStyle="1" w:styleId="12">
    <w:name w:val="Без интервала1"/>
    <w:uiPriority w:val="99"/>
    <w:rsid w:val="00FA0E30"/>
    <w:rPr>
      <w:lang w:eastAsia="en-US"/>
    </w:rPr>
  </w:style>
</w:styles>
</file>

<file path=word/webSettings.xml><?xml version="1.0" encoding="utf-8"?>
<w:webSettings xmlns:r="http://schemas.openxmlformats.org/officeDocument/2006/relationships" xmlns:w="http://schemas.openxmlformats.org/wordprocessingml/2006/main">
  <w:divs>
    <w:div w:id="1500122512">
      <w:marLeft w:val="0"/>
      <w:marRight w:val="0"/>
      <w:marTop w:val="0"/>
      <w:marBottom w:val="0"/>
      <w:divBdr>
        <w:top w:val="none" w:sz="0" w:space="0" w:color="auto"/>
        <w:left w:val="none" w:sz="0" w:space="0" w:color="auto"/>
        <w:bottom w:val="none" w:sz="0" w:space="0" w:color="auto"/>
        <w:right w:val="none" w:sz="0" w:space="0" w:color="auto"/>
      </w:divBdr>
    </w:div>
    <w:div w:id="150012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82</Pages>
  <Words>26834</Words>
  <Characters>152956</Characters>
  <Application>Microsoft Office Word</Application>
  <DocSecurity>0</DocSecurity>
  <Lines>1274</Lines>
  <Paragraphs>358</Paragraphs>
  <ScaleCrop>false</ScaleCrop>
  <Company>MoBIL GROUP</Company>
  <LinksUpToDate>false</LinksUpToDate>
  <CharactersWithSpaces>179432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Б1</dc:title>
  <dc:subject/>
  <dc:creator>Rauma</dc:creator>
  <cp:keywords/>
  <dc:description/>
  <cp:lastModifiedBy>1</cp:lastModifiedBy>
  <cp:revision>48</cp:revision>
  <cp:lastPrinted>2016-12-16T05:13:00Z</cp:lastPrinted>
  <dcterms:created xsi:type="dcterms:W3CDTF">2016-12-14T06:34:00Z</dcterms:created>
  <dcterms:modified xsi:type="dcterms:W3CDTF">2018-04-03T05:48:00Z</dcterms:modified>
</cp:coreProperties>
</file>