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B" w:rsidRPr="000401E7" w:rsidRDefault="007709AB" w:rsidP="000401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709AB" w:rsidRPr="000401E7" w:rsidRDefault="007709AB" w:rsidP="000401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высшего образования</w:t>
      </w:r>
    </w:p>
    <w:p w:rsidR="007709AB" w:rsidRPr="000401E7" w:rsidRDefault="007709AB" w:rsidP="000401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«Смоленский  государственный университет»</w:t>
      </w: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t>Аннотации рабочих программ дисциплин</w:t>
      </w: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7709AB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:rsidR="007709AB" w:rsidRPr="003C0221" w:rsidRDefault="007709AB" w:rsidP="00766E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44.04.01 «Педагогическое образование»</w:t>
      </w:r>
    </w:p>
    <w:p w:rsidR="007709AB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t>Направленность (профиль)</w:t>
      </w:r>
    </w:p>
    <w:p w:rsidR="007709AB" w:rsidRPr="003C0221" w:rsidRDefault="007709AB" w:rsidP="00766E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Литературное образование</w:t>
      </w: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766E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09AB" w:rsidRPr="00766E2C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lastRenderedPageBreak/>
        <w:t>Б</w:t>
      </w:r>
      <w:proofErr w:type="gramStart"/>
      <w:r w:rsidRPr="00766E2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66E2C">
        <w:rPr>
          <w:rFonts w:ascii="Times New Roman" w:hAnsi="Times New Roman"/>
          <w:b/>
          <w:sz w:val="24"/>
          <w:szCs w:val="24"/>
        </w:rPr>
        <w:t>.Б.1 Современные проблемы науки и образования</w:t>
      </w: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766E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66E2C" w:rsidRDefault="007709AB" w:rsidP="00040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>ОК-1: способность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7709AB" w:rsidRPr="00766E2C" w:rsidRDefault="007709AB" w:rsidP="00040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>ОК-2: готовность действовать в нестандартных ситуациях, нести социальную и этическую ответственность за принятые решения;</w:t>
      </w:r>
    </w:p>
    <w:p w:rsidR="007709AB" w:rsidRDefault="007709AB" w:rsidP="00040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задач.</w:t>
      </w:r>
    </w:p>
    <w:p w:rsidR="007709AB" w:rsidRDefault="007709AB" w:rsidP="00231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Современные проблемы науки.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1. </w:t>
      </w:r>
      <w:r w:rsidRPr="002315A9">
        <w:rPr>
          <w:rFonts w:ascii="Times New Roman" w:hAnsi="Times New Roman"/>
          <w:i/>
          <w:iCs/>
          <w:sz w:val="24"/>
          <w:szCs w:val="24"/>
        </w:rPr>
        <w:t>Наука как социокультурный феномен.</w:t>
      </w:r>
      <w:r w:rsidRPr="002315A9">
        <w:rPr>
          <w:rFonts w:ascii="Times New Roman" w:hAnsi="Times New Roman"/>
          <w:sz w:val="24"/>
          <w:szCs w:val="24"/>
        </w:rPr>
        <w:t xml:space="preserve"> 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Теоретическая модель культуры. Наука и философия. Наука и искусство. Наука и религия. Роль науки в современном образовании и развитии личности. Мировоззренческая и гносеологическая функция науки в культуре.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2.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15A9">
        <w:rPr>
          <w:rFonts w:ascii="Times New Roman" w:hAnsi="Times New Roman"/>
          <w:i/>
          <w:iCs/>
          <w:spacing w:val="2"/>
          <w:sz w:val="24"/>
          <w:szCs w:val="24"/>
        </w:rPr>
        <w:t>Возникновение науки и основные этапы ее исторической эволюции.</w:t>
      </w:r>
      <w:r w:rsidRPr="002315A9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A9">
        <w:rPr>
          <w:rFonts w:ascii="Times New Roman" w:hAnsi="Times New Roman"/>
          <w:sz w:val="24"/>
          <w:szCs w:val="24"/>
        </w:rPr>
        <w:t>Преднаука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и наука в собственном смысле слова. Культура античного полиса и становление первых форм теоретической науки. </w:t>
      </w:r>
      <w:proofErr w:type="spellStart"/>
      <w:r w:rsidRPr="002315A9">
        <w:rPr>
          <w:rFonts w:ascii="Times New Roman" w:hAnsi="Times New Roman"/>
          <w:sz w:val="24"/>
          <w:szCs w:val="24"/>
        </w:rPr>
        <w:t>Космологизм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A9">
        <w:rPr>
          <w:rFonts w:ascii="Times New Roman" w:hAnsi="Times New Roman"/>
          <w:sz w:val="24"/>
          <w:szCs w:val="24"/>
        </w:rPr>
        <w:t>пантеизизм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и рационализм.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 xml:space="preserve">Развитие логических норм научного мышления и организации науки  в средневековых университетах. </w:t>
      </w:r>
      <w:proofErr w:type="spellStart"/>
      <w:r w:rsidRPr="002315A9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и схоластика.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Становление опытной науки в новоевропейской культуре. Предпосылки возникновения экспериментального метода и его соединение с математическим описанием природы. Г. Галилей, Ф. Бэкон, Р. Декарт. Механицизм научной картины мира. Обособление онтологической и гносеологической проблематики от ценностных аспектов бытия и познания. Мировоззренческая роль науки в новоевропейской культуре. Формирование науки как профессиональной деятельности.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 xml:space="preserve">Неклассическая наука. Революция в естествознании в конце </w:t>
      </w:r>
      <w:r w:rsidRPr="002315A9">
        <w:rPr>
          <w:rFonts w:ascii="Times New Roman" w:hAnsi="Times New Roman"/>
          <w:sz w:val="24"/>
          <w:szCs w:val="24"/>
          <w:lang w:val="en-US"/>
        </w:rPr>
        <w:t>XIX</w:t>
      </w:r>
      <w:r w:rsidRPr="002315A9">
        <w:rPr>
          <w:rFonts w:ascii="Times New Roman" w:hAnsi="Times New Roman"/>
          <w:sz w:val="24"/>
          <w:szCs w:val="24"/>
        </w:rPr>
        <w:t>-начале ХХ веков и ее влияние на научную картину мира. Квантово-релятивистская картина природы: М. Планк, А. Эйнштейн, Н. Бор. Возрастание роли субъекта в формировании картины мира.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3.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Структура научного знания.</w:t>
      </w:r>
      <w:r w:rsidRPr="002315A9">
        <w:rPr>
          <w:rFonts w:ascii="Times New Roman" w:hAnsi="Times New Roman"/>
          <w:sz w:val="24"/>
          <w:szCs w:val="24"/>
        </w:rPr>
        <w:t xml:space="preserve"> 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Научное знание как сложная развивающаяся система. Многообразие типов научного знания. Структура и особенности эмпирического и теоретического знания.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i/>
          <w:iCs/>
          <w:sz w:val="24"/>
          <w:szCs w:val="24"/>
        </w:rPr>
        <w:t>Основания науки.</w:t>
      </w:r>
      <w:r w:rsidRPr="002315A9">
        <w:rPr>
          <w:rFonts w:ascii="Times New Roman" w:hAnsi="Times New Roman"/>
          <w:sz w:val="24"/>
          <w:szCs w:val="24"/>
        </w:rPr>
        <w:t xml:space="preserve"> Идеалы и нормы исследования и их социокультурная соразмерность.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(как онтология, как форма систематизации знаний, как исследовательская программа).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4.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Динамика науки как процесс порождения нового знания.</w:t>
      </w:r>
      <w:r w:rsidRPr="002315A9">
        <w:rPr>
          <w:rFonts w:ascii="Times New Roman" w:hAnsi="Times New Roman"/>
          <w:sz w:val="24"/>
          <w:szCs w:val="24"/>
        </w:rPr>
        <w:t xml:space="preserve"> 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 xml:space="preserve">Историческая изменчивость механизмов порождения научного знания. Концепции К. Поппера, И. </w:t>
      </w:r>
      <w:proofErr w:type="spellStart"/>
      <w:r w:rsidRPr="002315A9">
        <w:rPr>
          <w:rFonts w:ascii="Times New Roman" w:hAnsi="Times New Roman"/>
          <w:sz w:val="24"/>
          <w:szCs w:val="24"/>
        </w:rPr>
        <w:t>Лакатоса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, Т. Куна, М. </w:t>
      </w:r>
      <w:proofErr w:type="spellStart"/>
      <w:r w:rsidRPr="002315A9">
        <w:rPr>
          <w:rFonts w:ascii="Times New Roman" w:hAnsi="Times New Roman"/>
          <w:sz w:val="24"/>
          <w:szCs w:val="24"/>
        </w:rPr>
        <w:t>Полани</w:t>
      </w:r>
      <w:proofErr w:type="spellEnd"/>
      <w:r w:rsidRPr="002315A9">
        <w:rPr>
          <w:rFonts w:ascii="Times New Roman" w:hAnsi="Times New Roman"/>
          <w:sz w:val="24"/>
          <w:szCs w:val="24"/>
        </w:rPr>
        <w:t>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i/>
          <w:iCs/>
          <w:sz w:val="24"/>
          <w:szCs w:val="24"/>
        </w:rPr>
        <w:t>Научные традиции и научные революции.</w:t>
      </w:r>
      <w:r w:rsidRPr="002315A9">
        <w:rPr>
          <w:rFonts w:ascii="Times New Roman" w:hAnsi="Times New Roman"/>
          <w:sz w:val="24"/>
          <w:szCs w:val="24"/>
        </w:rPr>
        <w:t xml:space="preserve"> Взаимодействие традиций и возникновение нового знания. Научная революция как перестройка оснований науки и изменение смыслов мировоззренческих универсалий культуры. Глобальные революции и типы научной рациональности. Историческая смена типов научной рациональности: классическая, неклассическая и </w:t>
      </w:r>
      <w:proofErr w:type="spellStart"/>
      <w:r w:rsidRPr="002315A9">
        <w:rPr>
          <w:rFonts w:ascii="Times New Roman" w:hAnsi="Times New Roman"/>
          <w:sz w:val="24"/>
          <w:szCs w:val="24"/>
        </w:rPr>
        <w:t>постнеклассическая</w:t>
      </w:r>
      <w:proofErr w:type="spellEnd"/>
      <w:r w:rsidRPr="002315A9">
        <w:rPr>
          <w:rFonts w:ascii="Times New Roman" w:hAnsi="Times New Roman"/>
          <w:sz w:val="24"/>
          <w:szCs w:val="24"/>
        </w:rPr>
        <w:t>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5.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Особенности современного этапа развития науки</w:t>
      </w:r>
      <w:r w:rsidRPr="002315A9">
        <w:rPr>
          <w:rFonts w:ascii="Times New Roman" w:hAnsi="Times New Roman"/>
          <w:sz w:val="24"/>
          <w:szCs w:val="24"/>
        </w:rPr>
        <w:t xml:space="preserve">. 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A9">
        <w:rPr>
          <w:rFonts w:ascii="Times New Roman" w:hAnsi="Times New Roman"/>
          <w:sz w:val="24"/>
          <w:szCs w:val="24"/>
        </w:rPr>
        <w:t>Постнеклассическая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наука и изменение мировоззренческих установок техногенной цивилизации. Современные процессы дифференциации и интеграции наук. Освоение саморазвивающихся «синергетических» систем и новые стратегии научного поиска. Глобальный эволюционизм как синтез эволюционного и системного подходов. Антропный принцип и его различные интерпретации. Сближение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</w:t>
      </w:r>
      <w:r w:rsidRPr="002315A9">
        <w:rPr>
          <w:rFonts w:ascii="Times New Roman" w:hAnsi="Times New Roman"/>
          <w:sz w:val="24"/>
          <w:szCs w:val="24"/>
        </w:rPr>
        <w:lastRenderedPageBreak/>
        <w:t>проблемы науки в конце ХХ столетия. Роль науки в преодолении современных глобальных кризисов.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6</w:t>
      </w:r>
      <w:r w:rsidRPr="002315A9">
        <w:rPr>
          <w:rFonts w:ascii="Times New Roman" w:hAnsi="Times New Roman"/>
          <w:i/>
          <w:iCs/>
          <w:sz w:val="24"/>
          <w:szCs w:val="24"/>
        </w:rPr>
        <w:t>. Социально-гуманитарные науки: становление, особенности, методология.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Философия как интегральная форма научных знаний об обществе, культуре, истории и человеке. Формирование социально-гуманитарных наук: эмпирические сведения и историко-логические реконструкции.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i/>
          <w:iCs/>
          <w:sz w:val="24"/>
          <w:szCs w:val="24"/>
        </w:rPr>
        <w:t>Специфика объекта и предмета социально-гуманитарного познания.</w:t>
      </w:r>
      <w:r w:rsidRPr="002315A9">
        <w:rPr>
          <w:rFonts w:ascii="Times New Roman" w:hAnsi="Times New Roman"/>
          <w:sz w:val="24"/>
          <w:szCs w:val="24"/>
        </w:rPr>
        <w:t xml:space="preserve"> Сходства и отличия наук о природе и наук об обществе: современные трактовки проблемы. Особенности общества и человека, его коммуникаций и духовной жизни как объектов познания: многообразие, </w:t>
      </w:r>
      <w:proofErr w:type="spellStart"/>
      <w:r w:rsidRPr="002315A9">
        <w:rPr>
          <w:rFonts w:ascii="Times New Roman" w:hAnsi="Times New Roman"/>
          <w:sz w:val="24"/>
          <w:szCs w:val="24"/>
        </w:rPr>
        <w:t>неповторяемость</w:t>
      </w:r>
      <w:proofErr w:type="spellEnd"/>
      <w:r w:rsidRPr="002315A9">
        <w:rPr>
          <w:rFonts w:ascii="Times New Roman" w:hAnsi="Times New Roman"/>
          <w:sz w:val="24"/>
          <w:szCs w:val="24"/>
        </w:rPr>
        <w:t>, уникальность, случайность, изменчивость.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i/>
          <w:iCs/>
          <w:sz w:val="24"/>
          <w:szCs w:val="24"/>
        </w:rPr>
        <w:t>Субъект социально-гуманитарного познания.</w:t>
      </w:r>
      <w:r w:rsidRPr="002315A9">
        <w:rPr>
          <w:rFonts w:ascii="Times New Roman" w:hAnsi="Times New Roman"/>
          <w:sz w:val="24"/>
          <w:szCs w:val="24"/>
        </w:rPr>
        <w:t xml:space="preserve"> Включенность сознания субъекта, его системы ценностей и интересов в объект исследования социально-гуманитарных наук. Личностное неявное знание субъекта. </w:t>
      </w:r>
      <w:proofErr w:type="gramStart"/>
      <w:r w:rsidRPr="002315A9">
        <w:rPr>
          <w:rFonts w:ascii="Times New Roman" w:hAnsi="Times New Roman"/>
          <w:sz w:val="24"/>
          <w:szCs w:val="24"/>
        </w:rPr>
        <w:t>Индивидуальное</w:t>
      </w:r>
      <w:proofErr w:type="gramEnd"/>
      <w:r w:rsidRPr="002315A9">
        <w:rPr>
          <w:rFonts w:ascii="Times New Roman" w:hAnsi="Times New Roman"/>
          <w:sz w:val="24"/>
          <w:szCs w:val="24"/>
        </w:rPr>
        <w:t xml:space="preserve"> и коллективное бессознательное в гуманитарном познании.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15A9">
        <w:rPr>
          <w:rFonts w:ascii="Times New Roman" w:hAnsi="Times New Roman"/>
          <w:i/>
          <w:iCs/>
          <w:sz w:val="24"/>
          <w:szCs w:val="24"/>
        </w:rPr>
        <w:t>Проблемное поле социально-гуманитарных наук.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Современные проблемы образования.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7.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Глобализация в сфере образования.</w:t>
      </w:r>
      <w:r w:rsidRPr="002315A9">
        <w:rPr>
          <w:rFonts w:ascii="Times New Roman" w:hAnsi="Times New Roman"/>
          <w:sz w:val="24"/>
          <w:szCs w:val="24"/>
        </w:rPr>
        <w:t xml:space="preserve"> 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Этапы становления и развития «образовательного пространства» Европы. Вступление России в Болонский процесс. Копенгагенский процесс. Концепция непрерывного образования. Специфика образования взрослых.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8.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Система российского образования и концепция его модернизации.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 xml:space="preserve">Система российского образования: структура, состояние, качество: анализ положений ФЗ «Об образовании в Российской Федерации». Стратегия реформирования российского образования на различных уровнях. Целевые ориентиры системы образования в государственной программе «Образование и развитие  инновационной экономики: внедрение современной модели образования в 2009-2012 года». Система российского и европейского образования: модернизация российского образования в контексте международных интеграционных процессов. Концепция </w:t>
      </w:r>
      <w:proofErr w:type="spellStart"/>
      <w:r w:rsidRPr="002315A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ориентированного образования. Современные требования к качеству образования.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Инновационные процессы в современном образовании. Понятие инноваций, инновационной деятельности. Истоки, факторы, главные направления инноваций в современном образовании. Инновационные образовательные проекты, критерии оценки их эффективности. Технология проектной деятельности. Готовность современного преподавателя к инновационной деятельности  на различных уровнях системы образования. Личностно-профессиональное саморазвитие педагога как условие инноваций. Интеллектуальные, личностные, профессиональные предпосылки инновационной деятельности. Мотивация инновационной деятельности.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9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2315A9">
        <w:rPr>
          <w:rFonts w:ascii="Times New Roman" w:hAnsi="Times New Roman"/>
          <w:i/>
          <w:iCs/>
          <w:sz w:val="24"/>
          <w:szCs w:val="24"/>
        </w:rPr>
        <w:t>Компетентностный</w:t>
      </w:r>
      <w:proofErr w:type="spellEnd"/>
      <w:r w:rsidRPr="002315A9">
        <w:rPr>
          <w:rFonts w:ascii="Times New Roman" w:hAnsi="Times New Roman"/>
          <w:i/>
          <w:iCs/>
          <w:sz w:val="24"/>
          <w:szCs w:val="24"/>
        </w:rPr>
        <w:t xml:space="preserve"> подход в образовании: проблемы, понятия и инструментарий.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 xml:space="preserve">Сущность </w:t>
      </w:r>
      <w:proofErr w:type="spellStart"/>
      <w:r w:rsidRPr="002315A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подхода в образовании, его детерминированность современными социокультурными процессами. Этапы становления </w:t>
      </w:r>
      <w:proofErr w:type="spellStart"/>
      <w:r w:rsidRPr="002315A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подхода в образовании: систематизация и структура компетенций.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Методология  создания нового поколения ФГОС ВПО.   Нормативная база для внедрения ФГОС ВПО. Структура, содержание и требования стандартов ВПО третьего  поколения. Построение стандартов на основе модульно-</w:t>
      </w:r>
      <w:proofErr w:type="spellStart"/>
      <w:r w:rsidRPr="002315A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подхода. Проблема оценки </w:t>
      </w:r>
      <w:proofErr w:type="spellStart"/>
      <w:r w:rsidRPr="002315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компетенций выпускников вузов. Технологическое обеспечение </w:t>
      </w:r>
      <w:proofErr w:type="spellStart"/>
      <w:r w:rsidRPr="002315A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315A9">
        <w:rPr>
          <w:rFonts w:ascii="Times New Roman" w:hAnsi="Times New Roman"/>
          <w:sz w:val="24"/>
          <w:szCs w:val="24"/>
        </w:rPr>
        <w:t xml:space="preserve"> подхода в профессиональном образовании.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t>Особенности Федеральных государственных образовательных стандартов  нового поколения средней школы, учреждений начального, среднего профессионального образования; проблемы их разработки и внедрения.</w:t>
      </w:r>
    </w:p>
    <w:p w:rsidR="007709AB" w:rsidRPr="002315A9" w:rsidRDefault="007709AB" w:rsidP="003C022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15A9">
        <w:rPr>
          <w:rFonts w:ascii="Times New Roman" w:hAnsi="Times New Roman"/>
          <w:b/>
          <w:bCs/>
          <w:i/>
          <w:iCs/>
          <w:sz w:val="24"/>
          <w:szCs w:val="24"/>
        </w:rPr>
        <w:t>Тема 10.</w:t>
      </w:r>
      <w:r w:rsidRPr="002315A9">
        <w:rPr>
          <w:rFonts w:ascii="Times New Roman" w:hAnsi="Times New Roman"/>
          <w:i/>
          <w:iCs/>
          <w:sz w:val="24"/>
          <w:szCs w:val="24"/>
        </w:rPr>
        <w:t xml:space="preserve"> Методологические подходы к изучению современного образования.</w:t>
      </w:r>
    </w:p>
    <w:p w:rsidR="007709AB" w:rsidRPr="002315A9" w:rsidRDefault="007709AB" w:rsidP="003C022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A9">
        <w:rPr>
          <w:rFonts w:ascii="Times New Roman" w:hAnsi="Times New Roman"/>
          <w:sz w:val="24"/>
          <w:szCs w:val="24"/>
        </w:rPr>
        <w:lastRenderedPageBreak/>
        <w:t>Основные педагогические концепции, теории, принципы, методы исследования. Влияние методологии социально-гуманитарных наук на  развитие  современной педагогики. Методология теории и практики образовательной деятельности.</w:t>
      </w:r>
    </w:p>
    <w:p w:rsidR="007709AB" w:rsidRPr="00EC68AA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8AA">
        <w:rPr>
          <w:rFonts w:ascii="Times New Roman" w:hAnsi="Times New Roman"/>
          <w:b/>
          <w:sz w:val="24"/>
          <w:szCs w:val="24"/>
        </w:rPr>
        <w:t xml:space="preserve">Преподаватель </w:t>
      </w:r>
    </w:p>
    <w:p w:rsidR="007709AB" w:rsidRPr="00EC68AA" w:rsidRDefault="007709AB" w:rsidP="000401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68AA">
        <w:rPr>
          <w:rFonts w:ascii="Times New Roman" w:hAnsi="Times New Roman"/>
          <w:bCs/>
          <w:sz w:val="24"/>
          <w:szCs w:val="24"/>
        </w:rPr>
        <w:t xml:space="preserve">Кандидат филологических наук, доцент </w:t>
      </w:r>
      <w:r w:rsidR="0039458D">
        <w:rPr>
          <w:rFonts w:ascii="Times New Roman" w:hAnsi="Times New Roman"/>
          <w:bCs/>
          <w:sz w:val="24"/>
          <w:szCs w:val="24"/>
        </w:rPr>
        <w:t xml:space="preserve">А.В. </w:t>
      </w:r>
      <w:proofErr w:type="spellStart"/>
      <w:r w:rsidR="0039458D">
        <w:rPr>
          <w:rFonts w:ascii="Times New Roman" w:hAnsi="Times New Roman"/>
          <w:bCs/>
          <w:sz w:val="24"/>
          <w:szCs w:val="24"/>
        </w:rPr>
        <w:t>Радионова</w:t>
      </w:r>
      <w:proofErr w:type="spellEnd"/>
    </w:p>
    <w:p w:rsidR="007709AB" w:rsidRPr="0039458D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221" w:rsidRPr="0039458D" w:rsidRDefault="003C0221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.Б.2 Методы педагогического исследования</w:t>
      </w: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66E2C" w:rsidRDefault="007709AB" w:rsidP="00040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>ОК-1: способность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7709AB" w:rsidRDefault="007709AB" w:rsidP="00040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709AB" w:rsidRDefault="007709AB" w:rsidP="0004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1E7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9458D" w:rsidRDefault="0039458D" w:rsidP="00394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1BC7">
        <w:rPr>
          <w:rFonts w:ascii="Times New Roman" w:eastAsia="Times New Roman" w:hAnsi="Times New Roman"/>
          <w:color w:val="333333"/>
          <w:sz w:val="24"/>
          <w:szCs w:val="24"/>
        </w:rPr>
        <w:t xml:space="preserve">Методологические основы педагогического  исследования. </w:t>
      </w:r>
      <w:proofErr w:type="gramStart"/>
      <w:r w:rsidRPr="00F41BC7">
        <w:rPr>
          <w:rFonts w:ascii="Times New Roman" w:eastAsia="Times New Roman" w:hAnsi="Times New Roman"/>
          <w:sz w:val="24"/>
          <w:szCs w:val="24"/>
        </w:rPr>
        <w:t>Понятийный аппарат научного исследования: проблема, тема, актуальность, объект исследования, его  предмет, цель, задачи, гипотеза и защищаемые положения, новизна,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1BC7">
        <w:rPr>
          <w:rFonts w:ascii="Times New Roman" w:eastAsia="Times New Roman" w:hAnsi="Times New Roman"/>
          <w:sz w:val="24"/>
          <w:szCs w:val="24"/>
        </w:rPr>
        <w:t>значение для науки, значение для практики</w:t>
      </w:r>
      <w:r w:rsidRPr="00F41BC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F41B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Методы научного познания, их к</w:t>
      </w:r>
      <w:r w:rsidRPr="00F41BC7">
        <w:rPr>
          <w:rFonts w:ascii="Times New Roman" w:eastAsia="Times New Roman" w:hAnsi="Times New Roman"/>
          <w:sz w:val="24"/>
          <w:szCs w:val="24"/>
        </w:rPr>
        <w:t>лассификация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41BC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Теоретические методы исследования. </w:t>
      </w:r>
      <w:proofErr w:type="gramStart"/>
      <w:r w:rsidRPr="00F41BC7">
        <w:rPr>
          <w:rFonts w:ascii="Times New Roman" w:eastAsia="Times New Roman" w:hAnsi="Times New Roman"/>
          <w:sz w:val="24"/>
          <w:szCs w:val="24"/>
        </w:rPr>
        <w:t>Эмпирические и теоретические методы педагогических исследований: наблюдение, интервью, анкетирование, рейтинг и самооценка, педагогический консилиум, проведение диагностирующих контрольных работ, эксперимент, моделирование, сравнительно-исторический анализ, монографический метод.</w:t>
      </w:r>
      <w:proofErr w:type="gramEnd"/>
      <w:r w:rsidRPr="00F41BC7">
        <w:rPr>
          <w:rFonts w:ascii="Times New Roman" w:eastAsia="Times New Roman" w:hAnsi="Times New Roman"/>
          <w:sz w:val="24"/>
          <w:szCs w:val="24"/>
        </w:rPr>
        <w:t xml:space="preserve"> Использование методов математической статистики в педагогическом исследовании. Замысел, структура и логика педагогического исследования, вариативность его построения. Разработка методики проведения исследования. Обработка и интерпретация полученных результатов исследования. Оформление результатов научного труда. </w:t>
      </w:r>
      <w:proofErr w:type="gramStart"/>
      <w:r w:rsidRPr="00F41BC7">
        <w:rPr>
          <w:rFonts w:ascii="Times New Roman" w:eastAsia="Times New Roman" w:hAnsi="Times New Roman"/>
          <w:sz w:val="24"/>
          <w:szCs w:val="24"/>
        </w:rPr>
        <w:t>Характеристика основных видов представления результатов исследования: диссертация, научный отчет, монография, автореферат, учебное пособие, статья, рецензия, методические рекомендации.</w:t>
      </w:r>
      <w:proofErr w:type="gramEnd"/>
      <w:r w:rsidRPr="00F41B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32AB">
        <w:rPr>
          <w:rFonts w:ascii="Times New Roman" w:eastAsia="Times New Roman" w:hAnsi="Times New Roman"/>
          <w:sz w:val="24"/>
          <w:szCs w:val="24"/>
        </w:rPr>
        <w:t>Личность ученого как субъекта науки.</w:t>
      </w:r>
      <w:r w:rsidRPr="00F41BC7">
        <w:rPr>
          <w:rFonts w:ascii="Times New Roman" w:eastAsia="Times New Roman" w:hAnsi="Times New Roman"/>
          <w:sz w:val="24"/>
          <w:szCs w:val="24"/>
        </w:rPr>
        <w:t xml:space="preserve"> Этика научного исследования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458D">
        <w:rPr>
          <w:rFonts w:ascii="Times New Roman" w:eastAsia="Times New Roman" w:hAnsi="Times New Roman"/>
          <w:b/>
          <w:sz w:val="24"/>
          <w:szCs w:val="24"/>
        </w:rPr>
        <w:t>Преподаватель</w:t>
      </w:r>
    </w:p>
    <w:p w:rsidR="0039458D" w:rsidRPr="00F41BC7" w:rsidRDefault="0039458D" w:rsidP="00394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Кандидат педагогических наук, доцент Л.Н. Селиванова</w:t>
      </w:r>
    </w:p>
    <w:p w:rsidR="0039458D" w:rsidRPr="00F41BC7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91A1D" w:rsidRPr="00C91A1D" w:rsidRDefault="00C91A1D" w:rsidP="00C91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A1D" w:rsidRPr="00C91A1D" w:rsidRDefault="00C91A1D" w:rsidP="00C91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AB" w:rsidRDefault="007709AB" w:rsidP="0004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.Б.3 Иностранный язык в педагогической деятельности</w:t>
      </w: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040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 xml:space="preserve">ОПК-1: готовность осуществлять профессиональную коммуникацию в устной и письменной </w:t>
      </w:r>
      <w:proofErr w:type="gramStart"/>
      <w:r w:rsidRPr="000401E7">
        <w:rPr>
          <w:rFonts w:ascii="Times New Roman" w:hAnsi="Times New Roman"/>
          <w:sz w:val="24"/>
          <w:szCs w:val="24"/>
        </w:rPr>
        <w:t>формах</w:t>
      </w:r>
      <w:proofErr w:type="gramEnd"/>
      <w:r w:rsidRPr="000401E7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</w:p>
    <w:p w:rsidR="007709AB" w:rsidRPr="0039458D" w:rsidRDefault="007709AB" w:rsidP="0004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1E7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i/>
          <w:sz w:val="24"/>
          <w:szCs w:val="24"/>
        </w:rPr>
        <w:t>Тема:</w:t>
      </w:r>
      <w:r w:rsidRPr="003C0221">
        <w:rPr>
          <w:rFonts w:ascii="Times New Roman" w:hAnsi="Times New Roman"/>
          <w:sz w:val="24"/>
          <w:szCs w:val="24"/>
        </w:rPr>
        <w:t xml:space="preserve"> Понятие дифференциации лексики по сферам применения. Понятие о функциональных стилях, их основные особенности. Лексические и грамматические особенности текстов профессиональной сферы.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Научный стиль, научная лексика, профессионализмы. Стилистические нормы. Официально-деловой стиль. Терминологические единицы, типичные фразы и клише текстов по использованию информационных технологий в образовательном процессе, их лексико-грамматические особенности. Анализ, обобщение, вывод по содержанию.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Речевые ситуации «Устройство на работу», «Телефонный звонок». Использование социокультурных знаний в соответствии с ситуацией общения. Резюме, основные </w:t>
      </w:r>
      <w:r w:rsidRPr="003C0221">
        <w:rPr>
          <w:rFonts w:ascii="Times New Roman" w:hAnsi="Times New Roman"/>
          <w:sz w:val="24"/>
          <w:szCs w:val="24"/>
        </w:rPr>
        <w:lastRenderedPageBreak/>
        <w:t>структурные особенности, особенности оформления. Письмо (поздравления, пожелания, частное письмо, деловые письма, особенности электронных писем).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i/>
          <w:sz w:val="24"/>
          <w:szCs w:val="24"/>
        </w:rPr>
        <w:t>Тема:</w:t>
      </w:r>
      <w:r w:rsidRPr="003C0221">
        <w:rPr>
          <w:rFonts w:ascii="Times New Roman" w:hAnsi="Times New Roman"/>
          <w:sz w:val="24"/>
          <w:szCs w:val="24"/>
        </w:rPr>
        <w:t xml:space="preserve"> Грамматические навыки, обеспечивающие коммуникацию при письменном и устном общении, основные грамматические явления, характерные для профессиональной речи.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Сослагательное наклонение. Вторичные значения модальных глаголов. Абсолютная номинативная конструкция. Страдательный залог. Понятие синтаксических позиций. Способы выражения подлежащего, сказуемого, дополнения, определения, обстоятельства, вводного и обособленного членов предложения. Сложносочиненные и сложноподчиненные предложения. Слова, служащие для связи главного предложения с </w:t>
      </w:r>
      <w:proofErr w:type="gramStart"/>
      <w:r w:rsidRPr="003C0221">
        <w:rPr>
          <w:rFonts w:ascii="Times New Roman" w:hAnsi="Times New Roman"/>
          <w:sz w:val="24"/>
          <w:szCs w:val="24"/>
        </w:rPr>
        <w:t>придаточным</w:t>
      </w:r>
      <w:proofErr w:type="gramEnd"/>
      <w:r w:rsidRPr="003C0221">
        <w:rPr>
          <w:rFonts w:ascii="Times New Roman" w:hAnsi="Times New Roman"/>
          <w:sz w:val="24"/>
          <w:szCs w:val="24"/>
        </w:rPr>
        <w:t xml:space="preserve">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i/>
          <w:sz w:val="24"/>
          <w:szCs w:val="24"/>
        </w:rPr>
        <w:t>Тема:</w:t>
      </w:r>
      <w:r w:rsidRPr="003C0221">
        <w:rPr>
          <w:rFonts w:ascii="Times New Roman" w:hAnsi="Times New Roman"/>
          <w:sz w:val="24"/>
          <w:szCs w:val="24"/>
        </w:rPr>
        <w:t xml:space="preserve"> Устная речь. Диалогическая и монологическая речь в профессиональной сфере.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Умение пересказать содержание прочитанного или прослушанного текста по специальности; умение решать коммуникативные задачи в рамках профессиональной деятельности.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Тема: </w:t>
      </w:r>
      <w:proofErr w:type="spellStart"/>
      <w:r w:rsidRPr="003C022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C0221">
        <w:rPr>
          <w:rFonts w:ascii="Times New Roman" w:hAnsi="Times New Roman"/>
          <w:sz w:val="24"/>
          <w:szCs w:val="24"/>
        </w:rPr>
        <w:t>. Понимание  речи в сфере профессиональной коммуникации.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Восприятие на слух текстов профессиональной направленности.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i/>
          <w:sz w:val="24"/>
          <w:szCs w:val="24"/>
        </w:rPr>
        <w:t>Тема:</w:t>
      </w:r>
      <w:r w:rsidRPr="003C0221">
        <w:rPr>
          <w:rFonts w:ascii="Times New Roman" w:hAnsi="Times New Roman"/>
          <w:sz w:val="24"/>
          <w:szCs w:val="24"/>
        </w:rPr>
        <w:t xml:space="preserve">  Чтение. Тексты  по широкому и узкому профилю специальности.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Различные типы чтения (</w:t>
      </w:r>
      <w:proofErr w:type="gramStart"/>
      <w:r w:rsidRPr="003C0221">
        <w:rPr>
          <w:rFonts w:ascii="Times New Roman" w:hAnsi="Times New Roman"/>
          <w:sz w:val="24"/>
          <w:szCs w:val="24"/>
        </w:rPr>
        <w:t>поисковое</w:t>
      </w:r>
      <w:proofErr w:type="gramEnd"/>
      <w:r w:rsidRPr="003C0221">
        <w:rPr>
          <w:rFonts w:ascii="Times New Roman" w:hAnsi="Times New Roman"/>
          <w:sz w:val="24"/>
          <w:szCs w:val="24"/>
        </w:rPr>
        <w:t xml:space="preserve">, просмотровое, ознакомительное, с полным пониманием прочитанного). Чтение текстов профессиональной направленности. Темы: Глобализация педагогического пространства. Система образования в странах изучаемого языка. Выдающиеся деятели в сфере педагогических технологий. Проблемы безопасности в сфере информационных технологий. Культура и традиции стран изучаемого языка.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i/>
          <w:sz w:val="24"/>
          <w:szCs w:val="24"/>
        </w:rPr>
        <w:t>Тема:</w:t>
      </w:r>
      <w:r w:rsidRPr="003C0221">
        <w:rPr>
          <w:rFonts w:ascii="Times New Roman" w:hAnsi="Times New Roman"/>
          <w:sz w:val="24"/>
          <w:szCs w:val="24"/>
        </w:rPr>
        <w:t xml:space="preserve"> Письмо. Основы научной работы.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 тезисов. Аннотация к научной статье. Выступление на конференции.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i/>
          <w:sz w:val="24"/>
          <w:szCs w:val="24"/>
        </w:rPr>
        <w:t>Тема:</w:t>
      </w:r>
      <w:r w:rsidRPr="003C0221">
        <w:rPr>
          <w:rFonts w:ascii="Times New Roman" w:hAnsi="Times New Roman"/>
          <w:sz w:val="24"/>
          <w:szCs w:val="24"/>
        </w:rPr>
        <w:t xml:space="preserve"> Культура и традиции стран изучаемого языка, правила речевого этикета.</w:t>
      </w:r>
    </w:p>
    <w:p w:rsidR="003C0221" w:rsidRPr="0039458D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Страны изучаемого языка. Российская Федерация. Система образования. Культура и искусство стран изучаемого языка. Обычаи и традиции России и стран изучаемого языка. Правила речевого и делового этикета.</w:t>
      </w:r>
    </w:p>
    <w:p w:rsidR="003C0221" w:rsidRDefault="003C0221" w:rsidP="003C0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221">
        <w:rPr>
          <w:rFonts w:ascii="Times New Roman" w:hAnsi="Times New Roman"/>
          <w:b/>
          <w:sz w:val="24"/>
          <w:szCs w:val="24"/>
        </w:rPr>
        <w:t xml:space="preserve">Преподаватель </w:t>
      </w:r>
    </w:p>
    <w:p w:rsidR="00DD37A0" w:rsidRPr="00DD37A0" w:rsidRDefault="00DD37A0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7A0">
        <w:rPr>
          <w:rFonts w:ascii="Times New Roman" w:hAnsi="Times New Roman"/>
          <w:sz w:val="24"/>
          <w:szCs w:val="24"/>
        </w:rPr>
        <w:t>Доктор филологических наук, профессор С.Н. Андреев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04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04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04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.Б.4 Информационно-коммуникативные технологии в образовании</w:t>
      </w:r>
    </w:p>
    <w:p w:rsidR="007709AB" w:rsidRDefault="007709AB" w:rsidP="00040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6A1860" w:rsidRDefault="007709AB" w:rsidP="006A1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ОК-4: способность формировать ресурсно-информационные базы для осуществления практической деятельности в различных сферах;</w:t>
      </w:r>
    </w:p>
    <w:p w:rsidR="007709AB" w:rsidRPr="006A1860" w:rsidRDefault="007709AB" w:rsidP="006A1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ОК-5: способность 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:rsidR="007709AB" w:rsidRDefault="007709AB" w:rsidP="006A1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ПК-9: способность 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опыта.</w:t>
      </w:r>
    </w:p>
    <w:p w:rsidR="007709AB" w:rsidRDefault="007709AB" w:rsidP="006A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860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Понятие ИКТ. Место ИКТ в современном образовательном процессе. Современные ФГОС и их требования к формированию УУД на основе использования ИКТ. Нормативная база </w:t>
      </w:r>
      <w:r w:rsidRPr="003C0221">
        <w:rPr>
          <w:rFonts w:ascii="Times New Roman" w:hAnsi="Times New Roman"/>
          <w:sz w:val="24"/>
          <w:szCs w:val="24"/>
        </w:rPr>
        <w:lastRenderedPageBreak/>
        <w:t>внедрения в образование компьютерных технологий. Целесообразность и эффективность использования средств информатизации в общем среднем образовании.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Актуальные направления внедрения ИКТ в образовательном учреждении.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Стандартное программное обеспечение. Программное обеспечение образовательного назначения. Образовательные электронные издания. Классификация программных средств. Оценка и сертификация, критерии оценки дидактических, эргономических, психолого-педагогических, технологических качеств электронных средств учебного назначения.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Компьютерные средства измерения и контроля. Требования к созданию и применению контрольно-измерительных материалов. Методы информатизации контроля и измерения результатов обучения школьников.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Современное оборудование образовательного назначения.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Интернет в школе. Образовательные ресурсы сети Интернет. Образовательные порталы и сетевые образовательные сообщества. Обеспечение безопасного доступа школьников в Интернет. Сетевая и контент-фильтрация.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Формирование информационной образовательной среды образовательного учреждения. Сетевая проектная деятельность. Социальные сервисы Интернет и их использование в проектной деятельности. Метод информационного ресурса. Использование сетевых сре</w:t>
      </w:r>
      <w:proofErr w:type="gramStart"/>
      <w:r w:rsidRPr="003C0221">
        <w:rPr>
          <w:rFonts w:ascii="Times New Roman" w:hAnsi="Times New Roman"/>
          <w:sz w:val="24"/>
          <w:szCs w:val="24"/>
        </w:rPr>
        <w:t>дств дл</w:t>
      </w:r>
      <w:proofErr w:type="gramEnd"/>
      <w:r w:rsidRPr="003C0221">
        <w:rPr>
          <w:rFonts w:ascii="Times New Roman" w:hAnsi="Times New Roman"/>
          <w:sz w:val="24"/>
          <w:szCs w:val="24"/>
        </w:rPr>
        <w:t>я общения участников образовательного процесса.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Дистанционное обучение и его цели. Модели дистанционного обучения. Дистанционные курсы, их типология, структура и содержание. 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>Мультимедиа в образовании. Возможности мультимедийных технологий на уроках, во внеурочной, самостоятельной и творческой деятельности.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Информатизация </w:t>
      </w:r>
      <w:proofErr w:type="spellStart"/>
      <w:r w:rsidRPr="003C022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C0221">
        <w:rPr>
          <w:rFonts w:ascii="Times New Roman" w:hAnsi="Times New Roman"/>
          <w:sz w:val="24"/>
          <w:szCs w:val="24"/>
        </w:rPr>
        <w:t xml:space="preserve"> деятельности школьников. Автоматизация управления учебным заведением. Школьный сайт. Требования к сайту образовательного учреждения. Системы управления образовательным учреждением. Электронные дневники и журналы. Автоматизация документооборота.</w:t>
      </w:r>
    </w:p>
    <w:p w:rsidR="003C0221" w:rsidRP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Информатизация труда учителя. Информационные технологии в работе с родителями. ИКТ и </w:t>
      </w:r>
      <w:proofErr w:type="spellStart"/>
      <w:r w:rsidRPr="003C022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C0221">
        <w:rPr>
          <w:rFonts w:ascii="Times New Roman" w:hAnsi="Times New Roman"/>
          <w:sz w:val="24"/>
          <w:szCs w:val="24"/>
        </w:rPr>
        <w:t xml:space="preserve"> технологии. </w:t>
      </w:r>
    </w:p>
    <w:p w:rsidR="003C0221" w:rsidRDefault="003C0221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21">
        <w:rPr>
          <w:rFonts w:ascii="Times New Roman" w:hAnsi="Times New Roman"/>
          <w:sz w:val="24"/>
          <w:szCs w:val="24"/>
        </w:rPr>
        <w:t xml:space="preserve">Информационные технологии в коррекционной педагогике. Преимущества использования ИКТ в обучении школьников со специальными потребностями. </w:t>
      </w:r>
    </w:p>
    <w:p w:rsidR="003C0221" w:rsidRDefault="003C0221" w:rsidP="003C0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221">
        <w:rPr>
          <w:rFonts w:ascii="Times New Roman" w:hAnsi="Times New Roman"/>
          <w:b/>
          <w:sz w:val="24"/>
          <w:szCs w:val="24"/>
        </w:rPr>
        <w:t>Преподаватель</w:t>
      </w:r>
    </w:p>
    <w:p w:rsidR="0039458D" w:rsidRPr="0039458D" w:rsidRDefault="0039458D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Кандидат педагогических наук, доцент Н.А. Максимова</w:t>
      </w:r>
    </w:p>
    <w:p w:rsidR="003C0221" w:rsidRDefault="003C0221" w:rsidP="003C0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6A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6A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6A1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.Б.5 Самоопределение и профессиональная карьера</w:t>
      </w:r>
    </w:p>
    <w:p w:rsidR="007709AB" w:rsidRDefault="007709AB" w:rsidP="006A1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E0320F" w:rsidRDefault="007709AB" w:rsidP="00E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ОК-2: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7709AB" w:rsidRPr="00E0320F" w:rsidRDefault="007709AB" w:rsidP="00E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ОПК-4: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карьеру;</w:t>
      </w:r>
    </w:p>
    <w:p w:rsidR="007709AB" w:rsidRDefault="007709AB" w:rsidP="00E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маршрутов.</w:t>
      </w:r>
    </w:p>
    <w:p w:rsidR="007709A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20F"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458D">
        <w:rPr>
          <w:rFonts w:ascii="Times New Roman" w:hAnsi="Times New Roman"/>
          <w:sz w:val="24"/>
          <w:szCs w:val="24"/>
        </w:rPr>
        <w:t xml:space="preserve">Теория и практика профессионального самоопределения. Возникновение и перспективы развитие профориентации в современных условиях. Сущность профессионального самоопределения. Характеристика основных направлений профессионального самоопределения личности. Психологические «пространства» профессионального и личностного самоопределения. Специфика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работы на разных этапах развития субъекта труда. Оптант, как субъект профессионального и личностного самоопределения. Основные стратегии профориентации. Общее представление о практике </w:t>
      </w:r>
      <w:proofErr w:type="spellStart"/>
      <w:r w:rsidRPr="0039458D">
        <w:rPr>
          <w:rFonts w:ascii="Times New Roman" w:hAnsi="Times New Roman"/>
          <w:sz w:val="24"/>
          <w:szCs w:val="24"/>
        </w:rPr>
        <w:lastRenderedPageBreak/>
        <w:t>профориентационной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работы. Основные группы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методов. Типы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профконсультаций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. Основные формы и модели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работы. Методы изучения личности в целях профориентации. Методы обобщения независимых характеристик. Анкетирование, тестирование в системе профессионального самоопределения. Контент-анализ.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характеристика личности, ее содержание и структура. Система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работы, ее основные компоненты. Профессиональная диагностика личности.  Профессиональное просвещение. Профессиональное самоопределение. Проблема самоопределения, его структуры на этапе выбора профессии. Профессиональные намерения и характеристика факторов, влияющих на них. Мотивы выбора профессии и их классификация. Основы организации и планирование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деятельности.  Профессиональная карьера</w:t>
      </w:r>
    </w:p>
    <w:p w:rsidR="003C0221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3945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9458D">
        <w:rPr>
          <w:rFonts w:ascii="Times New Roman" w:hAnsi="Times New Roman"/>
          <w:sz w:val="24"/>
          <w:szCs w:val="24"/>
        </w:rPr>
        <w:t xml:space="preserve"> деятельности с инвалидами. Нормативно-правовые основы социальной защиты инвалидов.</w:t>
      </w:r>
    </w:p>
    <w:p w:rsidR="003C0221" w:rsidRDefault="003C0221" w:rsidP="003C0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221">
        <w:rPr>
          <w:rFonts w:ascii="Times New Roman" w:hAnsi="Times New Roman"/>
          <w:b/>
          <w:sz w:val="24"/>
          <w:szCs w:val="24"/>
        </w:rPr>
        <w:t>Преподаватель</w:t>
      </w:r>
    </w:p>
    <w:p w:rsidR="0039458D" w:rsidRPr="0039458D" w:rsidRDefault="0039458D" w:rsidP="003C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Кандидат педагогических наук, доцент А.Ю. Тимакова</w:t>
      </w:r>
    </w:p>
    <w:p w:rsidR="007709A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.Б.6 Современные концепции литературного образования</w:t>
      </w: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E0320F" w:rsidRDefault="007709AB" w:rsidP="00E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ПК-7: способность  проектировать образовательное пространство, в том числе в условиях инклюзии;</w:t>
      </w:r>
    </w:p>
    <w:p w:rsidR="007709AB" w:rsidRPr="00E0320F" w:rsidRDefault="007709AB" w:rsidP="00E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ПК-9: 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опыта;</w:t>
      </w:r>
    </w:p>
    <w:p w:rsidR="007709AB" w:rsidRDefault="007709AB" w:rsidP="00E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ПК-10: готовность  проектировать содержание учебных дисциплин, технологии и конкретные методики обучения.</w:t>
      </w:r>
    </w:p>
    <w:p w:rsidR="007709AB" w:rsidRPr="00C9735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20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Данная программа направлена на систематическое обучение анализу литературного произведения, комплексной разработке коммуникативных моделей и проектов учебной деятельности в аудитории читателей различных возрастов. 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Основное внимание сосредоточено, во-первых, на теоретической рефлексии антропологической природы литературного образования в контексте современной культуры, во-вторых, на технологических, методических и практических сторонах деятельности учителя литературы. 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>В рамках курса специальное внимание уделяется последовательному междисциплинарному анализу культурно-типологических связей основных стадий развития литературы как вида искусства с этапами личностного становления читателя-школьника. Данная связь определяет культурный вектор наиболее продуктивных подходов к литературному образованию, сближающих освоение художественных смыслов литературы с постижением языков других видов искусства (кино, театра, музыки, живописи и т.п.). При этом специальное внимание обращается на современные подходы к системному освоению литературы от начальной школы до 11 класса.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>Стратегическая цель курса – помочь современным учителям литературы освоить продуктивные подходы к изучению литературы в школе, инновационные формы приобщения школьника к культуре чтения и, следовательно, самоопределиться по отношению к собственной практике обучения «человека читающего».</w:t>
      </w:r>
    </w:p>
    <w:p w:rsidR="007709AB" w:rsidRPr="003A19D3" w:rsidRDefault="007709AB" w:rsidP="00C97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9D3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п</w:t>
      </w:r>
      <w:r w:rsidRPr="003A19D3">
        <w:rPr>
          <w:rFonts w:ascii="Times New Roman" w:hAnsi="Times New Roman"/>
          <w:b/>
          <w:sz w:val="24"/>
          <w:szCs w:val="24"/>
        </w:rPr>
        <w:t>одаватель</w:t>
      </w:r>
    </w:p>
    <w:p w:rsidR="007709AB" w:rsidRPr="00C9735B" w:rsidRDefault="007709AB" w:rsidP="00C97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C9735B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7A0" w:rsidRDefault="00DD37A0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.В.ОД.1 Проектирование образовательных программ по литературе</w:t>
      </w: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8C7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722ECA" w:rsidRDefault="007709AB" w:rsidP="008C7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ECA">
        <w:rPr>
          <w:rFonts w:ascii="Times New Roman" w:hAnsi="Times New Roman"/>
          <w:sz w:val="24"/>
          <w:szCs w:val="24"/>
        </w:rPr>
        <w:t>ОПК-3:</w:t>
      </w:r>
      <w:r w:rsidRPr="008C713A"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готовность </w:t>
      </w:r>
      <w:r w:rsidRPr="008C713A">
        <w:rPr>
          <w:rFonts w:ascii="Times New Roman" w:hAnsi="Times New Roman"/>
          <w:sz w:val="24"/>
          <w:szCs w:val="24"/>
        </w:rPr>
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C713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8C713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709AB" w:rsidRDefault="007709AB" w:rsidP="008C7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ПК-10: готовность  проектировать содержание учебных дисциплин, технологии и конкретные методики обучения.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Цель и задачи дисциплины – формирование теоретических основ проектирования образовательной деятельности, понимание закономерностей процессов разработки целей, задач, принципов, содержания и форм образовательной программы по литературе в общеобразовательной школе (среднем и старшем звене).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Основы проектирования образовательной деятельности. Понятие образовательной программы. Основные программы ФГОС. Основные подходы и принципы проектирования образовательной деятельности. Условия и факторы, определяющие характер образовательной программы. Нормативно-правовая база образовательной программы. Специфика образовательных программ по литературе.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Современные проблемы и тенденции в области образования, влияющие на характер образовательных программ.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Структура и содержание образовательной программы Цели, принципы и результаты образовательных программ. Содержательные аспекты образовательных программ. Логистика образовательного процесса. Контрольно-измерительный аппарат. Ресурсы образовательной программы. Методы оценки эффективности.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Проектирование образовательных методов и технологий Образовательные технологии, формы и методы. Пассивный, активный и интерактивный образовательный процесс.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Методология и формы образования. Встраивание интерактивных форм в структуру образовательного процесса.</w:t>
      </w:r>
    </w:p>
    <w:p w:rsidR="007709AB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Стратегическая цель курса – выработать у магистрантов навыки и умения анализировать федеральные государственные образовательные стандарты и разрабатывать программы на их основе, а также выработать навыки </w:t>
      </w:r>
      <w:proofErr w:type="spellStart"/>
      <w:r w:rsidRPr="008817A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817AC">
        <w:rPr>
          <w:rFonts w:ascii="Times New Roman" w:hAnsi="Times New Roman"/>
          <w:sz w:val="24"/>
          <w:szCs w:val="24"/>
        </w:rPr>
        <w:t xml:space="preserve"> подхода и реализации его в практической деятельности педагога-словесника.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7AC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8817AC" w:rsidRDefault="007709AB" w:rsidP="0088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8817AC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.В.ОД.2 Нормативное и научно-методическое  обеспечение преподавания литературы</w:t>
      </w: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ПК-10: готовность  проектировать содержание учебных дисциплин, технологии и конкретные методики обучения.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Цель и задачи дисциплины – всестороннее изучение нормативных и научно-методических рекомендаций в области преподавания курса «Литература» в средней общеобразовательной школе.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нацеливает общеобразовательную школу и педагогов на системно-</w:t>
      </w:r>
      <w:proofErr w:type="spellStart"/>
      <w:r w:rsidRPr="008817A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817AC">
        <w:rPr>
          <w:rFonts w:ascii="Times New Roman" w:hAnsi="Times New Roman"/>
          <w:sz w:val="24"/>
          <w:szCs w:val="24"/>
        </w:rPr>
        <w:t xml:space="preserve"> подход в образовании, на формирование в процессе обучения различных способов деятельности и ключевых компетенций учащихся, навыков эффективного использования полученных знаний в социальной практике.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общеобразовательных организациях Российской Федерации. (</w:t>
      </w:r>
      <w:proofErr w:type="gramStart"/>
      <w:r w:rsidRPr="008817AC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817AC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9 апреля 2016 г. № 637-р)</w:t>
      </w:r>
      <w:r>
        <w:rPr>
          <w:rFonts w:ascii="Times New Roman" w:hAnsi="Times New Roman"/>
          <w:sz w:val="24"/>
          <w:szCs w:val="24"/>
        </w:rPr>
        <w:t>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Язык и литература играют ключевую роль в формировании личности человека, его жизни в обществе, повседневной коммуникации и профессиональной деятельности. Важный этап освоения языка и литературы – этап общего образования (5-11 класс). Цель концепции преподавания русского языка и литературы в общеобразовательных организациях Российской Федерации – обозначить проблемы, существующие в сфере преподавания этих учебных предметов в школах разных типов, наметить возможные пути их решения и определить условия, способствующие развитию языкового и литературного образования школьников. Вместе с утвержденными в законодательном порядке Федеральными государственными образовательными стандартами (ФГОС) и Примерными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основными образовательными программами (ПООП).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Стратегическая цель курса – помочь современным учителям литературы освоить  методику системно-</w:t>
      </w:r>
      <w:proofErr w:type="spellStart"/>
      <w:r w:rsidRPr="008817A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817AC">
        <w:rPr>
          <w:rFonts w:ascii="Times New Roman" w:hAnsi="Times New Roman"/>
          <w:sz w:val="24"/>
          <w:szCs w:val="24"/>
        </w:rPr>
        <w:t xml:space="preserve"> подхода.</w:t>
      </w:r>
    </w:p>
    <w:p w:rsidR="007709AB" w:rsidRPr="008817AC" w:rsidRDefault="007709AB" w:rsidP="0088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7AC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8817AC" w:rsidRDefault="007709AB" w:rsidP="0088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8817AC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.В.ОД.3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 в преподавании литературы</w:t>
      </w: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22ECA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E0320F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ПК-7: способность  проектировать образовательное пространство, в том числе в условиях инклюзии;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A72123" w:rsidRDefault="007709AB" w:rsidP="00881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и задачи дисциплины – изучить и  проанализировать возможные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 курса «Литература» со смежными  дисциплинами учебного цикла.</w:t>
      </w:r>
    </w:p>
    <w:p w:rsidR="007709AB" w:rsidRPr="00A72123" w:rsidRDefault="007709AB" w:rsidP="00881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воспитания и развития личности гражданина  России. Введение новых образовательных стандартов основного общего образования требует перехода от традиционной установки на формирование преимущественно «знаний, умений, навыков» к воспитанию качеств личности, необходимых для жизни в новых условиях открытого общества.</w:t>
      </w:r>
    </w:p>
    <w:p w:rsidR="007709AB" w:rsidRPr="00A72123" w:rsidRDefault="007709AB" w:rsidP="008817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Базовые ценности не локализованы в содержании отдельного учебного предмета, такого, как литература. Они пронизывают весь образовательный процесс.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 в школьном обучении играют важную роль в повышении уровня практической и научно-теоретической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 Осуществление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связей помогает формированию у учащихся цельного представления о явлениях природы и взаимосвязи между ними и поэтому делает знания более значимыми и применимыми. С помощью многосторонних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связей (когда ведущий предмет связан не менее чем с тремя) не только на качественно </w:t>
      </w: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новом уровне решаются задачи обучения, развития и воспитания учащихся, но также закладывается фундамент для комплексного видения, подхода и решения сложных проблем реальной действительности. Именно поэтому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  на уроках литературы являются важным условием и результатом комплексного подхода в обучении и воспитании школьников.</w:t>
      </w:r>
    </w:p>
    <w:p w:rsidR="007709AB" w:rsidRPr="00A72123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Стратегическая цель курса – выработать у магистрантов навыки и умения работать с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внутрипредметными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связями на уроках литературы, а именно с привлечением материалов и актуализацией связей с историей, музыкой, изобразительным искусством, обществознанием, и прежде всего с дисциплиной «Русский язык».</w:t>
      </w:r>
    </w:p>
    <w:p w:rsidR="007709AB" w:rsidRPr="008817AC" w:rsidRDefault="007709AB" w:rsidP="0088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7AC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8817AC" w:rsidRDefault="007709AB" w:rsidP="0088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8817AC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.В.ОД.4  Современные стратегии чтения</w:t>
      </w: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ПК-10: готовность  проектировать содержание учебных дисциплин, технологии и конкретные методики обучения.</w:t>
      </w:r>
    </w:p>
    <w:p w:rsidR="007709AB" w:rsidRPr="003A19D3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>Цель и задачи дисциплины   – изучить современные методы и стратегии чтения, включающие  в себя ориентирование в потоках информации, восприятие и понимание смысла, осмысление и усвоение, а также последующее использование прочитанного.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Современные стратегии чтения являются системой необходимых знаний и практических умений в области чтения и письма для дальнейшей успешной учебной и профессиональной деятельности. 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>В литературе можно выделить два подхода к характеристике читательской деятельности. Условно их называют когнитивным и коммуникативным. Представители когнитивного подхода рассматривают чтение как сложный вид познавательной деятельности, которая включает в себя смысловое восприятие сообщения, умственную переработку и интерпретацию информации, добываемой из текста.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Коммуникативный подход к чтению предполагает рассмотрение его как специфической формы общения автора и читателя посредством печатного сообщения. Процесс общения посредством чтения не ограничивают пониманием текста.  Далее читатель делает вывод, который ведёт к совершенствованию его личности. 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>Чтение по принципу владения. Для него характерно усвоение основных мыслей автора, которые читатель может при необходимости воспроизвести. Такое чтение не вызывает продуктивной реакции: текст «проглатывается».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>Чтение по принципу «бытия». Люди, которые читают по принципу «бытия», в процессе чтения мыс ленно беседуют с автором, обращаются к нему с вопросами, отмечают имеющиеся в тексте. В результате они могут полностью понять содержание книги, а иногда даже глубже, чем способен сделать это сам автор, которому всё, что он написал, кажется важным.</w:t>
      </w:r>
    </w:p>
    <w:p w:rsidR="007709AB" w:rsidRPr="00C9735B" w:rsidRDefault="007709AB" w:rsidP="00C9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Стратегическая цель курса – помочь современным учителям литературы научить </w:t>
      </w:r>
      <w:proofErr w:type="gramStart"/>
      <w:r w:rsidRPr="00C973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735B">
        <w:rPr>
          <w:rFonts w:ascii="Times New Roman" w:hAnsi="Times New Roman"/>
          <w:sz w:val="24"/>
          <w:szCs w:val="24"/>
        </w:rPr>
        <w:t xml:space="preserve"> различным видам и стратегиям чтения.</w:t>
      </w:r>
    </w:p>
    <w:p w:rsidR="007709AB" w:rsidRPr="00C9735B" w:rsidRDefault="007709AB" w:rsidP="00C97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35B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C9735B" w:rsidRDefault="007709AB" w:rsidP="00C97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C9735B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C9735B">
        <w:rPr>
          <w:rFonts w:ascii="Times New Roman" w:hAnsi="Times New Roman"/>
          <w:sz w:val="24"/>
          <w:szCs w:val="24"/>
        </w:rPr>
        <w:t xml:space="preserve"> 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.В.ОД.5 Качество литературного образования</w:t>
      </w: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836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lastRenderedPageBreak/>
        <w:t>ПК-9: способность 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Цель и задачи дисциплины – изучить факторы, определяющие качество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В практике школы применяется текущий и</w:t>
      </w:r>
      <w:r>
        <w:rPr>
          <w:rFonts w:ascii="Times New Roman" w:hAnsi="Times New Roman"/>
          <w:sz w:val="24"/>
          <w:szCs w:val="24"/>
        </w:rPr>
        <w:t xml:space="preserve"> итоговый кон</w:t>
      </w:r>
      <w:r w:rsidRPr="008817AC">
        <w:rPr>
          <w:rFonts w:ascii="Times New Roman" w:hAnsi="Times New Roman"/>
          <w:sz w:val="24"/>
          <w:szCs w:val="24"/>
        </w:rPr>
        <w:t>троль. Текущий контроль имеет целью проверку усвоения изучаемого программного</w:t>
      </w:r>
      <w:r>
        <w:rPr>
          <w:rFonts w:ascii="Times New Roman" w:hAnsi="Times New Roman"/>
          <w:sz w:val="24"/>
          <w:szCs w:val="24"/>
        </w:rPr>
        <w:t xml:space="preserve"> материала; их содержание и час</w:t>
      </w:r>
      <w:r w:rsidRPr="008817AC">
        <w:rPr>
          <w:rFonts w:ascii="Times New Roman" w:hAnsi="Times New Roman"/>
          <w:sz w:val="24"/>
          <w:szCs w:val="24"/>
        </w:rPr>
        <w:t>тотность определяются у</w:t>
      </w:r>
      <w:r>
        <w:rPr>
          <w:rFonts w:ascii="Times New Roman" w:hAnsi="Times New Roman"/>
          <w:sz w:val="24"/>
          <w:szCs w:val="24"/>
        </w:rPr>
        <w:t>чителем с учетом специфики пред</w:t>
      </w:r>
      <w:r w:rsidRPr="008817AC">
        <w:rPr>
          <w:rFonts w:ascii="Times New Roman" w:hAnsi="Times New Roman"/>
          <w:sz w:val="24"/>
          <w:szCs w:val="24"/>
        </w:rPr>
        <w:t>мета, степени сложности из</w:t>
      </w:r>
      <w:r>
        <w:rPr>
          <w:rFonts w:ascii="Times New Roman" w:hAnsi="Times New Roman"/>
          <w:sz w:val="24"/>
          <w:szCs w:val="24"/>
        </w:rPr>
        <w:t>учаемого материала, а также осо</w:t>
      </w:r>
      <w:r w:rsidRPr="008817AC">
        <w:rPr>
          <w:rFonts w:ascii="Times New Roman" w:hAnsi="Times New Roman"/>
          <w:sz w:val="24"/>
          <w:szCs w:val="24"/>
        </w:rPr>
        <w:t>бенности учащихся каждог</w:t>
      </w:r>
      <w:r>
        <w:rPr>
          <w:rFonts w:ascii="Times New Roman" w:hAnsi="Times New Roman"/>
          <w:sz w:val="24"/>
          <w:szCs w:val="24"/>
        </w:rPr>
        <w:t>о класса. Итоговый контроль про</w:t>
      </w:r>
      <w:r w:rsidRPr="008817AC">
        <w:rPr>
          <w:rFonts w:ascii="Times New Roman" w:hAnsi="Times New Roman"/>
          <w:sz w:val="24"/>
          <w:szCs w:val="24"/>
        </w:rPr>
        <w:t>водится после изучения на</w:t>
      </w:r>
      <w:r>
        <w:rPr>
          <w:rFonts w:ascii="Times New Roman" w:hAnsi="Times New Roman"/>
          <w:sz w:val="24"/>
          <w:szCs w:val="24"/>
        </w:rPr>
        <w:t>иболее значительных тем програм</w:t>
      </w:r>
      <w:r w:rsidRPr="008817AC">
        <w:rPr>
          <w:rFonts w:ascii="Times New Roman" w:hAnsi="Times New Roman"/>
          <w:sz w:val="24"/>
          <w:szCs w:val="24"/>
        </w:rPr>
        <w:t>мы, в конце учебной четверти, полугодия.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 xml:space="preserve">Методы контроля – это </w:t>
      </w:r>
      <w:r>
        <w:rPr>
          <w:rFonts w:ascii="Times New Roman" w:hAnsi="Times New Roman"/>
          <w:sz w:val="24"/>
          <w:szCs w:val="24"/>
        </w:rPr>
        <w:t>способы диагностической деятель</w:t>
      </w:r>
      <w:r w:rsidRPr="008817AC">
        <w:rPr>
          <w:rFonts w:ascii="Times New Roman" w:hAnsi="Times New Roman"/>
          <w:sz w:val="24"/>
          <w:szCs w:val="24"/>
        </w:rPr>
        <w:t xml:space="preserve">ности, обеспечивающие </w:t>
      </w:r>
      <w:r>
        <w:rPr>
          <w:rFonts w:ascii="Times New Roman" w:hAnsi="Times New Roman"/>
          <w:sz w:val="24"/>
          <w:szCs w:val="24"/>
        </w:rPr>
        <w:t>обратную связь в процессе обуче</w:t>
      </w:r>
      <w:r w:rsidRPr="008817AC">
        <w:rPr>
          <w:rFonts w:ascii="Times New Roman" w:hAnsi="Times New Roman"/>
          <w:sz w:val="24"/>
          <w:szCs w:val="24"/>
        </w:rPr>
        <w:t>ния с целью получения да</w:t>
      </w:r>
      <w:r>
        <w:rPr>
          <w:rFonts w:ascii="Times New Roman" w:hAnsi="Times New Roman"/>
          <w:sz w:val="24"/>
          <w:szCs w:val="24"/>
        </w:rPr>
        <w:t>нных об успешности обучения, эф</w:t>
      </w:r>
      <w:r w:rsidRPr="008817AC">
        <w:rPr>
          <w:rFonts w:ascii="Times New Roman" w:hAnsi="Times New Roman"/>
          <w:sz w:val="24"/>
          <w:szCs w:val="24"/>
        </w:rPr>
        <w:t>фективности учебного процесса. Они должны обеспечивать систематическое, полное, точное и оперативное получение информации об учебном процессе. При этом в дидактике сами понятия "метод и формы контроля знаний" не имеют четкого разграничения.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Основными методами и формами проверки результатов обучения являются следующие; устный контроль, письменный контроль, дидактические тексты.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Основу устного контро</w:t>
      </w:r>
      <w:r>
        <w:rPr>
          <w:rFonts w:ascii="Times New Roman" w:hAnsi="Times New Roman"/>
          <w:sz w:val="24"/>
          <w:szCs w:val="24"/>
        </w:rPr>
        <w:t>ля составляет монологический от</w:t>
      </w:r>
      <w:r w:rsidRPr="008817AC">
        <w:rPr>
          <w:rFonts w:ascii="Times New Roman" w:hAnsi="Times New Roman"/>
          <w:sz w:val="24"/>
          <w:szCs w:val="24"/>
        </w:rPr>
        <w:t>вет учащегося. В практике учителей та</w:t>
      </w:r>
      <w:r>
        <w:rPr>
          <w:rFonts w:ascii="Times New Roman" w:hAnsi="Times New Roman"/>
          <w:sz w:val="24"/>
          <w:szCs w:val="24"/>
        </w:rPr>
        <w:t>кой контроль чаще на</w:t>
      </w:r>
      <w:r w:rsidRPr="008817AC">
        <w:rPr>
          <w:rFonts w:ascii="Times New Roman" w:hAnsi="Times New Roman"/>
          <w:sz w:val="24"/>
          <w:szCs w:val="24"/>
        </w:rPr>
        <w:t xml:space="preserve">зывается опросом. Опрос </w:t>
      </w:r>
      <w:r>
        <w:rPr>
          <w:rFonts w:ascii="Times New Roman" w:hAnsi="Times New Roman"/>
          <w:sz w:val="24"/>
          <w:szCs w:val="24"/>
        </w:rPr>
        <w:t>позволяет учителю установить об</w:t>
      </w:r>
      <w:r w:rsidRPr="008817AC">
        <w:rPr>
          <w:rFonts w:ascii="Times New Roman" w:hAnsi="Times New Roman"/>
          <w:sz w:val="24"/>
          <w:szCs w:val="24"/>
        </w:rPr>
        <w:t>ратную связь с классом, п</w:t>
      </w:r>
      <w:r>
        <w:rPr>
          <w:rFonts w:ascii="Times New Roman" w:hAnsi="Times New Roman"/>
          <w:sz w:val="24"/>
          <w:szCs w:val="24"/>
        </w:rPr>
        <w:t>роверить эффективность проделан</w:t>
      </w:r>
      <w:r w:rsidRPr="008817AC">
        <w:rPr>
          <w:rFonts w:ascii="Times New Roman" w:hAnsi="Times New Roman"/>
          <w:sz w:val="24"/>
          <w:szCs w:val="24"/>
        </w:rPr>
        <w:t>ной работы. Укрепление в современной школе принципов развивающего обучения по</w:t>
      </w:r>
      <w:r>
        <w:rPr>
          <w:rFonts w:ascii="Times New Roman" w:hAnsi="Times New Roman"/>
          <w:sz w:val="24"/>
          <w:szCs w:val="24"/>
        </w:rPr>
        <w:t>влияло на систему опроса на уро</w:t>
      </w:r>
      <w:r w:rsidRPr="008817AC">
        <w:rPr>
          <w:rFonts w:ascii="Times New Roman" w:hAnsi="Times New Roman"/>
          <w:sz w:val="24"/>
          <w:szCs w:val="24"/>
        </w:rPr>
        <w:t>ках литературы. Разнооб</w:t>
      </w:r>
      <w:r>
        <w:rPr>
          <w:rFonts w:ascii="Times New Roman" w:hAnsi="Times New Roman"/>
          <w:sz w:val="24"/>
          <w:szCs w:val="24"/>
        </w:rPr>
        <w:t>разнее стали формы опроса, изме</w:t>
      </w:r>
      <w:r w:rsidRPr="008817AC">
        <w:rPr>
          <w:rFonts w:ascii="Times New Roman" w:hAnsi="Times New Roman"/>
          <w:sz w:val="24"/>
          <w:szCs w:val="24"/>
        </w:rPr>
        <w:t xml:space="preserve">нилось его место на уроке. Опрос </w:t>
      </w:r>
      <w:proofErr w:type="spellStart"/>
      <w:r w:rsidRPr="008817AC">
        <w:rPr>
          <w:rFonts w:ascii="Times New Roman" w:hAnsi="Times New Roman"/>
          <w:sz w:val="24"/>
          <w:szCs w:val="24"/>
        </w:rPr>
        <w:t>органичнее</w:t>
      </w:r>
      <w:proofErr w:type="spellEnd"/>
      <w:r w:rsidRPr="00881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7AC">
        <w:rPr>
          <w:rFonts w:ascii="Times New Roman" w:hAnsi="Times New Roman"/>
          <w:sz w:val="24"/>
          <w:szCs w:val="24"/>
        </w:rPr>
        <w:t>включается в изложение нового материал</w:t>
      </w:r>
      <w:r>
        <w:rPr>
          <w:rFonts w:ascii="Times New Roman" w:hAnsi="Times New Roman"/>
          <w:sz w:val="24"/>
          <w:szCs w:val="24"/>
        </w:rPr>
        <w:t>а. Выяснение того или иного фак</w:t>
      </w:r>
      <w:r w:rsidRPr="008817AC">
        <w:rPr>
          <w:rFonts w:ascii="Times New Roman" w:hAnsi="Times New Roman"/>
          <w:sz w:val="24"/>
          <w:szCs w:val="24"/>
        </w:rPr>
        <w:t xml:space="preserve">та, воспроизведение того или иного эпизода произведения, как правило, сопрягаются с общим раздумьем </w:t>
      </w:r>
      <w:r>
        <w:rPr>
          <w:rFonts w:ascii="Times New Roman" w:hAnsi="Times New Roman"/>
          <w:sz w:val="24"/>
          <w:szCs w:val="24"/>
        </w:rPr>
        <w:t>учителя и клас</w:t>
      </w:r>
      <w:r w:rsidRPr="008817AC">
        <w:rPr>
          <w:rFonts w:ascii="Times New Roman" w:hAnsi="Times New Roman"/>
          <w:sz w:val="24"/>
          <w:szCs w:val="24"/>
        </w:rPr>
        <w:t>са</w:t>
      </w:r>
      <w:proofErr w:type="gramStart"/>
      <w:r w:rsidRPr="008817AC">
        <w:rPr>
          <w:rFonts w:ascii="Times New Roman" w:hAnsi="Times New Roman"/>
          <w:sz w:val="24"/>
          <w:szCs w:val="24"/>
        </w:rPr>
        <w:t>.</w:t>
      </w:r>
      <w:proofErr w:type="gramEnd"/>
      <w:r w:rsidRPr="00881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7AC">
        <w:rPr>
          <w:rFonts w:ascii="Times New Roman" w:hAnsi="Times New Roman"/>
          <w:sz w:val="24"/>
          <w:szCs w:val="24"/>
        </w:rPr>
        <w:t>с</w:t>
      </w:r>
      <w:proofErr w:type="gramEnd"/>
      <w:r w:rsidRPr="008817AC">
        <w:rPr>
          <w:rFonts w:ascii="Times New Roman" w:hAnsi="Times New Roman"/>
          <w:sz w:val="24"/>
          <w:szCs w:val="24"/>
        </w:rPr>
        <w:t xml:space="preserve"> разрешением определенной проблемы.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В практике школы оце</w:t>
      </w:r>
      <w:r>
        <w:rPr>
          <w:rFonts w:ascii="Times New Roman" w:hAnsi="Times New Roman"/>
          <w:sz w:val="24"/>
          <w:szCs w:val="24"/>
        </w:rPr>
        <w:t>нка знаний и умений по литерату</w:t>
      </w:r>
      <w:r w:rsidRPr="008817AC">
        <w:rPr>
          <w:rFonts w:ascii="Times New Roman" w:hAnsi="Times New Roman"/>
          <w:sz w:val="24"/>
          <w:szCs w:val="24"/>
        </w:rPr>
        <w:t>ре осуществляется на ос</w:t>
      </w:r>
      <w:r>
        <w:rPr>
          <w:rFonts w:ascii="Times New Roman" w:hAnsi="Times New Roman"/>
          <w:sz w:val="24"/>
          <w:szCs w:val="24"/>
        </w:rPr>
        <w:t>новании как устного, так и пись</w:t>
      </w:r>
      <w:r w:rsidRPr="008817AC">
        <w:rPr>
          <w:rFonts w:ascii="Times New Roman" w:hAnsi="Times New Roman"/>
          <w:sz w:val="24"/>
          <w:szCs w:val="24"/>
        </w:rPr>
        <w:t>менного контроля (ответ на вопрос, сочинение, реферат).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Единый государственный экзамен (ЕГЭ) - новая форма оценки уровня подготовки учащихся по предметам, позволяющая совместить государственную (итоговую) аттестацию выпускников общеобразовательных учреждений и вступительных испытаний в вузы. Предполагается, что ЕГЭ повысит доступность высшего образования для молодежи из отдаленной от больших городов местности и преемственность между уровнями общего и профессионального образования, обеспечит объективную проверку подготовленности выпускников.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Объективность проверки экзаменационных работ обеспечиваются за счет: единой структуры и эквивалентного содержания всех вариантов экзаменационных материалов, единой процедуры проведения экзаменов, проверки открытых заданий несколькими экспертами, обработки экзаменационных работ в федеральном центре, секретности экзаменационных материалов.</w:t>
      </w:r>
    </w:p>
    <w:p w:rsidR="007709AB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7AC">
        <w:rPr>
          <w:rFonts w:ascii="Times New Roman" w:hAnsi="Times New Roman"/>
          <w:sz w:val="24"/>
          <w:szCs w:val="24"/>
        </w:rPr>
        <w:t>Стратегическая цель курса – выработать у магистрантов навыки и умения осуществлять качественное преподавание литературы, а также умения и навыки адекватно оценивать качество литературных знаний учащихся.</w:t>
      </w:r>
    </w:p>
    <w:p w:rsidR="007709AB" w:rsidRPr="00C9735B" w:rsidRDefault="007709AB" w:rsidP="0036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35B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C9735B" w:rsidRDefault="007709AB" w:rsidP="0036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C9735B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C9735B">
        <w:rPr>
          <w:rFonts w:ascii="Times New Roman" w:hAnsi="Times New Roman"/>
          <w:sz w:val="24"/>
          <w:szCs w:val="24"/>
        </w:rPr>
        <w:t xml:space="preserve"> </w:t>
      </w: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Pr="008817AC" w:rsidRDefault="007709AB" w:rsidP="008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.В.ДВ.1.1 История литературного образования</w:t>
      </w:r>
    </w:p>
    <w:p w:rsidR="007709AB" w:rsidRDefault="007709AB" w:rsidP="00722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22ECA" w:rsidRDefault="007709AB" w:rsidP="00722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lastRenderedPageBreak/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ПК-7: способность  проектировать образовательное пространство, в том числе в условиях инклюзии</w:t>
      </w:r>
      <w:r>
        <w:rPr>
          <w:rFonts w:ascii="Times New Roman" w:hAnsi="Times New Roman"/>
          <w:sz w:val="24"/>
          <w:szCs w:val="24"/>
        </w:rPr>
        <w:t>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Цель и задачи дисциплины – проанализировать историю литературного образования в России, определить практически значимые для современности аспекты литературного образования.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 xml:space="preserve">Русская литература как предмет школьного преподавания появляется в отдельных образовательных учреждениях с 1811 г., а в министерский гимназический учебный план входит с 1832 г. 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 xml:space="preserve">Автором первого печатного учебника по словесности на русском языке стал М. Ломоносов. Его «Краткое руководство к красноречию» (1748) объединяло в себе учебник, хрестоматию и методическое руководство для учителя. Ломоносов советует читать книги, богатые повествованиями и описаниями, чтобы заметить то, что особенно их украшает, а также произведения, несущие гражданские, патриотические и нравственные идеи. 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 xml:space="preserve">Во второй половине XVIII века в России широкое распространение получают идеи Просвещения. 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Авторы учебников по словесности, созданных в начале XIX века, все чаще обращаются к примерам новейшей отечественной литературы. Так, в «Кратком руководстве к российской словесности» (1808) И. Борна помещен очерк истории русской литературы от древнейших ее памятников до Карамзина. Н. Греч в «Опыте краткой истории русской литературы» (1822) представляет очерк истории русской литературы от середины IX до начала XIX в. В. Плаксин включает в «Руководство к познанию истории литературы» (1833) сведения о Жуковском, Батюшкове, Баратынском, Языкове и Пушкине.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Прогрессивно мыслящие педагоги и методисты рекомендовали включать в уроки новейшие произведения, прошедшие строжайший отбор. Они справедливо полагали, что для формирования у учащихся объективного представления об историко-литературном процессе необходимы знания о современной литературе. Кроме того, педагоги заостряли внимание на проблеме руководства самостоятельным чтением, понимая, что ответственность за формирование эстетического вкуса лежит на словеснике.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Существенные изменения в программу были внесены в советский период. В 1920– е гг. в курс литературы вошли Радищев, Герцен, Салтыков-Щедрин, Г. Успенский, Горький и современные авторы. Правда, многие произведения текущей литературы не представляли настоящей художественной ценности и были включены для школьного изучения только по идеологическим причинам. Такой подход к отбору авторов для школьного курса наблюдался вплоть до распада советского государства.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В 1990–е гг. школа вновь стала «отставать» от текущего литературного процесса. К 2008-му году отставание составило уже 20 лет.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В новую редакцию программы наряду с литературой 1970– 90–х гг. включены тексты конца ХХ – начала ХХ</w:t>
      </w:r>
      <w:proofErr w:type="gramStart"/>
      <w:r w:rsidRPr="00364B57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364B57"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7709AB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B57">
        <w:rPr>
          <w:rFonts w:ascii="Times New Roman" w:hAnsi="Times New Roman"/>
          <w:sz w:val="24"/>
          <w:szCs w:val="24"/>
          <w:lang w:eastAsia="ru-RU"/>
        </w:rPr>
        <w:t>Стратегическая цель курса – сформировать у магистрантов систему знаний по истории (школьного и вузовского) литературного образования в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09AB" w:rsidRPr="00C9735B" w:rsidRDefault="007709AB" w:rsidP="0036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35B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C9735B" w:rsidRDefault="007709AB" w:rsidP="0036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C9735B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C9735B">
        <w:rPr>
          <w:rFonts w:ascii="Times New Roman" w:hAnsi="Times New Roman"/>
          <w:sz w:val="24"/>
          <w:szCs w:val="24"/>
        </w:rPr>
        <w:t xml:space="preserve"> 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9AB" w:rsidRPr="00364B57" w:rsidRDefault="007709AB" w:rsidP="00364B5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9AB" w:rsidRDefault="007709AB" w:rsidP="00E03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.В.ДВ.1.2 Преемственность литературного  образования</w:t>
      </w:r>
    </w:p>
    <w:p w:rsidR="007709AB" w:rsidRPr="00C836E6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836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lastRenderedPageBreak/>
        <w:t>ПК-7: способность  проектировать образовательное пространство, в том числе в условиях инклюзии</w:t>
      </w:r>
      <w:r>
        <w:rPr>
          <w:rFonts w:ascii="Times New Roman" w:hAnsi="Times New Roman"/>
          <w:sz w:val="24"/>
          <w:szCs w:val="24"/>
        </w:rPr>
        <w:t>.</w:t>
      </w:r>
    </w:p>
    <w:p w:rsidR="007709AB" w:rsidRDefault="007709AB" w:rsidP="00364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Цель и задачи дисциплины – изучить особенности современных программ литературного образования  и выявить аспекты, помогающие сохранить преемственность содержания и формы.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Преемственность в литературном образовании должна осуществляться на уровне содержания. В рамках программ начального образования  и образования в среднем и старшем звене необходимо  добиваться единообразия в  круге чтения; в освоении теоретико-литературных и историко-литературных знаний, в частности, сведений о жизни писателей; в работе по развитию речи и творческой деятельности учащихся.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Особо важно сохранить преемственность при переходе из основ</w:t>
      </w:r>
      <w:r>
        <w:rPr>
          <w:rFonts w:ascii="Times New Roman" w:hAnsi="Times New Roman"/>
          <w:sz w:val="24"/>
          <w:szCs w:val="24"/>
        </w:rPr>
        <w:t xml:space="preserve">ной школы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старшую. Преемствен</w:t>
      </w:r>
      <w:r w:rsidRPr="00364B57">
        <w:rPr>
          <w:rFonts w:ascii="Times New Roman" w:hAnsi="Times New Roman"/>
          <w:sz w:val="24"/>
          <w:szCs w:val="24"/>
        </w:rPr>
        <w:t>ность может быть осущес</w:t>
      </w:r>
      <w:r>
        <w:rPr>
          <w:rFonts w:ascii="Times New Roman" w:hAnsi="Times New Roman"/>
          <w:sz w:val="24"/>
          <w:szCs w:val="24"/>
        </w:rPr>
        <w:t>твлена в разработке сквозных ли</w:t>
      </w:r>
      <w:r w:rsidRPr="00364B57">
        <w:rPr>
          <w:rFonts w:ascii="Times New Roman" w:hAnsi="Times New Roman"/>
          <w:sz w:val="24"/>
          <w:szCs w:val="24"/>
        </w:rPr>
        <w:t>ний углубления идеологических, нравственных, эстетических пробл</w:t>
      </w:r>
      <w:r>
        <w:rPr>
          <w:rFonts w:ascii="Times New Roman" w:hAnsi="Times New Roman"/>
          <w:sz w:val="24"/>
          <w:szCs w:val="24"/>
        </w:rPr>
        <w:t>ем, в постепенном освоении твор</w:t>
      </w:r>
      <w:r w:rsidRPr="00364B57">
        <w:rPr>
          <w:rFonts w:ascii="Times New Roman" w:hAnsi="Times New Roman"/>
          <w:sz w:val="24"/>
          <w:szCs w:val="24"/>
        </w:rPr>
        <w:t>чества писателе</w:t>
      </w:r>
      <w:r>
        <w:rPr>
          <w:rFonts w:ascii="Times New Roman" w:hAnsi="Times New Roman"/>
          <w:sz w:val="24"/>
          <w:szCs w:val="24"/>
        </w:rPr>
        <w:t>й и поэтов, в развитии читатель</w:t>
      </w:r>
      <w:r w:rsidRPr="00364B57">
        <w:rPr>
          <w:rFonts w:ascii="Times New Roman" w:hAnsi="Times New Roman"/>
          <w:sz w:val="24"/>
          <w:szCs w:val="24"/>
        </w:rPr>
        <w:t>ских умений.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Преем</w:t>
      </w:r>
      <w:r>
        <w:rPr>
          <w:rFonts w:ascii="Times New Roman" w:hAnsi="Times New Roman"/>
          <w:sz w:val="24"/>
          <w:szCs w:val="24"/>
        </w:rPr>
        <w:t>ственность содержания литератур</w:t>
      </w:r>
      <w:r w:rsidRPr="00364B57">
        <w:rPr>
          <w:rFonts w:ascii="Times New Roman" w:hAnsi="Times New Roman"/>
          <w:sz w:val="24"/>
          <w:szCs w:val="24"/>
        </w:rPr>
        <w:t>ного образования на разных ступенях общего образования осуществляется путем поэтапного формирования специальных и общих учебных умений и навыков.</w:t>
      </w:r>
    </w:p>
    <w:p w:rsidR="007709AB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Стратегическая цель курса – </w:t>
      </w:r>
      <w:r w:rsidRPr="00364B57">
        <w:rPr>
          <w:rFonts w:ascii="Times New Roman" w:hAnsi="Times New Roman"/>
          <w:sz w:val="24"/>
          <w:szCs w:val="24"/>
        </w:rPr>
        <w:t>выработать у магистрантов  навыки и умения работать в рамках образовательной</w:t>
      </w:r>
      <w:r w:rsidRPr="00364B57">
        <w:rPr>
          <w:rFonts w:ascii="Times New Roman" w:hAnsi="Times New Roman"/>
          <w:sz w:val="24"/>
          <w:szCs w:val="24"/>
        </w:rPr>
        <w:tab/>
        <w:t xml:space="preserve"> программы  по литературе  с учетом  реализации преемственности литературного образования для создания у учащихся представлений о литературе как целостном искусстве в сочетании индивидуаль</w:t>
      </w:r>
      <w:r>
        <w:rPr>
          <w:rFonts w:ascii="Times New Roman" w:hAnsi="Times New Roman"/>
          <w:sz w:val="24"/>
          <w:szCs w:val="24"/>
        </w:rPr>
        <w:t>но-творческого, общенационально</w:t>
      </w:r>
      <w:r w:rsidRPr="00364B57">
        <w:rPr>
          <w:rFonts w:ascii="Times New Roman" w:hAnsi="Times New Roman"/>
          <w:sz w:val="24"/>
          <w:szCs w:val="24"/>
        </w:rPr>
        <w:t>го и всечеловеческого начал.</w:t>
      </w:r>
    </w:p>
    <w:p w:rsidR="007709AB" w:rsidRPr="00C9735B" w:rsidRDefault="007709AB" w:rsidP="00364B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35B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C9735B" w:rsidRDefault="007709AB" w:rsidP="00364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5B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C9735B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C9735B">
        <w:rPr>
          <w:rFonts w:ascii="Times New Roman" w:hAnsi="Times New Roman"/>
          <w:sz w:val="24"/>
          <w:szCs w:val="24"/>
        </w:rPr>
        <w:t xml:space="preserve"> 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Pr="00E0320F" w:rsidRDefault="007709AB" w:rsidP="00364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.В.ДВ.2.1 Риторическая компетентность менеджера</w:t>
      </w: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836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 xml:space="preserve">ОПК-1: готовность осуществлять профессиональную коммуникацию в устной и письменной </w:t>
      </w:r>
      <w:proofErr w:type="gramStart"/>
      <w:r w:rsidRPr="000401E7">
        <w:rPr>
          <w:rFonts w:ascii="Times New Roman" w:hAnsi="Times New Roman"/>
          <w:sz w:val="24"/>
          <w:szCs w:val="24"/>
        </w:rPr>
        <w:t>формах</w:t>
      </w:r>
      <w:proofErr w:type="gramEnd"/>
      <w:r w:rsidRPr="000401E7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историю и теории развития ораторского искусства и его роль в современных коммуникационных процессах;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основные понятия, закономерности, принципы, правила деловой риторики;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сущность педагогического речевого идеала как образца делового общения;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основные жанры и виды ораторской речи, способы и приемы их создания;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требования к созданию текстов различных жанров с учетом речевой ситуации;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общие этические принципы и правила делового общения;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особенности делового общения;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требования к речевому поведению в различных коммуникативных ситуациях;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этические, коммуникативные, речевые и языковые нормы речи;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требования к содержанию и форме публичных выступлений;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особенности восприятия устной публичной речи;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стратегии, тактические приемы и технологии проведения деловой беседы, совещания, переговоров, дебатов в деловом общении;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способы речевого поведения в условиях конфликта.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lastRenderedPageBreak/>
        <w:t>- предлагать собственное решение многочисленных профессиональных задач в деловом общении;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создавать профессионально значимые типы публичных выступлений;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логически верно, аргументированно и ясно строить устную речь;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формулировать и реализовывать коммуникативное намерение;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вести полемику, дискуссию;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выстраивать систему аргументации и нейтрализации доводов оппонента;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выражать с помощью техники речи чувства, соответствующие содержанию выступления;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делать риторический анализ собственной речи и речей членов учебной группы;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взаимодействовать с аудиторией, учитывая ее особенности.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владеть: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нормами русского литературного языка;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риторическими приемами и принципами построения публичной речи;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навыками произнесения публичной речи, аргументации, ведения дискуссии;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навыками практического использования системы функциональных стилей речи;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 xml:space="preserve">- речевым дыханием, голосом, дикцией, </w:t>
      </w:r>
      <w:proofErr w:type="spellStart"/>
      <w:r w:rsidRPr="0039458D">
        <w:rPr>
          <w:rFonts w:ascii="Times New Roman" w:hAnsi="Times New Roman"/>
          <w:sz w:val="24"/>
          <w:szCs w:val="24"/>
        </w:rPr>
        <w:t>темпоритмом</w:t>
      </w:r>
      <w:proofErr w:type="spellEnd"/>
      <w:r w:rsidRPr="0039458D">
        <w:rPr>
          <w:rFonts w:ascii="Times New Roman" w:hAnsi="Times New Roman"/>
          <w:sz w:val="24"/>
          <w:szCs w:val="24"/>
        </w:rPr>
        <w:t>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этикой делового общения;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способами анализа состава аудитории;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способностью работать самостоятельно и в коллективе;</w:t>
      </w:r>
    </w:p>
    <w:p w:rsid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D">
        <w:rPr>
          <w:rFonts w:ascii="Times New Roman" w:hAnsi="Times New Roman"/>
          <w:sz w:val="24"/>
          <w:szCs w:val="24"/>
        </w:rPr>
        <w:t>- навыками составления текста делового письма.</w:t>
      </w:r>
    </w:p>
    <w:p w:rsidR="0039458D" w:rsidRPr="00992D33" w:rsidRDefault="0039458D" w:rsidP="00394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D33">
        <w:rPr>
          <w:rFonts w:ascii="Times New Roman" w:hAnsi="Times New Roman"/>
          <w:b/>
          <w:sz w:val="24"/>
          <w:szCs w:val="24"/>
        </w:rPr>
        <w:t>Преподаватель</w:t>
      </w:r>
    </w:p>
    <w:p w:rsidR="0039458D" w:rsidRPr="0039458D" w:rsidRDefault="0039458D" w:rsidP="00394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992D33">
        <w:rPr>
          <w:rFonts w:ascii="Times New Roman" w:hAnsi="Times New Roman"/>
          <w:sz w:val="24"/>
          <w:szCs w:val="24"/>
        </w:rPr>
        <w:t>доцент В.Н. Диденко</w:t>
      </w:r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.В.ДВ.2.2 Профессиональная риторика</w:t>
      </w:r>
    </w:p>
    <w:p w:rsidR="007709AB" w:rsidRPr="00C836E6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836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 xml:space="preserve">ОПК-1: готовность осуществлять профессиональную коммуникацию в устной и письменной </w:t>
      </w:r>
      <w:proofErr w:type="gramStart"/>
      <w:r w:rsidRPr="000401E7">
        <w:rPr>
          <w:rFonts w:ascii="Times New Roman" w:hAnsi="Times New Roman"/>
          <w:sz w:val="24"/>
          <w:szCs w:val="24"/>
        </w:rPr>
        <w:t>формах</w:t>
      </w:r>
      <w:proofErr w:type="gramEnd"/>
      <w:r w:rsidRPr="000401E7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Цель и задачи дисциплины – изучение теории и практики ораторского искусства с целью постижения и всестороннего изучения красоты и значения человеческого слова, соотнесение этих свойств слова с чувствами, волей и разумом человека и выявление всех возможных проявлений в слове должного и недолжного, разумного и неразумного, прекрасного и безобразного в рамках педагогической работы учителя-словесника.</w:t>
      </w:r>
      <w:proofErr w:type="gramEnd"/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Профессиональная риторика рассматривается как интегральная дисциплина в системе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знания. Профессиональная риторика основана на осознании социальной значимости ораторской деятельности и ответственности оратора за свое речевое поведение.   </w:t>
      </w:r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освоения дисциплины основное внимание сосредоточено на формировании у слушателей исторического подхода к осмыслению и оценке риторического текста. </w:t>
      </w:r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Профессиональная риторика как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деонтологическая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дисциплина, посвященная нахождению и реализации в речи не только и не столько нормативного, сколько этически (должного) и эстетически (прекрасного) значимого, что отличает ее от стилистики, культуры речи, техники педагогического общения.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Деонтологичность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профессиональной риторики обусловливает важность не лингвистических нормы и узуса, а специфических риторических категорий: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риторико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-педагогический идеал, гармонизирующий педагогический диалог, образ педагога-ритора.</w:t>
      </w:r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Риторическая деятельность педагога-литератора – деятельность, связанная с пониманием, анализом и порождением профессиональных текстов разных жанров в зависимости от ситуации педагогического общения.</w:t>
      </w:r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Коммуникативно-речевые ситуации, связанные с созданием устных и письменных высказываний: 1) проверка домашнего задания (беседа, педагогический диалог; оценочные высказывания; подведение итогов, обобщение); 2) объяснение нового материала (эвристическая, дидактическая беседа; объяснительный монолог); 3) формирование умений и навыков (комментарий, инструктаж, письменный отзыв о самостоятельной работе); 4) общение с коллегами, родителями (доклад, лекция, отчет, отзыв, рецензия, реферат, деловое письмо);</w:t>
      </w:r>
      <w:proofErr w:type="gram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5) организационная учебно-методическая деятельность (аннотация, статья, характеристика и др.).</w:t>
      </w:r>
    </w:p>
    <w:p w:rsidR="007709AB" w:rsidRPr="00A72123" w:rsidRDefault="007709AB" w:rsidP="00C97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Стратегическая цель курса – помочь современным учителям литературы освоить современные риторические стратегии и практики, необходимые в профессиональной работе учителя-словесника.</w:t>
      </w:r>
    </w:p>
    <w:p w:rsidR="007709AB" w:rsidRPr="00A72123" w:rsidRDefault="007709AB" w:rsidP="00C9735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212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Преподаватель</w:t>
      </w:r>
    </w:p>
    <w:p w:rsidR="007709AB" w:rsidRPr="00A72123" w:rsidRDefault="007709AB" w:rsidP="00C97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Доктор филологических наук, профессор А.В. </w:t>
      </w:r>
      <w:proofErr w:type="spellStart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>Королькова</w:t>
      </w:r>
      <w:proofErr w:type="spellEnd"/>
      <w:r w:rsidRPr="00A72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09AB" w:rsidRPr="00A72123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.В.ДВ.3.1 Технологии воспитательной работы по литературе</w:t>
      </w: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836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6A1860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ОК-4: способность формировать ресурсно-информационные базы для осуществления практической деятельности в различных сферах;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Цель и задачи дисциплины – проанализировать существующие методы и технологии воспитательной работы по литературе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B57">
        <w:rPr>
          <w:rFonts w:ascii="Times New Roman" w:hAnsi="Times New Roman"/>
          <w:sz w:val="24"/>
          <w:szCs w:val="24"/>
        </w:rPr>
        <w:t>Среди современных технологий воспитательной работы по литературе необходимо учитывать следующие: - системный,  - синергетический,  - личностно-ориентированный, - средовой, - вариативно-модельный, - социокультурный, - коммуникативный, - ситуационный, - антропологический</w:t>
      </w:r>
      <w:proofErr w:type="gramEnd"/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Особо необходимо рассмотреть </w:t>
      </w:r>
      <w:proofErr w:type="spellStart"/>
      <w:r w:rsidRPr="00364B5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64B57">
        <w:rPr>
          <w:rFonts w:ascii="Times New Roman" w:hAnsi="Times New Roman"/>
          <w:sz w:val="24"/>
          <w:szCs w:val="24"/>
        </w:rPr>
        <w:t xml:space="preserve"> подход в рамках технологий воспитательной работы по литературе.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Общая ориентация при использовании методов воспитательной деятельности шоу-технологии;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обучения;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“Коллаж”;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диалоговые технологии;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педагогического общения;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педагогики сотрудничества;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 xml:space="preserve">модель трудового воспитания А.А. </w:t>
      </w:r>
      <w:proofErr w:type="spellStart"/>
      <w:r w:rsidRPr="00364B57">
        <w:rPr>
          <w:rFonts w:ascii="Times New Roman" w:hAnsi="Times New Roman"/>
          <w:sz w:val="24"/>
          <w:szCs w:val="24"/>
        </w:rPr>
        <w:t>Католикова</w:t>
      </w:r>
      <w:proofErr w:type="spellEnd"/>
      <w:r w:rsidRPr="00364B57">
        <w:rPr>
          <w:rFonts w:ascii="Times New Roman" w:hAnsi="Times New Roman"/>
          <w:sz w:val="24"/>
          <w:szCs w:val="24"/>
        </w:rPr>
        <w:t>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“Экология и диалектика” Л.В. Тарасова;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педагогического разрешения конфликта;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информационно-коммуникационная технология (ИКТ);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предъявления педагогического требования;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коллективного творческого воспитания И.П. Иванова;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педагогической оценки поведения и поступков детей;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lastRenderedPageBreak/>
        <w:t>•</w:t>
      </w:r>
      <w:r w:rsidRPr="00364B57">
        <w:rPr>
          <w:rFonts w:ascii="Times New Roman" w:hAnsi="Times New Roman"/>
          <w:sz w:val="24"/>
          <w:szCs w:val="24"/>
        </w:rPr>
        <w:tab/>
        <w:t>авторская модель “Русская школа” (И.Ф. Гончаров, Л.Н. Погодина);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гуманного коллективного воспитания В.А. Сухомлинского;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 xml:space="preserve">технология самосовершенствования личности школьника (Г.К. </w:t>
      </w:r>
      <w:proofErr w:type="spellStart"/>
      <w:r w:rsidRPr="00364B57">
        <w:rPr>
          <w:rFonts w:ascii="Times New Roman" w:hAnsi="Times New Roman"/>
          <w:sz w:val="24"/>
          <w:szCs w:val="24"/>
        </w:rPr>
        <w:t>Селевко</w:t>
      </w:r>
      <w:proofErr w:type="spellEnd"/>
      <w:r w:rsidRPr="00364B57">
        <w:rPr>
          <w:rFonts w:ascii="Times New Roman" w:hAnsi="Times New Roman"/>
          <w:sz w:val="24"/>
          <w:szCs w:val="24"/>
        </w:rPr>
        <w:t>);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 xml:space="preserve">технологии воспитания на основе системного подхода (В.А. </w:t>
      </w:r>
      <w:proofErr w:type="spellStart"/>
      <w:r w:rsidRPr="00364B57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364B57">
        <w:rPr>
          <w:rFonts w:ascii="Times New Roman" w:hAnsi="Times New Roman"/>
          <w:sz w:val="24"/>
          <w:szCs w:val="24"/>
        </w:rPr>
        <w:t>, Л.И. Новикова);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>технология индивидуального рефлексивного самовоспитания (О.С. Анисимов, Н.П. Капустин);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 xml:space="preserve">технология организации и проведения группового воспитательного дела (по Н.Е. </w:t>
      </w:r>
      <w:proofErr w:type="spellStart"/>
      <w:r w:rsidRPr="00364B57">
        <w:rPr>
          <w:rFonts w:ascii="Times New Roman" w:hAnsi="Times New Roman"/>
          <w:sz w:val="24"/>
          <w:szCs w:val="24"/>
        </w:rPr>
        <w:t>Щурковой</w:t>
      </w:r>
      <w:proofErr w:type="spellEnd"/>
      <w:r w:rsidRPr="00364B57">
        <w:rPr>
          <w:rFonts w:ascii="Times New Roman" w:hAnsi="Times New Roman"/>
          <w:sz w:val="24"/>
          <w:szCs w:val="24"/>
        </w:rPr>
        <w:t>);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•</w:t>
      </w:r>
      <w:r w:rsidRPr="00364B57">
        <w:rPr>
          <w:rFonts w:ascii="Times New Roman" w:hAnsi="Times New Roman"/>
          <w:sz w:val="24"/>
          <w:szCs w:val="24"/>
        </w:rPr>
        <w:tab/>
        <w:t xml:space="preserve">технологии личностно-ориентированного обучения: гуманно-личностная технология Ш.А. </w:t>
      </w:r>
      <w:proofErr w:type="spellStart"/>
      <w:r w:rsidRPr="00364B57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364B57">
        <w:rPr>
          <w:rFonts w:ascii="Times New Roman" w:hAnsi="Times New Roman"/>
          <w:sz w:val="24"/>
          <w:szCs w:val="24"/>
        </w:rPr>
        <w:t>, технологии сотрудничества и технологии свободного воспитания;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Профессиональное овладение педагогическими технологиями даст педагогу возможность так организовать педагогическое воздействие, что ребенок из позиции объекта перейдёт в позицию субъекта.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 Стратегическая цель курса: выработать у магистрантов навыки и умения работать с новейшими технологиями воспитательной работы по литературе в общеобразовательной школе.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B57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364B57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.В.ДВ.3.2 Проектирование программ предметных недель</w:t>
      </w:r>
    </w:p>
    <w:p w:rsidR="007709AB" w:rsidRPr="00C836E6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836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6A1860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ОК-4: способность формировать ресурсно-информационные базы для осуществления практической деятельности в различных сферах;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Цель и задачи дисциплины – проанализировать особенности построения предметных недель по литературе, освоить методику их реализации.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Предметная неделя по литературе – это совокупная форма методической, учебной и внеклассной работы в школе, представляющая многоцелевое единство мероприятий, объединенных общими задачами, по возможности прозрачными, видимыми не только преподавателям, но и учащимся, и подчиненная решению этих задач рационально отстроенной системой конкурсов, игр, олимпиад, викторин и т.п.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Мероприятия предметной недели по литературе позволяют создать дополнительные условия для раскрытия творческих способностей учеников, выявить одаренных и талантливых детей и оказать поддержку интеллектуальному развитию. 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Предметная неделя является массовым и увлекательным ученическим соревнованием; позволяет приспосабливать массовое обучение к индивидуальным свойствам каждого ребенка; влияет на развитие личностных особенностей учащихся: формирует составляющие познавательной, информационной, социальной, коммуникативной компетенции; показывает не только возможности учащихся, но и возросшие способности педагогов, их творчество, мастерство и зрелость своего профессионализма.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Предметная неделя выступает как уникальная коммуникативная система, позволяющая </w:t>
      </w:r>
      <w:proofErr w:type="spellStart"/>
      <w:r w:rsidRPr="00364B57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364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B57">
        <w:rPr>
          <w:rFonts w:ascii="Times New Roman" w:hAnsi="Times New Roman"/>
          <w:sz w:val="24"/>
          <w:szCs w:val="24"/>
        </w:rPr>
        <w:t>самоутверждаться</w:t>
      </w:r>
      <w:proofErr w:type="spellEnd"/>
      <w:r w:rsidRPr="00364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B57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364B57">
        <w:rPr>
          <w:rFonts w:ascii="Times New Roman" w:hAnsi="Times New Roman"/>
          <w:sz w:val="24"/>
          <w:szCs w:val="24"/>
        </w:rPr>
        <w:t>, расти духовно и творчески всем ее участникам.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>Методика проектирования предметных недель по литературе.</w:t>
      </w:r>
    </w:p>
    <w:p w:rsidR="007709AB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lastRenderedPageBreak/>
        <w:t>Стратегическая цель курса: выработать у магистрантов навыки и умения по проектированию предметных недель по литературе в общеобразовательной школе (среднем и старшем звене).</w:t>
      </w:r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B57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364B57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Pr="00364B57" w:rsidRDefault="007709AB" w:rsidP="00364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Pr="00364B57" w:rsidRDefault="007709AB" w:rsidP="00364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.В.ДВ.4.1 Язык литературного произведения</w:t>
      </w: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>Литературно-лингвистический разбор текста, по мнению акад. Л. В. Щербы, должен показать, что он помогает вскрыть подлинное содержание литературного произведения.</w:t>
      </w:r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>Язык художественного произведения должен быть изучен со стороны его поэтических достоинств (художественные приемы изобразительности — эпитеты, метафоры, ритм, рифмы и т. д. и их соответствие содержанию каждого данного эпизода произведения), а также со стороны грамматического и лексического состава. При этом совсем не обязательно, чтобы в каждом изучаемом литературном произведении сразу выделялись все явления, подлежащие изучению по программе данного класса. При изучении нового произведения необходимо повторять ранее изученные стилистические приемы, тропы и фигуры текста.</w:t>
      </w:r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 xml:space="preserve">Анализ языка художественного произведения может быть элементом </w:t>
      </w:r>
      <w:proofErr w:type="spellStart"/>
      <w:r w:rsidRPr="00A72123">
        <w:rPr>
          <w:rFonts w:ascii="Times New Roman" w:hAnsi="Times New Roman"/>
          <w:sz w:val="24"/>
          <w:szCs w:val="24"/>
        </w:rPr>
        <w:t>интертекстуального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анализа, семиотического анализа, семантико-стилистического анализа, сопоставительно-стилистического анализа художественного текста.</w:t>
      </w:r>
    </w:p>
    <w:p w:rsidR="007709AB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>Стратегическая цель курса: выработать у магистрантов навыки и умения работы с текстом художественного произведения, индивидуально-авторским стилем художественного текста, с учетом литературного течения, направления и жанра.</w:t>
      </w:r>
    </w:p>
    <w:p w:rsidR="007709AB" w:rsidRPr="00364B57" w:rsidRDefault="007709AB" w:rsidP="00A7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B57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364B57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C8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.В.ДВ.4.2 </w:t>
      </w: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 курса литературы</w:t>
      </w:r>
    </w:p>
    <w:p w:rsidR="007709AB" w:rsidRPr="0093251E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51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93251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 xml:space="preserve">ОПК-2: </w:t>
      </w:r>
      <w:r>
        <w:rPr>
          <w:rFonts w:ascii="Times New Roman" w:hAnsi="Times New Roman"/>
          <w:sz w:val="24"/>
          <w:szCs w:val="24"/>
        </w:rPr>
        <w:t>готовность</w:t>
      </w:r>
      <w:r w:rsidRPr="00766E2C">
        <w:rPr>
          <w:rFonts w:ascii="Times New Roman" w:hAnsi="Times New Roman"/>
          <w:sz w:val="24"/>
          <w:szCs w:val="24"/>
        </w:rPr>
        <w:t xml:space="preserve">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маршрутов.</w:t>
      </w:r>
    </w:p>
    <w:p w:rsidR="007709AB" w:rsidRDefault="007709AB" w:rsidP="008C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3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 xml:space="preserve">Цель и задачи дисциплины – изучить и  проанализировать возможные </w:t>
      </w:r>
      <w:proofErr w:type="spellStart"/>
      <w:r w:rsidRPr="00A7212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связи курса «Литература» со смежными  дисциплинами учебного цикла.</w:t>
      </w:r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 xml:space="preserve"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воспитания и развития личности гражданина России. Введение новых образовательных стандартов основного общего образования требует перехода от традиционной установки на формирование преимущественно «знаний, умений, навыков» </w:t>
      </w:r>
      <w:r w:rsidRPr="00A72123">
        <w:rPr>
          <w:rFonts w:ascii="Times New Roman" w:hAnsi="Times New Roman"/>
          <w:sz w:val="24"/>
          <w:szCs w:val="24"/>
        </w:rPr>
        <w:lastRenderedPageBreak/>
        <w:t>к воспитанию качеств личности, необходимых для жизни в новых условиях открытого общества.</w:t>
      </w:r>
    </w:p>
    <w:p w:rsidR="007709AB" w:rsidRPr="00A72123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 xml:space="preserve">Базовые ценности не локализованы в содержании отдельного учебного предмета, такого, как литература. Они пронизывают весь образовательный процесс. </w:t>
      </w:r>
      <w:proofErr w:type="spellStart"/>
      <w:r w:rsidRPr="00A7212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связи в школьном обучении играют важную роль в повышении уровня практической и научно-теоретической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 Осуществление </w:t>
      </w:r>
      <w:proofErr w:type="spellStart"/>
      <w:r w:rsidRPr="00A7212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связей помогает формированию у учащихся цельного представления о явлениях природы и взаимосвязи между ними и поэтому делает знания более значимыми и применимыми. С помощью многосторонних </w:t>
      </w:r>
      <w:proofErr w:type="spellStart"/>
      <w:r w:rsidRPr="00A7212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связей (когда ведущий предмет связан не менее чем с тремя) не только на качественно новом уровне решаются задачи обучения, развития и воспитания учащихся, но также закладывается фундамент для комплексного видения, подхода и решения сложных проблем реальной действительности. Именно поэтому </w:t>
      </w:r>
      <w:proofErr w:type="spellStart"/>
      <w:r w:rsidRPr="00A7212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связи  на уроках литературы являются важным условием и результатом комплексного подхода в обучении и воспитании школьников.</w:t>
      </w:r>
    </w:p>
    <w:p w:rsidR="007709AB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 xml:space="preserve">Стратегическая цель курса – выработать у магистрантов навыки и умения работать с </w:t>
      </w:r>
      <w:proofErr w:type="spellStart"/>
      <w:r w:rsidRPr="00A7212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72123">
        <w:rPr>
          <w:rFonts w:ascii="Times New Roman" w:hAnsi="Times New Roman"/>
          <w:sz w:val="24"/>
          <w:szCs w:val="24"/>
        </w:rPr>
        <w:t xml:space="preserve"> связями на уроках литературы, а именно с привлечением материалов и актуализацией связей с историей, музыкой, изобразительным искусством, обществознанием, с дисциплиной «Русский язык».</w:t>
      </w:r>
    </w:p>
    <w:p w:rsidR="007709AB" w:rsidRPr="00364B57" w:rsidRDefault="007709AB" w:rsidP="00A7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B57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Default="007709AB" w:rsidP="00A7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57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364B57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.П.1 Проектно-ознакомительная практика</w:t>
      </w: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66E2C" w:rsidRDefault="007709AB" w:rsidP="00932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>ОК-1: способность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7709AB" w:rsidRDefault="007709AB" w:rsidP="00932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6A1860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ОК-4: способность формировать ресурсно-информационные базы для осуществления практической деятельности в различных сферах;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ОК-5: способность 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709AB" w:rsidRDefault="007709AB" w:rsidP="00B25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B45">
        <w:rPr>
          <w:rFonts w:ascii="Times New Roman" w:hAnsi="Times New Roman"/>
          <w:b/>
          <w:sz w:val="24"/>
          <w:szCs w:val="24"/>
        </w:rPr>
        <w:t>Содержание  практики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Цель и задачи дисциплины – изучить структуру образовательного процесса в образовательном учреждении высшего образования, а также государственного автономного учреждения дополнительного профессионального образования (повышения квалификации) специалистов «Смоленский областной институт развития образования».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 xml:space="preserve">В период прохождения </w:t>
      </w:r>
      <w:proofErr w:type="spellStart"/>
      <w:proofErr w:type="gramStart"/>
      <w:r w:rsidRPr="00B25700">
        <w:rPr>
          <w:rFonts w:ascii="Times New Roman" w:hAnsi="Times New Roman"/>
          <w:sz w:val="24"/>
          <w:szCs w:val="24"/>
        </w:rPr>
        <w:t>прохождения</w:t>
      </w:r>
      <w:proofErr w:type="spellEnd"/>
      <w:proofErr w:type="gramEnd"/>
      <w:r w:rsidRPr="00B25700">
        <w:rPr>
          <w:rFonts w:ascii="Times New Roman" w:hAnsi="Times New Roman"/>
          <w:sz w:val="24"/>
          <w:szCs w:val="24"/>
        </w:rPr>
        <w:t xml:space="preserve"> практики  магистранты систематизируют, расширяют  и закрепляют теоретические и практические зна</w:t>
      </w:r>
      <w:r>
        <w:rPr>
          <w:rFonts w:ascii="Times New Roman" w:hAnsi="Times New Roman"/>
          <w:sz w:val="24"/>
          <w:szCs w:val="24"/>
        </w:rPr>
        <w:t>ния по специальности, полученные</w:t>
      </w:r>
      <w:r w:rsidRPr="00B25700">
        <w:rPr>
          <w:rFonts w:ascii="Times New Roman" w:hAnsi="Times New Roman"/>
          <w:sz w:val="24"/>
          <w:szCs w:val="24"/>
        </w:rPr>
        <w:t xml:space="preserve"> за время обучения на уровне </w:t>
      </w:r>
      <w:proofErr w:type="spellStart"/>
      <w:r w:rsidRPr="00B257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5700">
        <w:rPr>
          <w:rFonts w:ascii="Times New Roman" w:hAnsi="Times New Roman"/>
          <w:sz w:val="24"/>
          <w:szCs w:val="24"/>
        </w:rPr>
        <w:t>. Магистранты  готовятся к ведению самостоятельной научной и практической деятельности, изучают организационную структуру Смоленского государственного университета и государственного автономного учреждения дополнительного профессионального образования (повышения квалификации) специалистов «Смоленский областной институт развития образования»  и действующие в них системы управления. Магистранты осваивают приемы, методы и способы взаимодействия с субъектами образовательного процесса, а также обучаются принятию управленческих решений в стандартных и нестандартных ситуациях педагогического процесса.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lastRenderedPageBreak/>
        <w:t xml:space="preserve">Отчет по практике в виде проекта с анализом структуры образовательного учреждения высшего образования. 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Стратегическая цель курса – </w:t>
      </w:r>
      <w:r w:rsidRPr="00B25700">
        <w:rPr>
          <w:rFonts w:ascii="Times New Roman" w:hAnsi="Times New Roman"/>
          <w:sz w:val="24"/>
          <w:szCs w:val="24"/>
        </w:rPr>
        <w:t>изучить и проанализировать работу существующих структур образовательных учреждений высшего образования.</w:t>
      </w:r>
    </w:p>
    <w:p w:rsidR="007709AB" w:rsidRDefault="007709AB" w:rsidP="00B2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 w:rsidRPr="00B25700">
        <w:rPr>
          <w:rFonts w:ascii="Times New Roman" w:hAnsi="Times New Roman"/>
          <w:b/>
          <w:sz w:val="24"/>
          <w:szCs w:val="24"/>
        </w:rPr>
        <w:t xml:space="preserve"> </w:t>
      </w:r>
    </w:p>
    <w:p w:rsidR="007709AB" w:rsidRPr="00B25700" w:rsidRDefault="007709AB" w:rsidP="00B25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 xml:space="preserve">Кандидат филологических  наук,  доцент </w:t>
      </w:r>
      <w:proofErr w:type="spellStart"/>
      <w:r w:rsidRPr="00B25700">
        <w:rPr>
          <w:rFonts w:ascii="Times New Roman" w:hAnsi="Times New Roman"/>
          <w:sz w:val="24"/>
          <w:szCs w:val="24"/>
        </w:rPr>
        <w:t>Ю.А.Розонова</w:t>
      </w:r>
      <w:proofErr w:type="spellEnd"/>
    </w:p>
    <w:p w:rsidR="007709AB" w:rsidRPr="00B25700" w:rsidRDefault="007709AB" w:rsidP="00B25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.П.2 Про</w:t>
      </w:r>
      <w:r w:rsidR="00DD37A0">
        <w:rPr>
          <w:rFonts w:ascii="Times New Roman" w:hAnsi="Times New Roman"/>
          <w:b/>
          <w:sz w:val="24"/>
          <w:szCs w:val="24"/>
        </w:rPr>
        <w:t>ектно-исследовательская практика</w:t>
      </w: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66E2C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>ОК-1: способность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6A1860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ОК-4: способность формировать ресурсно-информационные базы для осуществления практической деятельности в различных сферах;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ОК-5: способность 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E0320F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ПК-7: способность  проектировать образовательное пространство, в том числе в условиях инклюзии;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ПК-8:</w:t>
      </w:r>
      <w:r w:rsidRPr="00E0320F">
        <w:t xml:space="preserve"> </w:t>
      </w:r>
      <w:r w:rsidRPr="00E0320F">
        <w:rPr>
          <w:rFonts w:ascii="Times New Roman" w:hAnsi="Times New Roman"/>
          <w:sz w:val="24"/>
          <w:szCs w:val="24"/>
        </w:rPr>
        <w:t>готовность к осуществлению педагогического проектирования образовательных программ и индивидуальных образовательных маршрутов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ПК-9: способность 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</w:r>
      <w:r>
        <w:rPr>
          <w:rFonts w:ascii="Times New Roman" w:hAnsi="Times New Roman"/>
          <w:sz w:val="24"/>
          <w:szCs w:val="24"/>
        </w:rPr>
        <w:t>;</w:t>
      </w:r>
    </w:p>
    <w:p w:rsidR="007709AB" w:rsidRDefault="007709AB" w:rsidP="00EA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0F">
        <w:rPr>
          <w:rFonts w:ascii="Times New Roman" w:hAnsi="Times New Roman"/>
          <w:sz w:val="24"/>
          <w:szCs w:val="24"/>
        </w:rPr>
        <w:t>ПК-10: готовность  проектировать содержание учебных дисциплин, технологии и конкретные методики обучения.</w:t>
      </w:r>
    </w:p>
    <w:p w:rsidR="007709AB" w:rsidRDefault="007709AB" w:rsidP="00722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CA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700">
        <w:rPr>
          <w:rFonts w:ascii="Times New Roman" w:hAnsi="Times New Roman"/>
          <w:sz w:val="24"/>
          <w:szCs w:val="24"/>
        </w:rPr>
        <w:t>Цель и задачи дисциплины – приобретение обучающимся опыта самостоятельной проектно-исследовательской деятельности, развитие соответствующих умений и навыков и в связи с этим – закрепление и углубление теоретической подготовки обучающегося и формирование профессиональных компетенций в предметной области «Литературное образование».</w:t>
      </w:r>
      <w:proofErr w:type="gramEnd"/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 xml:space="preserve">Краткое содержание дисциплины: 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•</w:t>
      </w:r>
      <w:r w:rsidRPr="00B25700">
        <w:rPr>
          <w:rFonts w:ascii="Times New Roman" w:hAnsi="Times New Roman"/>
          <w:sz w:val="24"/>
          <w:szCs w:val="24"/>
        </w:rPr>
        <w:tab/>
        <w:t>проектирование, конструирование, моделирование структуры и содержания образовательного процесса в области филологии;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•</w:t>
      </w:r>
      <w:r w:rsidRPr="00B25700">
        <w:rPr>
          <w:rFonts w:ascii="Times New Roman" w:hAnsi="Times New Roman"/>
          <w:sz w:val="24"/>
          <w:szCs w:val="24"/>
        </w:rPr>
        <w:tab/>
        <w:t>разработка проектов, связанных с профильным гуманитарным образованием в средней и высшей школе;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•</w:t>
      </w:r>
      <w:r w:rsidRPr="00B25700">
        <w:rPr>
          <w:rFonts w:ascii="Times New Roman" w:hAnsi="Times New Roman"/>
          <w:sz w:val="24"/>
          <w:szCs w:val="24"/>
        </w:rPr>
        <w:tab/>
        <w:t>разработка проектов в области пропаганды филологических знаний: создание проектов по мониторингу уровня речевой деятельности в регионе, поддержание речевой культуры, фестивалей, торжественных мероприятий, посвященных знаменательным датам, обладающим высокой культурной значимостью;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•</w:t>
      </w:r>
      <w:r w:rsidRPr="00B25700">
        <w:rPr>
          <w:rFonts w:ascii="Times New Roman" w:hAnsi="Times New Roman"/>
          <w:sz w:val="24"/>
          <w:szCs w:val="24"/>
        </w:rPr>
        <w:tab/>
        <w:t>разработка проектов в сфере межкультурной коммуникации, речевого этикета в поликультурной среде;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•</w:t>
      </w:r>
      <w:r w:rsidRPr="00B25700">
        <w:rPr>
          <w:rFonts w:ascii="Times New Roman" w:hAnsi="Times New Roman"/>
          <w:sz w:val="24"/>
          <w:szCs w:val="24"/>
        </w:rPr>
        <w:tab/>
        <w:t>разработка книгоиздательских проектов;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•</w:t>
      </w:r>
      <w:r w:rsidRPr="00B25700">
        <w:rPr>
          <w:rFonts w:ascii="Times New Roman" w:hAnsi="Times New Roman"/>
          <w:sz w:val="24"/>
          <w:szCs w:val="24"/>
        </w:rPr>
        <w:tab/>
        <w:t xml:space="preserve">разработка филологических проектов в рамках </w:t>
      </w:r>
      <w:proofErr w:type="spellStart"/>
      <w:r w:rsidRPr="00B25700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B2570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Отчет по практике в виде проекта, пропагандирующего филологическое знание.</w:t>
      </w:r>
    </w:p>
    <w:p w:rsidR="007709AB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Стратегическая цель курса – </w:t>
      </w:r>
      <w:r w:rsidRPr="00B25700">
        <w:rPr>
          <w:rFonts w:ascii="Times New Roman" w:hAnsi="Times New Roman"/>
          <w:sz w:val="24"/>
          <w:szCs w:val="24"/>
        </w:rPr>
        <w:t>выработать у магистрантов умения и навыки анализа, систематизации и обобщения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 в области литературного образования.</w:t>
      </w:r>
    </w:p>
    <w:p w:rsidR="007709AB" w:rsidRDefault="007709AB" w:rsidP="00B2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Преподаватель</w:t>
      </w:r>
      <w:r w:rsidRPr="00B25700">
        <w:rPr>
          <w:rFonts w:ascii="Times New Roman" w:hAnsi="Times New Roman"/>
          <w:b/>
          <w:sz w:val="24"/>
          <w:szCs w:val="24"/>
        </w:rPr>
        <w:t xml:space="preserve"> </w:t>
      </w:r>
    </w:p>
    <w:p w:rsidR="007709AB" w:rsidRPr="00B25700" w:rsidRDefault="007709AB" w:rsidP="00B25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 xml:space="preserve">Кандидат филологических  наук,  доцент </w:t>
      </w:r>
      <w:proofErr w:type="spellStart"/>
      <w:r w:rsidRPr="00B25700">
        <w:rPr>
          <w:rFonts w:ascii="Times New Roman" w:hAnsi="Times New Roman"/>
          <w:sz w:val="24"/>
          <w:szCs w:val="24"/>
        </w:rPr>
        <w:t>Ю.А.Розонова</w:t>
      </w:r>
      <w:proofErr w:type="spellEnd"/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AB" w:rsidRPr="00B25700" w:rsidRDefault="007709AB" w:rsidP="00B2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Pr="00B25700" w:rsidRDefault="007709AB" w:rsidP="00B2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.П.3 Преддипломная практика</w:t>
      </w: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09AB" w:rsidRPr="00766E2C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2C">
        <w:rPr>
          <w:rFonts w:ascii="Times New Roman" w:hAnsi="Times New Roman"/>
          <w:sz w:val="24"/>
          <w:szCs w:val="24"/>
        </w:rPr>
        <w:t>ОК-1: способность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E7">
        <w:rPr>
          <w:rFonts w:ascii="Times New Roman" w:hAnsi="Times New Roman"/>
          <w:sz w:val="24"/>
          <w:szCs w:val="24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09AB" w:rsidRPr="006A1860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ОК-4: способность формировать ресурсно-информационные базы для осуществления практической деятельности в различных сферах;</w:t>
      </w:r>
    </w:p>
    <w:p w:rsidR="007709AB" w:rsidRDefault="007709AB" w:rsidP="007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60">
        <w:rPr>
          <w:rFonts w:ascii="Times New Roman" w:hAnsi="Times New Roman"/>
          <w:sz w:val="24"/>
          <w:szCs w:val="24"/>
        </w:rPr>
        <w:t>ОК-5: способность 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709AB" w:rsidRDefault="007709AB" w:rsidP="00722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CA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Цель и задачи дисциплины – актуализировать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 в рамках подготовки магистерской диссертации.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 xml:space="preserve">Преддипломная практика проводится на базе кафедры литературы и журналистики </w:t>
      </w:r>
      <w:proofErr w:type="spellStart"/>
      <w:r w:rsidRPr="00B25700">
        <w:rPr>
          <w:rFonts w:ascii="Times New Roman" w:hAnsi="Times New Roman"/>
          <w:sz w:val="24"/>
          <w:szCs w:val="24"/>
        </w:rPr>
        <w:t>СмолГУ</w:t>
      </w:r>
      <w:proofErr w:type="spellEnd"/>
      <w:r w:rsidRPr="00B25700">
        <w:rPr>
          <w:rFonts w:ascii="Times New Roman" w:hAnsi="Times New Roman"/>
          <w:sz w:val="24"/>
          <w:szCs w:val="24"/>
        </w:rPr>
        <w:t xml:space="preserve"> и направлена на завершение процесса формирования навыков научно-исследовательской и проектной работы, входящих в состав квалификационной характеристики выпускника магистратуры по данному направлению подготовки. 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 xml:space="preserve">Содержание преддипломной практики магистрантов, обучающихся по направлению подготовки «Педагогическое образование» (профиль «Литературное образование»), состоит из академического – научно-исследовательского и прикладного – проектного блоков. Важной частью работы является формирование научного текста в соответствии с целью и структурой диссертационного исследования. 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Отчет по практике  должен состоять из двух частей: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1)</w:t>
      </w:r>
      <w:r w:rsidRPr="00B25700">
        <w:rPr>
          <w:rFonts w:ascii="Times New Roman" w:hAnsi="Times New Roman"/>
          <w:sz w:val="24"/>
          <w:szCs w:val="24"/>
        </w:rPr>
        <w:tab/>
        <w:t>в результате выполнения задания по первому блоку практики магистрант должен представить научному руководителю структурированный научный текст выпускной квалификационной работы (магистерской диссертации);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2)</w:t>
      </w:r>
      <w:r w:rsidRPr="00B25700">
        <w:rPr>
          <w:rFonts w:ascii="Times New Roman" w:hAnsi="Times New Roman"/>
          <w:sz w:val="24"/>
          <w:szCs w:val="24"/>
        </w:rPr>
        <w:tab/>
        <w:t xml:space="preserve"> в результате выполнения задания по второму блоку практики магистрант предъявляет проектную часть диссертации в соответствии с согласованной с научным руководителем формой предоставления этой части. 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00">
        <w:rPr>
          <w:rFonts w:ascii="Times New Roman" w:hAnsi="Times New Roman"/>
          <w:sz w:val="24"/>
          <w:szCs w:val="24"/>
        </w:rPr>
        <w:t>Данный отчет призван служить подготовкой к защите магистерской диссертации в рамках итоговой государственной аттестации.</w:t>
      </w:r>
    </w:p>
    <w:p w:rsidR="007709AB" w:rsidRPr="00B25700" w:rsidRDefault="007709AB" w:rsidP="00B2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Стратегическая цель курса – </w:t>
      </w:r>
      <w:r w:rsidRPr="00B25700">
        <w:rPr>
          <w:rFonts w:ascii="Times New Roman" w:hAnsi="Times New Roman"/>
          <w:sz w:val="24"/>
          <w:szCs w:val="24"/>
        </w:rPr>
        <w:t>выработать у магистранта навыки и умения проведения самостоятельной научно-исследовательской работы с использованием собственных креативных  идей, демонстрирующих уровень высокого владения  общекультурными, общепрофессиональными и профессиональными компетенциями.</w:t>
      </w:r>
    </w:p>
    <w:p w:rsidR="007709AB" w:rsidRPr="00A72123" w:rsidRDefault="007709AB" w:rsidP="00A72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123">
        <w:rPr>
          <w:rFonts w:ascii="Times New Roman" w:hAnsi="Times New Roman"/>
          <w:b/>
          <w:sz w:val="24"/>
          <w:szCs w:val="24"/>
        </w:rPr>
        <w:t>Преподаватель</w:t>
      </w:r>
    </w:p>
    <w:p w:rsidR="007709AB" w:rsidRPr="00A72123" w:rsidRDefault="007709AB" w:rsidP="00A72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123">
        <w:rPr>
          <w:rFonts w:ascii="Times New Roman" w:hAnsi="Times New Roman"/>
          <w:sz w:val="24"/>
          <w:szCs w:val="24"/>
        </w:rPr>
        <w:t xml:space="preserve">Доктор филологических наук, профессор А.В. </w:t>
      </w:r>
      <w:proofErr w:type="spellStart"/>
      <w:r w:rsidRPr="00A72123">
        <w:rPr>
          <w:rFonts w:ascii="Times New Roman" w:hAnsi="Times New Roman"/>
          <w:sz w:val="24"/>
          <w:szCs w:val="24"/>
        </w:rPr>
        <w:t>Королькова</w:t>
      </w:r>
      <w:proofErr w:type="spellEnd"/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9AB" w:rsidRPr="00E0320F" w:rsidRDefault="007709AB" w:rsidP="0093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709AB" w:rsidRPr="00E0320F" w:rsidSect="006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19B"/>
    <w:rsid w:val="000401E7"/>
    <w:rsid w:val="001C5B0B"/>
    <w:rsid w:val="002315A9"/>
    <w:rsid w:val="00364B57"/>
    <w:rsid w:val="0039458D"/>
    <w:rsid w:val="003A19D3"/>
    <w:rsid w:val="003C0221"/>
    <w:rsid w:val="004C3A2C"/>
    <w:rsid w:val="00657146"/>
    <w:rsid w:val="0067319B"/>
    <w:rsid w:val="006A1860"/>
    <w:rsid w:val="00722ECA"/>
    <w:rsid w:val="00766E2C"/>
    <w:rsid w:val="007709AB"/>
    <w:rsid w:val="008817AC"/>
    <w:rsid w:val="008C713A"/>
    <w:rsid w:val="0093251E"/>
    <w:rsid w:val="00992D33"/>
    <w:rsid w:val="009A2502"/>
    <w:rsid w:val="00A72123"/>
    <w:rsid w:val="00B25700"/>
    <w:rsid w:val="00C836E6"/>
    <w:rsid w:val="00C91A1D"/>
    <w:rsid w:val="00C9735B"/>
    <w:rsid w:val="00DD37A0"/>
    <w:rsid w:val="00E0320F"/>
    <w:rsid w:val="00EA7B45"/>
    <w:rsid w:val="00E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4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31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C6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97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973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9735B"/>
    <w:rPr>
      <w:rFonts w:cs="Times New Roman"/>
    </w:rPr>
  </w:style>
  <w:style w:type="character" w:customStyle="1" w:styleId="a5">
    <w:name w:val="Основной текст_"/>
    <w:basedOn w:val="a0"/>
    <w:link w:val="2"/>
    <w:uiPriority w:val="99"/>
    <w:locked/>
    <w:rsid w:val="00C9735B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9735B"/>
    <w:pPr>
      <w:shd w:val="clear" w:color="auto" w:fill="FFFFFF"/>
      <w:spacing w:after="1260" w:line="202" w:lineRule="exact"/>
      <w:ind w:hanging="280"/>
      <w:jc w:val="both"/>
    </w:pPr>
    <w:rPr>
      <w:sz w:val="18"/>
      <w:szCs w:val="18"/>
    </w:rPr>
  </w:style>
  <w:style w:type="character" w:customStyle="1" w:styleId="11">
    <w:name w:val="Основной текст1"/>
    <w:basedOn w:val="a5"/>
    <w:uiPriority w:val="99"/>
    <w:rsid w:val="00C9735B"/>
    <w:rPr>
      <w:rFonts w:cs="Times New Roman"/>
      <w:sz w:val="18"/>
      <w:szCs w:val="18"/>
      <w:shd w:val="clear" w:color="auto" w:fill="FFFFFF"/>
    </w:rPr>
  </w:style>
  <w:style w:type="paragraph" w:customStyle="1" w:styleId="12">
    <w:name w:val="Обычный1"/>
    <w:uiPriority w:val="99"/>
    <w:rsid w:val="00364B57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2315A9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8739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12</cp:revision>
  <dcterms:created xsi:type="dcterms:W3CDTF">2017-11-06T17:45:00Z</dcterms:created>
  <dcterms:modified xsi:type="dcterms:W3CDTF">2017-11-08T07:33:00Z</dcterms:modified>
</cp:coreProperties>
</file>