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2D392" w14:textId="77777777" w:rsidR="00473098" w:rsidRPr="00C578C7" w:rsidRDefault="00473098" w:rsidP="00473098">
      <w:pPr>
        <w:jc w:val="center"/>
        <w:rPr>
          <w:b/>
          <w:sz w:val="24"/>
          <w:szCs w:val="24"/>
        </w:rPr>
      </w:pPr>
      <w:r w:rsidRPr="00C578C7">
        <w:rPr>
          <w:b/>
          <w:sz w:val="24"/>
          <w:szCs w:val="24"/>
        </w:rPr>
        <w:t>Общая характеристика образовательной программы</w:t>
      </w:r>
    </w:p>
    <w:p w14:paraId="4A6B6D1E" w14:textId="77777777" w:rsidR="00473098" w:rsidRPr="00C578C7" w:rsidRDefault="00473098" w:rsidP="00473098">
      <w:pPr>
        <w:jc w:val="both"/>
        <w:rPr>
          <w:sz w:val="24"/>
          <w:szCs w:val="24"/>
        </w:rPr>
      </w:pPr>
    </w:p>
    <w:p w14:paraId="1645F304" w14:textId="77777777" w:rsidR="00473098" w:rsidRPr="00C578C7" w:rsidRDefault="00473098" w:rsidP="00473098">
      <w:pPr>
        <w:jc w:val="both"/>
        <w:rPr>
          <w:sz w:val="24"/>
          <w:szCs w:val="24"/>
        </w:rPr>
      </w:pPr>
      <w:r w:rsidRPr="00C578C7">
        <w:rPr>
          <w:sz w:val="24"/>
          <w:szCs w:val="24"/>
        </w:rPr>
        <w:t>1. Нормативные документы для разработки образовательной программы высшего образования</w:t>
      </w:r>
    </w:p>
    <w:p w14:paraId="14888F23" w14:textId="77777777" w:rsidR="00473098" w:rsidRPr="00C578C7" w:rsidRDefault="00473098" w:rsidP="00473098">
      <w:pPr>
        <w:ind w:firstLine="720"/>
        <w:jc w:val="both"/>
        <w:rPr>
          <w:b/>
          <w:sz w:val="24"/>
          <w:szCs w:val="24"/>
        </w:rPr>
      </w:pPr>
    </w:p>
    <w:p w14:paraId="55E7EB69" w14:textId="77777777" w:rsidR="00473098" w:rsidRPr="00C578C7" w:rsidRDefault="00473098" w:rsidP="00473098">
      <w:pPr>
        <w:ind w:firstLine="720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Нормативную правовую базу разработки образовательной программы высшего образования составляют (далее – ОП ВО):</w:t>
      </w:r>
    </w:p>
    <w:p w14:paraId="3D3EEFBD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Федеральный закон от 29 декабря 2012 года N 273-ФЗ «Об образовании в Российской Федерации»; </w:t>
      </w:r>
    </w:p>
    <w:p w14:paraId="32800246" w14:textId="4C53E0A8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Федеральный государственный образовательный стандарт высшего образования (ФГОС ВО) </w:t>
      </w:r>
      <w:r w:rsidR="005570D7">
        <w:rPr>
          <w:sz w:val="24"/>
          <w:szCs w:val="24"/>
        </w:rPr>
        <w:t>по направлению подготовки  44</w:t>
      </w:r>
      <w:r w:rsidR="000013B4">
        <w:rPr>
          <w:sz w:val="24"/>
          <w:szCs w:val="24"/>
        </w:rPr>
        <w:t>.04</w:t>
      </w:r>
      <w:r w:rsidR="005570D7">
        <w:rPr>
          <w:sz w:val="24"/>
          <w:szCs w:val="24"/>
        </w:rPr>
        <w:t>.01</w:t>
      </w:r>
      <w:r w:rsidRPr="00C578C7">
        <w:rPr>
          <w:sz w:val="24"/>
          <w:szCs w:val="24"/>
        </w:rPr>
        <w:t xml:space="preserve"> </w:t>
      </w:r>
      <w:r w:rsidR="005570D7">
        <w:rPr>
          <w:sz w:val="24"/>
          <w:szCs w:val="24"/>
        </w:rPr>
        <w:t>Педагогическое образование</w:t>
      </w:r>
      <w:r w:rsidRPr="00C578C7">
        <w:rPr>
          <w:sz w:val="24"/>
          <w:szCs w:val="24"/>
        </w:rPr>
        <w:t xml:space="preserve">  (уровень </w:t>
      </w:r>
      <w:r w:rsidR="00134F32">
        <w:rPr>
          <w:sz w:val="24"/>
          <w:szCs w:val="24"/>
        </w:rPr>
        <w:t>магистратуры</w:t>
      </w:r>
      <w:r w:rsidRPr="00C578C7">
        <w:rPr>
          <w:sz w:val="24"/>
          <w:szCs w:val="24"/>
        </w:rPr>
        <w:t>), утвержденный приказом Министерства образования и н</w:t>
      </w:r>
      <w:r w:rsidR="005570D7">
        <w:rPr>
          <w:sz w:val="24"/>
          <w:szCs w:val="24"/>
        </w:rPr>
        <w:t>ауки Российской Федерации от «21</w:t>
      </w:r>
      <w:r w:rsidRPr="00C578C7">
        <w:rPr>
          <w:sz w:val="24"/>
          <w:szCs w:val="24"/>
        </w:rPr>
        <w:t xml:space="preserve">» </w:t>
      </w:r>
      <w:r w:rsidR="005570D7">
        <w:rPr>
          <w:sz w:val="24"/>
          <w:szCs w:val="24"/>
        </w:rPr>
        <w:t>ноября 2014 г. № 1505</w:t>
      </w:r>
      <w:r w:rsidRPr="00C578C7">
        <w:rPr>
          <w:sz w:val="24"/>
          <w:szCs w:val="24"/>
        </w:rPr>
        <w:t>;</w:t>
      </w:r>
    </w:p>
    <w:p w14:paraId="0CA2F655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Приказ </w:t>
      </w:r>
      <w:proofErr w:type="spellStart"/>
      <w:r w:rsidRPr="00C578C7">
        <w:rPr>
          <w:sz w:val="24"/>
          <w:szCs w:val="24"/>
        </w:rPr>
        <w:t>Минобрнауки</w:t>
      </w:r>
      <w:proofErr w:type="spellEnd"/>
      <w:r w:rsidRPr="00C578C7">
        <w:rPr>
          <w:sz w:val="24"/>
          <w:szCs w:val="24"/>
        </w:rPr>
        <w:t xml:space="preserve"> России от 12 сентября 2013 г. № 1061 «Об утверждении перечня специальностей и направлений подготовки высшего образования» (в ред. Приказа </w:t>
      </w:r>
      <w:proofErr w:type="spellStart"/>
      <w:r w:rsidRPr="00C578C7">
        <w:rPr>
          <w:sz w:val="24"/>
          <w:szCs w:val="24"/>
        </w:rPr>
        <w:t>Минобрнауки</w:t>
      </w:r>
      <w:proofErr w:type="spellEnd"/>
      <w:r w:rsidRPr="00C578C7">
        <w:rPr>
          <w:sz w:val="24"/>
          <w:szCs w:val="24"/>
        </w:rPr>
        <w:t xml:space="preserve"> России от 25.03.2015 № 270);</w:t>
      </w:r>
    </w:p>
    <w:p w14:paraId="62D0D0C0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bCs/>
          <w:sz w:val="24"/>
          <w:szCs w:val="24"/>
        </w:rPr>
        <w:t xml:space="preserve">Приказ </w:t>
      </w:r>
      <w:proofErr w:type="spellStart"/>
      <w:r w:rsidRPr="00C578C7">
        <w:rPr>
          <w:bCs/>
          <w:sz w:val="24"/>
          <w:szCs w:val="24"/>
        </w:rPr>
        <w:t>Минобрнауки</w:t>
      </w:r>
      <w:proofErr w:type="spellEnd"/>
      <w:r w:rsidRPr="00C578C7">
        <w:rPr>
          <w:bCs/>
          <w:sz w:val="24"/>
          <w:szCs w:val="24"/>
        </w:rPr>
        <w:t xml:space="preserve"> России от 19 декабря 2013 г. № 1367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578C7">
        <w:rPr>
          <w:bCs/>
          <w:sz w:val="24"/>
          <w:szCs w:val="24"/>
        </w:rPr>
        <w:t>бакалавриата</w:t>
      </w:r>
      <w:proofErr w:type="spellEnd"/>
      <w:r w:rsidRPr="00C578C7">
        <w:rPr>
          <w:bCs/>
          <w:sz w:val="24"/>
          <w:szCs w:val="24"/>
        </w:rPr>
        <w:t xml:space="preserve">, программам </w:t>
      </w:r>
      <w:proofErr w:type="spellStart"/>
      <w:r w:rsidRPr="00C578C7">
        <w:rPr>
          <w:bCs/>
          <w:sz w:val="24"/>
          <w:szCs w:val="24"/>
        </w:rPr>
        <w:t>специалитета</w:t>
      </w:r>
      <w:proofErr w:type="spellEnd"/>
      <w:r w:rsidRPr="00C578C7">
        <w:rPr>
          <w:bCs/>
          <w:sz w:val="24"/>
          <w:szCs w:val="24"/>
        </w:rPr>
        <w:t>, программам магистратуры»;</w:t>
      </w:r>
    </w:p>
    <w:p w14:paraId="7FE54697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Приказ </w:t>
      </w:r>
      <w:proofErr w:type="spellStart"/>
      <w:r w:rsidRPr="00C578C7">
        <w:rPr>
          <w:sz w:val="24"/>
          <w:szCs w:val="24"/>
        </w:rPr>
        <w:t>Минобрнауки</w:t>
      </w:r>
      <w:proofErr w:type="spellEnd"/>
      <w:r w:rsidRPr="00C578C7">
        <w:rPr>
          <w:sz w:val="24"/>
          <w:szCs w:val="24"/>
        </w:rPr>
        <w:t xml:space="preserve"> России от 02.08.2013 № 638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подготовки»;</w:t>
      </w:r>
    </w:p>
    <w:p w14:paraId="19D1FDD4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Приказ </w:t>
      </w:r>
      <w:proofErr w:type="spellStart"/>
      <w:r w:rsidRPr="00C578C7">
        <w:rPr>
          <w:sz w:val="24"/>
          <w:szCs w:val="24"/>
        </w:rPr>
        <w:t>Минздравсоцразвития</w:t>
      </w:r>
      <w:proofErr w:type="spellEnd"/>
      <w:r w:rsidRPr="00C578C7"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14:paraId="24D12FAC" w14:textId="77777777" w:rsidR="00473098" w:rsidRPr="00C578C7" w:rsidRDefault="00473098" w:rsidP="00473098">
      <w:pPr>
        <w:numPr>
          <w:ilvl w:val="0"/>
          <w:numId w:val="1"/>
        </w:numPr>
        <w:tabs>
          <w:tab w:val="clear" w:pos="1077"/>
          <w:tab w:val="left" w:pos="900"/>
          <w:tab w:val="left" w:pos="1080"/>
        </w:tabs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Устав и локальные нормативные правовые акты Смоленского государственного университета.</w:t>
      </w:r>
    </w:p>
    <w:p w14:paraId="081E9A27" w14:textId="77777777" w:rsidR="001C0230" w:rsidRPr="00C578C7" w:rsidRDefault="001C0230"/>
    <w:p w14:paraId="190C7448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>2. Цель  ОП ВО</w:t>
      </w:r>
    </w:p>
    <w:p w14:paraId="1CF25E12" w14:textId="33031891" w:rsidR="00E11669" w:rsidRPr="00E11669" w:rsidRDefault="00E11669" w:rsidP="00E11669">
      <w:pPr>
        <w:shd w:val="clear" w:color="auto" w:fill="FFFFFF"/>
        <w:ind w:right="-1" w:firstLine="720"/>
        <w:jc w:val="both"/>
        <w:rPr>
          <w:sz w:val="24"/>
          <w:szCs w:val="24"/>
        </w:rPr>
      </w:pPr>
      <w:r w:rsidRPr="00E11669">
        <w:rPr>
          <w:sz w:val="24"/>
          <w:szCs w:val="24"/>
        </w:rPr>
        <w:t>Подготовка конкурентоспособного профессионала, готового к деятельности в област</w:t>
      </w:r>
      <w:r w:rsidR="005570D7">
        <w:rPr>
          <w:sz w:val="24"/>
          <w:szCs w:val="24"/>
        </w:rPr>
        <w:t>и научных педагогических исследований, профильного обучения дисциплинам физико-математического цикла</w:t>
      </w:r>
      <w:r w:rsidRPr="00E11669">
        <w:rPr>
          <w:sz w:val="24"/>
          <w:szCs w:val="24"/>
        </w:rPr>
        <w:t>, а также способного к дальнейшему профессиональному самосовершенствованию и творческому развитию.</w:t>
      </w:r>
    </w:p>
    <w:p w14:paraId="581F5017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</w:p>
    <w:p w14:paraId="44506E7A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3. Срок освоения ОП ВО </w:t>
      </w:r>
    </w:p>
    <w:p w14:paraId="5CAB1C47" w14:textId="71FF8DB3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Срок освоения ОП ВО по очно</w:t>
      </w:r>
      <w:r w:rsidR="00C14C3F">
        <w:rPr>
          <w:sz w:val="24"/>
          <w:szCs w:val="24"/>
        </w:rPr>
        <w:t>й форме обучения составляет –  2</w:t>
      </w:r>
      <w:r w:rsidRPr="00C578C7">
        <w:rPr>
          <w:sz w:val="24"/>
          <w:szCs w:val="24"/>
        </w:rPr>
        <w:t xml:space="preserve"> года.</w:t>
      </w:r>
    </w:p>
    <w:p w14:paraId="2B68C774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14:paraId="6DB88A0D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>4. Объем ОП ВО</w:t>
      </w:r>
    </w:p>
    <w:p w14:paraId="5B94F78D" w14:textId="6720D10C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Объем образовательной программы (трудоемкость учебной нагрузки обучающегося при освоении образовательной программы), включающий в себя все виды учебной деятельности, предусмотренные учебным планом для достижения планируемых результатов обучения</w:t>
      </w:r>
      <w:r w:rsidR="00C14C3F">
        <w:rPr>
          <w:sz w:val="24"/>
          <w:szCs w:val="24"/>
        </w:rPr>
        <w:t>, составляет 120</w:t>
      </w:r>
      <w:r w:rsidRPr="00C578C7">
        <w:rPr>
          <w:sz w:val="24"/>
          <w:szCs w:val="24"/>
        </w:rPr>
        <w:t xml:space="preserve"> зачетных единиц.</w:t>
      </w:r>
    </w:p>
    <w:p w14:paraId="7CE9CC89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</w:p>
    <w:p w14:paraId="3058AEB0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 Характеристика профессиональной деятельности выпускника</w:t>
      </w:r>
    </w:p>
    <w:p w14:paraId="553266C9" w14:textId="4CEF5CEC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5.1. Прог</w:t>
      </w:r>
      <w:r w:rsidR="00C14C3F">
        <w:rPr>
          <w:sz w:val="24"/>
          <w:szCs w:val="24"/>
        </w:rPr>
        <w:t>рамма подготовки – академическая</w:t>
      </w:r>
      <w:r w:rsidRPr="00C578C7">
        <w:rPr>
          <w:sz w:val="24"/>
          <w:szCs w:val="24"/>
        </w:rPr>
        <w:t xml:space="preserve"> </w:t>
      </w:r>
      <w:r w:rsidR="00C14C3F">
        <w:rPr>
          <w:sz w:val="24"/>
          <w:szCs w:val="24"/>
        </w:rPr>
        <w:t>магистратура</w:t>
      </w:r>
      <w:r w:rsidRPr="00C578C7">
        <w:rPr>
          <w:sz w:val="24"/>
          <w:szCs w:val="24"/>
        </w:rPr>
        <w:t>.</w:t>
      </w:r>
    </w:p>
    <w:p w14:paraId="099E067D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5.2. Область профессиональной деятельности выпускника</w:t>
      </w:r>
    </w:p>
    <w:p w14:paraId="0E6B983E" w14:textId="173399B1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lastRenderedPageBreak/>
        <w:t xml:space="preserve">Область профессиональной деятельности выпускников, освоивших программу </w:t>
      </w:r>
      <w:r w:rsidR="00C14C3F">
        <w:rPr>
          <w:sz w:val="24"/>
          <w:szCs w:val="24"/>
        </w:rPr>
        <w:t>магистратуры</w:t>
      </w:r>
      <w:r w:rsidRPr="00C578C7">
        <w:rPr>
          <w:sz w:val="24"/>
          <w:szCs w:val="24"/>
        </w:rPr>
        <w:t xml:space="preserve"> </w:t>
      </w:r>
      <w:r w:rsidR="005570D7">
        <w:rPr>
          <w:sz w:val="24"/>
          <w:szCs w:val="24"/>
        </w:rPr>
        <w:t>по направлению подготовки 44</w:t>
      </w:r>
      <w:r w:rsidR="00C14C3F">
        <w:rPr>
          <w:sz w:val="24"/>
          <w:szCs w:val="24"/>
        </w:rPr>
        <w:t>.04</w:t>
      </w:r>
      <w:r w:rsidR="005570D7">
        <w:rPr>
          <w:sz w:val="24"/>
          <w:szCs w:val="24"/>
        </w:rPr>
        <w:t>.01</w:t>
      </w:r>
      <w:r w:rsidRPr="00C578C7">
        <w:rPr>
          <w:sz w:val="24"/>
          <w:szCs w:val="24"/>
        </w:rPr>
        <w:t xml:space="preserve"> </w:t>
      </w:r>
      <w:r w:rsidR="005570D7">
        <w:rPr>
          <w:sz w:val="24"/>
          <w:szCs w:val="24"/>
        </w:rPr>
        <w:t>Педагогическое образование</w:t>
      </w:r>
      <w:r w:rsidRPr="00C578C7">
        <w:rPr>
          <w:sz w:val="24"/>
          <w:szCs w:val="24"/>
        </w:rPr>
        <w:t xml:space="preserve"> включает:</w:t>
      </w:r>
    </w:p>
    <w:p w14:paraId="7AB8B2F4" w14:textId="5BADD55F" w:rsidR="002F08F2" w:rsidRPr="00C578C7" w:rsidRDefault="005570D7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5570D7">
        <w:rPr>
          <w:sz w:val="24"/>
          <w:szCs w:val="24"/>
        </w:rPr>
        <w:t>образование, социальную сферу, культуру.</w:t>
      </w:r>
    </w:p>
    <w:p w14:paraId="1AB640D7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5.3. Объекты профессиональной деятельности выпускника</w:t>
      </w:r>
    </w:p>
    <w:p w14:paraId="5CE237DE" w14:textId="459FA8B1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Объектами профессиональной деятельности выпускников, освоивших программу </w:t>
      </w:r>
      <w:r w:rsidR="00C14C3F">
        <w:rPr>
          <w:sz w:val="24"/>
          <w:szCs w:val="24"/>
        </w:rPr>
        <w:t>магистратуры</w:t>
      </w:r>
      <w:r w:rsidRPr="00C578C7">
        <w:rPr>
          <w:sz w:val="24"/>
          <w:szCs w:val="24"/>
        </w:rPr>
        <w:t xml:space="preserve"> </w:t>
      </w:r>
      <w:r w:rsidR="00C14C3F">
        <w:rPr>
          <w:sz w:val="24"/>
          <w:szCs w:val="24"/>
        </w:rPr>
        <w:t>п</w:t>
      </w:r>
      <w:r w:rsidR="005570D7">
        <w:rPr>
          <w:sz w:val="24"/>
          <w:szCs w:val="24"/>
        </w:rPr>
        <w:t>о направлению подготовки 44.04.01</w:t>
      </w:r>
      <w:r w:rsidR="005570D7" w:rsidRPr="00C578C7">
        <w:rPr>
          <w:sz w:val="24"/>
          <w:szCs w:val="24"/>
        </w:rPr>
        <w:t xml:space="preserve"> </w:t>
      </w:r>
      <w:r w:rsidR="005570D7">
        <w:rPr>
          <w:sz w:val="24"/>
          <w:szCs w:val="24"/>
        </w:rPr>
        <w:t>Педагогическое образование</w:t>
      </w:r>
      <w:r w:rsidRPr="00C578C7">
        <w:rPr>
          <w:sz w:val="24"/>
          <w:szCs w:val="24"/>
        </w:rPr>
        <w:t xml:space="preserve"> являются:</w:t>
      </w:r>
    </w:p>
    <w:p w14:paraId="7EB5033C" w14:textId="53D1B054" w:rsidR="00C14C3F" w:rsidRPr="00C14C3F" w:rsidRDefault="005570D7" w:rsidP="00C14C3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5570D7">
        <w:rPr>
          <w:sz w:val="24"/>
          <w:szCs w:val="24"/>
        </w:rPr>
        <w:t>обучение, воспитание, развитие, просвещение, образовательные системы.</w:t>
      </w:r>
    </w:p>
    <w:p w14:paraId="18A15DF1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5.4. Виды профессиональной деятельности выпускника</w:t>
      </w:r>
    </w:p>
    <w:p w14:paraId="09431EEC" w14:textId="4B28DE3D" w:rsidR="00C14C3F" w:rsidRPr="00C14C3F" w:rsidRDefault="00C14C3F" w:rsidP="00C14C3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14C3F">
        <w:rPr>
          <w:sz w:val="24"/>
          <w:szCs w:val="24"/>
        </w:rPr>
        <w:t>аучно-исследовательская</w:t>
      </w:r>
      <w:r>
        <w:rPr>
          <w:sz w:val="24"/>
          <w:szCs w:val="24"/>
        </w:rPr>
        <w:t>;</w:t>
      </w:r>
    </w:p>
    <w:p w14:paraId="1558F9A9" w14:textId="795BE86E" w:rsidR="002F08F2" w:rsidRPr="00C578C7" w:rsidRDefault="007A08E8" w:rsidP="00C14C3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педагогическая</w:t>
      </w:r>
      <w:r w:rsidR="002F08F2" w:rsidRPr="00C578C7">
        <w:rPr>
          <w:sz w:val="24"/>
          <w:szCs w:val="24"/>
        </w:rPr>
        <w:t>.</w:t>
      </w:r>
    </w:p>
    <w:p w14:paraId="116E755B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5.5. Задачи профессиональной деятельности выпускника </w:t>
      </w:r>
    </w:p>
    <w:p w14:paraId="5598E26F" w14:textId="402CDB5E" w:rsidR="002F08F2" w:rsidRPr="00C578C7" w:rsidRDefault="00C14C3F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14C3F">
        <w:rPr>
          <w:sz w:val="24"/>
          <w:szCs w:val="24"/>
        </w:rPr>
        <w:t>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  <w:r w:rsidR="002F08F2" w:rsidRPr="00C578C7">
        <w:rPr>
          <w:sz w:val="24"/>
          <w:szCs w:val="24"/>
        </w:rPr>
        <w:t xml:space="preserve"> </w:t>
      </w:r>
    </w:p>
    <w:p w14:paraId="6533B19F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научно-исследовательская деятельность:</w:t>
      </w:r>
    </w:p>
    <w:p w14:paraId="06AD5813" w14:textId="77777777" w:rsidR="007A08E8" w:rsidRDefault="007A08E8" w:rsidP="007A08E8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7A08E8">
        <w:rPr>
          <w:sz w:val="24"/>
          <w:szCs w:val="24"/>
        </w:rPr>
        <w:t xml:space="preserve">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научно-исследовательских задач; </w:t>
      </w:r>
    </w:p>
    <w:p w14:paraId="370E17CC" w14:textId="1E67913E" w:rsidR="00C14C3F" w:rsidRDefault="007A08E8" w:rsidP="007A08E8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7A08E8">
        <w:rPr>
          <w:sz w:val="24"/>
          <w:szCs w:val="24"/>
        </w:rPr>
        <w:t>проведение и анализ результатов научного исследования в сфере науки и области образования с использованием современных научных методов и технологий;</w:t>
      </w:r>
    </w:p>
    <w:p w14:paraId="063BA802" w14:textId="21EC4440" w:rsidR="007A08E8" w:rsidRDefault="007A08E8" w:rsidP="007A08E8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педагогическая:</w:t>
      </w:r>
    </w:p>
    <w:p w14:paraId="7C2176DF" w14:textId="77777777" w:rsidR="007A08E8" w:rsidRDefault="007A08E8" w:rsidP="007A08E8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7A08E8">
        <w:rPr>
          <w:sz w:val="24"/>
          <w:szCs w:val="24"/>
        </w:rPr>
        <w:t xml:space="preserve">изучение возможностей, потребностей и достижений обучающихся в зависимости от уровня осваиваемой образовательной программы; </w:t>
      </w:r>
    </w:p>
    <w:p w14:paraId="0FAE1D65" w14:textId="77777777" w:rsidR="007A08E8" w:rsidRDefault="007A08E8" w:rsidP="007A08E8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7A08E8">
        <w:rPr>
          <w:sz w:val="24"/>
          <w:szCs w:val="24"/>
        </w:rPr>
        <w:t xml:space="preserve">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 </w:t>
      </w:r>
    </w:p>
    <w:p w14:paraId="3276345E" w14:textId="77777777" w:rsidR="007A08E8" w:rsidRDefault="007A08E8" w:rsidP="007A08E8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7A08E8">
        <w:rPr>
          <w:sz w:val="24"/>
          <w:szCs w:val="24"/>
        </w:rPr>
        <w:t xml:space="preserve">организация взаимодействия с коллегами, родителями, социальными партнерами, в том числе иностранными; </w:t>
      </w:r>
    </w:p>
    <w:p w14:paraId="07DA301B" w14:textId="48A6614A" w:rsidR="007A08E8" w:rsidRPr="007A08E8" w:rsidRDefault="007A08E8" w:rsidP="007A08E8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7A08E8">
        <w:rPr>
          <w:sz w:val="24"/>
          <w:szCs w:val="24"/>
        </w:rPr>
        <w:t>осуществление профессионального самообразования и</w:t>
      </w:r>
      <w:r>
        <w:rPr>
          <w:sz w:val="24"/>
          <w:szCs w:val="24"/>
        </w:rPr>
        <w:t xml:space="preserve"> личностного роста.</w:t>
      </w:r>
    </w:p>
    <w:p w14:paraId="772B9ACF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i/>
          <w:sz w:val="24"/>
          <w:szCs w:val="24"/>
        </w:rPr>
      </w:pPr>
    </w:p>
    <w:p w14:paraId="5EDEE81D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>6. Планируемые результаты освоения ОП ВО</w:t>
      </w:r>
    </w:p>
    <w:p w14:paraId="6668499C" w14:textId="33E720ED" w:rsidR="00C578C7" w:rsidRPr="00C578C7" w:rsidRDefault="00C578C7" w:rsidP="00C578C7">
      <w:pPr>
        <w:ind w:firstLine="708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6</w:t>
      </w:r>
      <w:r w:rsidR="00B7552D" w:rsidRPr="00C578C7">
        <w:rPr>
          <w:sz w:val="24"/>
          <w:szCs w:val="24"/>
        </w:rPr>
        <w:t xml:space="preserve">.1. В результате освоения программы </w:t>
      </w:r>
      <w:r w:rsidR="00CE60BF">
        <w:rPr>
          <w:sz w:val="24"/>
          <w:szCs w:val="24"/>
        </w:rPr>
        <w:t>магистратуры</w:t>
      </w:r>
      <w:r w:rsidR="00B7552D" w:rsidRPr="00C578C7">
        <w:rPr>
          <w:sz w:val="24"/>
          <w:szCs w:val="24"/>
        </w:rPr>
        <w:t xml:space="preserve"> у выпускника должны быть сформированы общекультурные, общепрофессиональные и профессиональные компетенции. </w:t>
      </w:r>
    </w:p>
    <w:p w14:paraId="1E9A6A7D" w14:textId="6BC2BC34" w:rsidR="00B7552D" w:rsidRPr="00C578C7" w:rsidRDefault="00C578C7" w:rsidP="00C578C7">
      <w:pPr>
        <w:ind w:firstLine="708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6</w:t>
      </w:r>
      <w:r w:rsidR="006E6B43">
        <w:rPr>
          <w:sz w:val="24"/>
          <w:szCs w:val="24"/>
        </w:rPr>
        <w:t>.2. Выпускник, освоивший</w:t>
      </w:r>
      <w:r w:rsidR="00B7552D" w:rsidRPr="00C578C7">
        <w:rPr>
          <w:sz w:val="24"/>
          <w:szCs w:val="24"/>
        </w:rPr>
        <w:t xml:space="preserve"> программу </w:t>
      </w:r>
      <w:r w:rsidR="00CE60BF">
        <w:rPr>
          <w:sz w:val="24"/>
          <w:szCs w:val="24"/>
        </w:rPr>
        <w:t>магистратуры</w:t>
      </w:r>
      <w:r w:rsidR="00B7552D" w:rsidRPr="00C578C7">
        <w:rPr>
          <w:sz w:val="24"/>
          <w:szCs w:val="24"/>
        </w:rPr>
        <w:t xml:space="preserve">, должен обладать следующими общекультурными компетенциями: </w:t>
      </w:r>
    </w:p>
    <w:p w14:paraId="6549C413" w14:textId="77777777" w:rsidR="00BB732E" w:rsidRDefault="00BB732E" w:rsidP="00BB732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BB732E">
        <w:rPr>
          <w:sz w:val="24"/>
          <w:szCs w:val="24"/>
        </w:rPr>
        <w:t xml:space="preserve">способностью к абстрактному мышлению, анализу, синтезу, способностью совершенствовать и развивать свой интеллектуальный и общекультурный уровень (ОК-1); </w:t>
      </w:r>
    </w:p>
    <w:p w14:paraId="6AE77007" w14:textId="77777777" w:rsidR="00BB732E" w:rsidRDefault="00BB732E" w:rsidP="00BB732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BB732E">
        <w:rPr>
          <w:sz w:val="24"/>
          <w:szCs w:val="24"/>
        </w:rPr>
        <w:t xml:space="preserve">готовностью действовать в нестандартных ситуациях, нести социальную и этическую ответственность за принятые решения (ОК-2); </w:t>
      </w:r>
    </w:p>
    <w:p w14:paraId="121B9867" w14:textId="77777777" w:rsidR="00BB732E" w:rsidRDefault="00BB732E" w:rsidP="00BB732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BB732E">
        <w:rPr>
          <w:sz w:val="24"/>
          <w:szCs w:val="24"/>
        </w:rPr>
        <w:t xml:space="preserve">способностью к самостоятельному освоению и использованию новых методов исследования, к освоению новых сфер профессиональной деятельности (ОК-3); </w:t>
      </w:r>
    </w:p>
    <w:p w14:paraId="7A91F012" w14:textId="77777777" w:rsidR="00BB732E" w:rsidRDefault="00BB732E" w:rsidP="00BB732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BB732E">
        <w:rPr>
          <w:sz w:val="24"/>
          <w:szCs w:val="24"/>
        </w:rPr>
        <w:t xml:space="preserve">способностью формировать ресурсно-информационные базы для осуществления практической деятельности в различных сферах (ОК-4); </w:t>
      </w:r>
    </w:p>
    <w:p w14:paraId="0E4C459F" w14:textId="4BB3EBA8" w:rsidR="00BB732E" w:rsidRPr="00BB732E" w:rsidRDefault="00BB732E" w:rsidP="00BB732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BB732E">
        <w:rPr>
          <w:sz w:val="24"/>
          <w:szCs w:val="24"/>
        </w:rPr>
        <w:t xml:space="preserve"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 (ОК-5). </w:t>
      </w:r>
    </w:p>
    <w:p w14:paraId="4056803D" w14:textId="4F88F2FA" w:rsidR="00C578C7" w:rsidRPr="00C578C7" w:rsidRDefault="00C578C7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 </w:t>
      </w:r>
    </w:p>
    <w:p w14:paraId="5D767B02" w14:textId="07D7EEC2" w:rsidR="00B7552D" w:rsidRPr="00C578C7" w:rsidRDefault="00C578C7" w:rsidP="00C578C7">
      <w:pPr>
        <w:ind w:firstLine="708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6</w:t>
      </w:r>
      <w:r w:rsidR="00B7552D" w:rsidRPr="00C578C7">
        <w:rPr>
          <w:sz w:val="24"/>
          <w:szCs w:val="24"/>
        </w:rPr>
        <w:t xml:space="preserve">.3. Выпускник, </w:t>
      </w:r>
      <w:r w:rsidR="0062543F" w:rsidRPr="00C578C7">
        <w:rPr>
          <w:sz w:val="24"/>
          <w:szCs w:val="24"/>
        </w:rPr>
        <w:t>освоивший</w:t>
      </w:r>
      <w:r w:rsidR="00B7552D" w:rsidRPr="00C578C7">
        <w:rPr>
          <w:sz w:val="24"/>
          <w:szCs w:val="24"/>
        </w:rPr>
        <w:t xml:space="preserve"> программу </w:t>
      </w:r>
      <w:r w:rsidR="00CE60BF">
        <w:rPr>
          <w:sz w:val="24"/>
          <w:szCs w:val="24"/>
        </w:rPr>
        <w:t>магистратуры</w:t>
      </w:r>
      <w:r w:rsidR="00B7552D" w:rsidRPr="00C578C7">
        <w:rPr>
          <w:sz w:val="24"/>
          <w:szCs w:val="24"/>
        </w:rPr>
        <w:t xml:space="preserve">, должен обладать следующими общепрофессиональными компетенциями: </w:t>
      </w:r>
    </w:p>
    <w:p w14:paraId="1833BBF5" w14:textId="77777777" w:rsidR="00BB732E" w:rsidRDefault="00BB732E" w:rsidP="00BB732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BB732E">
        <w:rPr>
          <w:sz w:val="24"/>
          <w:szCs w:val="24"/>
        </w:rPr>
        <w:t xml:space="preserve"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 (ОПК-1); </w:t>
      </w:r>
    </w:p>
    <w:p w14:paraId="607F51C7" w14:textId="77777777" w:rsidR="00BB732E" w:rsidRDefault="00BB732E" w:rsidP="00BB732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BB732E">
        <w:rPr>
          <w:sz w:val="24"/>
          <w:szCs w:val="24"/>
        </w:rPr>
        <w:t xml:space="preserve">готовностью использовать знание современных проблем науки и образования при решении профессиональных задач (ОПК-2); </w:t>
      </w:r>
    </w:p>
    <w:p w14:paraId="0625023E" w14:textId="77777777" w:rsidR="00BB732E" w:rsidRDefault="00BB732E" w:rsidP="00BB732E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BB732E">
        <w:rPr>
          <w:sz w:val="24"/>
          <w:szCs w:val="24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BB732E">
        <w:rPr>
          <w:sz w:val="24"/>
          <w:szCs w:val="24"/>
        </w:rPr>
        <w:t>этноконфессиональные</w:t>
      </w:r>
      <w:proofErr w:type="spellEnd"/>
      <w:r w:rsidRPr="00BB732E">
        <w:rPr>
          <w:sz w:val="24"/>
          <w:szCs w:val="24"/>
        </w:rPr>
        <w:t xml:space="preserve"> и культурные различия (ОПК-3); </w:t>
      </w:r>
    </w:p>
    <w:p w14:paraId="7C2478D6" w14:textId="03810D9C" w:rsidR="00BB732E" w:rsidRPr="00BB732E" w:rsidRDefault="00BB732E" w:rsidP="00200E8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BB732E">
        <w:rPr>
          <w:sz w:val="24"/>
          <w:szCs w:val="24"/>
        </w:rPr>
        <w:t xml:space="preserve"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 (ОПК-4). </w:t>
      </w:r>
    </w:p>
    <w:p w14:paraId="7C0B7C8D" w14:textId="0DAAFC38" w:rsidR="00CE60BF" w:rsidRPr="00CE60BF" w:rsidRDefault="00CE60BF" w:rsidP="00CE60B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</w:p>
    <w:p w14:paraId="276DD1A8" w14:textId="6D828B57" w:rsidR="00C578C7" w:rsidRPr="00C578C7" w:rsidRDefault="00B7552D" w:rsidP="00CE60B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 </w:t>
      </w:r>
      <w:r w:rsidR="00C578C7" w:rsidRPr="00C578C7">
        <w:rPr>
          <w:sz w:val="24"/>
          <w:szCs w:val="24"/>
        </w:rPr>
        <w:t>6</w:t>
      </w:r>
      <w:r w:rsidR="006E6B43">
        <w:rPr>
          <w:sz w:val="24"/>
          <w:szCs w:val="24"/>
        </w:rPr>
        <w:t>.4. Выпускник, освоивший</w:t>
      </w:r>
      <w:r w:rsidR="00C578C7" w:rsidRPr="00C578C7">
        <w:rPr>
          <w:sz w:val="24"/>
          <w:szCs w:val="24"/>
        </w:rPr>
        <w:t xml:space="preserve"> программу </w:t>
      </w:r>
      <w:r w:rsidR="00A17007">
        <w:rPr>
          <w:sz w:val="24"/>
          <w:szCs w:val="24"/>
        </w:rPr>
        <w:t>магистратуры</w:t>
      </w:r>
      <w:r w:rsidR="00C578C7" w:rsidRPr="00C578C7">
        <w:rPr>
          <w:sz w:val="24"/>
          <w:szCs w:val="24"/>
        </w:rPr>
        <w:t>, должен обладать профессиональными компетенциями, соответствующим</w:t>
      </w:r>
      <w:r w:rsidR="006E6B43">
        <w:rPr>
          <w:sz w:val="24"/>
          <w:szCs w:val="24"/>
        </w:rPr>
        <w:t>и виду профессиональной деятельности, на который</w:t>
      </w:r>
      <w:r w:rsidR="00C578C7" w:rsidRPr="00C578C7">
        <w:rPr>
          <w:sz w:val="24"/>
          <w:szCs w:val="24"/>
        </w:rPr>
        <w:t xml:space="preserve"> ориентирована программа </w:t>
      </w:r>
      <w:r w:rsidR="00A17007">
        <w:rPr>
          <w:sz w:val="24"/>
          <w:szCs w:val="24"/>
        </w:rPr>
        <w:t>магистратуры</w:t>
      </w:r>
      <w:r w:rsidR="00C578C7" w:rsidRPr="00C578C7">
        <w:rPr>
          <w:sz w:val="24"/>
          <w:szCs w:val="24"/>
        </w:rPr>
        <w:t xml:space="preserve">: </w:t>
      </w:r>
    </w:p>
    <w:p w14:paraId="3B10DFB7" w14:textId="77777777" w:rsidR="00C578C7" w:rsidRPr="00C578C7" w:rsidRDefault="00C578C7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научно-исследовательская деятельность: </w:t>
      </w:r>
    </w:p>
    <w:p w14:paraId="5DB57E73" w14:textId="77777777" w:rsidR="00C23F56" w:rsidRDefault="00C23F56" w:rsidP="00C23F56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23F56">
        <w:rPr>
          <w:sz w:val="24"/>
          <w:szCs w:val="24"/>
        </w:rPr>
        <w:t xml:space="preserve"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 </w:t>
      </w:r>
    </w:p>
    <w:p w14:paraId="128BA662" w14:textId="66A13DD6" w:rsidR="00C23F56" w:rsidRDefault="00C23F56" w:rsidP="00C23F56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23F56">
        <w:rPr>
          <w:sz w:val="24"/>
          <w:szCs w:val="24"/>
        </w:rPr>
        <w:t>готовностью использовать индивидуальные креативные способности для самостоятельного решения исследовательских задач (ПК-6)</w:t>
      </w:r>
      <w:r>
        <w:rPr>
          <w:sz w:val="24"/>
          <w:szCs w:val="24"/>
        </w:rPr>
        <w:t>;</w:t>
      </w:r>
    </w:p>
    <w:p w14:paraId="127AC469" w14:textId="11C8115F" w:rsidR="00C23F56" w:rsidRDefault="00C23F56" w:rsidP="00A1700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педагогическая деятельность:</w:t>
      </w:r>
    </w:p>
    <w:p w14:paraId="1424CB68" w14:textId="15269078" w:rsidR="00C23F56" w:rsidRPr="00C23F56" w:rsidRDefault="00C23F56" w:rsidP="00200E8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23F56">
        <w:rPr>
          <w:sz w:val="24"/>
          <w:szCs w:val="24"/>
        </w:rPr>
        <w:t xml:space="preserve"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(ПК-2); способностью руководить исследовательской работой обучающихся (ПК-3); </w:t>
      </w:r>
    </w:p>
    <w:p w14:paraId="629C12F8" w14:textId="0102E910" w:rsidR="00C23F56" w:rsidRPr="00C23F56" w:rsidRDefault="00C23F56" w:rsidP="00C23F56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23F56">
        <w:rPr>
          <w:sz w:val="24"/>
          <w:szCs w:val="24"/>
        </w:rPr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</w:t>
      </w:r>
      <w:r>
        <w:rPr>
          <w:sz w:val="24"/>
          <w:szCs w:val="24"/>
        </w:rPr>
        <w:t xml:space="preserve"> деятельность (ПК-4).</w:t>
      </w:r>
    </w:p>
    <w:p w14:paraId="284B55EC" w14:textId="77777777" w:rsidR="002F08F2" w:rsidRPr="00C578C7" w:rsidRDefault="002F08F2" w:rsidP="00716107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14:paraId="6D2C0923" w14:textId="77777777" w:rsidR="002F08F2" w:rsidRPr="00C578C7" w:rsidRDefault="002F08F2" w:rsidP="002F08F2">
      <w:pPr>
        <w:pStyle w:val="5"/>
        <w:spacing w:before="0" w:after="0"/>
        <w:jc w:val="both"/>
        <w:rPr>
          <w:b w:val="0"/>
          <w:i w:val="0"/>
          <w:color w:val="FF0000"/>
          <w:sz w:val="24"/>
          <w:szCs w:val="24"/>
        </w:rPr>
      </w:pPr>
      <w:r w:rsidRPr="00C578C7">
        <w:rPr>
          <w:b w:val="0"/>
          <w:i w:val="0"/>
          <w:sz w:val="24"/>
          <w:szCs w:val="24"/>
        </w:rPr>
        <w:t>7. Ресурсное обеспечение ОП ВО</w:t>
      </w:r>
    </w:p>
    <w:p w14:paraId="7AAAC7C4" w14:textId="77777777" w:rsidR="00EC65EC" w:rsidRPr="00C578C7" w:rsidRDefault="00EC65EC" w:rsidP="00EC65EC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C578C7">
        <w:rPr>
          <w:b w:val="0"/>
          <w:i w:val="0"/>
          <w:sz w:val="24"/>
          <w:szCs w:val="24"/>
        </w:rPr>
        <w:t xml:space="preserve">7.1. Обеспечение научно-педагогическими кадрами </w:t>
      </w:r>
    </w:p>
    <w:p w14:paraId="04BEAA1C" w14:textId="77777777" w:rsidR="00EC65EC" w:rsidRPr="00A657F8" w:rsidRDefault="00EC65EC" w:rsidP="00EC65EC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C578C7">
        <w:rPr>
          <w:b w:val="0"/>
          <w:i w:val="0"/>
          <w:sz w:val="24"/>
          <w:szCs w:val="24"/>
        </w:rPr>
        <w:t>Доля научно-педагогических работников, имеющих образование, соответствующее профи</w:t>
      </w:r>
      <w:r>
        <w:rPr>
          <w:b w:val="0"/>
          <w:i w:val="0"/>
          <w:sz w:val="24"/>
          <w:szCs w:val="24"/>
        </w:rPr>
        <w:t>лю преподаваемой дисциплины составляет не менее 70</w:t>
      </w:r>
      <w:r>
        <w:rPr>
          <w:b w:val="0"/>
          <w:i w:val="0"/>
          <w:sz w:val="24"/>
          <w:szCs w:val="24"/>
          <w:lang w:val="en-US"/>
        </w:rPr>
        <w:t>%</w:t>
      </w:r>
      <w:r>
        <w:rPr>
          <w:b w:val="0"/>
          <w:i w:val="0"/>
          <w:sz w:val="24"/>
          <w:szCs w:val="24"/>
        </w:rPr>
        <w:t>.</w:t>
      </w:r>
    </w:p>
    <w:p w14:paraId="2190AA0C" w14:textId="77777777" w:rsidR="00EC65EC" w:rsidRPr="00A657F8" w:rsidRDefault="00EC65EC" w:rsidP="00EC65EC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  <w:lang w:val="en-US"/>
        </w:rPr>
      </w:pPr>
      <w:r w:rsidRPr="00C578C7">
        <w:rPr>
          <w:b w:val="0"/>
          <w:i w:val="0"/>
          <w:sz w:val="24"/>
          <w:szCs w:val="24"/>
        </w:rPr>
        <w:t>Доля научно-педагогических работников, имеющих уч</w:t>
      </w:r>
      <w:r>
        <w:rPr>
          <w:b w:val="0"/>
          <w:i w:val="0"/>
          <w:sz w:val="24"/>
          <w:szCs w:val="24"/>
        </w:rPr>
        <w:t>еную степень и ученое звание составляет не менее 80</w:t>
      </w:r>
      <w:r>
        <w:rPr>
          <w:b w:val="0"/>
          <w:i w:val="0"/>
          <w:sz w:val="24"/>
          <w:szCs w:val="24"/>
          <w:lang w:val="en-US"/>
        </w:rPr>
        <w:t>%.</w:t>
      </w:r>
    </w:p>
    <w:p w14:paraId="45D858D7" w14:textId="323F47EF" w:rsidR="00EC65EC" w:rsidRPr="00A657F8" w:rsidRDefault="00EC65EC" w:rsidP="00EC65EC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  <w:lang w:val="en-US"/>
        </w:rPr>
      </w:pPr>
      <w:r w:rsidRPr="00C578C7">
        <w:rPr>
          <w:b w:val="0"/>
          <w:i w:val="0"/>
          <w:sz w:val="24"/>
          <w:szCs w:val="24"/>
        </w:rPr>
        <w:t>Доля  научно-педагогических работников из числа руководителей и работников организаций, деятельность которых связана с направленностью (профилем) и имеющих стаж работы в данной профессиональн</w:t>
      </w:r>
      <w:r>
        <w:rPr>
          <w:b w:val="0"/>
          <w:i w:val="0"/>
          <w:sz w:val="24"/>
          <w:szCs w:val="24"/>
        </w:rPr>
        <w:t>ой области не менее 3 лет составляет не менее 5</w:t>
      </w:r>
      <w:r>
        <w:rPr>
          <w:b w:val="0"/>
          <w:i w:val="0"/>
          <w:sz w:val="24"/>
          <w:szCs w:val="24"/>
          <w:lang w:val="en-US"/>
        </w:rPr>
        <w:t>%.</w:t>
      </w:r>
    </w:p>
    <w:p w14:paraId="17D4F8B7" w14:textId="77777777" w:rsidR="00EC65EC" w:rsidRDefault="00EC65EC" w:rsidP="00EC65EC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E9464C">
        <w:rPr>
          <w:b w:val="0"/>
          <w:i w:val="0"/>
          <w:sz w:val="24"/>
          <w:szCs w:val="24"/>
        </w:rPr>
        <w:t>7.2. Финансовое обеспечение</w:t>
      </w:r>
    </w:p>
    <w:p w14:paraId="60563854" w14:textId="77777777" w:rsidR="00EC65EC" w:rsidRPr="00A657F8" w:rsidRDefault="00EC65EC" w:rsidP="00EC65EC">
      <w:pPr>
        <w:ind w:firstLine="708"/>
        <w:jc w:val="both"/>
        <w:rPr>
          <w:sz w:val="24"/>
          <w:szCs w:val="24"/>
        </w:rPr>
      </w:pPr>
      <w:r w:rsidRPr="00A657F8">
        <w:rPr>
          <w:sz w:val="24"/>
          <w:szCs w:val="24"/>
        </w:rPr>
        <w:t xml:space="preserve">Финансовое обеспечение реализации программы </w:t>
      </w:r>
      <w:r>
        <w:rPr>
          <w:sz w:val="24"/>
          <w:szCs w:val="24"/>
        </w:rPr>
        <w:t>магистратуры</w:t>
      </w:r>
      <w:r w:rsidRPr="00A657F8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ет</w:t>
      </w:r>
      <w:r w:rsidRPr="00A657F8">
        <w:rPr>
          <w:sz w:val="24"/>
          <w:szCs w:val="24"/>
        </w:rPr>
        <w:t xml:space="preserve">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</w:t>
      </w:r>
      <w:r>
        <w:rPr>
          <w:sz w:val="24"/>
          <w:szCs w:val="24"/>
        </w:rPr>
        <w:br/>
        <w:t xml:space="preserve">от 2 августа 2013 г. № </w:t>
      </w:r>
      <w:r w:rsidRPr="00A657F8">
        <w:rPr>
          <w:sz w:val="24"/>
          <w:szCs w:val="24"/>
        </w:rPr>
        <w:t>638 (зарегистрирован Министерством юстиции Российской Федерации 16 сен</w:t>
      </w:r>
      <w:r>
        <w:rPr>
          <w:sz w:val="24"/>
          <w:szCs w:val="24"/>
        </w:rPr>
        <w:t>тября 2013 г., регистрационный №</w:t>
      </w:r>
      <w:r w:rsidRPr="00A657F8">
        <w:rPr>
          <w:sz w:val="24"/>
          <w:szCs w:val="24"/>
        </w:rPr>
        <w:t xml:space="preserve"> 29967).</w:t>
      </w:r>
    </w:p>
    <w:p w14:paraId="66BBE307" w14:textId="77777777" w:rsidR="00EC65EC" w:rsidRDefault="00EC65EC" w:rsidP="00EC65EC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E9464C">
        <w:rPr>
          <w:b w:val="0"/>
          <w:i w:val="0"/>
          <w:sz w:val="24"/>
          <w:szCs w:val="24"/>
        </w:rPr>
        <w:t>7.3. Сведения о материально-техническом и учебно-методическом обеспе</w:t>
      </w:r>
      <w:r>
        <w:rPr>
          <w:b w:val="0"/>
          <w:i w:val="0"/>
          <w:sz w:val="24"/>
          <w:szCs w:val="24"/>
        </w:rPr>
        <w:t>чении образовательной программы</w:t>
      </w:r>
    </w:p>
    <w:p w14:paraId="51016EB1" w14:textId="77777777" w:rsidR="00EC65EC" w:rsidRDefault="00EC65EC" w:rsidP="00EC65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Университет располагает всеми необходимыми учебными аудиториями</w:t>
      </w:r>
      <w:r w:rsidRPr="00B10911">
        <w:rPr>
          <w:sz w:val="24"/>
          <w:szCs w:val="24"/>
        </w:rPr>
        <w:t xml:space="preserve"> для проведения </w:t>
      </w:r>
      <w:r>
        <w:rPr>
          <w:sz w:val="24"/>
          <w:szCs w:val="24"/>
        </w:rPr>
        <w:t xml:space="preserve">лекционных, практических и лабораторных </w:t>
      </w:r>
      <w:r w:rsidRPr="00B10911">
        <w:rPr>
          <w:sz w:val="24"/>
          <w:szCs w:val="24"/>
        </w:rPr>
        <w:t>занятий,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</w:t>
      </w:r>
      <w:r>
        <w:rPr>
          <w:sz w:val="24"/>
          <w:szCs w:val="24"/>
        </w:rPr>
        <w:t>ми</w:t>
      </w:r>
      <w:r w:rsidRPr="00B10911">
        <w:rPr>
          <w:sz w:val="24"/>
          <w:szCs w:val="24"/>
        </w:rPr>
        <w:t xml:space="preserve"> для самостоятельной работы и помещения</w:t>
      </w:r>
      <w:r>
        <w:rPr>
          <w:sz w:val="24"/>
          <w:szCs w:val="24"/>
        </w:rPr>
        <w:t>ми</w:t>
      </w:r>
      <w:r w:rsidRPr="00B10911">
        <w:rPr>
          <w:sz w:val="24"/>
          <w:szCs w:val="24"/>
        </w:rPr>
        <w:t xml:space="preserve"> для хранения и профилактического обслуживания учебного оборудования. </w:t>
      </w:r>
    </w:p>
    <w:p w14:paraId="200348DE" w14:textId="3F004C66" w:rsidR="002F08F2" w:rsidRDefault="00EC65EC" w:rsidP="00EC65EC">
      <w:pPr>
        <w:ind w:firstLine="708"/>
        <w:jc w:val="both"/>
      </w:pPr>
      <w:r>
        <w:rPr>
          <w:sz w:val="24"/>
          <w:szCs w:val="24"/>
        </w:rPr>
        <w:t>Все</w:t>
      </w:r>
      <w:r w:rsidRPr="00B10911">
        <w:rPr>
          <w:sz w:val="24"/>
          <w:szCs w:val="24"/>
        </w:rPr>
        <w:t xml:space="preserve"> помещения укомплекто</w:t>
      </w:r>
      <w:r>
        <w:rPr>
          <w:sz w:val="24"/>
          <w:szCs w:val="24"/>
        </w:rPr>
        <w:t xml:space="preserve">ваны специализированной мебелью, необходимыми </w:t>
      </w:r>
      <w:r w:rsidRPr="00B10911">
        <w:rPr>
          <w:sz w:val="24"/>
          <w:szCs w:val="24"/>
        </w:rPr>
        <w:t>техническими средствами обучения, служащими для представления учебной информации большой аудитории.</w:t>
      </w:r>
      <w:bookmarkStart w:id="0" w:name="_GoBack"/>
      <w:bookmarkEnd w:id="0"/>
    </w:p>
    <w:sectPr w:rsidR="002F08F2" w:rsidSect="001C02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BFBA3" w14:textId="77777777" w:rsidR="007B7D94" w:rsidRDefault="007B7D94" w:rsidP="00473098">
      <w:r>
        <w:separator/>
      </w:r>
    </w:p>
  </w:endnote>
  <w:endnote w:type="continuationSeparator" w:id="0">
    <w:p w14:paraId="20FE3FF7" w14:textId="77777777" w:rsidR="007B7D94" w:rsidRDefault="007B7D94" w:rsidP="0047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F2A3E" w14:textId="77777777" w:rsidR="007B7D94" w:rsidRDefault="007B7D94" w:rsidP="00473098">
      <w:r>
        <w:separator/>
      </w:r>
    </w:p>
  </w:footnote>
  <w:footnote w:type="continuationSeparator" w:id="0">
    <w:p w14:paraId="0C6E3D3E" w14:textId="77777777" w:rsidR="007B7D94" w:rsidRDefault="007B7D94" w:rsidP="0047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DF4"/>
    <w:multiLevelType w:val="hybridMultilevel"/>
    <w:tmpl w:val="B4B035A8"/>
    <w:lvl w:ilvl="0" w:tplc="56C07430">
      <w:start w:val="1"/>
      <w:numFmt w:val="bullet"/>
      <w:lvlText w:val="-"/>
      <w:lvlJc w:val="left"/>
      <w:pPr>
        <w:tabs>
          <w:tab w:val="num" w:pos="1077"/>
        </w:tabs>
        <w:ind w:left="1440" w:hanging="703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98"/>
    <w:rsid w:val="000013B4"/>
    <w:rsid w:val="00046570"/>
    <w:rsid w:val="0006106E"/>
    <w:rsid w:val="00117F69"/>
    <w:rsid w:val="0013374D"/>
    <w:rsid w:val="00134F32"/>
    <w:rsid w:val="001470AC"/>
    <w:rsid w:val="00151758"/>
    <w:rsid w:val="001A6E2E"/>
    <w:rsid w:val="001C0230"/>
    <w:rsid w:val="001D3CC2"/>
    <w:rsid w:val="00200E87"/>
    <w:rsid w:val="0023798D"/>
    <w:rsid w:val="002671F4"/>
    <w:rsid w:val="00283FC5"/>
    <w:rsid w:val="002D6EAB"/>
    <w:rsid w:val="002F08F2"/>
    <w:rsid w:val="002F2B1D"/>
    <w:rsid w:val="003168E6"/>
    <w:rsid w:val="003320CD"/>
    <w:rsid w:val="00365889"/>
    <w:rsid w:val="003C4F6F"/>
    <w:rsid w:val="003D3426"/>
    <w:rsid w:val="003D42F2"/>
    <w:rsid w:val="003F2786"/>
    <w:rsid w:val="004303AB"/>
    <w:rsid w:val="00457543"/>
    <w:rsid w:val="00473098"/>
    <w:rsid w:val="0047459D"/>
    <w:rsid w:val="00485DF3"/>
    <w:rsid w:val="004A0721"/>
    <w:rsid w:val="004B0138"/>
    <w:rsid w:val="004B1851"/>
    <w:rsid w:val="004E290D"/>
    <w:rsid w:val="005021AC"/>
    <w:rsid w:val="00503B1D"/>
    <w:rsid w:val="00511686"/>
    <w:rsid w:val="00525289"/>
    <w:rsid w:val="00534219"/>
    <w:rsid w:val="005570D7"/>
    <w:rsid w:val="005614C0"/>
    <w:rsid w:val="0062543F"/>
    <w:rsid w:val="006664B4"/>
    <w:rsid w:val="006964B3"/>
    <w:rsid w:val="006B236E"/>
    <w:rsid w:val="006E6B43"/>
    <w:rsid w:val="00716107"/>
    <w:rsid w:val="007A08E8"/>
    <w:rsid w:val="007B589A"/>
    <w:rsid w:val="007B7D94"/>
    <w:rsid w:val="007F6A6F"/>
    <w:rsid w:val="008129CD"/>
    <w:rsid w:val="0081726F"/>
    <w:rsid w:val="00854CF7"/>
    <w:rsid w:val="008B442D"/>
    <w:rsid w:val="008F5BA7"/>
    <w:rsid w:val="009059D1"/>
    <w:rsid w:val="0093056A"/>
    <w:rsid w:val="009537BB"/>
    <w:rsid w:val="00956C9F"/>
    <w:rsid w:val="0096017C"/>
    <w:rsid w:val="009B7C84"/>
    <w:rsid w:val="009E5290"/>
    <w:rsid w:val="00A17007"/>
    <w:rsid w:val="00A822FF"/>
    <w:rsid w:val="00A85CCE"/>
    <w:rsid w:val="00AE523A"/>
    <w:rsid w:val="00AF6436"/>
    <w:rsid w:val="00B1453A"/>
    <w:rsid w:val="00B16637"/>
    <w:rsid w:val="00B20149"/>
    <w:rsid w:val="00B7552D"/>
    <w:rsid w:val="00BB732E"/>
    <w:rsid w:val="00BF6B4B"/>
    <w:rsid w:val="00C014ED"/>
    <w:rsid w:val="00C07860"/>
    <w:rsid w:val="00C139AD"/>
    <w:rsid w:val="00C14C3F"/>
    <w:rsid w:val="00C15AD9"/>
    <w:rsid w:val="00C23F56"/>
    <w:rsid w:val="00C578C7"/>
    <w:rsid w:val="00CA633F"/>
    <w:rsid w:val="00CE4646"/>
    <w:rsid w:val="00CE60BF"/>
    <w:rsid w:val="00D251E0"/>
    <w:rsid w:val="00D811AC"/>
    <w:rsid w:val="00D909B8"/>
    <w:rsid w:val="00DA4DF5"/>
    <w:rsid w:val="00E00D5B"/>
    <w:rsid w:val="00E11669"/>
    <w:rsid w:val="00E66E8A"/>
    <w:rsid w:val="00E82918"/>
    <w:rsid w:val="00E85680"/>
    <w:rsid w:val="00EC65EC"/>
    <w:rsid w:val="00F02E07"/>
    <w:rsid w:val="00F457A1"/>
    <w:rsid w:val="00FA3DDE"/>
    <w:rsid w:val="00FD69FE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908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9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2F08F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473098"/>
    <w:rPr>
      <w:lang w:eastAsia="en-US"/>
    </w:rPr>
  </w:style>
  <w:style w:type="paragraph" w:styleId="a4">
    <w:name w:val="footnote text"/>
    <w:basedOn w:val="a"/>
    <w:link w:val="a3"/>
    <w:semiHidden/>
    <w:rsid w:val="00473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1">
    <w:name w:val="Текст сноски Знак1"/>
    <w:basedOn w:val="a0"/>
    <w:uiPriority w:val="99"/>
    <w:semiHidden/>
    <w:rsid w:val="00473098"/>
    <w:rPr>
      <w:rFonts w:ascii="Times New Roman" w:eastAsia="Times New Roman" w:hAnsi="Times New Roman" w:cs="Times New Roman"/>
      <w:lang w:eastAsia="en-US"/>
    </w:rPr>
  </w:style>
  <w:style w:type="character" w:styleId="a5">
    <w:name w:val="footnote reference"/>
    <w:semiHidden/>
    <w:rsid w:val="00473098"/>
    <w:rPr>
      <w:vertAlign w:val="superscript"/>
    </w:rPr>
  </w:style>
  <w:style w:type="character" w:customStyle="1" w:styleId="50">
    <w:name w:val="Заголовок 5 Знак"/>
    <w:basedOn w:val="a0"/>
    <w:link w:val="5"/>
    <w:rsid w:val="002F08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2F08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51E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1E0"/>
    <w:rPr>
      <w:rFonts w:ascii="Lucida Grande CY" w:eastAsia="Times New Roman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9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2F08F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473098"/>
    <w:rPr>
      <w:lang w:eastAsia="en-US"/>
    </w:rPr>
  </w:style>
  <w:style w:type="paragraph" w:styleId="a4">
    <w:name w:val="footnote text"/>
    <w:basedOn w:val="a"/>
    <w:link w:val="a3"/>
    <w:semiHidden/>
    <w:rsid w:val="00473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1">
    <w:name w:val="Текст сноски Знак1"/>
    <w:basedOn w:val="a0"/>
    <w:uiPriority w:val="99"/>
    <w:semiHidden/>
    <w:rsid w:val="00473098"/>
    <w:rPr>
      <w:rFonts w:ascii="Times New Roman" w:eastAsia="Times New Roman" w:hAnsi="Times New Roman" w:cs="Times New Roman"/>
      <w:lang w:eastAsia="en-US"/>
    </w:rPr>
  </w:style>
  <w:style w:type="character" w:styleId="a5">
    <w:name w:val="footnote reference"/>
    <w:semiHidden/>
    <w:rsid w:val="00473098"/>
    <w:rPr>
      <w:vertAlign w:val="superscript"/>
    </w:rPr>
  </w:style>
  <w:style w:type="character" w:customStyle="1" w:styleId="50">
    <w:name w:val="Заголовок 5 Знак"/>
    <w:basedOn w:val="a0"/>
    <w:link w:val="5"/>
    <w:rsid w:val="002F08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2F08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51E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1E0"/>
    <w:rPr>
      <w:rFonts w:ascii="Lucida Grande CY" w:eastAsia="Times New Roman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1429</Words>
  <Characters>8150</Characters>
  <Application>Microsoft Macintosh Word</Application>
  <DocSecurity>0</DocSecurity>
  <Lines>67</Lines>
  <Paragraphs>19</Paragraphs>
  <ScaleCrop>false</ScaleCrop>
  <Company>Смоленский государственный университет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ФМФ</dc:creator>
  <cp:keywords/>
  <dc:description/>
  <cp:lastModifiedBy>Декан ФМФ</cp:lastModifiedBy>
  <cp:revision>93</cp:revision>
  <dcterms:created xsi:type="dcterms:W3CDTF">2015-10-15T08:24:00Z</dcterms:created>
  <dcterms:modified xsi:type="dcterms:W3CDTF">2017-10-28T05:45:00Z</dcterms:modified>
</cp:coreProperties>
</file>