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высшего образования</w:t>
      </w: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«Смоленский государственный университет»</w:t>
      </w: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</w:t>
      </w: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основной профессиональной образовательной программы</w:t>
      </w: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Направление подготовки</w:t>
      </w: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45.06.01 Языкознание и литературоведение</w:t>
      </w: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(уровень подготовки кадров высшей квалификации)</w:t>
      </w: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Направленность (профиль)</w:t>
      </w:r>
    </w:p>
    <w:p w:rsidR="00E02AB1" w:rsidRPr="00E02AB1" w:rsidRDefault="00E02AB1" w:rsidP="00E02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Русская литература</w:t>
      </w: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E02AB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02AB1">
        <w:rPr>
          <w:rFonts w:ascii="Times New Roman" w:hAnsi="Times New Roman" w:cs="Times New Roman"/>
          <w:b/>
          <w:sz w:val="24"/>
          <w:szCs w:val="24"/>
        </w:rPr>
        <w:t>.Б.01 Иностранный язык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E02AB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УK-3</w:t>
      </w:r>
      <w:r w:rsidRPr="00E02AB1">
        <w:rPr>
          <w:rFonts w:ascii="Times New Roman" w:hAnsi="Times New Roman" w:cs="Times New Roman"/>
          <w:sz w:val="24"/>
          <w:szCs w:val="24"/>
        </w:rPr>
        <w:t>: готовность участвовать в работе российских и международных исследовательских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задач;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УK-4: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использовать современные методы и технологии научной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коммуникации на государственном и иностранном языках. 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Понятие дифференциации лексики по сферам применения. Понятие о функциональных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стилях, их основные особенности. Лексические и грамматические особенности текстов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профессиональной сферы и научной тематики.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Лексический минимум общего и терминологического характера, позволяющий решать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задачи взаимодействия на иностранном языке в основных ситуациях научного общения.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Понятие о свободных и устойчивых словосочетаниях, фразеологических единицах, речевых клише делового и научного общения. Понятие об основных способах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ловообразования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Грамматические навыки, обеспечивающие коммуникацию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научного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и профессионального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характера при письменном и устном общении, основные грамматические явления, характерные для профессиональной речи.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Понятие об обиходно-литературном, официально-деловом, научном стилях. Основы выступлений на научных конференциях.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Культура и традиции стран изучаемого языка, правила речевого этикета.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ведения научной деятельности в странах изучаемого языка: Великобритании и Северной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Ирландии, Соединенных штатах Америки. Система образования в РФ. Наука.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Устная речь. Диалогическая и монологическая речь с использованием наиболее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употребительных лексико-грамматических средств в основных коммуникативных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ситуациях неофициального и официального общения. Основы публичной речи (устное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сообщение, доклад, презентация).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>. Понимание диалогической и монологической речи в сферах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профессиональной и научной коммуникации.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Чтение. Виды текстов: тексты по широкому и узкому профилю специальности, научные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тексты, статьи.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Письмо.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 xml:space="preserve">Виды речевых произведений: аннотация, тезисы, деловое письмо, доклад, реферат, проект, биография. </w:t>
      </w:r>
      <w:proofErr w:type="gramEnd"/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Оформление темы исследования, определение целей, задач, объяснение актуальности, научной новизны, описание используемых методов, результатов исследования, практической значимости. Правила составления докладов и презентаций и написания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тезисов. Аннотация к научной статье. Выступление на конференции. Умение логически и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правильно в грамматическом и орфографическом отношениях строить письменные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высказывания (развернутые ответы на вопросы в пределах пройденных тем). 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Кандидат филологических наук, доцент М.И.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Грахольская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кандидат филологиче</w:t>
      </w:r>
      <w:r w:rsidR="00617457">
        <w:rPr>
          <w:rFonts w:ascii="Times New Roman" w:hAnsi="Times New Roman" w:cs="Times New Roman"/>
          <w:sz w:val="24"/>
          <w:szCs w:val="24"/>
        </w:rPr>
        <w:t xml:space="preserve">ских наук, доцент О.П. </w:t>
      </w:r>
      <w:proofErr w:type="spellStart"/>
      <w:r w:rsidR="00617457">
        <w:rPr>
          <w:rFonts w:ascii="Times New Roman" w:hAnsi="Times New Roman" w:cs="Times New Roman"/>
          <w:sz w:val="24"/>
          <w:szCs w:val="24"/>
        </w:rPr>
        <w:t>Аделева</w:t>
      </w:r>
      <w:proofErr w:type="spellEnd"/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E02AB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E02AB1">
        <w:rPr>
          <w:rFonts w:ascii="Times New Roman" w:hAnsi="Times New Roman" w:cs="Times New Roman"/>
          <w:b/>
          <w:sz w:val="24"/>
          <w:szCs w:val="24"/>
        </w:rPr>
        <w:t>.Б.02 История и философия науки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E02AB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УК-1: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к критическому анализу и оценке современных научных достижений,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генерированию новых идей при решении исследовательских и практических задач, в том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B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в междисциплинарных областях;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междисциплинарные, на основе целостного системного научного мировоззрения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использованием знаний в области истории и философии науки;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УК-5: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собственного профессионального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Три аспекта бытия науки: наука как познавательная деятельность, как социальный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институт, как особая сфера культуры. Эволюция подходов к анализу науки.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Традиционалистский и техногенный типы цивилизационного развития и их базисные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ценности. Ценность научной рациональности. Особенности научного познания.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Культура античного полиса и становление первых форм теоретической науки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Становление опытной науки в новоевропейской культуре. Структура эмпирического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знания. Структура теоретического знания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нования науки. Научная картина мира.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Становление развитой научной теории. Классический и неклассический варианты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формирования теории. Генезис образцов решения задач. Научные революции как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перестройка оснований науки.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 xml:space="preserve">Главные характеристики современной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постнеклассической</w:t>
      </w:r>
      <w:proofErr w:type="spellEnd"/>
      <w:proofErr w:type="gramEnd"/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науки. Глобальный эволюционизм как синтез эволюционного и системного подходов. 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Различные подходы к определению социального института науки. Историческое развитие</w:t>
      </w:r>
    </w:p>
    <w:p w:rsidR="00E02AB1" w:rsidRPr="00E02AB1" w:rsidRDefault="00E02AB1" w:rsidP="00E02A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институциональных форм научной деятельности. 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AB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философских наук профессор А. Г. Егоров, </w:t>
      </w:r>
    </w:p>
    <w:p w:rsidR="00E02AB1" w:rsidRPr="00E02AB1" w:rsidRDefault="00E02AB1" w:rsidP="00E02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кандидат философских наук, доцент Е. И. Гусев</w:t>
      </w:r>
    </w:p>
    <w:p w:rsid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617457" w:rsidRDefault="00E02AB1" w:rsidP="00E02AB1">
      <w:pPr>
        <w:rPr>
          <w:rFonts w:ascii="Times New Roman" w:hAnsi="Times New Roman" w:cs="Times New Roman"/>
          <w:b/>
          <w:sz w:val="24"/>
          <w:szCs w:val="24"/>
        </w:rPr>
      </w:pPr>
    </w:p>
    <w:p w:rsidR="00E02AB1" w:rsidRPr="00617457" w:rsidRDefault="007A0B9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</w:t>
      </w:r>
      <w:r w:rsidR="00E02AB1" w:rsidRPr="00617457">
        <w:rPr>
          <w:rFonts w:ascii="Times New Roman" w:hAnsi="Times New Roman" w:cs="Times New Roman"/>
          <w:b/>
          <w:sz w:val="24"/>
          <w:szCs w:val="24"/>
        </w:rPr>
        <w:t>1 Педагогика высшей школы</w:t>
      </w:r>
    </w:p>
    <w:p w:rsidR="00E02AB1" w:rsidRPr="00617457" w:rsidRDefault="00E02AB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617457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2AB1" w:rsidRPr="00617457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>ОПК-2: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к преподавательской деятельности по основным образовательным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образования; </w:t>
      </w:r>
    </w:p>
    <w:p w:rsidR="00E02AB1" w:rsidRPr="00E02AB1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>УК-5: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собственного профессионального 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617457" w:rsidRDefault="00E02AB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Педагогика высшей школы в системе педагогических наук. Объект, предмет, задачи, функции и основные категории педагогики высшей школы. Источники педагогики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высшей школы: нормативно-правовые, учебно-методические, документальные, художественные, научно-публицистические и др. Образование как всеобщая форма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развития личности, общественного сознания и общества. Образование как единство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обучения, воспитания и развития личности.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Методологические основы педагогики высшей школы. Организация и логика научно</w:t>
      </w:r>
      <w:r w:rsidRPr="00E02AB1">
        <w:rPr>
          <w:rFonts w:ascii="Times New Roman" w:hAnsi="Times New Roman" w:cs="Times New Roman"/>
          <w:sz w:val="24"/>
          <w:szCs w:val="24"/>
        </w:rPr>
        <w:t>педагогического исследования в области высшего образования. Виды научно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педагогических исследований: фундаментальные и прикладные, пилотажные,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лонгитюдные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 и панельные, монографические. Методы педагогических исследований: методы организации исследований, методы сбора данных, обработки данных,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методыинтерпретации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 и оценки. Педагогический эксперимент, опытная работа, обобщение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передового педагогического опыта. Сочетание качественного и количественного подходов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к изучению педагогических явлений. Методы математической статистики для обработки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результатов исследования</w:t>
      </w:r>
      <w:r w:rsidR="00617457">
        <w:rPr>
          <w:rFonts w:ascii="Times New Roman" w:hAnsi="Times New Roman" w:cs="Times New Roman"/>
          <w:sz w:val="24"/>
          <w:szCs w:val="24"/>
        </w:rPr>
        <w:t>.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Преподаватель вуза как субъект процесса обучения. Содержание и структура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деятельности преподавателя, условия ее эффективности. Характеристика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мастерства преподавателя вуза. Структура профессиональных способностей и умений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преподавателя. Студент и его позиция в образовательном процессе. Студенчество как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социальная группа. Мировоззренческие представления и идеалы студентов. Социальный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портрет современного студента. Условия эффективной адаптации студентов к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жизнедеятельности в вузе.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lastRenderedPageBreak/>
        <w:t>Педагогические основы процесса обучения в высшей школе. Сущность, структура, движущие силы процесса обучения в высшей школе. Преподавание как организационно</w:t>
      </w:r>
      <w:r w:rsidRPr="00E02AB1">
        <w:rPr>
          <w:rFonts w:ascii="Times New Roman" w:hAnsi="Times New Roman" w:cs="Times New Roman"/>
          <w:sz w:val="24"/>
          <w:szCs w:val="24"/>
        </w:rPr>
        <w:t>управленческая деятельность педагога. Учение как деятельность в образовательном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процессе. Педагогическое проектирование целей и содержания обучения студентов.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Учебно-планирующая документация.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Закономерности и принципы обучения как методологические и дидактические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регулятивы</w:t>
      </w:r>
      <w:proofErr w:type="spellEnd"/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преподавательской деятельности. Методы и средства обучения в высшей школе. Классификация методов обучения в современной дидактике. Активные методы обучения.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Условия, определяющие выбор методов и приемов обучения. Учебно-методическое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обеспечение учебного процесса. Учебно-методические комплексы нового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поколен</w:t>
      </w:r>
      <w:proofErr w:type="spellEnd"/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обучения. Классно-урочная и лекционно-семинарская системы обучения. Лекция как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форма организации обучения в вузе. Виды лекций и их структура. Семинарские, практические и лабораторные занятия в вузе, их виды, структура и особенности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проведения.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-исследовательский принцип организации обучения.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Самостоятельная и научно-исследовательская работа студентов. Самостоятельная работа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как составляющая учебного процесса. Содержание и формы контролируемой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самостоятельной работы (КСР) студентов. Текущее и итоговое тестирование студентов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как форма КСР. Проблема разработки тестов. Методики тестирования. Активные формы и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методы обучения (пресс-конференция, учебная дискуссия, деловая дидактическая игра 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др.) как средство организации контролируемой самостоятельной работы. Самостоятельная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внеаудиторная работа студентов. Роль научно-исследовательской работы (НИР) студентов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в подготовке будущих специалистов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язь учебной, научно-исследовательской и проектно-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конструкторской деятельности студентов в учебном процессе. Формы и способы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организации НИР студентов.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Система управления качеством образования в вузе. Проблема управления качеством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образования в вузе. Составляющие качества образования. Модель подготовки будущего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специалиста в вузе. Конкурентоспособность и профессиональная мобильность молодого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специалиста как показатель качества вузовс</w:t>
      </w:r>
      <w:r w:rsidR="00617457">
        <w:rPr>
          <w:rFonts w:ascii="Times New Roman" w:hAnsi="Times New Roman" w:cs="Times New Roman"/>
          <w:sz w:val="24"/>
          <w:szCs w:val="24"/>
        </w:rPr>
        <w:t>кой подготовки</w:t>
      </w:r>
      <w:proofErr w:type="gramStart"/>
      <w:r w:rsidR="006174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7457">
        <w:rPr>
          <w:rFonts w:ascii="Times New Roman" w:hAnsi="Times New Roman" w:cs="Times New Roman"/>
          <w:sz w:val="24"/>
          <w:szCs w:val="24"/>
        </w:rPr>
        <w:t xml:space="preserve"> Профессионально-</w:t>
      </w:r>
      <w:r w:rsidRPr="00E02AB1">
        <w:rPr>
          <w:rFonts w:ascii="Times New Roman" w:hAnsi="Times New Roman" w:cs="Times New Roman"/>
          <w:sz w:val="24"/>
          <w:szCs w:val="24"/>
        </w:rPr>
        <w:t>педагогическая культура преподавателя как основополагающий фактор качества обучения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в вузе. Мониторинг качества образования. Роль самооценки, внешней экспертизы, анкетирования студентов и преподавателей в повышении качества образования.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Сущность и система процесса воспитания в вузе. Сущностные характеристики, особенности и структура процесса воспитания в вузе. Цели, содержание и средства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воспитания студенческой молодежи в современных условиях. Закономерности, принципы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 методы воспитания. Сущность и принципы организации воспитательной системы в вузе. </w:t>
      </w:r>
    </w:p>
    <w:p w:rsidR="00E02AB1" w:rsidRPr="00E02AB1" w:rsidRDefault="00E02AB1" w:rsidP="00617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Самоуправление студентов как фактор воспитания и профессионального становления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специалиста. Общественные молодежные организации и объединения, их роль в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воспитании учащейся молодежи. Виды и содержание социально-воспитательной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деятельности, обеспечивающей эффективное личностное и профессиональное развитие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будущих специалистов. </w:t>
      </w:r>
    </w:p>
    <w:p w:rsidR="00E02AB1" w:rsidRPr="00617457" w:rsidRDefault="00E02AB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Доктор педагогическ</w:t>
      </w:r>
      <w:r w:rsidR="00617457">
        <w:rPr>
          <w:rFonts w:ascii="Times New Roman" w:hAnsi="Times New Roman" w:cs="Times New Roman"/>
          <w:sz w:val="24"/>
          <w:szCs w:val="24"/>
        </w:rPr>
        <w:t xml:space="preserve">их наук, профессор Н.П. </w:t>
      </w:r>
      <w:proofErr w:type="spellStart"/>
      <w:r w:rsidR="00617457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 w:rsidR="00617457">
        <w:rPr>
          <w:rFonts w:ascii="Times New Roman" w:hAnsi="Times New Roman" w:cs="Times New Roman"/>
          <w:sz w:val="24"/>
          <w:szCs w:val="24"/>
        </w:rPr>
        <w:t>,</w:t>
      </w:r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B1" w:rsidRPr="00E02AB1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Н.Ю.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Налётова</w:t>
      </w:r>
      <w:proofErr w:type="spellEnd"/>
    </w:p>
    <w:p w:rsidR="00617457" w:rsidRDefault="00617457" w:rsidP="00E02AB1">
      <w:pPr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AB1" w:rsidRPr="007A0B91" w:rsidRDefault="007A0B9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.В.0</w:t>
      </w:r>
      <w:r w:rsidR="00E02AB1" w:rsidRPr="007A0B91">
        <w:rPr>
          <w:rFonts w:ascii="Times New Roman" w:hAnsi="Times New Roman" w:cs="Times New Roman"/>
          <w:b/>
          <w:sz w:val="24"/>
          <w:szCs w:val="24"/>
        </w:rPr>
        <w:t>2 Технологии обучения в высшей школе</w:t>
      </w:r>
    </w:p>
    <w:p w:rsidR="00E02AB1" w:rsidRPr="007A0B91" w:rsidRDefault="00E02AB1" w:rsidP="0061745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A0B9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ОПК-2:</w:t>
      </w:r>
      <w:r w:rsidRPr="00617457">
        <w:rPr>
          <w:rFonts w:ascii="Times New Roman" w:hAnsi="Times New Roman" w:cs="Times New Roman"/>
          <w:sz w:val="24"/>
          <w:szCs w:val="24"/>
        </w:rPr>
        <w:t xml:space="preserve"> готовность к преподавательской деятельности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основным образовательным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образования;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УК-5:</w:t>
      </w:r>
      <w:r w:rsidRPr="00617457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собственного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профессионального и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lastRenderedPageBreak/>
        <w:t xml:space="preserve">личностного развития. </w:t>
      </w:r>
    </w:p>
    <w:p w:rsidR="00E02AB1" w:rsidRPr="007A0B9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Технологии обучения, исторический аспект и классификация. Историческая традиция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обучения (Я.А. Коменский, И.Г. Песталоцци). Отказ от педагогических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технологий сторонников свободного воспитания (Л.Н. Толстой, К.Н.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Вентцель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, И.И. Горбунов-Посадов). Идеи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технологизации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педагогической деятельности в 20-30-е гг. XX в. Концепция коллектива как основа педагогической технологии А.С. Макаренко. Педагогическая технологии С.Т.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Шацкого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>, Н.И. Поповой («Школа жизни») и В.Н. Сороки-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Росинского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(«Школа социально-индивидуального воспитания имени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Достоевского»). Понятие проектирования и конструирования технологии обучения. Алгоритм действия преподавателя при проектировании и конструировании технологии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Теоретические характеристики современных технологий обучения в высшей школе. Развитие понимания сущности педагогической технологии: различные подходы к ее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определению. Соотношение понятий: технология и теория обучения. Педагогическая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технология как модель, совокупность приемов совместной педагогической деятельности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по проектированию, организации процесса обучения. Классификация педагогических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технологий. Отличительные черты педагогических технологий: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воспроизводимость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, 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тиражируемость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>, системность, управляемость образовательного процесса на основе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алгоритмизированной системы педагогических процедур.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Проектирование технологии обучения. Методические основы проектирования 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конструирования профессионально-ориентированной технологии обучения. Проектная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деятельность как источник развития сферы образования и разновидность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профессионально-педагогической активности в истории культуры. Идеи развития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в теоретической педагогике (Я. А. Коменский, Ж. Ж. Руссо). Понятие проектирования и конструирования технологии обучения. Алгоритм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действия преподавателя при проектировании и конструировании технологии обучения. Принципы формирования содержания учебной дисциплины: генерализации, научной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целостности, обеспечения внутренней логики науки, дидактической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изоморфности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, 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соответствие содержания обучения профессиональной деятельности будущих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специалистов, единства содержания, перспективности развития научного знания. Технологии коллективного и группового обучения. Появление коллективных способов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обучения в России в 1918 г. Эксперимент А.Г. Ривина. Актуальность коллективных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способов обучения. Различие между групповыми и коллективными способами обучения. Основные методики коллективного способа обучения изучение текстового материала по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любой уче6ной дисциплине;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взаимопередача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текстов, взаимообмен заданиями. Групповые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технологии: классно-урочная организация, лекционно-семинарская система, дидактические игры, бригадно-лабораторный метод. Психолого-педагогическое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обоснование группового метода, преимущества группового обучения, типы и технология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группового обучения.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Технология знаково-контекстного обучения. Понятие знаково-контекстного обучения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(А.А. Вербицкий) и задачи высшего профессионального образования в этой ипостаси.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Контекстность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обучения. От реальности профессиональной деятельности к пониманию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соответствующей знаковой системы, ее развернутости в образовательном пространстве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распредмечиванию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в учебном процессе. Базовые формы обучения: </w:t>
      </w:r>
    </w:p>
    <w:p w:rsidR="007A0B9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учебная деятельность академического типа,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квазипрофессональная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деятельность, учебно</w:t>
      </w:r>
      <w:r w:rsidRPr="00617457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деятельность. Переходные формы обучения: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абораторно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практические занятия, имитационное моделирование, анализ </w:t>
      </w:r>
      <w:r w:rsidR="007A0B91">
        <w:rPr>
          <w:rFonts w:ascii="Times New Roman" w:hAnsi="Times New Roman" w:cs="Times New Roman"/>
          <w:sz w:val="24"/>
          <w:szCs w:val="24"/>
        </w:rPr>
        <w:t>п</w:t>
      </w:r>
      <w:r w:rsidRPr="00617457">
        <w:rPr>
          <w:rFonts w:ascii="Times New Roman" w:hAnsi="Times New Roman" w:cs="Times New Roman"/>
          <w:sz w:val="24"/>
          <w:szCs w:val="24"/>
        </w:rPr>
        <w:t xml:space="preserve">роизводственных ситуаций, разыгрывание ролей, спецкурсы и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спецсеминары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Технологии модульного обучения. Модульное обучение, его сущность, цели, содержание.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Психолого-педагогические основы модульного обучения. Бихевиоризм и теория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обучения. Цель и задачи модульного обучения. Структура модульной программы и типы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lastRenderedPageBreak/>
        <w:t>учебных элементов. Педагогическая реализация модульной технологии обучения в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системе вузовского образования. Технология модульного обучения как направление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индивидуализации обучения.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Дистанционное обучение. Понимание дистанционного обучения как результата и как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ценности. Дистанционное обучение как взаимодействие субъектов образовательного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процесса на расстоянии. Цели, содержание, методы, организационные формы, средства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дистанционного обучения. Специфичные средства: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средства, предусматривающие интерактивность обучения. Модели дистанционного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Технологии эвристического обучения в вузе. Историко-дидактический анализ проблемы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эвристического обучения: этапы, структура Теоретические аспекты эвристического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обучения. Эвристическое обучение как способ организации творческих, продуктивных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процессов мышления обучающихся путем овладения ими новыми, более рациональными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вариантами действий в новых ситуациях (А.В.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Хуторской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Направленность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эвристической деятельности на развитие у обучающихся способности: понимать 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творчески использовать пути и методы продуктивной познавательной деятельности, систематизировать учебную информацию и применять ее в эвристическом поиске, адаптироваться к новым условиям деятельности и предвидеть ее результаты, прогнозировать свою интеллектуальную и практическую деятельность, принимать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обоснованные решения на основе эвристических операций с последующей их логической</w:t>
      </w:r>
      <w:proofErr w:type="gramEnd"/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проверкой. Дифференциация эвристического обучения в соответствии с предметными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областями, уровнями и ступенями образования.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Игровые технологии (деловые и ролевые), технологии: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кейс-ситуации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>ориентированные задания. Игровые технологии: сущность, виды, содержание. Структура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игры как вид деятельности включает: целеполагание, планирование, реализация цели, а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также анализ результатов. Классификация игровых технологий. Деловые и ролевые игры. 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кейс-технологий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и возможности их применения в обучении. Использование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>-ориентированных заданий как один из видов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технологии.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Технология проблемного обучения. Истоки проблемного обучения в трудах Я.А. Коменского, Ж.Ж. Руссо, К.Д. Ушинского, Дж.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Дьюи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. Концепция Дж.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Брунера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>. Правила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активизации процесса обучения М.А. Данилова и В.П. Есипова. Методологические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основы проблемного обучения. Виды, типы и уровни проблемного обучения. Уровни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проблемного обучения по М.И.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Махмутову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: обычной активности,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полусамостоятельной</w:t>
      </w:r>
      <w:proofErr w:type="spellEnd"/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активности, самостоятельной (продуктивной) активности, творческой активности. Проблемная ситуация как основной элемент проблемного обучения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>ункции и признаки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проблемного обучения. Основные способы создания проблемных ситуаций: столкновение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с жизненными явлениями, организация практической работы, анализ жизненных явлений,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формулирование гипотез, побуждение к логическим операциям, исследовательские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задания.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Технологии обучения творческому саморазвитию. Сущность и структура творческого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саморазвития студентов. Функции и педагогические аспекты целенаправленного влияния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на процесс творческого саморазвития студентов (креативно-развивающая,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/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личностная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, информационно-образовательная, коррекционно-психологическая, рефлексивная, компенсационная). Структурные компоненты творческого саморазвития: ценностно-смысловой, </w:t>
      </w:r>
      <w:proofErr w:type="gramStart"/>
      <w:r w:rsidRPr="00617457">
        <w:rPr>
          <w:rFonts w:ascii="Times New Roman" w:hAnsi="Times New Roman" w:cs="Times New Roman"/>
          <w:sz w:val="24"/>
          <w:szCs w:val="24"/>
        </w:rPr>
        <w:t>индивидуально-творческий</w:t>
      </w:r>
      <w:proofErr w:type="gramEnd"/>
      <w:r w:rsidRPr="006174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эмпатийно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-коммуникативный, рефлексивно-регулирующий.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характеристика фрагментарного, конструктивного, автономного уровней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творческого саморазвития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студентов вуза. Диагностики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компетенций творческого саморазвития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студентов. Педагогические условия, обеспечивающие эффективность реализации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процесса творческого саморазвития студентов средствами учебной дисциплины.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Педагогические технологии авторских школ. Понятие авторской школы: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инновационность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>, альтернативность, концептуальность, системность, социально</w:t>
      </w:r>
      <w:r w:rsidRPr="00617457">
        <w:rPr>
          <w:rFonts w:ascii="Times New Roman" w:hAnsi="Times New Roman" w:cs="Times New Roman"/>
          <w:sz w:val="24"/>
          <w:szCs w:val="24"/>
        </w:rPr>
        <w:t>педагогическая целесообразность, эффективность. Школа Р.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Штайнера. Отечественные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авторские школы: адаптивная школа Е.А. Ямбурга, авторская педагогическая технология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Лысенковой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 (опережающее обучение с использованием опорных схем), технология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>обучения В.Ф. Шаталова (идея опорного сигнала). Технология укрупненных</w:t>
      </w:r>
      <w:r w:rsidR="00617457">
        <w:rPr>
          <w:rFonts w:ascii="Times New Roman" w:hAnsi="Times New Roman" w:cs="Times New Roman"/>
          <w:sz w:val="24"/>
          <w:szCs w:val="24"/>
        </w:rPr>
        <w:t xml:space="preserve"> </w:t>
      </w:r>
      <w:r w:rsidRPr="00617457">
        <w:rPr>
          <w:rFonts w:ascii="Times New Roman" w:hAnsi="Times New Roman" w:cs="Times New Roman"/>
          <w:sz w:val="24"/>
          <w:szCs w:val="24"/>
        </w:rPr>
        <w:t xml:space="preserve">дидактических единиц П. М. Эрдниева. </w:t>
      </w:r>
    </w:p>
    <w:p w:rsidR="00E02AB1" w:rsidRPr="00617457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457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617457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>Доктор педагогичес</w:t>
      </w:r>
      <w:r w:rsidR="00617457">
        <w:rPr>
          <w:rFonts w:ascii="Times New Roman" w:hAnsi="Times New Roman" w:cs="Times New Roman"/>
          <w:sz w:val="24"/>
          <w:szCs w:val="24"/>
        </w:rPr>
        <w:t xml:space="preserve">ких наук, профессор Н.П. </w:t>
      </w:r>
      <w:proofErr w:type="spellStart"/>
      <w:r w:rsidR="00617457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  <w:r w:rsidRPr="0061745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AB1" w:rsidRPr="00E02AB1" w:rsidRDefault="00E02AB1" w:rsidP="00617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7457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Н.Ю. </w:t>
      </w:r>
      <w:proofErr w:type="spellStart"/>
      <w:r w:rsidRPr="00617457">
        <w:rPr>
          <w:rFonts w:ascii="Times New Roman" w:hAnsi="Times New Roman" w:cs="Times New Roman"/>
          <w:sz w:val="24"/>
          <w:szCs w:val="24"/>
        </w:rPr>
        <w:t>Налётова</w:t>
      </w:r>
      <w:proofErr w:type="spellEnd"/>
    </w:p>
    <w:p w:rsidR="00617457" w:rsidRDefault="00617457" w:rsidP="00E02AB1">
      <w:pPr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AB1" w:rsidRPr="007A0B91" w:rsidRDefault="007A0B9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A0B9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A0B91">
        <w:rPr>
          <w:rFonts w:ascii="Times New Roman" w:hAnsi="Times New Roman" w:cs="Times New Roman"/>
          <w:b/>
          <w:sz w:val="24"/>
          <w:szCs w:val="24"/>
        </w:rPr>
        <w:t>.В.0</w:t>
      </w:r>
      <w:r w:rsidR="00E02AB1" w:rsidRPr="007A0B91">
        <w:rPr>
          <w:rFonts w:ascii="Times New Roman" w:hAnsi="Times New Roman" w:cs="Times New Roman"/>
          <w:b/>
          <w:sz w:val="24"/>
          <w:szCs w:val="24"/>
        </w:rPr>
        <w:t>3 Методология научного исследования</w:t>
      </w:r>
    </w:p>
    <w:p w:rsidR="00E02AB1" w:rsidRPr="007A0B91" w:rsidRDefault="00E02AB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A0B91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 </w:t>
      </w:r>
      <w:r w:rsidR="007A0B91">
        <w:rPr>
          <w:rFonts w:ascii="Times New Roman" w:hAnsi="Times New Roman" w:cs="Times New Roman"/>
          <w:sz w:val="24"/>
          <w:szCs w:val="24"/>
        </w:rPr>
        <w:t>ч</w:t>
      </w:r>
      <w:r w:rsidRPr="00E02AB1">
        <w:rPr>
          <w:rFonts w:ascii="Times New Roman" w:hAnsi="Times New Roman" w:cs="Times New Roman"/>
          <w:sz w:val="24"/>
          <w:szCs w:val="24"/>
        </w:rPr>
        <w:t>исле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междисциплинарные, на основе целостного системного научного мировоззрения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науки. </w:t>
      </w:r>
    </w:p>
    <w:p w:rsidR="00E02AB1" w:rsidRPr="007A0B91" w:rsidRDefault="00E02AB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Репрезентация как способ представления объекта в обыденном и научном знании.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Категоризация как всеобщая процедура познавательной деятельности. Интерпретация как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научный метод и базовая процедура познания. Конвенция (соглашение) – универсальная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процедура познания и коммуникации, ее роль в научном познании.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Проблема как форма научного познания. Методы исследования и формы знания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э</w:t>
      </w:r>
      <w:r w:rsidRPr="00E02AB1">
        <w:rPr>
          <w:rFonts w:ascii="Times New Roman" w:hAnsi="Times New Roman" w:cs="Times New Roman"/>
          <w:sz w:val="24"/>
          <w:szCs w:val="24"/>
        </w:rPr>
        <w:t>мпирического уровня. Методы построения идеализированного объекта и оправдания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теоретического знания. Понятие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предпосылочного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 знания. Основания и предпосылки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научного познания.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Научная картина мира и стиль мышления. Их методологическая функция в научном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познании. Методологическая роль парадигмы и исследовательской программы в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научном</w:t>
      </w:r>
      <w:proofErr w:type="gramEnd"/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познании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. Компьютеризация науки, ее проблемы и следствия. Системность и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синергеника</w:t>
      </w:r>
      <w:proofErr w:type="spellEnd"/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новые парадигмы методологии науки. </w:t>
      </w:r>
    </w:p>
    <w:p w:rsidR="00E02AB1" w:rsidRPr="007A0B91" w:rsidRDefault="00E02AB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7A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философских наук, профессор А. Г. Егоров, </w:t>
      </w:r>
    </w:p>
    <w:p w:rsidR="00E02AB1" w:rsidRPr="00E02AB1" w:rsidRDefault="00E02AB1" w:rsidP="007A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кандидат философских наук, доцент Е. И. Гусев</w:t>
      </w:r>
    </w:p>
    <w:p w:rsidR="007A0B91" w:rsidRDefault="007A0B91" w:rsidP="007A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B91" w:rsidRDefault="007A0B91" w:rsidP="007A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0B91" w:rsidRDefault="007A0B91" w:rsidP="007A0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02AB1" w:rsidRPr="007A0B91" w:rsidRDefault="007A0B9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A0B91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A0B91">
        <w:rPr>
          <w:rFonts w:ascii="Times New Roman" w:hAnsi="Times New Roman" w:cs="Times New Roman"/>
          <w:b/>
          <w:sz w:val="24"/>
          <w:szCs w:val="24"/>
        </w:rPr>
        <w:t>.В.0</w:t>
      </w:r>
      <w:r w:rsidR="00E02AB1" w:rsidRPr="007A0B91">
        <w:rPr>
          <w:rFonts w:ascii="Times New Roman" w:hAnsi="Times New Roman" w:cs="Times New Roman"/>
          <w:b/>
          <w:sz w:val="24"/>
          <w:szCs w:val="24"/>
        </w:rPr>
        <w:t>4 Информационно-коммуникационные технологии в профессиональной</w:t>
      </w:r>
    </w:p>
    <w:p w:rsidR="00E02AB1" w:rsidRPr="007A0B91" w:rsidRDefault="00E02AB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E02AB1" w:rsidRPr="007A0B91" w:rsidRDefault="00E02AB1" w:rsidP="007A0B9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A0B91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7A0B91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ОПК-1</w:t>
      </w:r>
      <w:r w:rsidRPr="00E02AB1">
        <w:rPr>
          <w:rFonts w:ascii="Times New Roman" w:hAnsi="Times New Roman" w:cs="Times New Roman"/>
          <w:sz w:val="24"/>
          <w:szCs w:val="24"/>
        </w:rPr>
        <w:t>: способность самостоятельно осуществлять научно-исследовательскую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УК-3: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участвовать в работе российских и международных исследовательских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задач;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УК-4: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использовать современные методы и технологии научной</w:t>
      </w:r>
      <w:r w:rsidR="007A0B91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коммуникации на государственном и иностранном языках. </w:t>
      </w:r>
    </w:p>
    <w:p w:rsidR="00E02AB1" w:rsidRPr="007A0B9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Основные понятия и сущность информационных ресурсов. Информационный ресурс, определение основных понятий. Возникновение и развитие информационных ресурсов. </w:t>
      </w:r>
      <w:r w:rsidRPr="00E02AB1">
        <w:rPr>
          <w:rFonts w:ascii="Times New Roman" w:hAnsi="Times New Roman" w:cs="Times New Roman"/>
          <w:sz w:val="24"/>
          <w:szCs w:val="24"/>
        </w:rPr>
        <w:lastRenderedPageBreak/>
        <w:t>Классификация информационных ресурсов, качество информационных ресурсов и их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оценка.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Информационно-библиотечный фонд. Библиографический пои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>оцессе научно</w:t>
      </w:r>
      <w:r w:rsidRPr="00E02AB1">
        <w:rPr>
          <w:rFonts w:ascii="Times New Roman" w:hAnsi="Times New Roman" w:cs="Times New Roman"/>
          <w:sz w:val="24"/>
          <w:szCs w:val="24"/>
        </w:rPr>
        <w:t>исследовательской работы. Библиотечные сети Российской Федерации. Мировые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библиотеки.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Источники и поставщики отраслевой информации. Источники и поставщики информации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для специалистов. Научно-техническая отраслевая информация. Патентная информация. Значение и функции патентной информации.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Источники и поставщики статистической информации. Официальная статистическая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информация в сети Интернет. Системы официальной и неофициальной статистики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(отечественные и зарубежные).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Источники и поставщики правовой информации. Юридически-правовая информация. Источники информационных ресурсов в области права.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Образовательные информационные ресурсы. Образовательные ресурсы Интернета. 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Деловые ресурсы Интернета. Образовательные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интернет-порталы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7A0B9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B91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7A0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 Н.М. Тимофеева </w:t>
      </w:r>
    </w:p>
    <w:p w:rsidR="007A0B91" w:rsidRDefault="007A0B91" w:rsidP="007A0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B91" w:rsidRDefault="007A0B91" w:rsidP="007A0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2AB1" w:rsidRPr="001631EB" w:rsidRDefault="001631EB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1631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631EB">
        <w:rPr>
          <w:rFonts w:ascii="Times New Roman" w:hAnsi="Times New Roman" w:cs="Times New Roman"/>
          <w:b/>
          <w:sz w:val="24"/>
          <w:szCs w:val="24"/>
        </w:rPr>
        <w:t>.В.0</w:t>
      </w:r>
      <w:r w:rsidR="00E02AB1" w:rsidRPr="001631EB">
        <w:rPr>
          <w:rFonts w:ascii="Times New Roman" w:hAnsi="Times New Roman" w:cs="Times New Roman"/>
          <w:b/>
          <w:sz w:val="24"/>
          <w:szCs w:val="24"/>
        </w:rPr>
        <w:t>5. Русская литература</w:t>
      </w: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1631EB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631EB" w:rsidRPr="001631EB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ОПК-1: способностью самостоятельно осуществлять научно-исследовательскую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УК-2: способностью проектировать и осуществлять комплексные исследования, в том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числе междисциплинарные, на основе целостного системного научного мировоззрения с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ПК-1: способностью демонстрировать фундаментальные знания научных парадигм в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области языкознания и динамики его развития, владение системой методологических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подходов, принципов и методических приемов лингвистического исследования. </w:t>
      </w: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Цель освоения дисциплины – уточнить и расширить представления аспирантов об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историко-литературном процессе в России, способствовать развитию понимания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специфики творческого процесса и умения выявлять его механизмы путем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филологического анализа текстов, содействовать формированию исследовательских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компетенций, поддерживать творческую рефлексию через осмысление высших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достижений русской литературы.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Вниманию обучаемых предлагаются произведения русской литературы, связанные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 творческой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авторефлексией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>, которая рассматривается на различных уровнях и в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различных жанрах, в аспекте тематики или со стороны используемых автором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лингвистических (языковых) приемов. Анализируются также тексты со сложной или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оригинальной творческой историей, призванные помочь проследить пути развития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творческой мысли писателя. </w:t>
      </w: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1631EB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Доктор филологических </w:t>
      </w:r>
      <w:r w:rsidR="00E02AB1" w:rsidRPr="00E02AB1">
        <w:rPr>
          <w:rFonts w:ascii="Times New Roman" w:hAnsi="Times New Roman" w:cs="Times New Roman"/>
          <w:sz w:val="24"/>
          <w:szCs w:val="24"/>
        </w:rPr>
        <w:t xml:space="preserve"> наук, профессор Л.В. Павлова. </w:t>
      </w:r>
    </w:p>
    <w:p w:rsidR="00E02AB1" w:rsidRP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1EB" w:rsidRDefault="001631EB" w:rsidP="00E02AB1">
      <w:pPr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lastRenderedPageBreak/>
        <w:t>Б</w:t>
      </w:r>
      <w:proofErr w:type="gramStart"/>
      <w:r w:rsidRPr="001631EB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1631EB">
        <w:rPr>
          <w:rFonts w:ascii="Times New Roman" w:hAnsi="Times New Roman" w:cs="Times New Roman"/>
          <w:b/>
          <w:sz w:val="24"/>
          <w:szCs w:val="24"/>
        </w:rPr>
        <w:t>.В.ДВ.</w:t>
      </w:r>
      <w:r w:rsidR="001631EB">
        <w:rPr>
          <w:rFonts w:ascii="Times New Roman" w:hAnsi="Times New Roman" w:cs="Times New Roman"/>
          <w:b/>
          <w:sz w:val="24"/>
          <w:szCs w:val="24"/>
        </w:rPr>
        <w:t>0</w:t>
      </w:r>
      <w:r w:rsidRPr="001631EB">
        <w:rPr>
          <w:rFonts w:ascii="Times New Roman" w:hAnsi="Times New Roman" w:cs="Times New Roman"/>
          <w:b/>
          <w:sz w:val="24"/>
          <w:szCs w:val="24"/>
        </w:rPr>
        <w:t>1.</w:t>
      </w:r>
      <w:r w:rsidR="001631EB">
        <w:rPr>
          <w:rFonts w:ascii="Times New Roman" w:hAnsi="Times New Roman" w:cs="Times New Roman"/>
          <w:b/>
          <w:sz w:val="24"/>
          <w:szCs w:val="24"/>
        </w:rPr>
        <w:t>0</w:t>
      </w:r>
      <w:r w:rsidRPr="001631EB">
        <w:rPr>
          <w:rFonts w:ascii="Times New Roman" w:hAnsi="Times New Roman" w:cs="Times New Roman"/>
          <w:b/>
          <w:sz w:val="24"/>
          <w:szCs w:val="24"/>
        </w:rPr>
        <w:t>1. История литературоведческой науки</w:t>
      </w: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1631EB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1631EB" w:rsidRPr="001631EB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ОПК-1: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способностью самостоятельно осуществлять научно-исследовательскую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комплексные исследования, в том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числе междисциплинарные, на основе целостного системного научного мировоззрения с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готовностью применять современные методы и технологии научной коммуникации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на русском языке, владеть языковыми нормами и приемами, уметь использовать их для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задач. </w:t>
      </w: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Литературоведение в системе дисциплин.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Европейское литературоведение с древности до нового времени.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Зарождение стиховедения и учения о стилях в России в XVI–нач. XVIII вв.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Теоретико-литературная мысль в России XVIII в.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Теоретико-литературная мысль в России в начале XI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в.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Академические школы в литературоведении.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Мифологическая школа, ее оппоненты и последователи. Деятельность Ф.И. Буслаева.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Теория заимствования. Антропологическая теория. Теория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эвгемеризма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Неомифологи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Школа сравнительной мифологии. А.Н. Афанасьев.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Пропп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Культурно-историческая школа. А.Н.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Пыпин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Сравнительно-историческая школа.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Деятельность академика А.Н. Веселовского.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Психологическая школа. Деятельность А.А.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Потебни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Влияние идеалистической философии на эстетику начала ХХ века.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Социологический метод. Ф. Меринг, П. Лафарг, Г.В. Плеханов, В.Ф.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Переверзев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 и его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школа.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Формальная школа. ОПОЯЗ и Московский лингвистический кружок. Принцип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остранения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>». Теория культурных рядов, понятие литературного факта, изучение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литературного быта и теория литературной эволюции развивались в работах Ю. Н. Тынянова, Б. М. Эйхенбаума, Б. В. Томашевского, и др. Функциональный метод. В. М.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Жирмунский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 и Формальная школа. «Круг Бахтина» и Формальная школа.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Младоформализм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>. Синтез формального и социологического методов в работах 1930-50-х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гг. Л. Я. Гинзбург, Г. А.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Гуковского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. Б. Я.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Бухштаба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Философское литературоведение. Научное наследие М.М. Бахтина.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Ритуально-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мифологич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. школа, ее истоки и достижения. Дж. Фрейзер и его последователи, аналитическая психология К.Г. Юнга.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2AB1">
        <w:rPr>
          <w:rFonts w:ascii="Times New Roman" w:hAnsi="Times New Roman" w:cs="Times New Roman"/>
          <w:sz w:val="24"/>
          <w:szCs w:val="24"/>
        </w:rPr>
        <w:t>Тартуско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-Московская семиотическая школа. Ю.М. Лотман, Б.А. Успенский, З.Г.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Минц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2AB1">
        <w:rPr>
          <w:rFonts w:ascii="Times New Roman" w:hAnsi="Times New Roman" w:cs="Times New Roman"/>
          <w:sz w:val="24"/>
          <w:szCs w:val="24"/>
        </w:rPr>
        <w:t>Вяч</w:t>
      </w:r>
      <w:proofErr w:type="spellEnd"/>
      <w:r w:rsidRPr="00E02AB1">
        <w:rPr>
          <w:rFonts w:ascii="Times New Roman" w:hAnsi="Times New Roman" w:cs="Times New Roman"/>
          <w:sz w:val="24"/>
          <w:szCs w:val="24"/>
        </w:rPr>
        <w:t>.</w:t>
      </w:r>
      <w:r w:rsidR="001631EB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Вс. Иванов, В.И. Топоров и др. </w:t>
      </w:r>
    </w:p>
    <w:p w:rsidR="00E02AB1" w:rsidRPr="001631EB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И.В. Романова, </w:t>
      </w:r>
    </w:p>
    <w:p w:rsidR="00E02AB1" w:rsidRPr="00E02AB1" w:rsidRDefault="00E02AB1" w:rsidP="001631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Г.Н. Ермоленко. </w:t>
      </w:r>
    </w:p>
    <w:p w:rsidR="001631EB" w:rsidRDefault="001631EB" w:rsidP="00E02AB1">
      <w:pPr>
        <w:rPr>
          <w:rFonts w:ascii="Times New Roman" w:hAnsi="Times New Roman" w:cs="Times New Roman"/>
          <w:sz w:val="24"/>
          <w:szCs w:val="24"/>
        </w:rPr>
      </w:pPr>
    </w:p>
    <w:p w:rsidR="001631EB" w:rsidRDefault="001631EB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211B78" w:rsidRDefault="00E02AB1" w:rsidP="0016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11B7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11B78">
        <w:rPr>
          <w:rFonts w:ascii="Times New Roman" w:hAnsi="Times New Roman" w:cs="Times New Roman"/>
          <w:b/>
          <w:sz w:val="24"/>
          <w:szCs w:val="24"/>
        </w:rPr>
        <w:t>.В.ДВ.</w:t>
      </w:r>
      <w:r w:rsidR="001631EB" w:rsidRPr="00211B78">
        <w:rPr>
          <w:rFonts w:ascii="Times New Roman" w:hAnsi="Times New Roman" w:cs="Times New Roman"/>
          <w:b/>
          <w:sz w:val="24"/>
          <w:szCs w:val="24"/>
        </w:rPr>
        <w:t>0</w:t>
      </w:r>
      <w:r w:rsidRPr="00211B78">
        <w:rPr>
          <w:rFonts w:ascii="Times New Roman" w:hAnsi="Times New Roman" w:cs="Times New Roman"/>
          <w:b/>
          <w:sz w:val="24"/>
          <w:szCs w:val="24"/>
        </w:rPr>
        <w:t>1.</w:t>
      </w:r>
      <w:r w:rsidR="001631EB" w:rsidRPr="00211B78">
        <w:rPr>
          <w:rFonts w:ascii="Times New Roman" w:hAnsi="Times New Roman" w:cs="Times New Roman"/>
          <w:b/>
          <w:sz w:val="24"/>
          <w:szCs w:val="24"/>
        </w:rPr>
        <w:t>0</w:t>
      </w:r>
      <w:r w:rsidRPr="00211B78">
        <w:rPr>
          <w:rFonts w:ascii="Times New Roman" w:hAnsi="Times New Roman" w:cs="Times New Roman"/>
          <w:b/>
          <w:sz w:val="24"/>
          <w:szCs w:val="24"/>
        </w:rPr>
        <w:t>2. История русского и зарубежного литературоведения</w:t>
      </w:r>
    </w:p>
    <w:p w:rsidR="00E02AB1" w:rsidRPr="00211B78" w:rsidRDefault="00E02AB1" w:rsidP="0016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11B78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211B78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ОПК-1:</w:t>
      </w:r>
      <w:r w:rsidRPr="001631EB">
        <w:rPr>
          <w:rFonts w:ascii="Times New Roman" w:hAnsi="Times New Roman" w:cs="Times New Roman"/>
          <w:sz w:val="24"/>
          <w:szCs w:val="24"/>
        </w:rPr>
        <w:t xml:space="preserve"> способностью самостоятельно осуществлять научно-исследовательскую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1631EB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lastRenderedPageBreak/>
        <w:t>УК-2:</w:t>
      </w:r>
      <w:r w:rsidRPr="001631EB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комплексные исследования, в том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числе междисциплинарные, на основе целостного системного научного мировоззрения </w:t>
      </w:r>
      <w:proofErr w:type="gramStart"/>
      <w:r w:rsidRPr="001631E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ПК-2:</w:t>
      </w:r>
      <w:r w:rsidRPr="001631EB">
        <w:rPr>
          <w:rFonts w:ascii="Times New Roman" w:hAnsi="Times New Roman" w:cs="Times New Roman"/>
          <w:sz w:val="24"/>
          <w:szCs w:val="24"/>
        </w:rPr>
        <w:t xml:space="preserve"> готовностью применять современные методы и технологии научной коммуникации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на русском языке, владеть языковыми нормами и приемами, уметь использовать их </w:t>
      </w:r>
      <w:proofErr w:type="gramStart"/>
      <w:r w:rsidRPr="001631E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задач. </w:t>
      </w:r>
    </w:p>
    <w:p w:rsidR="00E02AB1" w:rsidRPr="00211B78" w:rsidRDefault="00E02AB1" w:rsidP="0016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>После Второй мировой войны продолжалось интенсивное развитие литературоведческой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>науки, возникали новые школы и направления, складывающиеся под влиянием двух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различных познавательных установок, характерных для философии XX века: сциентистской, ориентирующейся на естественные науки и </w:t>
      </w:r>
      <w:proofErr w:type="gramStart"/>
      <w:r w:rsidRPr="001631EB">
        <w:rPr>
          <w:rFonts w:ascii="Times New Roman" w:hAnsi="Times New Roman" w:cs="Times New Roman"/>
          <w:sz w:val="24"/>
          <w:szCs w:val="24"/>
        </w:rPr>
        <w:t>неопозитивистскую</w:t>
      </w:r>
      <w:proofErr w:type="gramEnd"/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философию, и </w:t>
      </w:r>
      <w:proofErr w:type="gramStart"/>
      <w:r w:rsidRPr="001631EB">
        <w:rPr>
          <w:rFonts w:ascii="Times New Roman" w:hAnsi="Times New Roman" w:cs="Times New Roman"/>
          <w:sz w:val="24"/>
          <w:szCs w:val="24"/>
        </w:rPr>
        <w:t>антропоцентрической</w:t>
      </w:r>
      <w:proofErr w:type="gramEnd"/>
      <w:r w:rsidRPr="001631EB">
        <w:rPr>
          <w:rFonts w:ascii="Times New Roman" w:hAnsi="Times New Roman" w:cs="Times New Roman"/>
          <w:sz w:val="24"/>
          <w:szCs w:val="24"/>
        </w:rPr>
        <w:t xml:space="preserve">, ориентированной на феноменологию Э. </w:t>
      </w: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Гуссерля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1EB">
        <w:rPr>
          <w:rFonts w:ascii="Times New Roman" w:hAnsi="Times New Roman" w:cs="Times New Roman"/>
          <w:sz w:val="24"/>
          <w:szCs w:val="24"/>
        </w:rPr>
        <w:t xml:space="preserve">утверждающей наличие человеческого измерения в любом знании о природе, обществе, </w:t>
      </w:r>
      <w:proofErr w:type="gramEnd"/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>культуре, учитывающей психологическое состояние творящей и воспринимающей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личности.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К сциентистским направлениям относятся </w:t>
      </w:r>
      <w:proofErr w:type="spellStart"/>
      <w:r w:rsidRPr="001631EB">
        <w:rPr>
          <w:rFonts w:ascii="Times New Roman" w:hAnsi="Times New Roman" w:cs="Times New Roman"/>
          <w:sz w:val="24"/>
          <w:szCs w:val="24"/>
        </w:rPr>
        <w:t>социокритика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 (в ее лучших образцах),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структурализм, </w:t>
      </w: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нарратология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, компаративистика, школа исторической поэтики,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>статистические методы в литературоведении. К антропоцентрическим школам относят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герменевтику, рецептивную эстетику, </w:t>
      </w: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неомифологическую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 школу (</w:t>
      </w:r>
      <w:proofErr w:type="spellStart"/>
      <w:r w:rsidRPr="001631EB">
        <w:rPr>
          <w:rFonts w:ascii="Times New Roman" w:hAnsi="Times New Roman" w:cs="Times New Roman"/>
          <w:sz w:val="24"/>
          <w:szCs w:val="24"/>
        </w:rPr>
        <w:t>юнгианский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 вариант),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деконструктивизм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, постмодернистский дискурсивный анализ, </w:t>
      </w: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интертекстуальность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>Все вышеназванные литературоведческие теории и школы имеют один объект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исследования – художественную литературу, но разные предметы исследования и </w:t>
      </w:r>
      <w:proofErr w:type="gramStart"/>
      <w:r w:rsidRPr="001631EB">
        <w:rPr>
          <w:rFonts w:ascii="Times New Roman" w:hAnsi="Times New Roman" w:cs="Times New Roman"/>
          <w:sz w:val="24"/>
          <w:szCs w:val="24"/>
        </w:rPr>
        <w:t>разный</w:t>
      </w:r>
      <w:proofErr w:type="gramEnd"/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>научный язык (систему понятий и терминов). Выделение предмета ведет к формированию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>и осознанию задач и способов изучения объекта (исследовательской методологии). Язык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научной дисциплины отвечает ее методологии и предмету исследования.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Исследовательские методы литературоведения обладают разной объяснительной силой.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Психокритика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>, например, изучает личность автора и ее отражение в творчестве и не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ставит себе цель объяснить философское или социальное значение произведения.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Структурализм, который занимает центральное место в литературоведении середины XX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>века, изучает механизмы «порождения смыслов» (Р. Барт), технику построения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произведения. Компаративистика занимается сравнительным изучением </w:t>
      </w:r>
      <w:proofErr w:type="gramStart"/>
      <w:r w:rsidRPr="001631EB">
        <w:rPr>
          <w:rFonts w:ascii="Times New Roman" w:hAnsi="Times New Roman" w:cs="Times New Roman"/>
          <w:sz w:val="24"/>
          <w:szCs w:val="24"/>
        </w:rPr>
        <w:t>культурных</w:t>
      </w:r>
      <w:proofErr w:type="gramEnd"/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контактов и взаимосвязей национальных литератур и т.п.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>Литературоведение второй половины XX века развивается под сильнейшим влиянием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англоязычной новой критики, российской формальной школы, </w:t>
      </w: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неориторики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>, которые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>дают толчок для формирования новых исследовательских методов. Однако продолжают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1EB">
        <w:rPr>
          <w:rFonts w:ascii="Times New Roman" w:hAnsi="Times New Roman" w:cs="Times New Roman"/>
          <w:sz w:val="24"/>
          <w:szCs w:val="24"/>
        </w:rPr>
        <w:t xml:space="preserve">развиваться и более ранние традиции культурно-исторической, социологической, </w:t>
      </w:r>
      <w:proofErr w:type="gramEnd"/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сравнительно-исторической, мифологической и др. школ.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1EB">
        <w:rPr>
          <w:rFonts w:ascii="Times New Roman" w:hAnsi="Times New Roman" w:cs="Times New Roman"/>
          <w:sz w:val="24"/>
          <w:szCs w:val="24"/>
        </w:rPr>
        <w:t>Социокритика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Герменевтика и рецептивная эстетика.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Идеи философии диалога М.М. Бахтина.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Нарратология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 и отечественная теория повествования.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Постструктурализм и метод деконструкции.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Понятия </w:t>
      </w:r>
      <w:proofErr w:type="spellStart"/>
      <w:r w:rsidRPr="001631EB">
        <w:rPr>
          <w:rFonts w:ascii="Times New Roman" w:hAnsi="Times New Roman" w:cs="Times New Roman"/>
          <w:sz w:val="24"/>
          <w:szCs w:val="24"/>
        </w:rPr>
        <w:t>эпистемы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>, дискурса, дискурсивных практик М. Фуко и современные</w:t>
      </w:r>
      <w:r w:rsidR="001631EB">
        <w:rPr>
          <w:rFonts w:ascii="Times New Roman" w:hAnsi="Times New Roman" w:cs="Times New Roman"/>
          <w:sz w:val="24"/>
          <w:szCs w:val="24"/>
        </w:rPr>
        <w:t xml:space="preserve"> г</w:t>
      </w:r>
      <w:r w:rsidRPr="001631EB">
        <w:rPr>
          <w:rFonts w:ascii="Times New Roman" w:hAnsi="Times New Roman" w:cs="Times New Roman"/>
          <w:sz w:val="24"/>
          <w:szCs w:val="24"/>
        </w:rPr>
        <w:t xml:space="preserve">уманитарные </w:t>
      </w:r>
      <w:proofErr w:type="gramStart"/>
      <w:r w:rsidRPr="001631EB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1631EB">
        <w:rPr>
          <w:rFonts w:ascii="Times New Roman" w:hAnsi="Times New Roman" w:cs="Times New Roman"/>
          <w:sz w:val="24"/>
          <w:szCs w:val="24"/>
        </w:rPr>
        <w:t xml:space="preserve"> и исследовательские методы (когнитивистика, </w:t>
      </w: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коммуникативистика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, школа «нового историзма», дискурс-анализ и др.).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Компаративистика.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Теория </w:t>
      </w: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интертекста</w:t>
      </w:r>
      <w:proofErr w:type="spellEnd"/>
      <w:r w:rsidR="00211B78">
        <w:rPr>
          <w:rFonts w:ascii="Times New Roman" w:hAnsi="Times New Roman" w:cs="Times New Roman"/>
          <w:sz w:val="24"/>
          <w:szCs w:val="24"/>
        </w:rPr>
        <w:t>.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Психоаналитическая критика.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Неомифологическая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 критика.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Школа исторической поэтики.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 «Точное» литературоведение.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Междисциплинарное изучение литературы.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631EB">
        <w:rPr>
          <w:rFonts w:ascii="Times New Roman" w:hAnsi="Times New Roman" w:cs="Times New Roman"/>
          <w:sz w:val="24"/>
          <w:szCs w:val="24"/>
        </w:rPr>
        <w:lastRenderedPageBreak/>
        <w:t>Интерпретационная</w:t>
      </w:r>
      <w:proofErr w:type="gramEnd"/>
      <w:r w:rsidRPr="001631EB">
        <w:rPr>
          <w:rFonts w:ascii="Times New Roman" w:hAnsi="Times New Roman" w:cs="Times New Roman"/>
          <w:sz w:val="24"/>
          <w:szCs w:val="24"/>
        </w:rPr>
        <w:t xml:space="preserve"> антропологии.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Когнитивная поэтика.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Презентизм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1EB">
        <w:rPr>
          <w:rFonts w:ascii="Times New Roman" w:hAnsi="Times New Roman" w:cs="Times New Roman"/>
          <w:sz w:val="24"/>
          <w:szCs w:val="24"/>
        </w:rPr>
        <w:t>Экокритика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31EB">
        <w:rPr>
          <w:rFonts w:ascii="Times New Roman" w:hAnsi="Times New Roman" w:cs="Times New Roman"/>
          <w:sz w:val="24"/>
          <w:szCs w:val="24"/>
        </w:rPr>
        <w:t>Постколониальная</w:t>
      </w:r>
      <w:proofErr w:type="spellEnd"/>
      <w:r w:rsidRPr="001631EB">
        <w:rPr>
          <w:rFonts w:ascii="Times New Roman" w:hAnsi="Times New Roman" w:cs="Times New Roman"/>
          <w:sz w:val="24"/>
          <w:szCs w:val="24"/>
        </w:rPr>
        <w:t xml:space="preserve"> критика, гендерная критика.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 xml:space="preserve">Новый эстетизм. 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1EB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1631EB" w:rsidRDefault="00E02AB1" w:rsidP="001631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31EB">
        <w:rPr>
          <w:rFonts w:ascii="Times New Roman" w:hAnsi="Times New Roman" w:cs="Times New Roman"/>
          <w:sz w:val="24"/>
          <w:szCs w:val="24"/>
        </w:rPr>
        <w:t>Доктор филологических наук, профессор Г.Н. Ермоленко</w:t>
      </w:r>
    </w:p>
    <w:p w:rsidR="001631EB" w:rsidRDefault="001631EB" w:rsidP="00E02AB1">
      <w:pPr>
        <w:rPr>
          <w:rFonts w:ascii="Times New Roman" w:hAnsi="Times New Roman" w:cs="Times New Roman"/>
          <w:sz w:val="24"/>
          <w:szCs w:val="24"/>
        </w:rPr>
      </w:pPr>
    </w:p>
    <w:p w:rsidR="001631EB" w:rsidRPr="00211B78" w:rsidRDefault="001631EB" w:rsidP="00211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AB1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211B7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211B78">
        <w:rPr>
          <w:rFonts w:ascii="Times New Roman" w:hAnsi="Times New Roman" w:cs="Times New Roman"/>
          <w:b/>
          <w:sz w:val="24"/>
          <w:szCs w:val="24"/>
        </w:rPr>
        <w:t>.В.ДВ.</w:t>
      </w:r>
      <w:r w:rsidR="00211B78" w:rsidRPr="00211B78">
        <w:rPr>
          <w:rFonts w:ascii="Times New Roman" w:hAnsi="Times New Roman" w:cs="Times New Roman"/>
          <w:b/>
          <w:sz w:val="24"/>
          <w:szCs w:val="24"/>
        </w:rPr>
        <w:t>0</w:t>
      </w:r>
      <w:r w:rsidRPr="00211B78">
        <w:rPr>
          <w:rFonts w:ascii="Times New Roman" w:hAnsi="Times New Roman" w:cs="Times New Roman"/>
          <w:b/>
          <w:sz w:val="24"/>
          <w:szCs w:val="24"/>
        </w:rPr>
        <w:t>2.</w:t>
      </w:r>
      <w:r w:rsidR="00211B78" w:rsidRPr="00211B78">
        <w:rPr>
          <w:rFonts w:ascii="Times New Roman" w:hAnsi="Times New Roman" w:cs="Times New Roman"/>
          <w:b/>
          <w:sz w:val="24"/>
          <w:szCs w:val="24"/>
        </w:rPr>
        <w:t>0</w:t>
      </w:r>
      <w:r w:rsidRPr="00211B78">
        <w:rPr>
          <w:rFonts w:ascii="Times New Roman" w:hAnsi="Times New Roman" w:cs="Times New Roman"/>
          <w:b/>
          <w:sz w:val="24"/>
          <w:szCs w:val="24"/>
        </w:rPr>
        <w:t>1. Методики литературоведческого исследования</w:t>
      </w:r>
    </w:p>
    <w:p w:rsidR="00211B78" w:rsidRPr="00211B78" w:rsidRDefault="00211B78" w:rsidP="0021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11B78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ОПК-1: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самостоятельно осуществлять научно-исследовательскую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УК-2: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комплексные исследования, в том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числе междисциплинарные, на основе целостного системного научного мировоззрения с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ПК-3: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комплексные лингвистические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исследования в области ономастики. 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Важнейшие рабочие требования к НИР. Общие принципы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науковедения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>. Важнейшие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рабочие требования к НИР. Система оценки научных работ в области филологии. Выбор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темы исследования. Постановка проблемы исследования. Определение актуальности и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научной новизны исследования. Выбор материала, предмета и объекта исследования. Формулировка целей и задач исследования. Определение методики исследования. Оценка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теоретического значения и практической ценности исследования. Планирование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структуры НИР.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Традиционное и новое в методах литературоведческого исследования. Понятия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«предмет» и «метод» литературоведческой науки. Теоретическое суждение. Понятие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научной парадигмы. Литературоведческая школа и литературоведческий метод. 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Разнообразие методов литературоведческого исследования. Соответствия определенного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метода исследования исследуемому материалу, поставленным целям и задачам. Методика текстологического исследования. Текстология, ее предмет и задачи. Место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текстологии в литературоведческом исследовании. Проблема понятия «основной текст». Проблема «последней творческой воли» автора. Интернет-текстология. Актуальные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проблемы современной текстологии. 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Структурный анализ поэтического текста. Структурализм и формальная школа в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русском литературоведении. Ю.М. Лотман о задачах структуральной поэтики. Уровневая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структура текста. Поэтический текст как система отношений. Принцип «структурного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объяснения» текста. Практика структурного анализа текста в работах Р. Якобсона, Ю. Лотмана, Е.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Фарыно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 xml:space="preserve">. «Языки», или «коды» в художественном тексте.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Структурно</w:t>
      </w:r>
      <w:r w:rsidRPr="00211B78">
        <w:rPr>
          <w:rFonts w:ascii="Times New Roman" w:hAnsi="Times New Roman" w:cs="Times New Roman"/>
          <w:sz w:val="24"/>
          <w:szCs w:val="24"/>
        </w:rPr>
        <w:t>семиотический метод в антропологии (К. Леви-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Стросс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 xml:space="preserve">), культурологии (Р. Барт), литературоведении (А.-Ж.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Греймас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1B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К. Леви-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Стросс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>, Р. Якобсон).</w:t>
      </w:r>
      <w:proofErr w:type="gramEnd"/>
      <w:r w:rsidRPr="00211B78">
        <w:rPr>
          <w:rFonts w:ascii="Times New Roman" w:hAnsi="Times New Roman" w:cs="Times New Roman"/>
          <w:sz w:val="24"/>
          <w:szCs w:val="24"/>
        </w:rPr>
        <w:t xml:space="preserve"> Книга Р.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Бэлнепа</w:t>
      </w:r>
      <w:proofErr w:type="spellEnd"/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«Структура “Братьев Карамазовых”» – яркий пример успешного применения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структурного анализа. 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Методы и приемы исследования поэтической тематики. Понятие темы, ее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разновидности. Частотные словари, их разновидности, функции. Методика и практика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составления частотных словарей. Компьютерные программы по составлению частотных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словарей. Подготовка текста к обработке. Интерпретация данных частотного словаря. 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Методика сопоставительного анализа тематики нескольких авторов. Анализ одной темы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1B78">
        <w:rPr>
          <w:rFonts w:ascii="Times New Roman" w:hAnsi="Times New Roman" w:cs="Times New Roman"/>
          <w:sz w:val="24"/>
          <w:szCs w:val="24"/>
        </w:rPr>
        <w:lastRenderedPageBreak/>
        <w:t>творчестве</w:t>
      </w:r>
      <w:proofErr w:type="gramEnd"/>
      <w:r w:rsidRPr="00211B78">
        <w:rPr>
          <w:rFonts w:ascii="Times New Roman" w:hAnsi="Times New Roman" w:cs="Times New Roman"/>
          <w:sz w:val="24"/>
          <w:szCs w:val="24"/>
        </w:rPr>
        <w:t xml:space="preserve"> (произведении) автора. </w:t>
      </w:r>
    </w:p>
    <w:p w:rsid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Анализ образных парадигм. Разновидности словесных художественных образов. Сложные образы и способы их анализа. Особенности и способы анализа образов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художественного пространства и времени. Тропы: структура тропа; виды тропов; способы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их взаимодействия в тексте; анализ тропов. Понятие образной парадигмы. 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Методы и приемы исследования мифопоэтической природы литературного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произведения. Предмет и цель мифопоэтических исследований. Миф и архетип. Основные мифологические оппозиции.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Мифопоэтика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неомифологизм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>. Многообразие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подходов мифопоэтической школы. Мифопоэтические исследования в современном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литературоведении. Методика исследования мифологического контекста.</w:t>
      </w:r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Интертекстуальный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 xml:space="preserve"> анализ художественного текста. Теория «глубинного слоя» художественного текста. Ю.М. Лотман о формах и значении «чужого слова»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художественном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тексте</w:t>
      </w:r>
      <w:proofErr w:type="gramEnd"/>
      <w:r w:rsidRPr="00211B78">
        <w:rPr>
          <w:rFonts w:ascii="Times New Roman" w:hAnsi="Times New Roman" w:cs="Times New Roman"/>
          <w:sz w:val="24"/>
          <w:szCs w:val="24"/>
        </w:rPr>
        <w:t>. Теория диалогичности поэтического языка. «Слово в поэзии и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слово в романе». Методика различения слова автора и слова действующего лица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произведения. Принципы выявления «чужого слова» в авторском стиле.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Сопоставление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понятий «диалог», «полифония», «карнавал» (М. Бахтин) и «различение», «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децентрация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>», «становление», «множественность», «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полилог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Системно-целостный анализ художественного произведения. Понятие о системной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целостности художественного текста. Категория «динамической целостности». Единство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и множественность смысла поэтического текста. Автор и читатель в процессе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интерпретации художественного произведения. Поэтика и художественный смысл</w:t>
      </w:r>
      <w:r w:rsidR="00211B78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поэтического текста.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 xml:space="preserve">Практика системно-целостного анализа поэзии (М.М.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Гиршман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 xml:space="preserve">, Б.О. </w:t>
      </w:r>
      <w:proofErr w:type="gramEnd"/>
    </w:p>
    <w:p w:rsidR="00E02AB1" w:rsidRPr="00211B78" w:rsidRDefault="00E02AB1" w:rsidP="00211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11B78">
        <w:rPr>
          <w:rFonts w:ascii="Times New Roman" w:hAnsi="Times New Roman" w:cs="Times New Roman"/>
          <w:sz w:val="24"/>
          <w:szCs w:val="24"/>
        </w:rPr>
        <w:t>Корман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>, Е.Г. Эткинд и др.).</w:t>
      </w:r>
      <w:proofErr w:type="gramEnd"/>
      <w:r w:rsidRPr="00211B78">
        <w:rPr>
          <w:rFonts w:ascii="Times New Roman" w:hAnsi="Times New Roman" w:cs="Times New Roman"/>
          <w:sz w:val="24"/>
          <w:szCs w:val="24"/>
        </w:rPr>
        <w:t xml:space="preserve"> Анализ имени собственного в художественном тексте. 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Доктор филологических наук, профессор И.В. Романова</w:t>
      </w:r>
    </w:p>
    <w:p w:rsidR="00E02AB1" w:rsidRPr="00FB01CD" w:rsidRDefault="00E02AB1" w:rsidP="00E02AB1">
      <w:pPr>
        <w:rPr>
          <w:rFonts w:ascii="Times New Roman" w:hAnsi="Times New Roman" w:cs="Times New Roman"/>
          <w:b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2AB1" w:rsidRPr="00FB01CD" w:rsidRDefault="00E02AB1" w:rsidP="0021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FB01C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FB01CD">
        <w:rPr>
          <w:rFonts w:ascii="Times New Roman" w:hAnsi="Times New Roman" w:cs="Times New Roman"/>
          <w:b/>
          <w:sz w:val="24"/>
          <w:szCs w:val="24"/>
        </w:rPr>
        <w:t>.В.ДВ.</w:t>
      </w:r>
      <w:r w:rsidR="00211B78" w:rsidRPr="00FB01CD">
        <w:rPr>
          <w:rFonts w:ascii="Times New Roman" w:hAnsi="Times New Roman" w:cs="Times New Roman"/>
          <w:b/>
          <w:sz w:val="24"/>
          <w:szCs w:val="24"/>
        </w:rPr>
        <w:t>0</w:t>
      </w:r>
      <w:r w:rsidRPr="00FB01CD">
        <w:rPr>
          <w:rFonts w:ascii="Times New Roman" w:hAnsi="Times New Roman" w:cs="Times New Roman"/>
          <w:b/>
          <w:sz w:val="24"/>
          <w:szCs w:val="24"/>
        </w:rPr>
        <w:t>2.</w:t>
      </w:r>
      <w:r w:rsidR="00211B78" w:rsidRPr="00FB01CD">
        <w:rPr>
          <w:rFonts w:ascii="Times New Roman" w:hAnsi="Times New Roman" w:cs="Times New Roman"/>
          <w:b/>
          <w:sz w:val="24"/>
          <w:szCs w:val="24"/>
        </w:rPr>
        <w:t>0</w:t>
      </w:r>
      <w:r w:rsidRPr="00FB01CD">
        <w:rPr>
          <w:rFonts w:ascii="Times New Roman" w:hAnsi="Times New Roman" w:cs="Times New Roman"/>
          <w:b/>
          <w:sz w:val="24"/>
          <w:szCs w:val="24"/>
        </w:rPr>
        <w:t>2. Инновационные подходы в литературоведческом исследовании</w:t>
      </w:r>
    </w:p>
    <w:p w:rsidR="00FB01CD" w:rsidRPr="00211B78" w:rsidRDefault="00FB01CD" w:rsidP="00FB01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211B78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t>ОПК-1: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самостоятельно осуществлять научно-исследовательскую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t>УК-2: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комплексные исследования, в том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числе междисциплинарные, на основе целостного системного научного мировоззрения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t>ПК-3:</w:t>
      </w:r>
      <w:r w:rsidRPr="00211B78">
        <w:rPr>
          <w:rFonts w:ascii="Times New Roman" w:hAnsi="Times New Roman" w:cs="Times New Roman"/>
          <w:sz w:val="24"/>
          <w:szCs w:val="24"/>
        </w:rPr>
        <w:t xml:space="preserve"> способностью проектировать и осуществлять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комплексные</w:t>
      </w:r>
      <w:proofErr w:type="gramEnd"/>
      <w:r w:rsidRPr="00211B78">
        <w:rPr>
          <w:rFonts w:ascii="Times New Roman" w:hAnsi="Times New Roman" w:cs="Times New Roman"/>
          <w:sz w:val="24"/>
          <w:szCs w:val="24"/>
        </w:rPr>
        <w:t xml:space="preserve"> лингвистические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исследования в области ономастики</w:t>
      </w:r>
    </w:p>
    <w:p w:rsidR="00E02AB1" w:rsidRPr="00FB01CD" w:rsidRDefault="00E02AB1" w:rsidP="0021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01CD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Статистическое исследование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мифообрядовых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 xml:space="preserve"> истоков волшебной сказки. Дополнения к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модели сказки В.Я.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Проппа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>: статистические подсчеты и пересмотр синтагматики сказки.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Досказочные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 xml:space="preserve"> образования, наиболее часто отражающиеся в сказке.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Компьютерное моделирование пословицы. Моделирование фонологического, морфологического, синтаксического, лексического уровней, получение текстов, имеющих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некоторое эстетическое значение, содержащих анализ определенных логических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отношений и моральных императивов. Сближение полученных текстов с пословицами как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жанром фольклора.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Структура стихотворного поэтического текста. Комплексное рассмотрение всех основных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аспектов стихотворной речи в их системных отношениях: метрика, ритмика, синтаксис, строфика, рифменная система, тематика, система образов и пространственно-временная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организация текстов. Применение рангового корреляционного анализа.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На пути к единой теории поэтической фоники. Пять точек зрения на поэтическую фонику. 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lastRenderedPageBreak/>
        <w:t>Теория анаграмм. Ономатопея. Программа БУКВА → ФОНЕМА. Частотный аспект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фонологической структуры поэтического текста. 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Основы современной теории стихотворного ритма. Построение вероятностных моделей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стихотворного ритма; вероятностной модели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силлаботоники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>. Стихотворный ритм как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процесс. Методика анализа ритма, учитывающая зависимость ритмической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характеристики каждого данного стиха от образа ритма произведения и от традиции. 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Задачи и перспективы статистического исследования стиха. 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Деструктивно-конструктивный анализ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онегинской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 xml:space="preserve"> строфы. Выявление внутреннего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механизма в формальной и смысловой структуре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онегинской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 xml:space="preserve"> строфы. Применение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аппарата математической теории групп и теории множе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211B78">
        <w:rPr>
          <w:rFonts w:ascii="Times New Roman" w:hAnsi="Times New Roman" w:cs="Times New Roman"/>
          <w:sz w:val="24"/>
          <w:szCs w:val="24"/>
        </w:rPr>
        <w:t xml:space="preserve">и анализе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онегинской</w:t>
      </w:r>
      <w:proofErr w:type="spellEnd"/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строфы. Эксперимент по автоматическому восстановлению строф, основанному на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установлении однозначного соответствия между телами и хвостами строф. Перспективы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исследования. 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Исследование синтаксиса стихотворной речи. Влияние синтаксических пауз на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интонационное единство стиха. Синтаксический перенос. Синтаксическое развертывание. Сходство между риторическими (стилистическими) фигурами и твердыми строфическими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формами, анализ имени собственного в художественном тексте. 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Исследование бытия и распада жанровой системы русской поэзии XVIII – начала XIX века. Предположение о прямой связи между уровнем стихотворной речи и более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высокими уровнями – поэтической речи, жанрового единства, значений и смыслов, бытового и жизненного поведения. Применение кластерного анализа для изучения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историко-литературного процесса. Жанровая дифференциация лирики второй половины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XVIII в., начало процесса разрушения этого явления и отсутствие жанровой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дифференциации уже в ранней лирике Пушкина. 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Темы и вариации русской поэзии XIX и XX веков. Концепция слова как носителя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1B78"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Pr="00211B78">
        <w:rPr>
          <w:rFonts w:ascii="Times New Roman" w:hAnsi="Times New Roman" w:cs="Times New Roman"/>
          <w:sz w:val="24"/>
          <w:szCs w:val="24"/>
        </w:rPr>
        <w:t xml:space="preserve"> в поэтическом тексте. Частотный словарь лексики писателя как показатель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тематики поэтического текста, средство преодоления языковых оболочек и выявления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феноменологической сущности поэтического сознания, поэтического мира. Применение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рангового корреляционного анализа и специальной компьютерной программы для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выявления расстояний между поэтическими мирами разных авторов. 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Структура историко-литературной ситуации в области поэзии. Применение рангового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корреляционного анализа, дополненного критерием знаков. Перспективы перехода от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синхронического исследования к </w:t>
      </w:r>
      <w:proofErr w:type="gramStart"/>
      <w:r w:rsidRPr="00211B78">
        <w:rPr>
          <w:rFonts w:ascii="Times New Roman" w:hAnsi="Times New Roman" w:cs="Times New Roman"/>
          <w:sz w:val="24"/>
          <w:szCs w:val="24"/>
        </w:rPr>
        <w:t>диахроническому</w:t>
      </w:r>
      <w:proofErr w:type="gramEnd"/>
      <w:r w:rsidRPr="00211B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Периодизация творческого пути поэта. Критический обзор принципов составления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>периодизации. Применение кластерного анализа. Результаты: составление периодизаций</w:t>
      </w:r>
      <w:r w:rsidR="00FB01CD">
        <w:rPr>
          <w:rFonts w:ascii="Times New Roman" w:hAnsi="Times New Roman" w:cs="Times New Roman"/>
          <w:sz w:val="24"/>
          <w:szCs w:val="24"/>
        </w:rPr>
        <w:t xml:space="preserve"> </w:t>
      </w:r>
      <w:r w:rsidRPr="00211B78">
        <w:rPr>
          <w:rFonts w:ascii="Times New Roman" w:hAnsi="Times New Roman" w:cs="Times New Roman"/>
          <w:sz w:val="24"/>
          <w:szCs w:val="24"/>
        </w:rPr>
        <w:t xml:space="preserve">творческого пути Пушкина, Гумилева, Пастернака. </w:t>
      </w:r>
    </w:p>
    <w:p w:rsidR="00E02AB1" w:rsidRPr="00211B78" w:rsidRDefault="00E02AB1" w:rsidP="00FB01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 xml:space="preserve">Компьютерная энциклопедия одного поэта. 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B78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211B78" w:rsidRDefault="00E02AB1" w:rsidP="00211B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B78">
        <w:rPr>
          <w:rFonts w:ascii="Times New Roman" w:hAnsi="Times New Roman" w:cs="Times New Roman"/>
          <w:sz w:val="24"/>
          <w:szCs w:val="24"/>
        </w:rPr>
        <w:t>Доктор филологических наук, профессор И.В. Романова</w:t>
      </w:r>
    </w:p>
    <w:p w:rsidR="00E02AB1" w:rsidRPr="00E02AB1" w:rsidRDefault="00E02AB1" w:rsidP="00E02AB1">
      <w:pPr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1B78" w:rsidRDefault="00211B78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721586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2158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1586">
        <w:rPr>
          <w:rFonts w:ascii="Times New Roman" w:hAnsi="Times New Roman" w:cs="Times New Roman"/>
          <w:b/>
          <w:sz w:val="24"/>
          <w:szCs w:val="24"/>
        </w:rPr>
        <w:t>.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В.0</w:t>
      </w:r>
      <w:r w:rsidRPr="00721586">
        <w:rPr>
          <w:rFonts w:ascii="Times New Roman" w:hAnsi="Times New Roman" w:cs="Times New Roman"/>
          <w:b/>
          <w:sz w:val="24"/>
          <w:szCs w:val="24"/>
        </w:rPr>
        <w:t>1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(П)</w:t>
      </w:r>
      <w:r w:rsidRPr="007215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 деятельности (н</w:t>
      </w:r>
      <w:r w:rsidRPr="00721586">
        <w:rPr>
          <w:rFonts w:ascii="Times New Roman" w:hAnsi="Times New Roman" w:cs="Times New Roman"/>
          <w:b/>
          <w:sz w:val="24"/>
          <w:szCs w:val="24"/>
        </w:rPr>
        <w:t>аучно-исследовательская практика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)</w:t>
      </w:r>
    </w:p>
    <w:p w:rsidR="00E02AB1" w:rsidRPr="00721586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21586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ОПК-1: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самостоятельно осуществлять научно-исследовательскую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демонстрировать фундаментальные знания научных парадигм в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области языкознания и динамики его развития, владение системой методологических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подходов, принципов и методических приемов лингвистического исследования; </w:t>
      </w:r>
    </w:p>
    <w:p w:rsidR="00E02AB1" w:rsidRPr="00721586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lastRenderedPageBreak/>
        <w:t>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применять современные методы и технологии научной коммуникации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 русском языке, владеть языковыми нормами и приемами, уметь использовать их для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721586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задач;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ПК-3: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лингвистические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исследования в области ономастики;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 числе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междисциплинарные, на основе целостного системного научного мировоззрения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УК-3</w:t>
      </w:r>
      <w:r w:rsidRPr="00E02AB1">
        <w:rPr>
          <w:rFonts w:ascii="Times New Roman" w:hAnsi="Times New Roman" w:cs="Times New Roman"/>
          <w:sz w:val="24"/>
          <w:szCs w:val="24"/>
        </w:rPr>
        <w:t xml:space="preserve">: готовность участвовать в работе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российских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и международных исследовательских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задач. </w:t>
      </w:r>
    </w:p>
    <w:p w:rsidR="00E02AB1" w:rsidRPr="00721586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Научно-исследовательская практика представляет собой вид учебных занятий, </w:t>
      </w:r>
      <w:r w:rsidR="00721586">
        <w:rPr>
          <w:rFonts w:ascii="Times New Roman" w:hAnsi="Times New Roman" w:cs="Times New Roman"/>
          <w:sz w:val="24"/>
          <w:szCs w:val="24"/>
        </w:rPr>
        <w:t>н</w:t>
      </w:r>
      <w:r w:rsidRPr="00E02AB1">
        <w:rPr>
          <w:rFonts w:ascii="Times New Roman" w:hAnsi="Times New Roman" w:cs="Times New Roman"/>
          <w:sz w:val="24"/>
          <w:szCs w:val="24"/>
        </w:rPr>
        <w:t>епосредственно ориентированных на профессионально-практическую подготовку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обучающихся. Она направлена на совершенствование умений самостоятельной работы, самоанализа и самооценки результатов собственной деятельности; развитие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исследовательского типа мышления, овладения алгоритмом ведения исследования и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специальных умений на основе систематизации теоретических знаний и их интеграции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процессе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самостоятельной научно-исследовательской деятельности; проведение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исследования в процессе научно-исследовательской работы, уточнение проекта основного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исследования.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В ходе практики аспирант закрепляет результаты освоения основ методологии науки, организации научных исследований, методов научного исследования, анализа и обработки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экспериментальных данных в соответствующей области науки; овладевает навыками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самостоятельного ведения научно-исследовательской работы с целью формирования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компетенций и профессионально значимых качеств личности будущего исследователя; овладевает навыками объективной оценки научной и практической значимости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результатов выполняемого исследования; приобретает опыт логичного изложения</w:t>
      </w:r>
      <w:r w:rsidR="00721586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результатов исследования. </w:t>
      </w:r>
    </w:p>
    <w:p w:rsidR="00E02AB1" w:rsidRPr="00E02AB1" w:rsidRDefault="00E02AB1" w:rsidP="00721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По результатам практики пишется аналитический отчет. </w:t>
      </w:r>
    </w:p>
    <w:p w:rsidR="00E02AB1" w:rsidRPr="00721586" w:rsidRDefault="00E02AB1" w:rsidP="0072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72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И.В. Романова </w:t>
      </w:r>
    </w:p>
    <w:p w:rsidR="00721586" w:rsidRDefault="00721586" w:rsidP="00E02AB1">
      <w:pPr>
        <w:rPr>
          <w:rFonts w:ascii="Times New Roman" w:hAnsi="Times New Roman" w:cs="Times New Roman"/>
          <w:sz w:val="24"/>
          <w:szCs w:val="24"/>
        </w:rPr>
      </w:pPr>
    </w:p>
    <w:p w:rsidR="00721586" w:rsidRDefault="00721586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721586" w:rsidRDefault="00E02AB1" w:rsidP="0072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721586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721586">
        <w:rPr>
          <w:rFonts w:ascii="Times New Roman" w:hAnsi="Times New Roman" w:cs="Times New Roman"/>
          <w:b/>
          <w:sz w:val="24"/>
          <w:szCs w:val="24"/>
        </w:rPr>
        <w:t>.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В.0</w:t>
      </w:r>
      <w:r w:rsidRPr="00721586">
        <w:rPr>
          <w:rFonts w:ascii="Times New Roman" w:hAnsi="Times New Roman" w:cs="Times New Roman"/>
          <w:b/>
          <w:sz w:val="24"/>
          <w:szCs w:val="24"/>
        </w:rPr>
        <w:t>2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(П)</w:t>
      </w:r>
      <w:r w:rsidRPr="00E02AB1">
        <w:rPr>
          <w:rFonts w:ascii="Times New Roman" w:hAnsi="Times New Roman" w:cs="Times New Roman"/>
          <w:sz w:val="24"/>
          <w:szCs w:val="24"/>
        </w:rPr>
        <w:t xml:space="preserve"> 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Практика по получению профессиональных умений и опыта профессиональной  деятельности (п</w:t>
      </w:r>
      <w:r w:rsidRPr="00721586">
        <w:rPr>
          <w:rFonts w:ascii="Times New Roman" w:hAnsi="Times New Roman" w:cs="Times New Roman"/>
          <w:b/>
          <w:sz w:val="24"/>
          <w:szCs w:val="24"/>
        </w:rPr>
        <w:t>едагогическая практика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>)</w:t>
      </w:r>
    </w:p>
    <w:p w:rsidR="00E02AB1" w:rsidRPr="00721586" w:rsidRDefault="00E02AB1" w:rsidP="0072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721586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721586" w:rsidRPr="00721586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72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ОПК-2</w:t>
      </w:r>
      <w:r w:rsidRPr="00E02AB1">
        <w:rPr>
          <w:rFonts w:ascii="Times New Roman" w:hAnsi="Times New Roman" w:cs="Times New Roman"/>
          <w:sz w:val="24"/>
          <w:szCs w:val="24"/>
        </w:rPr>
        <w:t xml:space="preserve">: готовность к преподавательской деятельности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основным образовательным</w:t>
      </w:r>
    </w:p>
    <w:p w:rsidR="00E02AB1" w:rsidRPr="00E02AB1" w:rsidRDefault="00E02AB1" w:rsidP="0072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образования. </w:t>
      </w:r>
    </w:p>
    <w:p w:rsidR="00E02AB1" w:rsidRPr="00721586" w:rsidRDefault="00E02AB1" w:rsidP="007215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1586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Педагогическая практика является связующим звеном между теоретическими знаниями,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полученными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при усвоении образовательной программы, и практической деятельностью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по внедрению полученных знаний в реальный учебный процесс. Целью практики является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изучение основ учебно-методической работы в высших учебных заведениях, овладение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навыками проведения учебных занятий; формирование у аспиранта готовности к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преподавательской деятельности по основным образовательным программам в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соответствии с профилем подготовки и с использованием инновационных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образовательных технологий.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В ходе практики обучающиеся знакомятся с опытом преподавания ведущих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преподавателей; участвуют в разработке учебно-методических материалов, связанных с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преподаванием конкретных дисциплин, совершенствуют практические умения и навыки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lastRenderedPageBreak/>
        <w:t>преподавательского мастерства по образовательным программам, умения излагать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материал в доступной форме в закрепленных учебных группах; выполняют комплексный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анализ педагогического и методического опыта в конкретной предметной области, реализуют инновационные образовательные технологии.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По итогам педагогической практики пишется отчет. 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7215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И.В. Романова </w:t>
      </w:r>
    </w:p>
    <w:p w:rsidR="00721586" w:rsidRDefault="00721586" w:rsidP="00E02AB1">
      <w:pPr>
        <w:rPr>
          <w:rFonts w:ascii="Times New Roman" w:hAnsi="Times New Roman" w:cs="Times New Roman"/>
          <w:sz w:val="24"/>
          <w:szCs w:val="24"/>
        </w:rPr>
      </w:pPr>
    </w:p>
    <w:p w:rsidR="004F629C" w:rsidRDefault="004F629C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Б3.</w:t>
      </w:r>
      <w:r w:rsidR="00BF2F1D" w:rsidRPr="00BF2F1D">
        <w:rPr>
          <w:rFonts w:ascii="Times New Roman" w:hAnsi="Times New Roman" w:cs="Times New Roman"/>
          <w:b/>
          <w:sz w:val="24"/>
          <w:szCs w:val="24"/>
        </w:rPr>
        <w:t>В.01(Н)</w:t>
      </w:r>
      <w:r w:rsidRPr="00BF2F1D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Научно-исследовательская д</w:t>
      </w:r>
      <w:r w:rsidR="00BF2F1D" w:rsidRPr="00BF2F1D">
        <w:rPr>
          <w:rFonts w:ascii="Times New Roman" w:hAnsi="Times New Roman" w:cs="Times New Roman"/>
          <w:b/>
          <w:sz w:val="24"/>
          <w:szCs w:val="24"/>
        </w:rPr>
        <w:t>еятельность и подготовка научно-</w:t>
      </w:r>
      <w:r w:rsidRPr="00BF2F1D">
        <w:rPr>
          <w:rFonts w:ascii="Times New Roman" w:hAnsi="Times New Roman" w:cs="Times New Roman"/>
          <w:b/>
          <w:sz w:val="24"/>
          <w:szCs w:val="24"/>
        </w:rPr>
        <w:t>квалификационной работы</w:t>
      </w:r>
      <w:r w:rsidR="00BF2F1D" w:rsidRPr="00BF2F1D">
        <w:rPr>
          <w:rFonts w:ascii="Times New Roman" w:hAnsi="Times New Roman" w:cs="Times New Roman"/>
          <w:b/>
          <w:sz w:val="24"/>
          <w:szCs w:val="24"/>
        </w:rPr>
        <w:t xml:space="preserve"> (диссертации) на соискание ученой степени кандидата наук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  <w:proofErr w:type="gramStart"/>
      <w:r w:rsidRPr="00BF2F1D">
        <w:rPr>
          <w:rFonts w:ascii="Times New Roman" w:hAnsi="Times New Roman" w:cs="Times New Roman"/>
          <w:b/>
          <w:sz w:val="24"/>
          <w:szCs w:val="24"/>
        </w:rPr>
        <w:t>обучения</w:t>
      </w:r>
      <w:r w:rsidR="00BF2F1D" w:rsidRPr="00BF2F1D">
        <w:rPr>
          <w:rFonts w:ascii="Times New Roman" w:hAnsi="Times New Roman" w:cs="Times New Roman"/>
          <w:b/>
          <w:sz w:val="24"/>
          <w:szCs w:val="24"/>
        </w:rPr>
        <w:t xml:space="preserve"> по дисциплине</w:t>
      </w:r>
      <w:proofErr w:type="gramEnd"/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ОПК-1: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самостоятельно осуществлять научно-исследовательскую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демонстрировать фундаментальные знания научных парадигм в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области языкознания и динамики его развития, владение системой методологических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подходов, принципов и методических приемов лингвистического исследования;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применять современные методы и технологии научной коммуникации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 русском языке, владеть языковыми нормами и приемами, уметь использовать их для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задач; 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лингвистические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BF2F1D">
        <w:rPr>
          <w:rFonts w:ascii="Times New Roman" w:hAnsi="Times New Roman" w:cs="Times New Roman"/>
          <w:sz w:val="24"/>
          <w:szCs w:val="24"/>
        </w:rPr>
        <w:t xml:space="preserve">исследования в области ономастики;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числе в междисциплинарных областях;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числе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междисциплинарные, на основе целостного системного научного мировоззрения с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участвовать в работе российских и международных исследовательских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УК-5: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собственного профессионального и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осуществляется в течение всего срока обучения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аспирантуре. Ее результатом является научно-квалификационная работа, выполняемая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аспирантом в соответствии с индивидуальным планом под руководством научного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руководителя по избранной тематике в течение всего срока обучения. Профильная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кафедра создает аспиранту условия для выполнени</w:t>
      </w:r>
      <w:r w:rsidR="00BF2F1D">
        <w:rPr>
          <w:rFonts w:ascii="Times New Roman" w:hAnsi="Times New Roman" w:cs="Times New Roman"/>
          <w:sz w:val="24"/>
          <w:szCs w:val="24"/>
        </w:rPr>
        <w:t>я работы. Подготовленная научно-</w:t>
      </w:r>
      <w:r w:rsidRPr="00E02AB1">
        <w:rPr>
          <w:rFonts w:ascii="Times New Roman" w:hAnsi="Times New Roman" w:cs="Times New Roman"/>
          <w:sz w:val="24"/>
          <w:szCs w:val="24"/>
        </w:rPr>
        <w:t>квалификационная работа должна соответствовать критериям, установленным для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 на соискание ученой степени кандидата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наук. Законченный текст научно-квалификационной работы представляется научному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руководителю, и на ее основании делается научный доклад об основных результатах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исследования. Научный руководитель дает письменный отзыв о выполненной аспирантом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работе.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Научно-квалификационная работа подлежит рецензированию. Рецензенты в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установленные сроки проводят анализ и представляют письменные рецензии на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указанную работу.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знакомится с отзывом и рецензией (рецензиями) не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чем за семь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календарных дней до представления научного доклада об основных результатах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подготовленной научно-квалификационной работы.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Основные научные результаты диссертации должны быть опубликованы в рецензируемых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научных изданиях, рекомендованных ВАК РФ. 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И.В. Романова,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Л.В. Павлова </w:t>
      </w:r>
    </w:p>
    <w:p w:rsidR="00BF2F1D" w:rsidRDefault="00BF2F1D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BF2F1D" w:rsidRDefault="00E02AB1" w:rsidP="00BF2F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F2F1D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BF2F1D">
        <w:rPr>
          <w:rFonts w:ascii="Times New Roman" w:hAnsi="Times New Roman" w:cs="Times New Roman"/>
          <w:b/>
          <w:sz w:val="24"/>
          <w:szCs w:val="24"/>
        </w:rPr>
        <w:t>. Государственная итоговая аттестация</w:t>
      </w:r>
    </w:p>
    <w:p w:rsidR="00E02AB1" w:rsidRPr="00E02AB1" w:rsidRDefault="00E02AB1" w:rsidP="00BF2F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ОПК-1: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самостоятельно осуществлять научно-исследовательскую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ОПК-2: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к преподавательской деятельности по основным образовательным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образования; </w:t>
      </w:r>
    </w:p>
    <w:p w:rsidR="00E02AB1" w:rsidRPr="004F629C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демонстрировать фундаментальные знания научных парадигм в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области языкознания и динамики его развития, владение системой методологических</w:t>
      </w:r>
      <w:r w:rsidR="00BF2F1D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подходов, принципов и методических приемов лингвистического исследования; </w:t>
      </w:r>
    </w:p>
    <w:p w:rsidR="00E02AB1" w:rsidRPr="00BF2F1D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применять современные методы и технологии научной коммуникации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на русском языке, владеть языковыми нормами и приемами, уметь использовать их для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BF2F1D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ПК-3: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лингвистические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исследования в области ономастики;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УК-1: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к критическому анализу и оценке современных научных достижений,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генерированию новых идей при решении исследовательских и практических задач, в том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2AB1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в междисциплинарных областях;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УК-2:</w:t>
      </w:r>
      <w:r w:rsidRPr="00E02AB1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 </w:t>
      </w:r>
      <w:r w:rsidR="004F629C">
        <w:rPr>
          <w:rFonts w:ascii="Times New Roman" w:hAnsi="Times New Roman" w:cs="Times New Roman"/>
          <w:sz w:val="24"/>
          <w:szCs w:val="24"/>
        </w:rPr>
        <w:t>ч</w:t>
      </w:r>
      <w:r w:rsidRPr="00E02AB1">
        <w:rPr>
          <w:rFonts w:ascii="Times New Roman" w:hAnsi="Times New Roman" w:cs="Times New Roman"/>
          <w:sz w:val="24"/>
          <w:szCs w:val="24"/>
        </w:rPr>
        <w:t>исле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междисциплинарные, на основе целостного системного научного мировоззрения с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УК-3: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участвовать в работе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российских</w:t>
      </w:r>
      <w:proofErr w:type="gramEnd"/>
      <w:r w:rsidRPr="00E02AB1">
        <w:rPr>
          <w:rFonts w:ascii="Times New Roman" w:hAnsi="Times New Roman" w:cs="Times New Roman"/>
          <w:sz w:val="24"/>
          <w:szCs w:val="24"/>
        </w:rPr>
        <w:t xml:space="preserve"> и международных исследовательских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УК-4:</w:t>
      </w:r>
      <w:r w:rsidRPr="00E02AB1">
        <w:rPr>
          <w:rFonts w:ascii="Times New Roman" w:hAnsi="Times New Roman" w:cs="Times New Roman"/>
          <w:sz w:val="24"/>
          <w:szCs w:val="24"/>
        </w:rPr>
        <w:t xml:space="preserve"> готовность использовать современные методы и технологии научной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коммуникации на государственном и иностранном языках;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2F1D">
        <w:rPr>
          <w:rFonts w:ascii="Times New Roman" w:hAnsi="Times New Roman" w:cs="Times New Roman"/>
          <w:b/>
          <w:sz w:val="24"/>
          <w:szCs w:val="24"/>
        </w:rPr>
        <w:t>УК-5</w:t>
      </w:r>
      <w:r w:rsidRPr="00E02AB1">
        <w:rPr>
          <w:rFonts w:ascii="Times New Roman" w:hAnsi="Times New Roman" w:cs="Times New Roman"/>
          <w:sz w:val="24"/>
          <w:szCs w:val="24"/>
        </w:rPr>
        <w:t>: способность планировать и решать задачи собственного профессионального и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4F629C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Содержание ГИА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Государственная итоговая аттестация выпускников по направлению 45.06.01 Языкознание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 литературоведение включает подготовку к сдаче и сдачу государственного экзамена, а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>также представление научного доклада об основных результатах подготовленной научно</w:t>
      </w:r>
      <w:r w:rsidRPr="00E02AB1">
        <w:rPr>
          <w:rFonts w:ascii="Times New Roman" w:hAnsi="Times New Roman" w:cs="Times New Roman"/>
          <w:sz w:val="24"/>
          <w:szCs w:val="24"/>
        </w:rPr>
        <w:t xml:space="preserve">квалификационной работы (диссертации).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Итоговый государственный экзамен проходит в форме индивидуального ответа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аспиранта-выпускника перед государственной экзаменационной комиссией. </w:t>
      </w:r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 xml:space="preserve">Защита научно-квалификационной работы (диссертации) проводится в форме </w:t>
      </w:r>
      <w:proofErr w:type="gramStart"/>
      <w:r w:rsidRPr="00E02AB1">
        <w:rPr>
          <w:rFonts w:ascii="Times New Roman" w:hAnsi="Times New Roman" w:cs="Times New Roman"/>
          <w:sz w:val="24"/>
          <w:szCs w:val="24"/>
        </w:rPr>
        <w:t>публичного</w:t>
      </w:r>
      <w:proofErr w:type="gramEnd"/>
    </w:p>
    <w:p w:rsidR="00E02AB1" w:rsidRPr="00E02AB1" w:rsidRDefault="00E02AB1" w:rsidP="00BF2F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AB1">
        <w:rPr>
          <w:rFonts w:ascii="Times New Roman" w:hAnsi="Times New Roman" w:cs="Times New Roman"/>
          <w:sz w:val="24"/>
          <w:szCs w:val="24"/>
        </w:rPr>
        <w:t>индивидуального устного доклада выпускника при наличии всех сопроводительных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E02AB1">
        <w:rPr>
          <w:rFonts w:ascii="Times New Roman" w:hAnsi="Times New Roman" w:cs="Times New Roman"/>
          <w:sz w:val="24"/>
          <w:szCs w:val="24"/>
        </w:rPr>
        <w:t xml:space="preserve">документов (возможна мультимедийная презентация). </w:t>
      </w:r>
    </w:p>
    <w:p w:rsidR="004F629C" w:rsidRDefault="004F629C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4F629C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4F629C">
        <w:rPr>
          <w:rFonts w:ascii="Times New Roman" w:hAnsi="Times New Roman" w:cs="Times New Roman"/>
          <w:b/>
          <w:sz w:val="24"/>
          <w:szCs w:val="24"/>
        </w:rPr>
        <w:t>.</w:t>
      </w:r>
      <w:r w:rsidR="004F629C" w:rsidRPr="004F629C">
        <w:rPr>
          <w:rFonts w:ascii="Times New Roman" w:hAnsi="Times New Roman" w:cs="Times New Roman"/>
          <w:b/>
          <w:sz w:val="24"/>
          <w:szCs w:val="24"/>
        </w:rPr>
        <w:t>Б.01(Г)</w:t>
      </w:r>
      <w:r w:rsidRPr="004F62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29C" w:rsidRPr="004F629C">
        <w:rPr>
          <w:rFonts w:ascii="Times New Roman" w:hAnsi="Times New Roman" w:cs="Times New Roman"/>
          <w:b/>
          <w:sz w:val="24"/>
          <w:szCs w:val="24"/>
        </w:rPr>
        <w:t>Подготовка к сдаче и сдача государственного</w:t>
      </w:r>
      <w:r w:rsidRPr="004F629C">
        <w:rPr>
          <w:rFonts w:ascii="Times New Roman" w:hAnsi="Times New Roman" w:cs="Times New Roman"/>
          <w:b/>
          <w:sz w:val="24"/>
          <w:szCs w:val="24"/>
        </w:rPr>
        <w:t xml:space="preserve"> экзамен</w:t>
      </w:r>
      <w:r w:rsidR="004F629C" w:rsidRPr="004F629C">
        <w:rPr>
          <w:rFonts w:ascii="Times New Roman" w:hAnsi="Times New Roman" w:cs="Times New Roman"/>
          <w:b/>
          <w:sz w:val="24"/>
          <w:szCs w:val="24"/>
        </w:rPr>
        <w:t>а</w:t>
      </w:r>
      <w:r w:rsidRPr="004F629C">
        <w:rPr>
          <w:rFonts w:ascii="Times New Roman" w:hAnsi="Times New Roman" w:cs="Times New Roman"/>
          <w:b/>
          <w:sz w:val="24"/>
          <w:szCs w:val="24"/>
        </w:rPr>
        <w:t xml:space="preserve"> по педагогике высшей школы</w:t>
      </w:r>
    </w:p>
    <w:p w:rsidR="00E02AB1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02AB1" w:rsidRPr="004F629C" w:rsidRDefault="004F629C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="00E02AB1" w:rsidRPr="004F629C">
        <w:rPr>
          <w:rFonts w:ascii="Times New Roman" w:hAnsi="Times New Roman" w:cs="Times New Roman"/>
          <w:b/>
          <w:sz w:val="24"/>
          <w:szCs w:val="24"/>
        </w:rPr>
        <w:t>К-2:</w:t>
      </w:r>
      <w:r w:rsidR="00E02AB1" w:rsidRPr="004F629C">
        <w:rPr>
          <w:rFonts w:ascii="Times New Roman" w:hAnsi="Times New Roman" w:cs="Times New Roman"/>
          <w:sz w:val="24"/>
          <w:szCs w:val="24"/>
        </w:rPr>
        <w:t xml:space="preserve"> готовность к преподавательской деятельности по основным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AB1" w:rsidRPr="004F629C">
        <w:rPr>
          <w:rFonts w:ascii="Times New Roman" w:hAnsi="Times New Roman" w:cs="Times New Roman"/>
          <w:sz w:val="24"/>
          <w:szCs w:val="24"/>
        </w:rPr>
        <w:t xml:space="preserve">программам высшего образования;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УК-5:</w:t>
      </w:r>
      <w:r w:rsidRPr="004F629C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собственного профессионального и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Содержание экзамена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1. Методологические основы современной педагогики высшей школы</w:t>
      </w:r>
      <w:r w:rsidR="004F629C">
        <w:rPr>
          <w:rFonts w:ascii="Times New Roman" w:hAnsi="Times New Roman" w:cs="Times New Roman"/>
          <w:sz w:val="24"/>
          <w:szCs w:val="24"/>
        </w:rPr>
        <w:t>.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Понятие методологии. Содержание основных уровней методологии педагогики высшей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школы: </w:t>
      </w:r>
      <w:proofErr w:type="gramStart"/>
      <w:r w:rsidRPr="004F629C">
        <w:rPr>
          <w:rFonts w:ascii="Times New Roman" w:hAnsi="Times New Roman" w:cs="Times New Roman"/>
          <w:sz w:val="24"/>
          <w:szCs w:val="24"/>
        </w:rPr>
        <w:t>философского</w:t>
      </w:r>
      <w:proofErr w:type="gramEnd"/>
      <w:r w:rsidRPr="004F629C">
        <w:rPr>
          <w:rFonts w:ascii="Times New Roman" w:hAnsi="Times New Roman" w:cs="Times New Roman"/>
          <w:sz w:val="24"/>
          <w:szCs w:val="24"/>
        </w:rPr>
        <w:t xml:space="preserve">, общенаучного, конкретно-научного, технологического. Характеристика информационно-синергетического, системного,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акмеологического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других подходов, их практическая реализация в профессиональной подготовке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специалистов.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2. Характеристика современного состояния высшего образования в России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Содержание структурных компонентов системы высшего образования в РФ.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Основные виды учреждений высшего образования России. Нормативно-правовые основы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функционирования высшего образования РФ.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3. Современные тенденции развития высшего образования за рубежом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перспективы развития высшей школы</w:t>
      </w:r>
    </w:p>
    <w:p w:rsidR="00E02AB1" w:rsidRPr="004F629C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Характерные черты зарубежной высшей школы развитых стран. Углубление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межгосударственного сотрудничества в области образования. Демократизация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изация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информатизация высшего профессионального образования. Создание </w:t>
      </w:r>
      <w:proofErr w:type="gramStart"/>
      <w:r w:rsidRPr="004F629C">
        <w:rPr>
          <w:rFonts w:ascii="Times New Roman" w:hAnsi="Times New Roman" w:cs="Times New Roman"/>
          <w:sz w:val="24"/>
          <w:szCs w:val="24"/>
        </w:rPr>
        <w:t>научно-учебно</w:t>
      </w:r>
      <w:proofErr w:type="gramEnd"/>
      <w:r w:rsidRPr="004F629C">
        <w:rPr>
          <w:rFonts w:ascii="Times New Roman" w:hAnsi="Times New Roman" w:cs="Times New Roman"/>
          <w:sz w:val="24"/>
          <w:szCs w:val="24"/>
        </w:rPr>
        <w:t>производственных комплексов как специфической формы интеграции науки, образования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и производства.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4. Сущность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подхода в образовании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подход в высшем образовании. Сущность ведущих понятий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подхода: компетентность, компетенция. Классификации компетенций.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5. Профессиональная компетентность и педагогическое мастерство преподавателя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высшей школы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Преподаватель вуза как субъект процесса обучения. Содержание и структура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деятельности преподавателя, условия ее эффективности. Характеристика </w:t>
      </w:r>
      <w:proofErr w:type="gramStart"/>
      <w:r w:rsidRPr="004F629C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мастерства преподавателя вуза. Структура профессиональных способностей и умений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преподавателя.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6. Личность студента вуза: социально-психологические особенности, ценностные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ориентации, профессиональное развитие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Студент и его позиция в образовательном процессе. Психологические особенности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юношеского возраста. Студенчество как социальная группа. Мировоззренческие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представления и идеалы студентов. Социальный портрет современного студента. Условия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эффективной адаптации студентов к жизнедеятельности в вузе.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7. Педагогические основы процесса обучения в 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Сущность, структура, движущие силы процесса обучения в высшей школе.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Преподавание как организационно-управленческая деятельность педагога. Учение как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деятельность в образовательном процессе. Педагогическое проектирование целей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содержания обучения студентов. Учебно-планирующая документация. Методы и средства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обучения в высшей школе. Классификация методов обучения в современной дидактике.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Активные методы обучения. Условия, определяющие выбор методов и приемов обучения.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Учебно-методическое обеспечение учебного процесса. Учебно-методические комплексы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нового поколения.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8. Содержание образования в 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Различные подходы к определению сущности содержания образования.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Структурные компоненты содержания образования. Принципы отбора содержания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высшего образования. Нормативные документы, регламентирующие содержание </w:t>
      </w:r>
      <w:proofErr w:type="gramStart"/>
      <w:r w:rsidRPr="004F629C">
        <w:rPr>
          <w:rFonts w:ascii="Times New Roman" w:hAnsi="Times New Roman" w:cs="Times New Roman"/>
          <w:sz w:val="24"/>
          <w:szCs w:val="24"/>
        </w:rPr>
        <w:t>высшего</w:t>
      </w:r>
      <w:proofErr w:type="gramEnd"/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9. Формы организации учебного процесса в 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lastRenderedPageBreak/>
        <w:t>Общее понятие о системах и формах обучения. Классно-урочная и лекционно</w:t>
      </w:r>
      <w:r w:rsidRPr="004F629C">
        <w:rPr>
          <w:rFonts w:ascii="Times New Roman" w:hAnsi="Times New Roman" w:cs="Times New Roman"/>
          <w:sz w:val="24"/>
          <w:szCs w:val="24"/>
        </w:rPr>
        <w:t>семинарская системы обучения. Лекция как форма организации обучения в вузе. Виды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лекций и их структура. Семинарские, практические и лабораторные занятия в вузе, их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виды, структура и особенности проведения.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Обучающе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>-исследовательский принцип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организации обучения.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10. Методы обучения в 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Понятие о методе обучения. Подходы к классификации методов обучения. Виды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активных и интерактивных методов обучения и их роль в активизации познавательной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деятельности студентов. Основные факторы, предопределяющие выбор методов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обучения.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11. Самостоятельная и научно-исследовательская работа студентов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Самостоятельная работа как составляющая учебного процесса. Содержание и формы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самостоятельной работы (КСР) студентов. Активные формы и методы обучения (пресс</w:t>
      </w:r>
      <w:r w:rsidRPr="004F629C">
        <w:rPr>
          <w:rFonts w:ascii="Times New Roman" w:hAnsi="Times New Roman" w:cs="Times New Roman"/>
          <w:sz w:val="24"/>
          <w:szCs w:val="24"/>
        </w:rPr>
        <w:t>конференция, учебная дискуссия, деловая дидактическая игра и др.) как средство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организации самостоятельной работы студентов. Самостоятельная внеаудиторная работа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студентов. Роль научно-исследовательской работы (НИР) студентов в подготовке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будущих специалистов. Взаимосвязь учебной, научно-исследовательской и проектно</w:t>
      </w:r>
      <w:r w:rsidRPr="004F629C">
        <w:rPr>
          <w:rFonts w:ascii="Times New Roman" w:hAnsi="Times New Roman" w:cs="Times New Roman"/>
          <w:sz w:val="24"/>
          <w:szCs w:val="24"/>
        </w:rPr>
        <w:t>конструкторской деятельности студентов в учебном процессе. Формы и способы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организации НИР студентов.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12. Закономерности и принципы обучения в 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Закономерности обучения. Принципы обучения как категории дидактики высшей школы.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Система принципов обучения в высшей школе и их характеристика. Специфика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общедидактических</w:t>
      </w:r>
      <w:proofErr w:type="spellEnd"/>
      <w:r w:rsidRPr="004F629C">
        <w:rPr>
          <w:rFonts w:ascii="Times New Roman" w:hAnsi="Times New Roman" w:cs="Times New Roman"/>
          <w:sz w:val="24"/>
          <w:szCs w:val="24"/>
        </w:rPr>
        <w:t xml:space="preserve"> принципов в системе высшего образования.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13. Современные образовательные технологии, возможности их использования в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высшей школе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Сущность понятия «педагогическая технология». Педагогические технологии в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исторической ретроспективе. Основные составляющие педагогической технологии.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Некоторые классификации педагогических технологий: по характеру применения, по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философской основе, по ведущему фактору психического развития, по способу усвоения, 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по содержанию, по формам, по типу управления познавательными процессами, по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доминирующему методу и т.д. Особенности использования информационно</w:t>
      </w:r>
      <w:r w:rsidRPr="004F629C">
        <w:rPr>
          <w:rFonts w:ascii="Times New Roman" w:hAnsi="Times New Roman" w:cs="Times New Roman"/>
          <w:sz w:val="24"/>
          <w:szCs w:val="24"/>
        </w:rPr>
        <w:t xml:space="preserve">коммуникативных технологий. Проектирование рабочих программ дисциплин и практик.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14. Формы и методы контроля и оценки результатов учебной деятельности</w:t>
      </w:r>
      <w:r w:rsidR="00236F0D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студентов</w:t>
      </w:r>
      <w:r w:rsidR="00236F0D">
        <w:rPr>
          <w:rFonts w:ascii="Times New Roman" w:hAnsi="Times New Roman" w:cs="Times New Roman"/>
          <w:sz w:val="24"/>
          <w:szCs w:val="24"/>
        </w:rPr>
        <w:t>.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Сущность и функции педагогического контроля в вузе. Формы педагогического контроля,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их классификации. Методы контроля результатов обучения. Критерии оценки уровня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развития компетенций. Фонды оценочных средств, методика их формирования.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15. Сущность процесса воспитания и система процесса воспитания в вузе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Сущностные характеристики, особенности и структура процесса воспитания в вузе.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Цели, содержание и средства воспитания студенческой молодежи в современных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условиях.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Закономерности, принципы и методы воспитания. Сущность и принципы организации</w:t>
      </w:r>
      <w:r w:rsidR="00236F0D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воспитательной системы в вузе. Самоуправление студентов как фактор воспитания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профессионального становления специалиста. Общественные молодежные организации и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объединения, их роль в воспитании учащейся молодежи. Виды и содержание социально</w:t>
      </w:r>
      <w:r w:rsidRPr="004F629C">
        <w:rPr>
          <w:rFonts w:ascii="Times New Roman" w:hAnsi="Times New Roman" w:cs="Times New Roman"/>
          <w:sz w:val="24"/>
          <w:szCs w:val="24"/>
        </w:rPr>
        <w:t>воспитательной деятельности, обеспечивающей эффективное личностное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профессиональное развитие будущих специалистов.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16. Система управления качеством образования в вузе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>Проблема управления качеством образования в вузе. Составляющие качества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образования. Модель подготовки будущего специалиста в вузе. Конкурентоспособность и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профессиональная мобильность молодого специалиста как показатель качества </w:t>
      </w:r>
      <w:proofErr w:type="gramStart"/>
      <w:r w:rsidRPr="004F629C">
        <w:rPr>
          <w:rFonts w:ascii="Times New Roman" w:hAnsi="Times New Roman" w:cs="Times New Roman"/>
          <w:sz w:val="24"/>
          <w:szCs w:val="24"/>
        </w:rPr>
        <w:t>вузовской</w:t>
      </w:r>
      <w:proofErr w:type="gramEnd"/>
    </w:p>
    <w:p w:rsidR="00236F0D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lastRenderedPageBreak/>
        <w:t>подготовки. Профессионально-педагогическая культура преподавателя как</w:t>
      </w:r>
      <w:r w:rsidR="004F629C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>основополагающий фактор качества обучения в вузе. Мониторинг качества образования.</w:t>
      </w:r>
    </w:p>
    <w:p w:rsidR="0009543B" w:rsidRDefault="0009543B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F629C">
        <w:rPr>
          <w:rFonts w:ascii="Times New Roman" w:hAnsi="Times New Roman" w:cs="Times New Roman"/>
          <w:sz w:val="24"/>
          <w:szCs w:val="24"/>
        </w:rPr>
        <w:t>Роль самооценки, внешней экспертизы, анкетирования студентов и преподавателей в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4F629C">
        <w:rPr>
          <w:rFonts w:ascii="Times New Roman" w:hAnsi="Times New Roman" w:cs="Times New Roman"/>
          <w:sz w:val="24"/>
          <w:szCs w:val="24"/>
        </w:rPr>
        <w:t xml:space="preserve">повышении качества образования. 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29C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4F629C" w:rsidRDefault="00E02AB1" w:rsidP="004F6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29C">
        <w:rPr>
          <w:rFonts w:ascii="Times New Roman" w:hAnsi="Times New Roman" w:cs="Times New Roman"/>
          <w:sz w:val="24"/>
          <w:szCs w:val="24"/>
        </w:rPr>
        <w:t xml:space="preserve">Доктор педагогических наук, профессор Н.П. </w:t>
      </w:r>
      <w:proofErr w:type="spellStart"/>
      <w:r w:rsidRPr="004F629C">
        <w:rPr>
          <w:rFonts w:ascii="Times New Roman" w:hAnsi="Times New Roman" w:cs="Times New Roman"/>
          <w:sz w:val="24"/>
          <w:szCs w:val="24"/>
        </w:rPr>
        <w:t>Сенченков</w:t>
      </w:r>
      <w:proofErr w:type="spellEnd"/>
    </w:p>
    <w:p w:rsidR="004F629C" w:rsidRDefault="004F629C" w:rsidP="00E02AB1">
      <w:pPr>
        <w:rPr>
          <w:rFonts w:ascii="Times New Roman" w:hAnsi="Times New Roman" w:cs="Times New Roman"/>
          <w:sz w:val="24"/>
          <w:szCs w:val="24"/>
        </w:rPr>
      </w:pP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B3830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CB3830">
        <w:rPr>
          <w:rFonts w:ascii="Times New Roman" w:hAnsi="Times New Roman" w:cs="Times New Roman"/>
          <w:b/>
          <w:sz w:val="24"/>
          <w:szCs w:val="24"/>
        </w:rPr>
        <w:t>.</w:t>
      </w:r>
      <w:r w:rsidR="004F629C" w:rsidRPr="00CB3830">
        <w:rPr>
          <w:rFonts w:ascii="Times New Roman" w:hAnsi="Times New Roman" w:cs="Times New Roman"/>
          <w:b/>
          <w:sz w:val="24"/>
          <w:szCs w:val="24"/>
        </w:rPr>
        <w:t>Б.02(Д)</w:t>
      </w:r>
      <w:r w:rsidRPr="00CB3830">
        <w:rPr>
          <w:rFonts w:ascii="Times New Roman" w:hAnsi="Times New Roman" w:cs="Times New Roman"/>
          <w:b/>
          <w:sz w:val="24"/>
          <w:szCs w:val="24"/>
        </w:rPr>
        <w:t xml:space="preserve"> Представление научного доклада об основных результатах подготовленной</w:t>
      </w:r>
      <w:r w:rsidR="00CB38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b/>
          <w:sz w:val="24"/>
          <w:szCs w:val="24"/>
        </w:rPr>
        <w:t xml:space="preserve">научно-квалификационной работы (диссертации)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Планируемые результаты обучения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ОПК-1: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самостоятельно осуществлять научно-исследовательскую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деятельность в соответствующей профессиональной области с использованием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современных методов исследования и информационно-коммуникационных технологий;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ПК-1: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демонстрировать фундаментальные знания научных парадигм в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области языкознания и динамики его развития, владение системой методологических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подходов, принципов и методических приемов лингвистического исследования;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ПК-2:</w:t>
      </w:r>
      <w:r w:rsidRPr="00CB3830">
        <w:rPr>
          <w:rFonts w:ascii="Times New Roman" w:hAnsi="Times New Roman" w:cs="Times New Roman"/>
          <w:sz w:val="24"/>
          <w:szCs w:val="24"/>
        </w:rPr>
        <w:t xml:space="preserve"> готовность применять современные методы и технологии научной коммуникации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на русском языке, владеть языковыми нормами и приемами, уметь использовать их для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решения актуальных научных проблем и научно-образовательных задач;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ПК-3: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лингвистические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исследования в области ономастики;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УК-1: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числе в междисциплинарных областях;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УК-2: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проектировать и осуществлять комплексные исследования, в том числе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междисциплинарные, на основе целостного системного научного мировоззрения с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использованием знаний в области истории и философии науки;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УК-3:</w:t>
      </w:r>
      <w:r w:rsidRPr="00CB3830">
        <w:rPr>
          <w:rFonts w:ascii="Times New Roman" w:hAnsi="Times New Roman" w:cs="Times New Roman"/>
          <w:sz w:val="24"/>
          <w:szCs w:val="24"/>
        </w:rPr>
        <w:t xml:space="preserve"> готовность участвовать в работе российских и международных исследовательских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коллективов по решению научных и научно-образовательных задач;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УК-4:</w:t>
      </w:r>
      <w:r w:rsidRPr="00CB3830">
        <w:rPr>
          <w:rFonts w:ascii="Times New Roman" w:hAnsi="Times New Roman" w:cs="Times New Roman"/>
          <w:sz w:val="24"/>
          <w:szCs w:val="24"/>
        </w:rPr>
        <w:t xml:space="preserve"> готовность использовать современные методы и технологии научной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коммуникации на государственном и иностранном языках;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УК-5:</w:t>
      </w:r>
      <w:r w:rsidRPr="00CB3830">
        <w:rPr>
          <w:rFonts w:ascii="Times New Roman" w:hAnsi="Times New Roman" w:cs="Times New Roman"/>
          <w:sz w:val="24"/>
          <w:szCs w:val="24"/>
        </w:rPr>
        <w:t xml:space="preserve"> способность планировать и решать задачи собственного профессионального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личностного развития.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>В докладе выпускник раскрывает сущность, теоретическое и практическое значение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результатов проведенной работы. Основное внимание рекомендуется сосредоточить на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главных итогах проведенного исследования, на новых теоретических и прикладных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положениях, которые разработаны самим выпускником лично. К тексту доклада могут быть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приложены дополнительные иллюстративные материалы (схемы, таблицы, графики и т.д.); 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могут использоваться компьютерные презентации. Речь выпускника должна быть ясной, грамматически точной, стилистически выверенной.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>После доклада отводится время на вопросы членов экзаменационной комиссии и ответы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выпускника.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>Далее предоставляется слово научному руководителю, который в своем выступлении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раскрывает отношение аспиранта к работе над выпускным докладом, а также затрагивает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другие вопросы, касающиеся его личности. При отсутствии на заседании научного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руководителя зачитывается его письменное заключение. Затем слово предоставляется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официальным рецензентам.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lastRenderedPageBreak/>
        <w:t>После этого начинается научная дискуссия, в ходе которой высказываются мнения 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отношения к представленному докладу. В обсуждении имеют право участвовать все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присутствующие на защите.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>По результатам представленного доклада и дискуссии на закрытом заседании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Государственной экзаменационной комиссии выставляется оценка. В соответствии с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>Положением о государственной итоговой аттестации выпускников высших учебных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заведений в Российской Федерации результаты защиты оцениваются баллами «отлично», «хорошо», «удовлетворительно» и «неудовлетворительно», которые объявляют в тот же </w:t>
      </w:r>
      <w:r w:rsidR="00CB3830">
        <w:rPr>
          <w:rFonts w:ascii="Times New Roman" w:hAnsi="Times New Roman" w:cs="Times New Roman"/>
          <w:sz w:val="24"/>
          <w:szCs w:val="24"/>
        </w:rPr>
        <w:t>д</w:t>
      </w:r>
      <w:r w:rsidRPr="00CB3830">
        <w:rPr>
          <w:rFonts w:ascii="Times New Roman" w:hAnsi="Times New Roman" w:cs="Times New Roman"/>
          <w:sz w:val="24"/>
          <w:szCs w:val="24"/>
        </w:rPr>
        <w:t>ень,</w:t>
      </w:r>
      <w:r w:rsidR="00CB3830">
        <w:rPr>
          <w:rFonts w:ascii="Times New Roman" w:hAnsi="Times New Roman" w:cs="Times New Roman"/>
          <w:sz w:val="24"/>
          <w:szCs w:val="24"/>
        </w:rPr>
        <w:t xml:space="preserve"> </w:t>
      </w:r>
      <w:r w:rsidRPr="00CB3830">
        <w:rPr>
          <w:rFonts w:ascii="Times New Roman" w:hAnsi="Times New Roman" w:cs="Times New Roman"/>
          <w:sz w:val="24"/>
          <w:szCs w:val="24"/>
        </w:rPr>
        <w:t xml:space="preserve">после оформления в установленном порядке предусмотренной процедурой защиты </w:t>
      </w:r>
      <w:r w:rsidR="00CB3830">
        <w:rPr>
          <w:rFonts w:ascii="Times New Roman" w:hAnsi="Times New Roman" w:cs="Times New Roman"/>
          <w:sz w:val="24"/>
          <w:szCs w:val="24"/>
        </w:rPr>
        <w:t>п</w:t>
      </w:r>
      <w:r w:rsidRPr="00CB3830">
        <w:rPr>
          <w:rFonts w:ascii="Times New Roman" w:hAnsi="Times New Roman" w:cs="Times New Roman"/>
          <w:sz w:val="24"/>
          <w:szCs w:val="24"/>
        </w:rPr>
        <w:t xml:space="preserve">ротокола. 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830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E02AB1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 xml:space="preserve">Доктор филологических наук, профессор И.В. Романова, </w:t>
      </w:r>
    </w:p>
    <w:p w:rsidR="000E3990" w:rsidRPr="00CB3830" w:rsidRDefault="00E02AB1" w:rsidP="00CB38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3830">
        <w:rPr>
          <w:rFonts w:ascii="Times New Roman" w:hAnsi="Times New Roman" w:cs="Times New Roman"/>
          <w:sz w:val="24"/>
          <w:szCs w:val="24"/>
        </w:rPr>
        <w:t>доктор филологических наук, профессор Л.В. Павлов</w:t>
      </w:r>
      <w:r w:rsidR="00CB3830">
        <w:rPr>
          <w:rFonts w:ascii="Times New Roman" w:hAnsi="Times New Roman" w:cs="Times New Roman"/>
          <w:sz w:val="24"/>
          <w:szCs w:val="24"/>
        </w:rPr>
        <w:t>а</w:t>
      </w:r>
    </w:p>
    <w:sectPr w:rsidR="000E3990" w:rsidRPr="00CB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264"/>
    <w:rsid w:val="0009543B"/>
    <w:rsid w:val="000E3990"/>
    <w:rsid w:val="001631EB"/>
    <w:rsid w:val="00211B78"/>
    <w:rsid w:val="00236F0D"/>
    <w:rsid w:val="004F629C"/>
    <w:rsid w:val="00617457"/>
    <w:rsid w:val="00721586"/>
    <w:rsid w:val="007A0B91"/>
    <w:rsid w:val="00846264"/>
    <w:rsid w:val="00BF2F1D"/>
    <w:rsid w:val="00CB3830"/>
    <w:rsid w:val="00E02AB1"/>
    <w:rsid w:val="00FB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8782</Words>
  <Characters>50058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2021-12-12T09:28:00Z</dcterms:created>
  <dcterms:modified xsi:type="dcterms:W3CDTF">2021-12-12T11:08:00Z</dcterms:modified>
</cp:coreProperties>
</file>