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A" w:rsidRDefault="00F1065A" w:rsidP="00F106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F1065A" w:rsidRDefault="00F1065A" w:rsidP="00F1065A">
      <w:pPr>
        <w:rPr>
          <w:rFonts w:ascii="Times New Roman" w:hAnsi="Times New Roman"/>
          <w:b/>
          <w:sz w:val="24"/>
        </w:rPr>
      </w:pPr>
    </w:p>
    <w:p w:rsidR="00F015E2" w:rsidRPr="00637E36" w:rsidRDefault="00F015E2" w:rsidP="00F015E2">
      <w:pPr>
        <w:rPr>
          <w:rFonts w:ascii="Times New Roman" w:hAnsi="Times New Roman"/>
          <w:b/>
          <w:sz w:val="24"/>
          <w:szCs w:val="24"/>
        </w:rPr>
      </w:pPr>
      <w:r w:rsidRPr="00637E36">
        <w:rPr>
          <w:rFonts w:ascii="Times New Roman" w:hAnsi="Times New Roman"/>
          <w:b/>
          <w:sz w:val="24"/>
          <w:szCs w:val="24"/>
        </w:rPr>
        <w:t>2020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</w:t>
      </w:r>
      <w:r w:rsidRPr="0073338E">
        <w:t>научн</w:t>
      </w:r>
      <w:r>
        <w:t>ой</w:t>
      </w:r>
      <w:r w:rsidRPr="0073338E">
        <w:t xml:space="preserve"> конференци</w:t>
      </w:r>
      <w:r>
        <w:t>и</w:t>
      </w:r>
      <w:r w:rsidRPr="0073338E">
        <w:t xml:space="preserve"> «Финно-угорские народы в ко</w:t>
      </w:r>
      <w:r w:rsidRPr="0073338E">
        <w:t>н</w:t>
      </w:r>
      <w:r w:rsidRPr="0073338E">
        <w:t>тексте формирования общероссийской гражданской идентичности и меняющейся окр</w:t>
      </w:r>
      <w:r w:rsidRPr="0073338E">
        <w:t>у</w:t>
      </w:r>
      <w:r w:rsidRPr="0073338E">
        <w:t>жающей среды»</w:t>
      </w:r>
      <w:r>
        <w:t>.</w:t>
      </w:r>
      <w:r w:rsidRPr="00DF21C5">
        <w:rPr>
          <w:color w:val="000000"/>
        </w:rPr>
        <w:t xml:space="preserve"> </w:t>
      </w:r>
      <w:r w:rsidRPr="0073338E">
        <w:rPr>
          <w:bCs/>
        </w:rPr>
        <w:t>Саранск</w:t>
      </w:r>
      <w:r w:rsidRPr="00DF21C5">
        <w:rPr>
          <w:color w:val="000000"/>
        </w:rPr>
        <w:t xml:space="preserve">, </w:t>
      </w:r>
      <w:r w:rsidRPr="0073338E">
        <w:t>8‒9 октября 2020 г.</w:t>
      </w:r>
      <w:r w:rsidRPr="00DF21C5">
        <w:rPr>
          <w:color w:val="000000"/>
        </w:rPr>
        <w:t xml:space="preserve"> </w:t>
      </w:r>
      <w:r>
        <w:rPr>
          <w:color w:val="000000"/>
        </w:rPr>
        <w:t>с докладом «</w:t>
      </w:r>
      <w:r w:rsidR="00E51A60" w:rsidRPr="00CE3A67">
        <w:t>Смертность городского населения в регионах с ко</w:t>
      </w:r>
      <w:r w:rsidR="00E51A60" w:rsidRPr="00CE3A67">
        <w:t>м</w:t>
      </w:r>
      <w:r w:rsidR="00E51A60" w:rsidRPr="00CE3A67">
        <w:t>пактным проживанием финно-угорских</w:t>
      </w:r>
      <w:r w:rsidR="00E51A60">
        <w:t xml:space="preserve"> народов на территории России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:rsidR="00E51A60" w:rsidRPr="00E51A60" w:rsidRDefault="00E51A60" w:rsidP="00E51A6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Выступление на м</w:t>
      </w:r>
      <w:r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Pr="00DF21C5">
        <w:rPr>
          <w:color w:val="000000"/>
        </w:rPr>
        <w:t xml:space="preserve"> </w:t>
      </w:r>
      <w:r w:rsidRPr="0073338E">
        <w:t>научн</w:t>
      </w:r>
      <w:r>
        <w:t>ой</w:t>
      </w:r>
      <w:r w:rsidRPr="0073338E">
        <w:t xml:space="preserve"> конференци</w:t>
      </w:r>
      <w:r>
        <w:t>и</w:t>
      </w:r>
      <w:r w:rsidRPr="0073338E">
        <w:t xml:space="preserve"> «Финно-угорские народы в ко</w:t>
      </w:r>
      <w:r w:rsidRPr="0073338E">
        <w:t>н</w:t>
      </w:r>
      <w:r w:rsidRPr="0073338E">
        <w:t>тексте формирования общероссийской гражданской идентичности и меняющейся окр</w:t>
      </w:r>
      <w:r w:rsidRPr="0073338E">
        <w:t>у</w:t>
      </w:r>
      <w:r w:rsidRPr="0073338E">
        <w:t>жающей среды»</w:t>
      </w:r>
      <w:r>
        <w:t>.</w:t>
      </w:r>
      <w:r w:rsidRPr="00DF21C5">
        <w:rPr>
          <w:color w:val="000000"/>
        </w:rPr>
        <w:t xml:space="preserve"> </w:t>
      </w:r>
      <w:r w:rsidRPr="0073338E">
        <w:rPr>
          <w:bCs/>
        </w:rPr>
        <w:t>Саранск</w:t>
      </w:r>
      <w:r w:rsidRPr="00DF21C5">
        <w:rPr>
          <w:color w:val="000000"/>
        </w:rPr>
        <w:t xml:space="preserve">, </w:t>
      </w:r>
      <w:r w:rsidRPr="0073338E">
        <w:t>8‒9 октября 2020 г.</w:t>
      </w:r>
      <w:r w:rsidRPr="00DF21C5">
        <w:rPr>
          <w:color w:val="000000"/>
        </w:rPr>
        <w:t xml:space="preserve"> </w:t>
      </w:r>
      <w:r>
        <w:rPr>
          <w:color w:val="000000"/>
        </w:rPr>
        <w:t>с докладом «</w:t>
      </w:r>
      <w:r w:rsidRPr="00CE3A67">
        <w:t>Оценка медико-географической ситуации в финно-угорских регионах субъектах России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:rsidR="00F015E2" w:rsidRPr="00DF21C5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Pr="0073338E">
        <w:t>Всероссийск</w:t>
      </w:r>
      <w:r>
        <w:t>ой</w:t>
      </w:r>
      <w:r w:rsidRPr="0073338E">
        <w:t xml:space="preserve"> научн</w:t>
      </w:r>
      <w:r>
        <w:t>ой</w:t>
      </w:r>
      <w:r w:rsidRPr="0073338E">
        <w:t xml:space="preserve"> конференци</w:t>
      </w:r>
      <w:r>
        <w:t>и</w:t>
      </w:r>
      <w:r w:rsidRPr="0073338E">
        <w:t xml:space="preserve"> с международным участием «М</w:t>
      </w:r>
      <w:r w:rsidRPr="0073338E">
        <w:t>и</w:t>
      </w:r>
      <w:r w:rsidRPr="0073338E">
        <w:t>ровая экологическая повестка и Россия»</w:t>
      </w:r>
      <w:r>
        <w:t xml:space="preserve"> (</w:t>
      </w:r>
      <w:r w:rsidRPr="0073338E">
        <w:rPr>
          <w:bCs/>
          <w:color w:val="000000"/>
        </w:rPr>
        <w:t>Московский государственный университет им. М. В. Ломоносова, Географический факультет</w:t>
      </w:r>
      <w:r w:rsidRPr="00DF21C5">
        <w:rPr>
          <w:color w:val="000000"/>
        </w:rPr>
        <w:t xml:space="preserve">, </w:t>
      </w:r>
      <w:r w:rsidRPr="0073338E">
        <w:t>16‒18 ноября 2020 г., г. Москва</w:t>
      </w:r>
      <w:r>
        <w:t>),</w:t>
      </w:r>
      <w:r w:rsidRPr="00DF21C5">
        <w:rPr>
          <w:color w:val="000000"/>
        </w:rPr>
        <w:t xml:space="preserve"> </w:t>
      </w:r>
      <w:r>
        <w:rPr>
          <w:color w:val="000000"/>
        </w:rPr>
        <w:t>с до</w:t>
      </w:r>
      <w:r>
        <w:rPr>
          <w:color w:val="000000"/>
        </w:rPr>
        <w:t>к</w:t>
      </w:r>
      <w:r>
        <w:rPr>
          <w:color w:val="000000"/>
        </w:rPr>
        <w:t>ладом «</w:t>
      </w:r>
      <w:r w:rsidR="003850D7" w:rsidRPr="00CE3A67">
        <w:t>Оценка медико-экологической ситуации в городах европейской терр</w:t>
      </w:r>
      <w:r w:rsidR="003850D7" w:rsidRPr="00CE3A67">
        <w:t>и</w:t>
      </w:r>
      <w:r w:rsidR="003850D7" w:rsidRPr="00CE3A67">
        <w:t>тории России (на примере Смоленской области)</w:t>
      </w:r>
      <w:r>
        <w:rPr>
          <w:color w:val="000000"/>
        </w:rPr>
        <w:t>».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Pr="0073338E">
        <w:rPr>
          <w:lang w:val="en-US"/>
        </w:rPr>
        <w:t>VI</w:t>
      </w:r>
      <w:r w:rsidRPr="0073338E">
        <w:t xml:space="preserve"> Всероссийск</w:t>
      </w:r>
      <w:r>
        <w:t>ой</w:t>
      </w:r>
      <w:r w:rsidRPr="0073338E">
        <w:t xml:space="preserve"> научно-практическая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</w:t>
      </w:r>
      <w:r w:rsidRPr="0073338E">
        <w:t>а</w:t>
      </w:r>
      <w:r w:rsidRPr="0073338E">
        <w:t xml:space="preserve">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DF21C5">
        <w:rPr>
          <w:color w:val="000000"/>
        </w:rPr>
        <w:t>Смоле</w:t>
      </w:r>
      <w:r w:rsidRPr="00DF21C5">
        <w:rPr>
          <w:color w:val="000000"/>
        </w:rPr>
        <w:t>н</w:t>
      </w:r>
      <w:r w:rsidRPr="00DF21C5">
        <w:rPr>
          <w:color w:val="000000"/>
        </w:rPr>
        <w:t>ский государственный университет</w:t>
      </w:r>
      <w:r>
        <w:rPr>
          <w:color w:val="000000"/>
        </w:rPr>
        <w:t>,</w:t>
      </w:r>
      <w:r w:rsidRPr="00DF21C5">
        <w:rPr>
          <w:color w:val="000000"/>
        </w:rPr>
        <w:t xml:space="preserve"> </w:t>
      </w:r>
      <w:r w:rsidRPr="0073338E">
        <w:t>27 ноября 2020 г., г. Смоленск</w:t>
      </w:r>
      <w:r>
        <w:t>)</w:t>
      </w:r>
      <w:r>
        <w:rPr>
          <w:color w:val="000000"/>
        </w:rPr>
        <w:t xml:space="preserve"> с докладом «</w:t>
      </w:r>
      <w:r w:rsidR="003850D7" w:rsidRPr="00CE3A67">
        <w:t>Природноочаговые болезни в Смоленской области: пространственно-временные характеристики</w:t>
      </w:r>
      <w:r>
        <w:rPr>
          <w:color w:val="000000"/>
        </w:rPr>
        <w:t>».</w:t>
      </w:r>
    </w:p>
    <w:p w:rsidR="00F015E2" w:rsidRPr="00E51A60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51A60">
        <w:rPr>
          <w:color w:val="000000"/>
        </w:rPr>
        <w:t xml:space="preserve">Выступление на </w:t>
      </w:r>
      <w:r w:rsidRPr="00E51A60">
        <w:rPr>
          <w:lang w:val="en-US"/>
        </w:rPr>
        <w:t>VI</w:t>
      </w:r>
      <w:r w:rsidRPr="0073338E">
        <w:t xml:space="preserve"> 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</w:t>
      </w:r>
      <w:r>
        <w:t>ции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 w:rsidRPr="00E51A60">
        <w:rPr>
          <w:color w:val="000000"/>
        </w:rPr>
        <w:t xml:space="preserve"> (</w:t>
      </w:r>
      <w:r w:rsidRPr="00E51A60">
        <w:t>См</w:t>
      </w:r>
      <w:r w:rsidRPr="00E51A60">
        <w:t>о</w:t>
      </w:r>
      <w:r w:rsidRPr="00E51A60">
        <w:t xml:space="preserve">ленский государственный университет, </w:t>
      </w:r>
      <w:r w:rsidRPr="0073338E">
        <w:t>27 ноября 2020 г., г. Смоленск</w:t>
      </w:r>
      <w:r>
        <w:t>)</w:t>
      </w:r>
      <w:r w:rsidRPr="00E51A60">
        <w:t xml:space="preserve"> с докладом «</w:t>
      </w:r>
      <w:r>
        <w:t>О находке степных ландшафтов на юге Смоленской области</w:t>
      </w:r>
      <w:r w:rsidRPr="00E51A60">
        <w:t>».</w:t>
      </w:r>
    </w:p>
    <w:p w:rsidR="00E51A60" w:rsidRDefault="00E51A60" w:rsidP="00E51A6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51A60">
        <w:t xml:space="preserve">Выступление на международной </w:t>
      </w:r>
      <w:r w:rsidRPr="0073338E">
        <w:t>научн</w:t>
      </w:r>
      <w:r>
        <w:t>ой</w:t>
      </w:r>
      <w:r w:rsidRPr="0073338E">
        <w:t xml:space="preserve"> конференци</w:t>
      </w:r>
      <w:r>
        <w:t xml:space="preserve">и </w:t>
      </w:r>
      <w:r w:rsidRPr="0073338E">
        <w:t>«</w:t>
      </w:r>
      <w:proofErr w:type="spellStart"/>
      <w:r w:rsidRPr="00E51A60">
        <w:t>ИнтерКарто</w:t>
      </w:r>
      <w:proofErr w:type="spellEnd"/>
      <w:r w:rsidRPr="00E51A60">
        <w:t xml:space="preserve">. </w:t>
      </w:r>
      <w:proofErr w:type="spellStart"/>
      <w:r w:rsidRPr="00E51A60">
        <w:t>Инте</w:t>
      </w:r>
      <w:r w:rsidRPr="00E51A60">
        <w:t>р</w:t>
      </w:r>
      <w:r w:rsidRPr="00E51A60">
        <w:t>ГИС</w:t>
      </w:r>
      <w:proofErr w:type="spellEnd"/>
      <w:r w:rsidRPr="00E51A60">
        <w:t>.</w:t>
      </w:r>
      <w:r w:rsidRPr="00CE3A67">
        <w:t> </w:t>
      </w:r>
      <w:proofErr w:type="spellStart"/>
      <w:r w:rsidRPr="00CE3A67">
        <w:t>Геоинформационное</w:t>
      </w:r>
      <w:proofErr w:type="spellEnd"/>
      <w:r w:rsidRPr="00CE3A67">
        <w:t xml:space="preserve"> обеспечение устойчивого развития территорий</w:t>
      </w:r>
      <w:r w:rsidRPr="0073338E">
        <w:t>»</w:t>
      </w:r>
      <w:r>
        <w:t xml:space="preserve">. Ставрополь, 24–25 сентября 2020 г. с докладом </w:t>
      </w:r>
      <w:r w:rsidRPr="00E51A60">
        <w:t>«</w:t>
      </w:r>
      <w:r w:rsidRPr="00CE3A67">
        <w:t>Экологическая оценка территорий на примере муниципальных образований Смоленской области</w:t>
      </w:r>
      <w:r w:rsidRPr="00E51A60">
        <w:t>».</w:t>
      </w:r>
    </w:p>
    <w:p w:rsidR="00E51A60" w:rsidRPr="00B42162" w:rsidRDefault="00E51A60" w:rsidP="00E51A60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E51A60">
        <w:t>Выступление</w:t>
      </w:r>
      <w:r w:rsidRPr="00B42162">
        <w:rPr>
          <w:lang w:val="en-US"/>
        </w:rPr>
        <w:t xml:space="preserve"> </w:t>
      </w:r>
      <w:r w:rsidRPr="00E51A60">
        <w:t>на</w:t>
      </w:r>
      <w:r w:rsidRPr="00B42162">
        <w:rPr>
          <w:lang w:val="en-US"/>
        </w:rPr>
        <w:t xml:space="preserve"> </w:t>
      </w:r>
      <w:r w:rsidRPr="00E51A60">
        <w:t>международной</w:t>
      </w:r>
      <w:r w:rsidRPr="00B42162">
        <w:rPr>
          <w:lang w:val="en-US"/>
        </w:rPr>
        <w:t xml:space="preserve"> </w:t>
      </w:r>
      <w:r w:rsidRPr="0073338E">
        <w:t>научн</w:t>
      </w:r>
      <w:r>
        <w:t>ой</w:t>
      </w:r>
      <w:r w:rsidRPr="00B42162">
        <w:rPr>
          <w:lang w:val="en-US"/>
        </w:rPr>
        <w:t xml:space="preserve"> </w:t>
      </w:r>
      <w:r w:rsidRPr="0073338E">
        <w:t>конференци</w:t>
      </w:r>
      <w:r>
        <w:t>и</w:t>
      </w:r>
      <w:r w:rsidRPr="00B42162">
        <w:rPr>
          <w:lang w:val="en-US"/>
        </w:rPr>
        <w:t xml:space="preserve"> «Landscape Science and Landscape Ecology: Considering </w:t>
      </w:r>
      <w:r w:rsidRPr="00B42162">
        <w:t xml:space="preserve">Responses to Global Challenges». </w:t>
      </w:r>
      <w:r w:rsidR="00B42162">
        <w:t>г</w:t>
      </w:r>
      <w:r w:rsidR="00B42162" w:rsidRPr="00B42162">
        <w:t xml:space="preserve">. </w:t>
      </w:r>
      <w:r w:rsidR="00B42162">
        <w:t>Москва</w:t>
      </w:r>
      <w:r w:rsidR="003850D7" w:rsidRPr="00B42162">
        <w:t xml:space="preserve">, 14-18 </w:t>
      </w:r>
      <w:r w:rsidR="00B42162">
        <w:t>сентября</w:t>
      </w:r>
      <w:r w:rsidR="003850D7" w:rsidRPr="00B42162">
        <w:t xml:space="preserve"> 2020 </w:t>
      </w:r>
      <w:r w:rsidR="003850D7" w:rsidRPr="003850D7">
        <w:t>г</w:t>
      </w:r>
      <w:r w:rsidR="003850D7" w:rsidRPr="00B42162">
        <w:t xml:space="preserve">. </w:t>
      </w:r>
      <w:r>
        <w:t>с</w:t>
      </w:r>
      <w:r w:rsidRPr="00B42162">
        <w:t xml:space="preserve"> </w:t>
      </w:r>
      <w:r>
        <w:t>докладом</w:t>
      </w:r>
      <w:r w:rsidRPr="00B42162">
        <w:t xml:space="preserve"> «Environmental conditions for the spread of focal infections in the north-west of Smolensk region».</w:t>
      </w:r>
    </w:p>
    <w:p w:rsidR="003850D7" w:rsidRPr="00B42162" w:rsidRDefault="003850D7" w:rsidP="00B4216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B42162">
        <w:t>Выступление на 26-</w:t>
      </w:r>
      <w:r w:rsidR="00B42162" w:rsidRPr="00B42162">
        <w:t>ой</w:t>
      </w:r>
      <w:r w:rsidRPr="00B42162">
        <w:t xml:space="preserve"> международн</w:t>
      </w:r>
      <w:r w:rsidR="00B42162" w:rsidRPr="00B42162">
        <w:t>ой</w:t>
      </w:r>
      <w:r w:rsidRPr="00B42162">
        <w:t xml:space="preserve"> конференци</w:t>
      </w:r>
      <w:r w:rsidR="00B42162" w:rsidRPr="00B42162">
        <w:t xml:space="preserve">и </w:t>
      </w:r>
      <w:proofErr w:type="spellStart"/>
      <w:r w:rsidR="00B42162" w:rsidRPr="00B42162">
        <w:t>Esri</w:t>
      </w:r>
      <w:proofErr w:type="spellEnd"/>
      <w:r w:rsidR="00B42162" w:rsidRPr="00B42162">
        <w:t xml:space="preserve"> G</w:t>
      </w:r>
      <w:r w:rsidRPr="00B42162">
        <w:t>IS в России и</w:t>
      </w:r>
      <w:r w:rsidR="00B42162">
        <w:t xml:space="preserve"> СНГ. Москва</w:t>
      </w:r>
      <w:r w:rsidR="00B42162" w:rsidRPr="00B42162">
        <w:t xml:space="preserve">, 17–19 </w:t>
      </w:r>
      <w:r w:rsidR="00B42162">
        <w:t>ноября</w:t>
      </w:r>
      <w:r w:rsidR="00B42162" w:rsidRPr="00B42162">
        <w:t xml:space="preserve"> 2020. </w:t>
      </w:r>
      <w:r w:rsidR="00B42162">
        <w:t>с</w:t>
      </w:r>
      <w:r w:rsidR="00B42162" w:rsidRPr="00B42162">
        <w:t xml:space="preserve"> </w:t>
      </w:r>
      <w:r w:rsidR="00B42162">
        <w:t>докладом</w:t>
      </w:r>
      <w:r w:rsidR="00B42162" w:rsidRPr="00B42162">
        <w:t xml:space="preserve"> «COVID-19 в России: региональные особ</w:t>
      </w:r>
      <w:r w:rsidR="00B42162">
        <w:t>енности и географические факторы</w:t>
      </w:r>
      <w:r w:rsidR="00B42162" w:rsidRPr="00B42162">
        <w:t>»</w:t>
      </w:r>
    </w:p>
    <w:p w:rsidR="00E51A60" w:rsidRDefault="003850D7" w:rsidP="003850D7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B42162">
        <w:t xml:space="preserve">Выступление на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</w:t>
      </w:r>
      <w:r>
        <w:t>ции</w:t>
      </w:r>
      <w:r w:rsidRPr="0073338E">
        <w:t xml:space="preserve"> «</w:t>
      </w:r>
      <w:r w:rsidR="00F7545D" w:rsidRPr="00CE3A67">
        <w:t>Актуальные вопросы общей и социал</w:t>
      </w:r>
      <w:r w:rsidR="00F7545D" w:rsidRPr="00CE3A67">
        <w:t>ь</w:t>
      </w:r>
      <w:r w:rsidR="00F7545D" w:rsidRPr="00CE3A67">
        <w:t>ной гигиены</w:t>
      </w:r>
      <w:r w:rsidRPr="0073338E">
        <w:t>»</w:t>
      </w:r>
      <w:r w:rsidRPr="00B42162">
        <w:t xml:space="preserve"> (</w:t>
      </w:r>
      <w:r w:rsidR="00F7545D" w:rsidRPr="00CE3A67">
        <w:t>Смоленск</w:t>
      </w:r>
      <w:r w:rsidR="00F7545D">
        <w:t>ий</w:t>
      </w:r>
      <w:r w:rsidR="00F7545D" w:rsidRPr="00CE3A67">
        <w:t xml:space="preserve"> государственн</w:t>
      </w:r>
      <w:r w:rsidR="00F7545D">
        <w:t>ый</w:t>
      </w:r>
      <w:r w:rsidR="00F7545D" w:rsidRPr="00CE3A67">
        <w:t xml:space="preserve"> медицинск</w:t>
      </w:r>
      <w:r w:rsidR="00F7545D">
        <w:t>ий</w:t>
      </w:r>
      <w:r w:rsidR="00F7545D" w:rsidRPr="00CE3A67">
        <w:t xml:space="preserve"> </w:t>
      </w:r>
      <w:r w:rsidR="00F7545D">
        <w:t xml:space="preserve">университет, </w:t>
      </w:r>
      <w:r w:rsidR="00F7545D" w:rsidRPr="00CE3A67">
        <w:t>22 января 2020 г., г. Смоленск</w:t>
      </w:r>
      <w:r w:rsidR="00F7545D">
        <w:t xml:space="preserve">) </w:t>
      </w:r>
      <w:r w:rsidRPr="00E51A60">
        <w:t>с докладом «</w:t>
      </w:r>
      <w:r w:rsidR="00F7545D" w:rsidRPr="00CE3A67">
        <w:t>Пространственный анализ распространения туляремии в см</w:t>
      </w:r>
      <w:r w:rsidR="00F7545D" w:rsidRPr="00CE3A67">
        <w:t>о</w:t>
      </w:r>
      <w:r w:rsidR="00F7545D" w:rsidRPr="00CE3A67">
        <w:t>ленской области на основе применения ГИС-технологий</w:t>
      </w:r>
      <w:r w:rsidRPr="00E51A60">
        <w:t>».</w:t>
      </w:r>
    </w:p>
    <w:p w:rsidR="00F7545D" w:rsidRDefault="00F7545D" w:rsidP="00F7545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B42162">
        <w:t xml:space="preserve">Выступление на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</w:t>
      </w:r>
      <w:r>
        <w:t>ции</w:t>
      </w:r>
      <w:r w:rsidRPr="0073338E">
        <w:t xml:space="preserve"> «</w:t>
      </w:r>
      <w:r w:rsidRPr="00CE3A67">
        <w:t>Цифровая геогра</w:t>
      </w:r>
      <w:r>
        <w:t>фия</w:t>
      </w:r>
      <w:r w:rsidRPr="0073338E">
        <w:t>»</w:t>
      </w:r>
      <w:r w:rsidRPr="00B42162">
        <w:t xml:space="preserve"> (</w:t>
      </w:r>
      <w:r>
        <w:t>Пермский</w:t>
      </w:r>
      <w:r w:rsidRPr="00CE3A67">
        <w:t xml:space="preserve"> государственн</w:t>
      </w:r>
      <w:r>
        <w:t>ый</w:t>
      </w:r>
      <w:r w:rsidRPr="00CE3A67">
        <w:t xml:space="preserve"> </w:t>
      </w:r>
      <w:r>
        <w:t xml:space="preserve">университет, </w:t>
      </w:r>
      <w:r w:rsidRPr="00CE3A67">
        <w:t>16–18 сентября 2020</w:t>
      </w:r>
      <w:r>
        <w:t xml:space="preserve">, </w:t>
      </w:r>
      <w:r w:rsidRPr="00CE3A67">
        <w:t>г. Пермь</w:t>
      </w:r>
      <w:r>
        <w:t xml:space="preserve">) </w:t>
      </w:r>
      <w:r w:rsidRPr="00E51A60">
        <w:t>с докладом «</w:t>
      </w:r>
      <w:r w:rsidRPr="00CE3A67">
        <w:t>Математико-картографическое моделирование показателей заболева</w:t>
      </w:r>
      <w:r w:rsidRPr="00CE3A67">
        <w:t>е</w:t>
      </w:r>
      <w:r w:rsidRPr="00CE3A67">
        <w:t>мости на примере муниципальных образований Смоленской области туляремии в см</w:t>
      </w:r>
      <w:r w:rsidRPr="00CE3A67">
        <w:t>о</w:t>
      </w:r>
      <w:r w:rsidRPr="00CE3A67">
        <w:t>ленской области на основе применения ГИС-технологий</w:t>
      </w:r>
      <w:r w:rsidRPr="00E51A60">
        <w:t>».</w:t>
      </w:r>
    </w:p>
    <w:p w:rsidR="00E51A60" w:rsidRPr="00DF21C5" w:rsidRDefault="00E51A60" w:rsidP="003850D7">
      <w:pPr>
        <w:pStyle w:val="a4"/>
        <w:spacing w:before="0" w:beforeAutospacing="0" w:after="0" w:afterAutospacing="0"/>
        <w:ind w:left="720"/>
        <w:jc w:val="both"/>
        <w:rPr>
          <w:color w:val="000000"/>
        </w:rPr>
      </w:pPr>
    </w:p>
    <w:p w:rsidR="00F015E2" w:rsidRDefault="00F015E2" w:rsidP="00F015E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2019 г.</w:t>
      </w:r>
    </w:p>
    <w:p w:rsidR="00F015E2" w:rsidRDefault="00F015E2" w:rsidP="00F1065A">
      <w:pPr>
        <w:rPr>
          <w:rFonts w:ascii="Times New Roman" w:hAnsi="Times New Roman"/>
          <w:b/>
          <w:bCs/>
          <w:sz w:val="24"/>
        </w:rPr>
      </w:pPr>
    </w:p>
    <w:p w:rsidR="00F015E2" w:rsidRPr="00F7545D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E326E">
        <w:lastRenderedPageBreak/>
        <w:t>Выступление на V</w:t>
      </w:r>
      <w:r w:rsidRPr="0073338E">
        <w:t xml:space="preserve"> 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</w:t>
      </w:r>
      <w:r w:rsidRPr="0073338E">
        <w:t>а</w:t>
      </w:r>
      <w:r w:rsidRPr="0073338E">
        <w:t xml:space="preserve">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Смоле</w:t>
      </w:r>
      <w:r w:rsidRPr="00AE326E">
        <w:t>н</w:t>
      </w:r>
      <w:r w:rsidRPr="00AE326E">
        <w:t xml:space="preserve">ский государственный университет, </w:t>
      </w:r>
      <w:r w:rsidRPr="0073338E">
        <w:t>2</w:t>
      </w:r>
      <w:r>
        <w:t>9</w:t>
      </w:r>
      <w:r w:rsidRPr="0073338E">
        <w:t xml:space="preserve"> ноября 20</w:t>
      </w:r>
      <w:r>
        <w:t>19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="00F7545D" w:rsidRPr="00F7545D">
        <w:t>Пространственный анализ сферы медицинского обслуживания в Арктической зоне Российской Федерации</w:t>
      </w:r>
      <w:r w:rsidRPr="00F7545D">
        <w:t>».</w:t>
      </w:r>
    </w:p>
    <w:p w:rsidR="00F015E2" w:rsidRPr="00F7545D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>Выступление на  м</w:t>
      </w:r>
      <w:r>
        <w:t>еждународной</w:t>
      </w:r>
      <w:r w:rsidRPr="00E15224">
        <w:t xml:space="preserve"> научно-практическ</w:t>
      </w:r>
      <w:r>
        <w:t>ой</w:t>
      </w:r>
      <w:r w:rsidRPr="00E15224">
        <w:t xml:space="preserve"> конференци</w:t>
      </w:r>
      <w:r>
        <w:t>и</w:t>
      </w:r>
      <w:r w:rsidRPr="00E15224">
        <w:t xml:space="preserve"> «Теоретические и прикладные проблемы географической науки: демографический, социальный, правовой, экономический и экологический аспекты»</w:t>
      </w:r>
      <w:r>
        <w:t xml:space="preserve"> (</w:t>
      </w:r>
      <w:r w:rsidRPr="00E15224">
        <w:t>Воронеж,</w:t>
      </w:r>
      <w:r>
        <w:t xml:space="preserve"> Воронежский государственный университет,</w:t>
      </w:r>
      <w:r w:rsidRPr="00E15224">
        <w:t xml:space="preserve"> 14–16 ноября 2019</w:t>
      </w:r>
      <w:r>
        <w:t xml:space="preserve"> г.) </w:t>
      </w:r>
      <w:r w:rsidRPr="00F7545D">
        <w:t>с докладом «</w:t>
      </w:r>
      <w:r w:rsidR="00F7545D" w:rsidRPr="00F7545D">
        <w:t>Типология городов и районов Смоленской области на основе динамики заболеваемости детей</w:t>
      </w:r>
      <w:r w:rsidRPr="00F7545D">
        <w:t>».</w:t>
      </w:r>
    </w:p>
    <w:p w:rsidR="00F015E2" w:rsidRPr="00F7545D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>Выступление на м</w:t>
      </w:r>
      <w:r w:rsidRPr="00E15224">
        <w:t>еждунар</w:t>
      </w:r>
      <w:r>
        <w:t>одной</w:t>
      </w:r>
      <w:r w:rsidRPr="00E15224">
        <w:t xml:space="preserve"> науч</w:t>
      </w:r>
      <w:r>
        <w:t>но</w:t>
      </w:r>
      <w:r w:rsidRPr="00E15224">
        <w:t>-практ</w:t>
      </w:r>
      <w:r>
        <w:t>ической</w:t>
      </w:r>
      <w:r w:rsidRPr="00E15224">
        <w:t xml:space="preserve"> конферен</w:t>
      </w:r>
      <w:r>
        <w:t>ции</w:t>
      </w:r>
      <w:r w:rsidRPr="00E15224">
        <w:t xml:space="preserve"> посвященн</w:t>
      </w:r>
      <w:r>
        <w:t>ой</w:t>
      </w:r>
      <w:r w:rsidRPr="00E15224">
        <w:t xml:space="preserve"> 85-летию факультета географии и геоинформатики Белорусского гос</w:t>
      </w:r>
      <w:r>
        <w:t>ударственного</w:t>
      </w:r>
      <w:r w:rsidRPr="00E15224">
        <w:t xml:space="preserve"> ун</w:t>
      </w:r>
      <w:r>
        <w:t>иве</w:t>
      </w:r>
      <w:r>
        <w:t>р</w:t>
      </w:r>
      <w:r>
        <w:t>сите</w:t>
      </w:r>
      <w:r w:rsidRPr="00E15224">
        <w:t>та и 65-летию Бе</w:t>
      </w:r>
      <w:r>
        <w:t>лорусского</w:t>
      </w:r>
      <w:r w:rsidRPr="00E15224">
        <w:t xml:space="preserve"> геогр</w:t>
      </w:r>
      <w:r>
        <w:t>афического</w:t>
      </w:r>
      <w:r w:rsidRPr="00E15224">
        <w:t xml:space="preserve"> общества</w:t>
      </w:r>
      <w:r w:rsidRPr="00F7545D">
        <w:t xml:space="preserve"> (</w:t>
      </w:r>
      <w:r w:rsidRPr="00E15224">
        <w:t>Минск, 13 ноября 2019</w:t>
      </w:r>
      <w:r w:rsidRPr="00F7545D">
        <w:t xml:space="preserve"> г</w:t>
      </w:r>
      <w:r w:rsidRPr="00F7545D">
        <w:t>о</w:t>
      </w:r>
      <w:r w:rsidRPr="00F7545D">
        <w:t>да) с докладом «</w:t>
      </w:r>
      <w:r w:rsidR="00F7545D" w:rsidRPr="00F7545D">
        <w:t>Мониторинг показателей здоровья детей для целей устойчивого развития Смоленской области</w:t>
      </w:r>
      <w:r w:rsidRPr="00F7545D">
        <w:t>».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 xml:space="preserve">Выступление на Шестых международных научных чтениях памяти Н.М. Пржевальского «Научные исследования: от истоков к вершинам» (Национальный парк "Смоленское </w:t>
      </w:r>
      <w:proofErr w:type="spellStart"/>
      <w:r w:rsidRPr="00F7545D">
        <w:t>П</w:t>
      </w:r>
      <w:r w:rsidRPr="00F7545D">
        <w:t>о</w:t>
      </w:r>
      <w:r w:rsidRPr="00F7545D">
        <w:t>озерье</w:t>
      </w:r>
      <w:proofErr w:type="spellEnd"/>
      <w:r w:rsidRPr="00F7545D">
        <w:t xml:space="preserve">", Смоленский государственный университет, Смоленск, </w:t>
      </w:r>
      <w:r w:rsidRPr="00E15224">
        <w:t>сентябрь</w:t>
      </w:r>
      <w:r w:rsidRPr="00F7545D">
        <w:t xml:space="preserve"> 2019 года) с докладом «</w:t>
      </w:r>
      <w:r w:rsidRPr="00133967">
        <w:t>Пространственная дифференциация почвенного покрова северо-запада См</w:t>
      </w:r>
      <w:r w:rsidRPr="00133967">
        <w:t>о</w:t>
      </w:r>
      <w:r w:rsidRPr="00133967">
        <w:t>ленской области как отражение ландшафтного разнообразия</w:t>
      </w:r>
      <w:r w:rsidRPr="00F7545D">
        <w:t>».</w:t>
      </w:r>
    </w:p>
    <w:p w:rsidR="00F7545D" w:rsidRPr="00F7545D" w:rsidRDefault="00F7545D" w:rsidP="00F7545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 xml:space="preserve">Выступление на  </w:t>
      </w:r>
      <w:r w:rsidRPr="00E15224">
        <w:t>научно-практическ</w:t>
      </w:r>
      <w:r>
        <w:t>ой</w:t>
      </w:r>
      <w:r w:rsidRPr="00E15224">
        <w:t xml:space="preserve"> конференци</w:t>
      </w:r>
      <w:r>
        <w:t>и</w:t>
      </w:r>
      <w:r w:rsidRPr="00E15224">
        <w:t xml:space="preserve"> «Теоретические и прикладные проблемы географической науки: демографический, социальный, правовой, экономический и экологический аспекты»</w:t>
      </w:r>
      <w:r>
        <w:t xml:space="preserve"> (4–</w:t>
      </w:r>
      <w:r w:rsidRPr="00E15224">
        <w:t xml:space="preserve">6 </w:t>
      </w:r>
      <w:r>
        <w:t>декабря</w:t>
      </w:r>
      <w:r w:rsidRPr="00E15224">
        <w:t xml:space="preserve"> 2019</w:t>
      </w:r>
      <w:r>
        <w:t xml:space="preserve"> г., г. Краснодар) </w:t>
      </w:r>
      <w:r w:rsidRPr="00F7545D">
        <w:t>с докладом «</w:t>
      </w:r>
      <w:r w:rsidRPr="009B2DC4">
        <w:rPr>
          <w:bCs/>
        </w:rPr>
        <w:t>Оценка территории по степени риска развития природноочаговых болезней</w:t>
      </w:r>
      <w:r w:rsidRPr="00F7545D">
        <w:t>».</w:t>
      </w:r>
    </w:p>
    <w:p w:rsidR="00F7545D" w:rsidRPr="00F7545D" w:rsidRDefault="00F7545D" w:rsidP="00F7545D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 xml:space="preserve">Выступление на  </w:t>
      </w:r>
      <w:r w:rsidRPr="00E15224">
        <w:t>научно-практическ</w:t>
      </w:r>
      <w:r>
        <w:t>ой</w:t>
      </w:r>
      <w:r w:rsidRPr="00E15224">
        <w:t xml:space="preserve"> конференци</w:t>
      </w:r>
      <w:r>
        <w:t>и</w:t>
      </w:r>
      <w:r w:rsidRPr="00E15224">
        <w:t xml:space="preserve"> «Теоретические и прикладные проблемы географической науки: демографический, социальный, правовой, экономический и экологический аспекты»</w:t>
      </w:r>
      <w:r>
        <w:t xml:space="preserve"> (4–</w:t>
      </w:r>
      <w:r w:rsidRPr="00E15224">
        <w:t xml:space="preserve">6 </w:t>
      </w:r>
      <w:r>
        <w:t>декабря</w:t>
      </w:r>
      <w:r w:rsidRPr="00E15224">
        <w:t xml:space="preserve"> 2019</w:t>
      </w:r>
      <w:r>
        <w:t xml:space="preserve"> г., г. Краснодар) </w:t>
      </w:r>
      <w:r w:rsidRPr="00F7545D">
        <w:t>с докладом «</w:t>
      </w:r>
      <w:r w:rsidRPr="00B06ECD">
        <w:rPr>
          <w:bCs/>
        </w:rPr>
        <w:t>Критерии оценки состояния здоровья населения в арктических регионах РФ</w:t>
      </w:r>
      <w:r w:rsidRPr="00F7545D">
        <w:t>».</w:t>
      </w:r>
    </w:p>
    <w:p w:rsidR="00F7545D" w:rsidRPr="00F7545D" w:rsidRDefault="00F7545D" w:rsidP="00F7545D">
      <w:pPr>
        <w:pStyle w:val="a4"/>
        <w:spacing w:before="0" w:beforeAutospacing="0" w:after="0" w:afterAutospacing="0"/>
        <w:ind w:left="720"/>
        <w:jc w:val="both"/>
      </w:pPr>
    </w:p>
    <w:p w:rsidR="00F015E2" w:rsidRPr="00637E36" w:rsidRDefault="00F015E2" w:rsidP="00F015E2">
      <w:pPr>
        <w:rPr>
          <w:rFonts w:ascii="Times New Roman" w:hAnsi="Times New Roman"/>
          <w:b/>
          <w:sz w:val="24"/>
          <w:szCs w:val="24"/>
        </w:rPr>
      </w:pPr>
      <w:r w:rsidRPr="00637E36">
        <w:rPr>
          <w:rFonts w:ascii="Times New Roman" w:hAnsi="Times New Roman"/>
          <w:b/>
          <w:bCs/>
          <w:sz w:val="24"/>
          <w:szCs w:val="24"/>
        </w:rPr>
        <w:t>2018 г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015E2" w:rsidRPr="00D36FAC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 w:rsidRPr="00E0721D">
        <w:rPr>
          <w:bCs/>
        </w:rPr>
        <w:t>IV</w:t>
      </w:r>
      <w:r>
        <w:rPr>
          <w:color w:val="000000"/>
        </w:rPr>
        <w:t xml:space="preserve">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</w:t>
      </w:r>
      <w:r w:rsidRPr="00AE326E">
        <w:t>о</w:t>
      </w:r>
      <w:r w:rsidRPr="00AE326E">
        <w:t xml:space="preserve">ленский государственный университет, </w:t>
      </w:r>
      <w:r w:rsidRPr="0073338E">
        <w:t>2</w:t>
      </w:r>
      <w:r>
        <w:t>3</w:t>
      </w:r>
      <w:r w:rsidRPr="0073338E">
        <w:t xml:space="preserve"> ноября 20</w:t>
      </w:r>
      <w:r>
        <w:t>18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="00E55EF5" w:rsidRPr="00D36FAC">
        <w:t>Пространственный анализ смертности от возде</w:t>
      </w:r>
      <w:r w:rsidR="00E55EF5" w:rsidRPr="00D36FAC">
        <w:t>й</w:t>
      </w:r>
      <w:r w:rsidR="00E55EF5" w:rsidRPr="00D36FAC">
        <w:t>ствия внешних причин, связанных с несчастными случаями в городах Росси</w:t>
      </w:r>
      <w:r w:rsidRPr="00D36FAC">
        <w:t>».</w:t>
      </w:r>
    </w:p>
    <w:p w:rsidR="00E55EF5" w:rsidRPr="00D36FAC" w:rsidRDefault="00E55EF5" w:rsidP="00D36FA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 xml:space="preserve">Выступление на </w:t>
      </w:r>
      <w:r w:rsidRPr="00D36FAC">
        <w:t xml:space="preserve">XII </w:t>
      </w:r>
      <w:r w:rsidRPr="00F7545D">
        <w:t>м</w:t>
      </w:r>
      <w:r w:rsidRPr="00E15224">
        <w:t>еждунар</w:t>
      </w:r>
      <w:r>
        <w:t>одной</w:t>
      </w:r>
      <w:r w:rsidRPr="00E15224">
        <w:t xml:space="preserve"> науч</w:t>
      </w:r>
      <w:r>
        <w:t>но</w:t>
      </w:r>
      <w:r w:rsidRPr="00E15224">
        <w:t>-практ</w:t>
      </w:r>
      <w:r>
        <w:t>ической</w:t>
      </w:r>
      <w:r w:rsidRPr="00E15224">
        <w:t xml:space="preserve"> конферен</w:t>
      </w:r>
      <w:r>
        <w:t>ции</w:t>
      </w:r>
      <w:r w:rsidRPr="00E15224">
        <w:t xml:space="preserve"> </w:t>
      </w:r>
      <w:r w:rsidR="00D36FAC" w:rsidRPr="00E15224">
        <w:t>«</w:t>
      </w:r>
      <w:r w:rsidR="00D36FAC" w:rsidRPr="00D36FAC">
        <w:t>Туризм и рекреация: фундаментальные и пр</w:t>
      </w:r>
      <w:r w:rsidR="00D36FAC" w:rsidRPr="00D36FAC">
        <w:t>и</w:t>
      </w:r>
      <w:r w:rsidR="00D36FAC" w:rsidRPr="00D36FAC">
        <w:t>кладные исследования</w:t>
      </w:r>
      <w:r w:rsidR="00D36FAC" w:rsidRPr="00E15224">
        <w:t>»</w:t>
      </w:r>
      <w:r w:rsidR="00D36FAC">
        <w:t xml:space="preserve"> </w:t>
      </w:r>
      <w:r w:rsidRPr="00F7545D">
        <w:t>(</w:t>
      </w:r>
      <w:r w:rsidR="00D36FAC" w:rsidRPr="00D36FAC">
        <w:t xml:space="preserve">Смоленский государственный университет, </w:t>
      </w:r>
      <w:r w:rsidRPr="00D36FAC">
        <w:t>19-21 апреля 2018</w:t>
      </w:r>
      <w:r w:rsidR="00D36FAC" w:rsidRPr="00D36FAC">
        <w:t>, г. См</w:t>
      </w:r>
      <w:r w:rsidR="00D36FAC" w:rsidRPr="00D36FAC">
        <w:t>о</w:t>
      </w:r>
      <w:r w:rsidR="00D36FAC" w:rsidRPr="00D36FAC">
        <w:t>ленск</w:t>
      </w:r>
      <w:r w:rsidRPr="00F7545D">
        <w:t>) с докладом «</w:t>
      </w:r>
      <w:r w:rsidRPr="00D36FAC">
        <w:t>Медико-географические атласы в информационном обеспечении туризма</w:t>
      </w:r>
      <w:r w:rsidRPr="00F7545D">
        <w:t>».</w:t>
      </w:r>
    </w:p>
    <w:p w:rsidR="00D36FAC" w:rsidRPr="00D36FAC" w:rsidRDefault="00D36FAC" w:rsidP="00D36FA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F7545D">
        <w:t>Выступление на м</w:t>
      </w:r>
      <w:r w:rsidRPr="00E15224">
        <w:t>еждунар</w:t>
      </w:r>
      <w:r>
        <w:t>одной</w:t>
      </w:r>
      <w:r w:rsidRPr="00E15224">
        <w:t xml:space="preserve"> науч</w:t>
      </w:r>
      <w:r>
        <w:t>но</w:t>
      </w:r>
      <w:r w:rsidRPr="00E15224">
        <w:t>-практ</w:t>
      </w:r>
      <w:r>
        <w:t>ической</w:t>
      </w:r>
      <w:r w:rsidRPr="00E15224">
        <w:t xml:space="preserve"> конферен</w:t>
      </w:r>
      <w:r>
        <w:t>ции</w:t>
      </w:r>
      <w:r w:rsidRPr="00E15224">
        <w:t xml:space="preserve"> «</w:t>
      </w:r>
      <w:r w:rsidRPr="00D36FAC">
        <w:t>Practical Geography and XXI Century Challenges</w:t>
      </w:r>
      <w:r w:rsidRPr="00E15224">
        <w:t>»</w:t>
      </w:r>
      <w:r w:rsidRPr="00F7545D">
        <w:t xml:space="preserve"> (</w:t>
      </w:r>
      <w:r w:rsidRPr="00D36FAC">
        <w:t>Институт географии РАН, 4–6 июня 2018, г. Москва</w:t>
      </w:r>
      <w:r w:rsidRPr="00F7545D">
        <w:t>) с докладом «</w:t>
      </w:r>
      <w:r w:rsidRPr="00D36FAC">
        <w:t>Regional trends of urban mortality in Russia</w:t>
      </w:r>
      <w:r w:rsidRPr="00F7545D">
        <w:t>».</w:t>
      </w:r>
      <w:r w:rsidRPr="00D36FAC">
        <w:t xml:space="preserve"> </w:t>
      </w:r>
    </w:p>
    <w:p w:rsidR="00F015E2" w:rsidRPr="00572D72" w:rsidRDefault="00F015E2" w:rsidP="00F015E2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015E2" w:rsidRPr="00637E36" w:rsidRDefault="00F015E2" w:rsidP="00F015E2">
      <w:pPr>
        <w:pStyle w:val="a4"/>
        <w:spacing w:before="0" w:beforeAutospacing="0" w:after="0" w:afterAutospacing="0"/>
        <w:rPr>
          <w:b/>
        </w:rPr>
      </w:pPr>
      <w:r w:rsidRPr="00637E36">
        <w:rPr>
          <w:b/>
          <w:bCs/>
        </w:rPr>
        <w:t>2017 г</w:t>
      </w:r>
      <w:r>
        <w:rPr>
          <w:b/>
          <w:bCs/>
        </w:rPr>
        <w:t>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D4D62">
        <w:rPr>
          <w:color w:val="000000"/>
        </w:rPr>
        <w:t>Выступление на международной научно-практической конференции «Теория и практика гармонизации взаимодействия природных, социальных и производственных систем р</w:t>
      </w:r>
      <w:r w:rsidRPr="009D4D62">
        <w:rPr>
          <w:color w:val="000000"/>
        </w:rPr>
        <w:t>е</w:t>
      </w:r>
      <w:r w:rsidRPr="009D4D62">
        <w:rPr>
          <w:color w:val="000000"/>
        </w:rPr>
        <w:t xml:space="preserve">гиона» (Национальный исследовательский Мордовский государственный университет им. Н. П. Огарёва, г. Саранск, 12–13 </w:t>
      </w:r>
      <w:r w:rsidRPr="009D4D62">
        <w:rPr>
          <w:color w:val="000000"/>
        </w:rPr>
        <w:lastRenderedPageBreak/>
        <w:t>окт. 2017 г.), с докладом «</w:t>
      </w:r>
      <w:r w:rsidRPr="00A47AE7">
        <w:rPr>
          <w:color w:val="000000"/>
        </w:rPr>
        <w:t>Эколого-экономическая оценка сельского поселения как основа рационального землепользования</w:t>
      </w:r>
      <w:r w:rsidRPr="009D4D62">
        <w:rPr>
          <w:color w:val="000000"/>
        </w:rPr>
        <w:t>».</w:t>
      </w:r>
    </w:p>
    <w:p w:rsidR="00A47AE7" w:rsidRPr="00A47AE7" w:rsidRDefault="00A47AE7" w:rsidP="00A47AE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D4D62">
        <w:rPr>
          <w:color w:val="000000"/>
        </w:rPr>
        <w:t>Выступление на международной научно-практической конференции «Теория и практика гармонизации взаимодействия природных, социальных и производственных систем р</w:t>
      </w:r>
      <w:r w:rsidRPr="009D4D62">
        <w:rPr>
          <w:color w:val="000000"/>
        </w:rPr>
        <w:t>е</w:t>
      </w:r>
      <w:r w:rsidRPr="009D4D62">
        <w:rPr>
          <w:color w:val="000000"/>
        </w:rPr>
        <w:t>гиона» (Национальный исследовательский Мордовский государственный университет им. Н. П. Огарёва, г. Саранск, 12–13 окт. 2017 г.), с докладом «</w:t>
      </w:r>
      <w:r w:rsidRPr="003A51F5">
        <w:rPr>
          <w:bCs/>
        </w:rPr>
        <w:t>Пространственная визуализация мед</w:t>
      </w:r>
      <w:r w:rsidRPr="003A51F5">
        <w:rPr>
          <w:bCs/>
        </w:rPr>
        <w:t>и</w:t>
      </w:r>
      <w:r w:rsidRPr="003A51F5">
        <w:rPr>
          <w:bCs/>
        </w:rPr>
        <w:t>ко-географических процессов в городах России</w:t>
      </w:r>
      <w:r w:rsidRPr="00A47AE7">
        <w:rPr>
          <w:color w:val="000000"/>
        </w:rPr>
        <w:t>»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06C77">
        <w:rPr>
          <w:bCs/>
        </w:rPr>
        <w:t xml:space="preserve">Выступление на международной научной конференции «От карты прошлого – к карте будущего» (Пермь–Кудымкар, </w:t>
      </w:r>
      <w:r w:rsidRPr="00E0721D">
        <w:t>Пермск</w:t>
      </w:r>
      <w:r>
        <w:t>ий</w:t>
      </w:r>
      <w:r w:rsidRPr="00E0721D">
        <w:t xml:space="preserve"> государственн</w:t>
      </w:r>
      <w:r>
        <w:t>ый</w:t>
      </w:r>
      <w:r w:rsidRPr="00E0721D">
        <w:t xml:space="preserve"> национальн</w:t>
      </w:r>
      <w:r>
        <w:t>ый</w:t>
      </w:r>
      <w:r w:rsidRPr="00E0721D">
        <w:t xml:space="preserve"> исследов</w:t>
      </w:r>
      <w:r w:rsidRPr="00E0721D">
        <w:t>а</w:t>
      </w:r>
      <w:r w:rsidRPr="00E0721D">
        <w:t>тельск</w:t>
      </w:r>
      <w:r>
        <w:t>ий</w:t>
      </w:r>
      <w:r w:rsidRPr="00E0721D">
        <w:t xml:space="preserve"> университет</w:t>
      </w:r>
      <w:r>
        <w:t>,</w:t>
      </w:r>
      <w:r w:rsidRPr="00E0721D">
        <w:t xml:space="preserve"> </w:t>
      </w:r>
      <w:r w:rsidRPr="00E06C77">
        <w:rPr>
          <w:bCs/>
        </w:rPr>
        <w:t>28–30 ноября 2017 г.</w:t>
      </w:r>
      <w:r w:rsidRPr="00E06C77">
        <w:rPr>
          <w:color w:val="000000"/>
        </w:rPr>
        <w:t>) с докладом «</w:t>
      </w:r>
      <w:r w:rsidRPr="00E06C77">
        <w:rPr>
          <w:bCs/>
        </w:rPr>
        <w:t>История картографирования Смоленщины</w:t>
      </w:r>
      <w:r w:rsidRPr="00E06C77">
        <w:rPr>
          <w:color w:val="000000"/>
        </w:rPr>
        <w:t>».</w:t>
      </w:r>
    </w:p>
    <w:p w:rsidR="00A47AE7" w:rsidRPr="00E06C77" w:rsidRDefault="00A47AE7" w:rsidP="00A47AE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06C77">
        <w:rPr>
          <w:bCs/>
        </w:rPr>
        <w:t xml:space="preserve">Выступление на международной научной конференции «От карты прошлого – к карте будущего» (Пермь–Кудымкар, </w:t>
      </w:r>
      <w:r w:rsidRPr="00E0721D">
        <w:t>Пермск</w:t>
      </w:r>
      <w:r>
        <w:t>ий</w:t>
      </w:r>
      <w:r w:rsidRPr="00E0721D">
        <w:t xml:space="preserve"> государственн</w:t>
      </w:r>
      <w:r>
        <w:t>ый</w:t>
      </w:r>
      <w:r w:rsidRPr="00E0721D">
        <w:t xml:space="preserve"> национальн</w:t>
      </w:r>
      <w:r>
        <w:t>ый</w:t>
      </w:r>
      <w:r w:rsidRPr="00E0721D">
        <w:t xml:space="preserve"> исследов</w:t>
      </w:r>
      <w:r w:rsidRPr="00E0721D">
        <w:t>а</w:t>
      </w:r>
      <w:r w:rsidRPr="00E0721D">
        <w:t>тельск</w:t>
      </w:r>
      <w:r>
        <w:t>ий</w:t>
      </w:r>
      <w:r w:rsidRPr="00E0721D">
        <w:t xml:space="preserve"> университет</w:t>
      </w:r>
      <w:r>
        <w:t>,</w:t>
      </w:r>
      <w:r w:rsidRPr="00E0721D">
        <w:t xml:space="preserve"> </w:t>
      </w:r>
      <w:r w:rsidRPr="00E06C77">
        <w:rPr>
          <w:bCs/>
        </w:rPr>
        <w:t>28–30 ноября 2017 г.</w:t>
      </w:r>
      <w:r w:rsidRPr="00E06C77">
        <w:rPr>
          <w:color w:val="000000"/>
        </w:rPr>
        <w:t>) с докладом «</w:t>
      </w:r>
      <w:r w:rsidRPr="003A51F5">
        <w:rPr>
          <w:bCs/>
        </w:rPr>
        <w:t xml:space="preserve">Трансформация системы расселения и землепользования на территории </w:t>
      </w:r>
      <w:proofErr w:type="spellStart"/>
      <w:r w:rsidRPr="003A51F5">
        <w:rPr>
          <w:bCs/>
        </w:rPr>
        <w:t>Кра</w:t>
      </w:r>
      <w:r w:rsidRPr="003A51F5">
        <w:rPr>
          <w:bCs/>
        </w:rPr>
        <w:t>с</w:t>
      </w:r>
      <w:r w:rsidRPr="003A51F5">
        <w:rPr>
          <w:bCs/>
        </w:rPr>
        <w:t>нинского</w:t>
      </w:r>
      <w:proofErr w:type="spellEnd"/>
      <w:r w:rsidRPr="003A51F5">
        <w:rPr>
          <w:bCs/>
        </w:rPr>
        <w:t xml:space="preserve"> района Смоленской области в период XVIII–XXI веков (по архивным картографическим материалам)</w:t>
      </w:r>
      <w:r w:rsidRPr="00E06C77">
        <w:rPr>
          <w:color w:val="000000"/>
        </w:rPr>
        <w:t>».</w:t>
      </w:r>
    </w:p>
    <w:p w:rsidR="00A47AE7" w:rsidRPr="00E06C77" w:rsidRDefault="00A47AE7" w:rsidP="00A47AE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E06C77">
        <w:rPr>
          <w:bCs/>
        </w:rPr>
        <w:t xml:space="preserve">Выступление на международной научной конференции «От карты прошлого – к карте будущего» (Пермь–Кудымкар, </w:t>
      </w:r>
      <w:r w:rsidRPr="00E0721D">
        <w:t>Пермск</w:t>
      </w:r>
      <w:r>
        <w:t>ий</w:t>
      </w:r>
      <w:r w:rsidRPr="00E0721D">
        <w:t xml:space="preserve"> государственн</w:t>
      </w:r>
      <w:r>
        <w:t>ый</w:t>
      </w:r>
      <w:r w:rsidRPr="00E0721D">
        <w:t xml:space="preserve"> национальн</w:t>
      </w:r>
      <w:r>
        <w:t>ый</w:t>
      </w:r>
      <w:r w:rsidRPr="00E0721D">
        <w:t xml:space="preserve"> исследов</w:t>
      </w:r>
      <w:r w:rsidRPr="00E0721D">
        <w:t>а</w:t>
      </w:r>
      <w:r w:rsidRPr="00E0721D">
        <w:t>тельск</w:t>
      </w:r>
      <w:r>
        <w:t>ий</w:t>
      </w:r>
      <w:r w:rsidRPr="00E0721D">
        <w:t xml:space="preserve"> университет</w:t>
      </w:r>
      <w:r>
        <w:t>,</w:t>
      </w:r>
      <w:r w:rsidRPr="00E0721D">
        <w:t xml:space="preserve"> </w:t>
      </w:r>
      <w:r w:rsidRPr="00E06C77">
        <w:rPr>
          <w:bCs/>
        </w:rPr>
        <w:t>28–30 ноября 2017 г.</w:t>
      </w:r>
      <w:r w:rsidRPr="00E06C77">
        <w:rPr>
          <w:color w:val="000000"/>
        </w:rPr>
        <w:t>) с докладом «</w:t>
      </w:r>
      <w:r w:rsidRPr="003A51F5">
        <w:rPr>
          <w:bCs/>
        </w:rPr>
        <w:t>Ретроспективный картографический анализ показателей смертности населения</w:t>
      </w:r>
      <w:r w:rsidRPr="00E06C77">
        <w:rPr>
          <w:color w:val="000000"/>
        </w:rPr>
        <w:t>».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47AE7">
        <w:rPr>
          <w:color w:val="000000"/>
        </w:rPr>
        <w:t xml:space="preserve">Выступление на </w:t>
      </w:r>
      <w:r w:rsidRPr="00A47AE7">
        <w:rPr>
          <w:bCs/>
        </w:rPr>
        <w:t>III</w:t>
      </w:r>
      <w:r w:rsidRPr="00A47AE7">
        <w:rPr>
          <w:color w:val="000000"/>
        </w:rPr>
        <w:t xml:space="preserve"> </w:t>
      </w:r>
      <w:r w:rsidRPr="00A47AE7">
        <w:t xml:space="preserve">Всероссийской научно-практической конференции, посвященной памяти профессора В.А. </w:t>
      </w:r>
      <w:proofErr w:type="spellStart"/>
      <w:r w:rsidRPr="00A47AE7">
        <w:t>Шкаликова</w:t>
      </w:r>
      <w:proofErr w:type="spellEnd"/>
      <w:r w:rsidRPr="00A47AE7">
        <w:t xml:space="preserve"> «Природа и общество: в поисках гармонии» (См</w:t>
      </w:r>
      <w:r w:rsidRPr="00A47AE7">
        <w:t>о</w:t>
      </w:r>
      <w:r w:rsidRPr="00A47AE7">
        <w:t xml:space="preserve">ленский </w:t>
      </w:r>
      <w:r w:rsidRPr="00A47AE7">
        <w:rPr>
          <w:color w:val="000000"/>
        </w:rPr>
        <w:t xml:space="preserve">государственный университет, 24 ноября 2017 г., г. Смоленск) с докладом «Проблемы эрозии пахотных земель </w:t>
      </w:r>
      <w:proofErr w:type="spellStart"/>
      <w:r w:rsidRPr="00A47AE7">
        <w:rPr>
          <w:color w:val="000000"/>
        </w:rPr>
        <w:t>Витебско-Смоленского</w:t>
      </w:r>
      <w:proofErr w:type="spellEnd"/>
      <w:r w:rsidRPr="00A47AE7">
        <w:rPr>
          <w:color w:val="000000"/>
        </w:rPr>
        <w:t xml:space="preserve"> </w:t>
      </w:r>
      <w:proofErr w:type="spellStart"/>
      <w:r w:rsidRPr="00A47AE7">
        <w:rPr>
          <w:color w:val="000000"/>
        </w:rPr>
        <w:t>Поозерья</w:t>
      </w:r>
      <w:proofErr w:type="spellEnd"/>
      <w:r w:rsidRPr="00A47AE7">
        <w:rPr>
          <w:color w:val="000000"/>
        </w:rPr>
        <w:t>».</w:t>
      </w:r>
    </w:p>
    <w:p w:rsidR="00A47AE7" w:rsidRPr="00A47AE7" w:rsidRDefault="00A47AE7" w:rsidP="00A47AE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47AE7">
        <w:rPr>
          <w:color w:val="000000"/>
        </w:rPr>
        <w:t xml:space="preserve">Выступление на III Всероссийской научно-практической конференции, посвященной памяти профессора В.А. </w:t>
      </w:r>
      <w:proofErr w:type="spellStart"/>
      <w:r w:rsidRPr="00A47AE7">
        <w:rPr>
          <w:color w:val="000000"/>
        </w:rPr>
        <w:t>Шкаликова</w:t>
      </w:r>
      <w:proofErr w:type="spellEnd"/>
      <w:r w:rsidRPr="00A47AE7">
        <w:rPr>
          <w:color w:val="000000"/>
        </w:rPr>
        <w:t xml:space="preserve"> «Природа и общество: в поисках гармонии» (См</w:t>
      </w:r>
      <w:r w:rsidRPr="00A47AE7">
        <w:rPr>
          <w:color w:val="000000"/>
        </w:rPr>
        <w:t>о</w:t>
      </w:r>
      <w:r w:rsidRPr="00A47AE7">
        <w:rPr>
          <w:color w:val="000000"/>
        </w:rPr>
        <w:t>ленский государственный университет, 24 ноября 2017 г., г. Смоленск) с докладом «Динамика смертности населения от внешних причин в России».</w:t>
      </w:r>
    </w:p>
    <w:p w:rsidR="00F015E2" w:rsidRPr="00A47AE7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004FF4">
        <w:rPr>
          <w:color w:val="000000"/>
        </w:rPr>
        <w:t xml:space="preserve">Выступление на </w:t>
      </w:r>
      <w:r w:rsidRPr="00A47AE7">
        <w:rPr>
          <w:color w:val="000000"/>
        </w:rPr>
        <w:t>пятых междуна</w:t>
      </w:r>
      <w:r w:rsidRPr="00A47AE7">
        <w:rPr>
          <w:color w:val="000000"/>
        </w:rPr>
        <w:softHyphen/>
        <w:t>родных чтениях памяти Н. М. Пржевальского «Еврази</w:t>
      </w:r>
      <w:r w:rsidRPr="00A47AE7">
        <w:rPr>
          <w:color w:val="000000"/>
        </w:rPr>
        <w:t>й</w:t>
      </w:r>
      <w:r w:rsidRPr="00A47AE7">
        <w:rPr>
          <w:color w:val="000000"/>
        </w:rPr>
        <w:t>ские маршруты и открыт</w:t>
      </w:r>
      <w:r w:rsidRPr="00E0721D">
        <w:rPr>
          <w:bCs/>
        </w:rPr>
        <w:t>ия Н. М. Пржевальско</w:t>
      </w:r>
      <w:r w:rsidRPr="00E0721D">
        <w:rPr>
          <w:bCs/>
        </w:rPr>
        <w:softHyphen/>
        <w:t xml:space="preserve">го: интеграция и перспективы научных </w:t>
      </w:r>
      <w:r w:rsidRPr="009457FE">
        <w:rPr>
          <w:color w:val="000000"/>
        </w:rPr>
        <w:t xml:space="preserve">исследований в системе ООПТ» (г. Смоленск, 20 сентября 2017 г) </w:t>
      </w:r>
      <w:r w:rsidRPr="00E06C77">
        <w:rPr>
          <w:color w:val="000000"/>
        </w:rPr>
        <w:t>с докладом</w:t>
      </w:r>
      <w:r>
        <w:rPr>
          <w:color w:val="000000"/>
        </w:rPr>
        <w:t xml:space="preserve"> «</w:t>
      </w:r>
      <w:r w:rsidRPr="009457FE">
        <w:rPr>
          <w:color w:val="000000"/>
        </w:rPr>
        <w:t xml:space="preserve">Оценка демографического состояния региона в системе </w:t>
      </w:r>
      <w:proofErr w:type="spellStart"/>
      <w:r w:rsidRPr="009457FE">
        <w:rPr>
          <w:color w:val="000000"/>
        </w:rPr>
        <w:t>геоэкологического</w:t>
      </w:r>
      <w:proofErr w:type="spellEnd"/>
      <w:r w:rsidRPr="009457FE">
        <w:rPr>
          <w:color w:val="000000"/>
        </w:rPr>
        <w:t xml:space="preserve"> анализа (на примере Рославльского района Смоленской области)</w:t>
      </w:r>
      <w:r>
        <w:rPr>
          <w:color w:val="000000"/>
        </w:rPr>
        <w:t>»</w:t>
      </w:r>
      <w:r w:rsidRPr="009457FE">
        <w:rPr>
          <w:color w:val="000000"/>
        </w:rPr>
        <w:t>.</w:t>
      </w:r>
    </w:p>
    <w:p w:rsidR="00A47AE7" w:rsidRPr="009457FE" w:rsidRDefault="00A47AE7" w:rsidP="00A47AE7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47AE7">
        <w:rPr>
          <w:color w:val="000000"/>
        </w:rPr>
        <w:t xml:space="preserve">Выступление на </w:t>
      </w:r>
      <w:r>
        <w:rPr>
          <w:color w:val="000000"/>
        </w:rPr>
        <w:t>междуна</w:t>
      </w:r>
      <w:r>
        <w:rPr>
          <w:color w:val="000000"/>
        </w:rPr>
        <w:softHyphen/>
        <w:t xml:space="preserve">родной </w:t>
      </w:r>
      <w:r w:rsidRPr="00A47AE7">
        <w:rPr>
          <w:color w:val="000000"/>
        </w:rPr>
        <w:t xml:space="preserve">научно-практической конференции, посвященной </w:t>
      </w:r>
      <w:r w:rsidR="009457FE" w:rsidRPr="009457FE">
        <w:rPr>
          <w:color w:val="000000"/>
        </w:rPr>
        <w:t xml:space="preserve">150-летию со дня рождения профессора Г. Ф. Морозова </w:t>
      </w:r>
      <w:r w:rsidRPr="00A47AE7">
        <w:rPr>
          <w:color w:val="000000"/>
        </w:rPr>
        <w:t xml:space="preserve">«Природа </w:t>
      </w:r>
      <w:r w:rsidR="009457FE" w:rsidRPr="009457FE">
        <w:rPr>
          <w:color w:val="000000"/>
        </w:rPr>
        <w:t>Актуальные проблемы ботаники и охраны природы</w:t>
      </w:r>
      <w:r w:rsidRPr="00A47AE7">
        <w:rPr>
          <w:color w:val="000000"/>
        </w:rPr>
        <w:t>» (См</w:t>
      </w:r>
      <w:r w:rsidRPr="00A47AE7">
        <w:rPr>
          <w:color w:val="000000"/>
        </w:rPr>
        <w:t>о</w:t>
      </w:r>
      <w:r w:rsidRPr="00A47AE7">
        <w:rPr>
          <w:color w:val="000000"/>
        </w:rPr>
        <w:t xml:space="preserve">ленский государственный университет, </w:t>
      </w:r>
      <w:r w:rsidR="009457FE" w:rsidRPr="009457FE">
        <w:rPr>
          <w:color w:val="000000"/>
        </w:rPr>
        <w:t xml:space="preserve">28–30 ноября 2017 </w:t>
      </w:r>
      <w:r w:rsidRPr="00A47AE7">
        <w:rPr>
          <w:color w:val="000000"/>
        </w:rPr>
        <w:t xml:space="preserve">г., </w:t>
      </w:r>
      <w:r w:rsidR="009457FE" w:rsidRPr="009457FE">
        <w:rPr>
          <w:color w:val="000000"/>
        </w:rPr>
        <w:t>г. Симферополь</w:t>
      </w:r>
      <w:r w:rsidRPr="00A47AE7">
        <w:rPr>
          <w:color w:val="000000"/>
        </w:rPr>
        <w:t>) с докладом «</w:t>
      </w:r>
      <w:r w:rsidR="009457FE" w:rsidRPr="009457FE">
        <w:rPr>
          <w:color w:val="000000"/>
        </w:rPr>
        <w:t xml:space="preserve">О вероятных причинах </w:t>
      </w:r>
      <w:proofErr w:type="spellStart"/>
      <w:r w:rsidR="009457FE" w:rsidRPr="009457FE">
        <w:rPr>
          <w:color w:val="000000"/>
        </w:rPr>
        <w:t>дефформации</w:t>
      </w:r>
      <w:proofErr w:type="spellEnd"/>
      <w:r w:rsidR="009457FE" w:rsidRPr="009457FE">
        <w:rPr>
          <w:color w:val="000000"/>
        </w:rPr>
        <w:t xml:space="preserve"> </w:t>
      </w:r>
      <w:proofErr w:type="spellStart"/>
      <w:r w:rsidR="009457FE" w:rsidRPr="009457FE">
        <w:rPr>
          <w:color w:val="000000"/>
        </w:rPr>
        <w:t>трахеид</w:t>
      </w:r>
      <w:proofErr w:type="spellEnd"/>
      <w:r w:rsidR="009457FE" w:rsidRPr="009457FE">
        <w:rPr>
          <w:color w:val="000000"/>
        </w:rPr>
        <w:t xml:space="preserve"> по</w:t>
      </w:r>
      <w:r w:rsidR="009457FE" w:rsidRPr="009457FE">
        <w:rPr>
          <w:color w:val="000000"/>
        </w:rPr>
        <w:t>д</w:t>
      </w:r>
      <w:r w:rsidR="009457FE" w:rsidRPr="009457FE">
        <w:rPr>
          <w:color w:val="000000"/>
        </w:rPr>
        <w:t xml:space="preserve">роста сосны и следствиях изменения пространственной структуры </w:t>
      </w:r>
      <w:proofErr w:type="spellStart"/>
      <w:r w:rsidR="009457FE" w:rsidRPr="009457FE">
        <w:rPr>
          <w:color w:val="000000"/>
        </w:rPr>
        <w:t>ценопопуляций</w:t>
      </w:r>
      <w:proofErr w:type="spellEnd"/>
      <w:r w:rsidR="009457FE" w:rsidRPr="009457FE">
        <w:rPr>
          <w:color w:val="000000"/>
        </w:rPr>
        <w:t xml:space="preserve"> по</w:t>
      </w:r>
      <w:r w:rsidR="009457FE" w:rsidRPr="009457FE">
        <w:rPr>
          <w:color w:val="000000"/>
        </w:rPr>
        <w:t>д</w:t>
      </w:r>
      <w:r w:rsidR="009457FE" w:rsidRPr="009457FE">
        <w:rPr>
          <w:color w:val="000000"/>
        </w:rPr>
        <w:t>роста в процессах естественного возобновления сосны обыкновенной</w:t>
      </w:r>
      <w:r w:rsidRPr="00A47AE7">
        <w:rPr>
          <w:color w:val="000000"/>
        </w:rPr>
        <w:t>».</w:t>
      </w:r>
    </w:p>
    <w:p w:rsidR="00A47AE7" w:rsidRDefault="00A47AE7" w:rsidP="00A47AE7">
      <w:pPr>
        <w:pStyle w:val="a4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bCs/>
          <w:lang w:eastAsia="ru-RU"/>
        </w:rPr>
      </w:pPr>
    </w:p>
    <w:p w:rsidR="00F015E2" w:rsidRPr="00637E36" w:rsidRDefault="00F015E2" w:rsidP="00F015E2">
      <w:pPr>
        <w:pStyle w:val="a4"/>
        <w:shd w:val="clear" w:color="auto" w:fill="FFFFFF"/>
        <w:spacing w:before="0" w:beforeAutospacing="0" w:after="0" w:afterAutospacing="0"/>
        <w:ind w:left="720" w:hanging="294"/>
        <w:jc w:val="both"/>
        <w:rPr>
          <w:b/>
          <w:bCs/>
          <w:lang w:eastAsia="ru-RU"/>
        </w:rPr>
      </w:pPr>
      <w:r w:rsidRPr="00637E36">
        <w:rPr>
          <w:b/>
          <w:bCs/>
          <w:lang w:eastAsia="ru-RU"/>
        </w:rPr>
        <w:t>2016 г</w:t>
      </w:r>
      <w:r>
        <w:rPr>
          <w:b/>
          <w:bCs/>
          <w:lang w:eastAsia="ru-RU"/>
        </w:rPr>
        <w:t>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 w:rsidRPr="00E0721D">
        <w:rPr>
          <w:bCs/>
        </w:rPr>
        <w:t>III</w:t>
      </w:r>
      <w:r>
        <w:rPr>
          <w:color w:val="000000"/>
        </w:rPr>
        <w:t xml:space="preserve">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</w:t>
      </w:r>
      <w:r w:rsidRPr="00AE326E">
        <w:t>о</w:t>
      </w:r>
      <w:r w:rsidRPr="00AE326E">
        <w:t xml:space="preserve">ленский государственный университет, </w:t>
      </w:r>
      <w:r w:rsidRPr="0073338E">
        <w:t>2</w:t>
      </w:r>
      <w:r>
        <w:t>5</w:t>
      </w:r>
      <w:r w:rsidRPr="0073338E">
        <w:t xml:space="preserve"> ноября 20</w:t>
      </w:r>
      <w:r>
        <w:t>16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Pr="00E7310D">
        <w:rPr>
          <w:bCs/>
        </w:rPr>
        <w:t>Эр</w:t>
      </w:r>
      <w:r w:rsidRPr="00E7310D">
        <w:rPr>
          <w:bCs/>
        </w:rPr>
        <w:t>о</w:t>
      </w:r>
      <w:r w:rsidRPr="00E7310D">
        <w:rPr>
          <w:bCs/>
        </w:rPr>
        <w:t xml:space="preserve">зионные процессы </w:t>
      </w:r>
      <w:r w:rsidRPr="00957E69">
        <w:t>на землях сельскохозяйственного назначения Смоленской области».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Выступление на </w:t>
      </w:r>
      <w:r w:rsidRPr="00E0721D">
        <w:rPr>
          <w:bCs/>
        </w:rPr>
        <w:t>III</w:t>
      </w:r>
      <w:r>
        <w:rPr>
          <w:color w:val="000000"/>
        </w:rPr>
        <w:t xml:space="preserve">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</w:t>
      </w:r>
      <w:r w:rsidRPr="00AE326E">
        <w:t>о</w:t>
      </w:r>
      <w:r w:rsidRPr="00AE326E">
        <w:t xml:space="preserve">ленский государственный университет, </w:t>
      </w:r>
      <w:r w:rsidRPr="0073338E">
        <w:t>2</w:t>
      </w:r>
      <w:r>
        <w:t>5</w:t>
      </w:r>
      <w:r w:rsidRPr="0073338E">
        <w:t xml:space="preserve"> ноября 20</w:t>
      </w:r>
      <w:r>
        <w:t>16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Pr="00E7310D">
        <w:rPr>
          <w:bCs/>
        </w:rPr>
        <w:t>Ге</w:t>
      </w:r>
      <w:r w:rsidRPr="00E7310D">
        <w:rPr>
          <w:bCs/>
        </w:rPr>
        <w:t>о</w:t>
      </w:r>
      <w:r w:rsidRPr="00E7310D">
        <w:rPr>
          <w:bCs/>
        </w:rPr>
        <w:t>логические особенности территории Рославльского района Смоленской области как фундамент формирования почв</w:t>
      </w:r>
      <w:r w:rsidRPr="00957E69">
        <w:t>».</w:t>
      </w:r>
    </w:p>
    <w:p w:rsidR="00F015E2" w:rsidRPr="00957E69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 w:rsidRPr="00E0721D">
        <w:rPr>
          <w:bCs/>
        </w:rPr>
        <w:t>III</w:t>
      </w:r>
      <w:r>
        <w:rPr>
          <w:color w:val="000000"/>
        </w:rPr>
        <w:t xml:space="preserve">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</w:t>
      </w:r>
      <w:r w:rsidRPr="00AE326E">
        <w:t>о</w:t>
      </w:r>
      <w:r w:rsidRPr="00AE326E">
        <w:t xml:space="preserve">ленский государственный университет, </w:t>
      </w:r>
      <w:r w:rsidRPr="0073338E">
        <w:t>2</w:t>
      </w:r>
      <w:r>
        <w:t>5</w:t>
      </w:r>
      <w:r w:rsidRPr="0073338E">
        <w:t xml:space="preserve"> ноября 20</w:t>
      </w:r>
      <w:r>
        <w:t>16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Pr="00E7310D">
        <w:rPr>
          <w:bCs/>
        </w:rPr>
        <w:t>Эр</w:t>
      </w:r>
      <w:r w:rsidRPr="00E7310D">
        <w:rPr>
          <w:bCs/>
        </w:rPr>
        <w:t>о</w:t>
      </w:r>
      <w:r w:rsidRPr="00E7310D">
        <w:rPr>
          <w:bCs/>
        </w:rPr>
        <w:t xml:space="preserve">зионные процессы </w:t>
      </w:r>
      <w:r w:rsidRPr="00957E69">
        <w:t>на землях сельскохозяйственного назначения Смоленской области».</w:t>
      </w:r>
    </w:p>
    <w:p w:rsidR="00F015E2" w:rsidRPr="00957E69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957E69">
        <w:t>Выступление на VIII  Международная научно-практическая  конференция «Заповедники Крыма – 2016: биологическое и ландшафтное разнообразие, охрана и управление»</w:t>
      </w:r>
      <w:r>
        <w:t xml:space="preserve"> (</w:t>
      </w:r>
      <w:r w:rsidRPr="0019494B">
        <w:t>БУ РК «</w:t>
      </w:r>
      <w:proofErr w:type="spellStart"/>
      <w:r w:rsidRPr="0019494B">
        <w:t>Никитский</w:t>
      </w:r>
      <w:proofErr w:type="spellEnd"/>
      <w:r w:rsidRPr="0019494B">
        <w:t xml:space="preserve"> ботанический сад – Национальный научный центр»</w:t>
      </w:r>
      <w:r>
        <w:t xml:space="preserve">, </w:t>
      </w:r>
      <w:r w:rsidRPr="0019494B">
        <w:t> </w:t>
      </w:r>
      <w:r>
        <w:rPr>
          <w:bCs/>
        </w:rPr>
        <w:t>28–30 апреля 2016,</w:t>
      </w:r>
      <w:r w:rsidRPr="0019494B">
        <w:rPr>
          <w:bCs/>
        </w:rPr>
        <w:t xml:space="preserve"> г. Симферополь</w:t>
      </w:r>
      <w:r>
        <w:t xml:space="preserve">) </w:t>
      </w:r>
      <w:r w:rsidRPr="00AE326E">
        <w:t>с докладом</w:t>
      </w:r>
      <w:r>
        <w:t xml:space="preserve"> «</w:t>
      </w:r>
      <w:r w:rsidR="009457FE" w:rsidRPr="003A51F5">
        <w:rPr>
          <w:bCs/>
        </w:rPr>
        <w:t>Изучение структуры популяции мышевидных грызунов в исследовании распространения природноочаговых з</w:t>
      </w:r>
      <w:r w:rsidR="009457FE" w:rsidRPr="003A51F5">
        <w:rPr>
          <w:bCs/>
        </w:rPr>
        <w:t>а</w:t>
      </w:r>
      <w:r w:rsidR="009457FE" w:rsidRPr="003A51F5">
        <w:rPr>
          <w:bCs/>
        </w:rPr>
        <w:t>болеваний</w:t>
      </w:r>
      <w:r>
        <w:t>»</w:t>
      </w:r>
      <w:r w:rsidRPr="00957E69">
        <w:t>.</w:t>
      </w:r>
    </w:p>
    <w:p w:rsidR="00F015E2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 w:rsidRPr="00E0721D">
        <w:rPr>
          <w:bCs/>
        </w:rPr>
        <w:t>III</w:t>
      </w:r>
      <w:r>
        <w:rPr>
          <w:color w:val="000000"/>
        </w:rPr>
        <w:t xml:space="preserve"> </w:t>
      </w:r>
      <w:r w:rsidRPr="0073338E">
        <w:t>Всероссийск</w:t>
      </w:r>
      <w:r>
        <w:t>ой</w:t>
      </w:r>
      <w:r w:rsidRPr="0073338E">
        <w:t xml:space="preserve"> 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>, посвященн</w:t>
      </w:r>
      <w:r>
        <w:t>ой</w:t>
      </w:r>
      <w:r w:rsidRPr="0073338E">
        <w:t xml:space="preserve"> памяти профессора В.А. </w:t>
      </w:r>
      <w:proofErr w:type="spellStart"/>
      <w:r w:rsidRPr="0073338E">
        <w:t>Шкаликова</w:t>
      </w:r>
      <w:proofErr w:type="spellEnd"/>
      <w:r w:rsidRPr="0073338E">
        <w:t xml:space="preserve"> «Природа и общество: в поисках гармонии»</w:t>
      </w:r>
      <w:r>
        <w:t xml:space="preserve"> (</w:t>
      </w:r>
      <w:r w:rsidRPr="00AE326E">
        <w:t>См</w:t>
      </w:r>
      <w:r w:rsidRPr="00AE326E">
        <w:t>о</w:t>
      </w:r>
      <w:r w:rsidRPr="00AE326E">
        <w:t xml:space="preserve">ленский государственный университет, </w:t>
      </w:r>
      <w:r w:rsidRPr="0073338E">
        <w:t>2</w:t>
      </w:r>
      <w:r>
        <w:t>5</w:t>
      </w:r>
      <w:r w:rsidRPr="0073338E">
        <w:t xml:space="preserve"> ноября 20</w:t>
      </w:r>
      <w:r>
        <w:t>16</w:t>
      </w:r>
      <w:r w:rsidRPr="0073338E">
        <w:t xml:space="preserve"> г., г. Смоленск</w:t>
      </w:r>
      <w:r>
        <w:t>)</w:t>
      </w:r>
      <w:r w:rsidRPr="00AE326E">
        <w:t xml:space="preserve"> с докладом «</w:t>
      </w:r>
      <w:r w:rsidRPr="00E7310D">
        <w:rPr>
          <w:bCs/>
        </w:rPr>
        <w:t xml:space="preserve">Рельеф и геологические </w:t>
      </w:r>
      <w:r w:rsidRPr="00957E69">
        <w:t>процессы  на территории Рославльского района Смоленской области».</w:t>
      </w:r>
    </w:p>
    <w:p w:rsidR="00F015E2" w:rsidRPr="00957E69" w:rsidRDefault="00F015E2" w:rsidP="00F015E2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>
        <w:t>м</w:t>
      </w:r>
      <w:r w:rsidRPr="00957E69">
        <w:t>ежду</w:t>
      </w:r>
      <w:r>
        <w:t xml:space="preserve">народной </w:t>
      </w:r>
      <w:r w:rsidRPr="00957E69">
        <w:t>науч</w:t>
      </w:r>
      <w:r>
        <w:t>ной</w:t>
      </w:r>
      <w:r w:rsidRPr="00957E69">
        <w:t xml:space="preserve"> конф</w:t>
      </w:r>
      <w:r>
        <w:t>еренции «</w:t>
      </w:r>
      <w:proofErr w:type="spellStart"/>
      <w:r w:rsidRPr="00957E69">
        <w:t>ИнтерКарто</w:t>
      </w:r>
      <w:proofErr w:type="spellEnd"/>
      <w:r w:rsidRPr="00957E69">
        <w:t>/</w:t>
      </w:r>
      <w:proofErr w:type="spellStart"/>
      <w:r w:rsidRPr="00957E69">
        <w:t>ИнтерГИС</w:t>
      </w:r>
      <w:proofErr w:type="spellEnd"/>
      <w:r w:rsidRPr="00957E69">
        <w:t xml:space="preserve"> 22. </w:t>
      </w:r>
      <w:proofErr w:type="spellStart"/>
      <w:r w:rsidRPr="00957E69">
        <w:t>Геоинформационное</w:t>
      </w:r>
      <w:proofErr w:type="spellEnd"/>
      <w:r w:rsidRPr="00957E69">
        <w:t xml:space="preserve"> обеспечение устойчивого развития территорий в условиях глобал</w:t>
      </w:r>
      <w:r w:rsidRPr="00957E69">
        <w:t>ь</w:t>
      </w:r>
      <w:r w:rsidRPr="00957E69">
        <w:t>ных изме</w:t>
      </w:r>
      <w:r>
        <w:t>нений климата» (</w:t>
      </w:r>
      <w:r w:rsidRPr="00CF755F">
        <w:t>12</w:t>
      </w:r>
      <w:r>
        <w:t>‒</w:t>
      </w:r>
      <w:r w:rsidRPr="00CF755F">
        <w:t>14 сентября 2016 года, Протвино</w:t>
      </w:r>
      <w:r>
        <w:t xml:space="preserve">, Московская обл.) </w:t>
      </w:r>
      <w:r w:rsidRPr="00AE326E">
        <w:t>с до</w:t>
      </w:r>
      <w:r w:rsidRPr="00AE326E">
        <w:t>к</w:t>
      </w:r>
      <w:r w:rsidRPr="00AE326E">
        <w:t>ладом</w:t>
      </w:r>
      <w:r>
        <w:t xml:space="preserve"> «</w:t>
      </w:r>
      <w:r w:rsidRPr="00E7310D">
        <w:rPr>
          <w:bCs/>
        </w:rPr>
        <w:t xml:space="preserve">Создание ландшафтной карты с помощью открытого программного обеспечения (на примере территории национального парка «Смоленское </w:t>
      </w:r>
      <w:proofErr w:type="spellStart"/>
      <w:r w:rsidRPr="00E7310D">
        <w:rPr>
          <w:bCs/>
        </w:rPr>
        <w:t>Поозерье</w:t>
      </w:r>
      <w:proofErr w:type="spellEnd"/>
      <w:r w:rsidRPr="00E7310D">
        <w:rPr>
          <w:bCs/>
        </w:rPr>
        <w:t>»)</w:t>
      </w:r>
      <w:r>
        <w:t>»</w:t>
      </w:r>
    </w:p>
    <w:p w:rsidR="009457FE" w:rsidRPr="00957E69" w:rsidRDefault="009457FE" w:rsidP="009457F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</w:rPr>
        <w:t xml:space="preserve">Выступление на </w:t>
      </w:r>
      <w:r w:rsidRPr="00E0721D">
        <w:rPr>
          <w:bCs/>
        </w:rPr>
        <w:t>III</w:t>
      </w:r>
      <w:r>
        <w:rPr>
          <w:color w:val="000000"/>
        </w:rPr>
        <w:t xml:space="preserve"> </w:t>
      </w:r>
      <w:r w:rsidRPr="0073338E">
        <w:t>научно-практическ</w:t>
      </w:r>
      <w:r>
        <w:t>ой</w:t>
      </w:r>
      <w:r w:rsidRPr="0073338E">
        <w:t xml:space="preserve"> конференци</w:t>
      </w:r>
      <w:r>
        <w:t>и</w:t>
      </w:r>
      <w:r w:rsidRPr="0073338E">
        <w:t xml:space="preserve"> «</w:t>
      </w:r>
      <w:r w:rsidRPr="003A51F5">
        <w:rPr>
          <w:bCs/>
        </w:rPr>
        <w:t>Экобиологические проблемы Азово-Черноморского региона и комплексное управление биологическими ресурсами</w:t>
      </w:r>
      <w:r w:rsidRPr="0073338E">
        <w:t>»</w:t>
      </w:r>
      <w:r>
        <w:t xml:space="preserve"> (</w:t>
      </w:r>
      <w:r w:rsidRPr="003A51F5">
        <w:rPr>
          <w:bCs/>
        </w:rPr>
        <w:t>28 сен</w:t>
      </w:r>
      <w:r>
        <w:rPr>
          <w:bCs/>
        </w:rPr>
        <w:t xml:space="preserve">тября–30 сентября 2016 </w:t>
      </w:r>
      <w:r w:rsidRPr="0073338E">
        <w:t xml:space="preserve">г., г. </w:t>
      </w:r>
      <w:r w:rsidRPr="003A51F5">
        <w:rPr>
          <w:bCs/>
        </w:rPr>
        <w:t>Севастопол</w:t>
      </w:r>
      <w:r>
        <w:t>ь)</w:t>
      </w:r>
      <w:r w:rsidRPr="00AE326E">
        <w:t xml:space="preserve"> с докладом «</w:t>
      </w:r>
      <w:r w:rsidRPr="003A51F5">
        <w:rPr>
          <w:bCs/>
        </w:rPr>
        <w:t>Природно-климатический потенциал г</w:t>
      </w:r>
      <w:r w:rsidRPr="003A51F5">
        <w:rPr>
          <w:bCs/>
        </w:rPr>
        <w:t>о</w:t>
      </w:r>
      <w:r w:rsidRPr="003A51F5">
        <w:rPr>
          <w:bCs/>
        </w:rPr>
        <w:t>родской среды и здоровье н</w:t>
      </w:r>
      <w:r>
        <w:rPr>
          <w:bCs/>
        </w:rPr>
        <w:t>аселения: меридиональный аспект</w:t>
      </w:r>
      <w:r w:rsidRPr="00957E69">
        <w:t>».</w:t>
      </w:r>
    </w:p>
    <w:p w:rsidR="00F015E2" w:rsidRPr="00957E69" w:rsidRDefault="00F015E2" w:rsidP="00F015E2">
      <w:pPr>
        <w:pStyle w:val="a4"/>
        <w:spacing w:before="0" w:beforeAutospacing="0" w:after="0" w:afterAutospacing="0"/>
        <w:ind w:left="720"/>
        <w:jc w:val="both"/>
      </w:pPr>
    </w:p>
    <w:p w:rsidR="00F015E2" w:rsidRPr="001E1B09" w:rsidRDefault="00F015E2" w:rsidP="00F015E2">
      <w:pPr>
        <w:rPr>
          <w:rFonts w:ascii="Times New Roman" w:hAnsi="Times New Roman"/>
          <w:b/>
          <w:sz w:val="24"/>
          <w:szCs w:val="24"/>
          <w:u w:val="single"/>
        </w:rPr>
      </w:pPr>
      <w:r w:rsidRPr="001E1B09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F015E2" w:rsidRDefault="00F015E2" w:rsidP="00F015E2">
      <w:pPr>
        <w:pStyle w:val="a3"/>
        <w:ind w:left="840" w:hanging="840"/>
        <w:rPr>
          <w:rFonts w:ascii="Times New Roman" w:hAnsi="Times New Roman" w:cs="Times New Roman"/>
          <w:b/>
          <w:iCs/>
          <w:sz w:val="24"/>
          <w:szCs w:val="24"/>
        </w:rPr>
      </w:pPr>
    </w:p>
    <w:p w:rsidR="00B20DB2" w:rsidRPr="00637E36" w:rsidRDefault="00B20DB2" w:rsidP="00B20DB2">
      <w:pPr>
        <w:pStyle w:val="a3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iCs/>
          <w:sz w:val="24"/>
          <w:szCs w:val="24"/>
        </w:rPr>
        <w:t>20 г.</w:t>
      </w:r>
    </w:p>
    <w:p w:rsid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>Географ</w:t>
      </w:r>
      <w:r>
        <w:rPr>
          <w:snapToGrid w:val="0"/>
        </w:rPr>
        <w:t>ия высшей школы регионов России</w:t>
      </w:r>
      <w:r w:rsidRPr="006A022D">
        <w:rPr>
          <w:snapToGrid w:val="0"/>
        </w:rPr>
        <w:t xml:space="preserve">: монография / Под ред. А.П. Катровского и Т.И. </w:t>
      </w:r>
      <w:proofErr w:type="spellStart"/>
      <w:r w:rsidRPr="006A022D">
        <w:rPr>
          <w:snapToGrid w:val="0"/>
        </w:rPr>
        <w:t>Яськовой</w:t>
      </w:r>
      <w:proofErr w:type="spellEnd"/>
      <w:r w:rsidRPr="006A022D">
        <w:rPr>
          <w:snapToGrid w:val="0"/>
        </w:rPr>
        <w:t>. Смоленск: Изд-во Смоленского государственного университета, 2020. 322 с.</w:t>
      </w:r>
    </w:p>
    <w:p w:rsidR="00E51A60" w:rsidRPr="00E51A60" w:rsidRDefault="00E51A60" w:rsidP="00E51A60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proofErr w:type="spellStart"/>
      <w:r w:rsidRPr="00E51A60">
        <w:rPr>
          <w:snapToGrid w:val="0"/>
        </w:rPr>
        <w:t>Tikunov</w:t>
      </w:r>
      <w:proofErr w:type="spellEnd"/>
      <w:r w:rsidRPr="00E51A60">
        <w:rPr>
          <w:snapToGrid w:val="0"/>
        </w:rPr>
        <w:t xml:space="preserve"> Vladimir S., Vatlina Tamara V. Environmental risks and non-communicable di</w:t>
      </w:r>
      <w:r w:rsidRPr="00E51A60">
        <w:rPr>
          <w:snapToGrid w:val="0"/>
        </w:rPr>
        <w:t>s</w:t>
      </w:r>
      <w:r w:rsidRPr="00E51A60">
        <w:rPr>
          <w:snapToGrid w:val="0"/>
        </w:rPr>
        <w:t>eases of adolescents, Smolensk region case study // Science. Innovations. Technologies. 2020. № 4. С. 95–112.</w:t>
      </w:r>
    </w:p>
    <w:p w:rsidR="00B20DB2" w:rsidRDefault="00B20DB2" w:rsidP="00B20DB2">
      <w:pPr>
        <w:pStyle w:val="a4"/>
        <w:shd w:val="clear" w:color="auto" w:fill="FFFFFF"/>
        <w:spacing w:before="0" w:beforeAutospacing="0" w:after="0" w:afterAutospacing="0"/>
        <w:ind w:left="840" w:hanging="840"/>
        <w:jc w:val="both"/>
        <w:rPr>
          <w:b/>
          <w:bCs/>
          <w:lang w:eastAsia="ru-RU"/>
        </w:rPr>
      </w:pPr>
    </w:p>
    <w:p w:rsidR="00B20DB2" w:rsidRPr="00637E36" w:rsidRDefault="00B20DB2" w:rsidP="00B20DB2">
      <w:pPr>
        <w:pStyle w:val="a4"/>
        <w:shd w:val="clear" w:color="auto" w:fill="FFFFFF"/>
        <w:spacing w:before="0" w:beforeAutospacing="0" w:after="0" w:afterAutospacing="0"/>
        <w:ind w:left="840" w:hanging="840"/>
        <w:jc w:val="both"/>
        <w:rPr>
          <w:b/>
          <w:bCs/>
          <w:lang w:eastAsia="ru-RU"/>
        </w:rPr>
      </w:pPr>
      <w:r w:rsidRPr="00637E36">
        <w:rPr>
          <w:b/>
          <w:bCs/>
          <w:lang w:eastAsia="ru-RU"/>
        </w:rPr>
        <w:t>201</w:t>
      </w:r>
      <w:r w:rsidR="00E51A60">
        <w:rPr>
          <w:b/>
          <w:bCs/>
          <w:lang w:eastAsia="ru-RU"/>
        </w:rPr>
        <w:t>8</w:t>
      </w:r>
      <w:r>
        <w:rPr>
          <w:b/>
          <w:bCs/>
          <w:lang w:eastAsia="ru-RU"/>
        </w:rPr>
        <w:t xml:space="preserve"> г.</w:t>
      </w:r>
    </w:p>
    <w:p w:rsidR="00B20DB2" w:rsidRPr="00E51A60" w:rsidRDefault="00B20DB2" w:rsidP="00B20DB2">
      <w:pPr>
        <w:pStyle w:val="a6"/>
        <w:numPr>
          <w:ilvl w:val="0"/>
          <w:numId w:val="4"/>
        </w:numPr>
        <w:spacing w:line="276" w:lineRule="auto"/>
        <w:rPr>
          <w:bCs/>
        </w:rPr>
      </w:pPr>
      <w:r w:rsidRPr="009013FB">
        <w:rPr>
          <w:bCs/>
        </w:rPr>
        <w:t>Система землепользования в приграничных районах Смоленской области и Республики Беларусь: монография / И.Ю. Барановский, Т. В. Ватлина, С.П. Евдокимов, И.В. </w:t>
      </w:r>
      <w:proofErr w:type="spellStart"/>
      <w:r w:rsidRPr="009013FB">
        <w:rPr>
          <w:bCs/>
        </w:rPr>
        <w:t>Пилецкий</w:t>
      </w:r>
      <w:proofErr w:type="spellEnd"/>
      <w:r w:rsidRPr="009013FB">
        <w:rPr>
          <w:bCs/>
        </w:rPr>
        <w:t xml:space="preserve">. Смоленск: Изд-во Смол. ун-та, </w:t>
      </w:r>
      <w:r w:rsidRPr="00E42DCD">
        <w:rPr>
          <w:bCs/>
        </w:rPr>
        <w:t>2018</w:t>
      </w:r>
      <w:r w:rsidRPr="009013FB">
        <w:rPr>
          <w:bCs/>
        </w:rPr>
        <w:t>. 180 с.</w:t>
      </w:r>
    </w:p>
    <w:p w:rsidR="00E51A60" w:rsidRPr="00E51A60" w:rsidRDefault="00E51A60" w:rsidP="00E51A60">
      <w:pPr>
        <w:pStyle w:val="a6"/>
        <w:numPr>
          <w:ilvl w:val="0"/>
          <w:numId w:val="4"/>
        </w:numPr>
        <w:spacing w:line="276" w:lineRule="auto"/>
      </w:pPr>
      <w:proofErr w:type="spellStart"/>
      <w:r w:rsidRPr="00E51A60">
        <w:rPr>
          <w:bCs/>
        </w:rPr>
        <w:t>Шартова</w:t>
      </w:r>
      <w:proofErr w:type="spellEnd"/>
      <w:r w:rsidRPr="00E51A60">
        <w:rPr>
          <w:bCs/>
        </w:rPr>
        <w:t xml:space="preserve"> Н.В., Ватлина Т.В. Смертность городского населения в России: совреме</w:t>
      </w:r>
      <w:r w:rsidRPr="00E51A60">
        <w:rPr>
          <w:bCs/>
        </w:rPr>
        <w:t>н</w:t>
      </w:r>
      <w:r w:rsidRPr="00E51A60">
        <w:rPr>
          <w:bCs/>
        </w:rPr>
        <w:t>ное состояние и региональные различия // Вестник Московского государственного обл</w:t>
      </w:r>
      <w:r w:rsidRPr="00E51A60">
        <w:rPr>
          <w:bCs/>
        </w:rPr>
        <w:t>а</w:t>
      </w:r>
      <w:r w:rsidRPr="00E51A60">
        <w:rPr>
          <w:bCs/>
        </w:rPr>
        <w:t xml:space="preserve">стного университета. Серия: Естественные науки. 2018. № 1. С. 66-76. DOI: 10.18384/2310-7189-2018-1-66-76. </w:t>
      </w:r>
    </w:p>
    <w:p w:rsidR="00E51A60" w:rsidRPr="00E51A60" w:rsidRDefault="00E51A60" w:rsidP="00E51A60">
      <w:pPr>
        <w:pStyle w:val="a6"/>
        <w:numPr>
          <w:ilvl w:val="0"/>
          <w:numId w:val="4"/>
        </w:numPr>
        <w:spacing w:line="276" w:lineRule="auto"/>
        <w:rPr>
          <w:bCs/>
        </w:rPr>
      </w:pPr>
      <w:r w:rsidRPr="00E51A60">
        <w:rPr>
          <w:bCs/>
        </w:rPr>
        <w:lastRenderedPageBreak/>
        <w:t xml:space="preserve">Ватлина Т.В., </w:t>
      </w:r>
      <w:proofErr w:type="spellStart"/>
      <w:r w:rsidRPr="00E51A60">
        <w:rPr>
          <w:bCs/>
        </w:rPr>
        <w:t>Войтенкова</w:t>
      </w:r>
      <w:proofErr w:type="spellEnd"/>
      <w:r w:rsidRPr="00E51A60">
        <w:rPr>
          <w:bCs/>
        </w:rPr>
        <w:t xml:space="preserve"> Н.Н. Особенности формирования и перспективы развития зеленого лесопаркового пояса города Смоленска // Вестник Рязанского государственного ун</w:t>
      </w:r>
      <w:r w:rsidRPr="00E51A60">
        <w:rPr>
          <w:bCs/>
        </w:rPr>
        <w:t>и</w:t>
      </w:r>
      <w:r w:rsidRPr="00E51A60">
        <w:rPr>
          <w:bCs/>
        </w:rPr>
        <w:t xml:space="preserve">верситета имени С.А. Есенина. № 3. 2018. С. 120–127. </w:t>
      </w:r>
    </w:p>
    <w:p w:rsidR="00E51A60" w:rsidRPr="00E51A60" w:rsidRDefault="00E51A60" w:rsidP="00E51A60">
      <w:pPr>
        <w:pStyle w:val="a6"/>
        <w:numPr>
          <w:ilvl w:val="0"/>
          <w:numId w:val="4"/>
        </w:numPr>
        <w:spacing w:line="276" w:lineRule="auto"/>
        <w:rPr>
          <w:bCs/>
        </w:rPr>
      </w:pPr>
      <w:r w:rsidRPr="00E51A60">
        <w:rPr>
          <w:bCs/>
        </w:rPr>
        <w:t xml:space="preserve">Перспективы </w:t>
      </w:r>
      <w:proofErr w:type="spellStart"/>
      <w:r w:rsidRPr="00E51A60">
        <w:rPr>
          <w:bCs/>
        </w:rPr>
        <w:t>цифровизации</w:t>
      </w:r>
      <w:proofErr w:type="spellEnd"/>
      <w:r w:rsidRPr="00E51A60">
        <w:rPr>
          <w:bCs/>
        </w:rPr>
        <w:t xml:space="preserve"> отраслевой экономики России: особенности и условия. Коллективная монография / Под. ред. Ю.В. Гнездовой, Ю.А. Романовой.  М.: И</w:t>
      </w:r>
      <w:r w:rsidRPr="00E51A60">
        <w:rPr>
          <w:bCs/>
        </w:rPr>
        <w:t>з</w:t>
      </w:r>
      <w:r w:rsidRPr="00E51A60">
        <w:rPr>
          <w:bCs/>
        </w:rPr>
        <w:t>дат</w:t>
      </w:r>
      <w:r>
        <w:rPr>
          <w:bCs/>
        </w:rPr>
        <w:t xml:space="preserve">ельство «Научный консультант», 2018. </w:t>
      </w:r>
      <w:r w:rsidRPr="00E51A60">
        <w:rPr>
          <w:bCs/>
        </w:rPr>
        <w:t>236 с.</w:t>
      </w:r>
    </w:p>
    <w:p w:rsidR="00B20DB2" w:rsidRDefault="00B20DB2" w:rsidP="00B20DB2">
      <w:pPr>
        <w:rPr>
          <w:rFonts w:ascii="Times New Roman" w:hAnsi="Times New Roman"/>
          <w:b/>
          <w:sz w:val="24"/>
          <w:szCs w:val="24"/>
        </w:rPr>
      </w:pPr>
    </w:p>
    <w:p w:rsidR="00F015E2" w:rsidRPr="00637E36" w:rsidRDefault="00F015E2" w:rsidP="00F015E2">
      <w:pPr>
        <w:pStyle w:val="a3"/>
        <w:ind w:left="840" w:hanging="840"/>
        <w:rPr>
          <w:rFonts w:ascii="Times New Roman" w:hAnsi="Times New Roman" w:cs="Times New Roman"/>
          <w:b/>
          <w:sz w:val="24"/>
          <w:szCs w:val="24"/>
        </w:rPr>
      </w:pPr>
      <w:r w:rsidRPr="00637E36">
        <w:rPr>
          <w:rFonts w:ascii="Times New Roman" w:hAnsi="Times New Roman" w:cs="Times New Roman"/>
          <w:b/>
          <w:iCs/>
          <w:sz w:val="24"/>
          <w:szCs w:val="24"/>
        </w:rPr>
        <w:t>201</w:t>
      </w:r>
      <w:r w:rsidR="00B20DB2">
        <w:rPr>
          <w:rFonts w:ascii="Times New Roman" w:hAnsi="Times New Roman" w:cs="Times New Roman"/>
          <w:b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>Ватлина Т.В. Математико-картографическое моделирование причинно-следственных связей качества питьевой воды и здоровья детей // Вестник Воронежского государственного ун</w:t>
      </w:r>
      <w:r w:rsidRPr="006A022D">
        <w:rPr>
          <w:snapToGrid w:val="0"/>
        </w:rPr>
        <w:t>и</w:t>
      </w:r>
      <w:r w:rsidRPr="006A022D">
        <w:rPr>
          <w:snapToGrid w:val="0"/>
        </w:rPr>
        <w:t xml:space="preserve">верситета. 2017. № 1. С. 67–71. 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 xml:space="preserve">Попов В.П., Ватлина Т.В., Воробьева М.В., Орлов Д.С., </w:t>
      </w:r>
      <w:proofErr w:type="spellStart"/>
      <w:r w:rsidRPr="006A022D">
        <w:rPr>
          <w:snapToGrid w:val="0"/>
        </w:rPr>
        <w:t>Безсмертный</w:t>
      </w:r>
      <w:proofErr w:type="spellEnd"/>
      <w:r w:rsidRPr="006A022D">
        <w:rPr>
          <w:snapToGrid w:val="0"/>
        </w:rPr>
        <w:t xml:space="preserve"> В.Е. Районир</w:t>
      </w:r>
      <w:r w:rsidRPr="006A022D">
        <w:rPr>
          <w:snapToGrid w:val="0"/>
        </w:rPr>
        <w:t>о</w:t>
      </w:r>
      <w:r w:rsidRPr="006A022D">
        <w:rPr>
          <w:snapToGrid w:val="0"/>
        </w:rPr>
        <w:t xml:space="preserve">вание Смоленской области по степени потенциальной эпидемической опасности природных очагов туляремии. Проблемы особо опасных инфекций. 2017; (4):62-65. DOI: </w:t>
      </w:r>
      <w:hyperlink r:id="rId5" w:tgtFrame="_blank" w:history="1">
        <w:r w:rsidRPr="006A022D">
          <w:rPr>
            <w:snapToGrid w:val="0"/>
          </w:rPr>
          <w:t>10.21055</w:t>
        </w:r>
        <w:r w:rsidRPr="006A022D">
          <w:rPr>
            <w:snapToGrid w:val="0"/>
          </w:rPr>
          <w:t>/</w:t>
        </w:r>
        <w:r w:rsidRPr="006A022D">
          <w:rPr>
            <w:snapToGrid w:val="0"/>
          </w:rPr>
          <w:t>0370-1069-2</w:t>
        </w:r>
        <w:r w:rsidRPr="006A022D">
          <w:rPr>
            <w:snapToGrid w:val="0"/>
          </w:rPr>
          <w:t>0</w:t>
        </w:r>
        <w:r w:rsidRPr="006A022D">
          <w:rPr>
            <w:snapToGrid w:val="0"/>
          </w:rPr>
          <w:t>17-4-62-65</w:t>
        </w:r>
      </w:hyperlink>
      <w:r w:rsidR="00E51A60">
        <w:rPr>
          <w:snapToGrid w:val="0"/>
        </w:rPr>
        <w:t>.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>Салтыков А.Н., Ватлина Т.В. Цикличность и согласованность всплесков естестве</w:t>
      </w:r>
      <w:r w:rsidRPr="006A022D">
        <w:rPr>
          <w:snapToGrid w:val="0"/>
        </w:rPr>
        <w:t>н</w:t>
      </w:r>
      <w:r w:rsidRPr="006A022D">
        <w:rPr>
          <w:snapToGrid w:val="0"/>
        </w:rPr>
        <w:t>ного возобновления сосны в степной, лесостепной и зоне хвойно-широколиственных л</w:t>
      </w:r>
      <w:r w:rsidRPr="006A022D">
        <w:rPr>
          <w:snapToGrid w:val="0"/>
        </w:rPr>
        <w:t>е</w:t>
      </w:r>
      <w:r w:rsidRPr="006A022D">
        <w:rPr>
          <w:snapToGrid w:val="0"/>
        </w:rPr>
        <w:t>сов России и Украины // Научные ведомости Белгородского государственного универс</w:t>
      </w:r>
      <w:r w:rsidRPr="006A022D">
        <w:rPr>
          <w:snapToGrid w:val="0"/>
        </w:rPr>
        <w:t>и</w:t>
      </w:r>
      <w:r w:rsidRPr="006A022D">
        <w:rPr>
          <w:snapToGrid w:val="0"/>
        </w:rPr>
        <w:t xml:space="preserve">тета. Естественные науки. 2017. № 11 (260). С. 35–45. 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>Салтыков А.Н., Ватлина Т.В., Беляев Д.А.  Сезонная динамика численности мыш</w:t>
      </w:r>
      <w:r w:rsidRPr="006A022D">
        <w:rPr>
          <w:snapToGrid w:val="0"/>
        </w:rPr>
        <w:t>е</w:t>
      </w:r>
      <w:r w:rsidRPr="006A022D">
        <w:rPr>
          <w:snapToGrid w:val="0"/>
        </w:rPr>
        <w:t xml:space="preserve">видных грызунов в хвойно-широколиственных лесах НП «Смоленское </w:t>
      </w:r>
      <w:proofErr w:type="spellStart"/>
      <w:r w:rsidRPr="006A022D">
        <w:rPr>
          <w:snapToGrid w:val="0"/>
        </w:rPr>
        <w:t>Поозерье</w:t>
      </w:r>
      <w:proofErr w:type="spellEnd"/>
      <w:r w:rsidRPr="006A022D">
        <w:rPr>
          <w:snapToGrid w:val="0"/>
        </w:rPr>
        <w:t>» // Нау</w:t>
      </w:r>
      <w:r w:rsidRPr="006A022D">
        <w:rPr>
          <w:snapToGrid w:val="0"/>
        </w:rPr>
        <w:t>ч</w:t>
      </w:r>
      <w:r w:rsidRPr="006A022D">
        <w:rPr>
          <w:snapToGrid w:val="0"/>
        </w:rPr>
        <w:t>ные ведомости Белгородского государственного унив</w:t>
      </w:r>
      <w:r w:rsidR="00E51A60">
        <w:rPr>
          <w:snapToGrid w:val="0"/>
        </w:rPr>
        <w:t>ерситета. Естественные науки. 2017.</w:t>
      </w:r>
      <w:r w:rsidRPr="006A022D">
        <w:rPr>
          <w:snapToGrid w:val="0"/>
        </w:rPr>
        <w:t xml:space="preserve"> № 18 (267). С. 63–72. 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>Ватлина Т.В., Салтыков А.Н. Экологические аспекты природных очагов инфекционных заболеваний на территории Смоленской области // Приро</w:t>
      </w:r>
      <w:r w:rsidRPr="006A022D">
        <w:rPr>
          <w:snapToGrid w:val="0"/>
        </w:rPr>
        <w:t>д</w:t>
      </w:r>
      <w:r w:rsidRPr="006A022D">
        <w:rPr>
          <w:snapToGrid w:val="0"/>
        </w:rPr>
        <w:t>ные ресурсы. № 2. 2017. С. 83–93.</w:t>
      </w:r>
    </w:p>
    <w:p w:rsidR="006A022D" w:rsidRPr="006A022D" w:rsidRDefault="006A022D" w:rsidP="006A022D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napToGrid w:val="0"/>
        </w:rPr>
      </w:pPr>
      <w:r w:rsidRPr="006A022D">
        <w:rPr>
          <w:snapToGrid w:val="0"/>
        </w:rPr>
        <w:t xml:space="preserve">Медико-географический атлас России «Природноочаговые болезни» / под ред. С.М. </w:t>
      </w:r>
      <w:proofErr w:type="spellStart"/>
      <w:r w:rsidRPr="006A022D">
        <w:rPr>
          <w:snapToGrid w:val="0"/>
        </w:rPr>
        <w:t>Малхазовой</w:t>
      </w:r>
      <w:proofErr w:type="spellEnd"/>
      <w:r w:rsidRPr="006A022D">
        <w:rPr>
          <w:snapToGrid w:val="0"/>
        </w:rPr>
        <w:t>. М.: Географический факультет МГУ, 2017. 216 с.</w:t>
      </w:r>
    </w:p>
    <w:p w:rsidR="00F015E2" w:rsidRDefault="00F015E2" w:rsidP="00F015E2">
      <w:pPr>
        <w:pStyle w:val="a4"/>
        <w:shd w:val="clear" w:color="auto" w:fill="FFFFFF"/>
        <w:spacing w:before="0" w:beforeAutospacing="0" w:after="0" w:afterAutospacing="0"/>
        <w:ind w:left="840" w:hanging="840"/>
        <w:jc w:val="both"/>
        <w:rPr>
          <w:b/>
          <w:bCs/>
          <w:lang w:eastAsia="ru-RU"/>
        </w:rPr>
      </w:pPr>
    </w:p>
    <w:p w:rsidR="00F015E2" w:rsidRPr="00637E36" w:rsidRDefault="00F015E2" w:rsidP="00F015E2">
      <w:pPr>
        <w:pStyle w:val="a4"/>
        <w:shd w:val="clear" w:color="auto" w:fill="FFFFFF"/>
        <w:spacing w:before="0" w:beforeAutospacing="0" w:after="0" w:afterAutospacing="0"/>
        <w:ind w:left="840" w:hanging="840"/>
        <w:jc w:val="both"/>
        <w:rPr>
          <w:b/>
          <w:bCs/>
          <w:lang w:eastAsia="ru-RU"/>
        </w:rPr>
      </w:pPr>
      <w:r w:rsidRPr="00637E36">
        <w:rPr>
          <w:b/>
          <w:bCs/>
          <w:lang w:eastAsia="ru-RU"/>
        </w:rPr>
        <w:t>201</w:t>
      </w:r>
      <w:r w:rsidR="00B20DB2">
        <w:rPr>
          <w:b/>
          <w:bCs/>
          <w:lang w:eastAsia="ru-RU"/>
        </w:rPr>
        <w:t>6</w:t>
      </w:r>
      <w:r>
        <w:rPr>
          <w:b/>
          <w:bCs/>
          <w:lang w:eastAsia="ru-RU"/>
        </w:rPr>
        <w:t xml:space="preserve"> г.</w:t>
      </w:r>
    </w:p>
    <w:p w:rsidR="006A022D" w:rsidRPr="006A022D" w:rsidRDefault="006A022D" w:rsidP="006A022D">
      <w:pPr>
        <w:pStyle w:val="a6"/>
        <w:numPr>
          <w:ilvl w:val="0"/>
          <w:numId w:val="4"/>
        </w:numPr>
        <w:spacing w:line="276" w:lineRule="auto"/>
        <w:rPr>
          <w:bCs/>
        </w:rPr>
      </w:pPr>
      <w:r w:rsidRPr="006A022D">
        <w:rPr>
          <w:bCs/>
        </w:rPr>
        <w:t>Ватлина Т.В. Медико-географическая оценка заболеваемости детей болезнями орг</w:t>
      </w:r>
      <w:r w:rsidRPr="006A022D">
        <w:rPr>
          <w:bCs/>
        </w:rPr>
        <w:t>а</w:t>
      </w:r>
      <w:r w:rsidRPr="006A022D">
        <w:rPr>
          <w:bCs/>
        </w:rPr>
        <w:t>нов дыхания // Смоленский медицинский альманах. 2016. № 1. С. 49–52.</w:t>
      </w:r>
    </w:p>
    <w:p w:rsidR="00F015E2" w:rsidRDefault="00F015E2" w:rsidP="00F015E2">
      <w:pPr>
        <w:rPr>
          <w:rFonts w:ascii="Times New Roman" w:hAnsi="Times New Roman"/>
          <w:b/>
          <w:sz w:val="24"/>
          <w:szCs w:val="24"/>
        </w:rPr>
      </w:pPr>
    </w:p>
    <w:p w:rsidR="00AA02BA" w:rsidRPr="00B20DB2" w:rsidRDefault="00ED28D3" w:rsidP="00F015E2">
      <w:pPr>
        <w:rPr>
          <w:rFonts w:ascii="Times New Roman" w:hAnsi="Times New Roman"/>
          <w:b/>
          <w:sz w:val="24"/>
          <w:szCs w:val="24"/>
        </w:rPr>
      </w:pPr>
    </w:p>
    <w:sectPr w:rsidR="00AA02BA" w:rsidRPr="00B20DB2" w:rsidSect="000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5ED"/>
    <w:multiLevelType w:val="hybridMultilevel"/>
    <w:tmpl w:val="D0562E30"/>
    <w:lvl w:ilvl="0" w:tplc="414A48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D6B2C"/>
    <w:multiLevelType w:val="hybridMultilevel"/>
    <w:tmpl w:val="84B0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17C64"/>
    <w:multiLevelType w:val="hybridMultilevel"/>
    <w:tmpl w:val="A45A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1065A"/>
    <w:rsid w:val="00086BDB"/>
    <w:rsid w:val="000D68E5"/>
    <w:rsid w:val="003850D7"/>
    <w:rsid w:val="006A022D"/>
    <w:rsid w:val="009457FE"/>
    <w:rsid w:val="00A266CF"/>
    <w:rsid w:val="00A47AE7"/>
    <w:rsid w:val="00B20DB2"/>
    <w:rsid w:val="00B42162"/>
    <w:rsid w:val="00D36FAC"/>
    <w:rsid w:val="00E51A60"/>
    <w:rsid w:val="00E55EF5"/>
    <w:rsid w:val="00ED28D3"/>
    <w:rsid w:val="00F015E2"/>
    <w:rsid w:val="00F1065A"/>
    <w:rsid w:val="00F7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5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4216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6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link w:val="a5"/>
    <w:uiPriority w:val="99"/>
    <w:rsid w:val="00F015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F015E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F015E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022D"/>
    <w:rPr>
      <w:color w:val="0000FF"/>
      <w:u w:val="single"/>
    </w:rPr>
  </w:style>
  <w:style w:type="character" w:styleId="a9">
    <w:name w:val="Strong"/>
    <w:basedOn w:val="a0"/>
    <w:uiPriority w:val="22"/>
    <w:qFormat/>
    <w:rsid w:val="00E51A6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1055/0370-1069-2017-4-62-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Ватлина</dc:creator>
  <cp:lastModifiedBy>Тамара Ватлина</cp:lastModifiedBy>
  <cp:revision>7</cp:revision>
  <dcterms:created xsi:type="dcterms:W3CDTF">2021-03-19T20:06:00Z</dcterms:created>
  <dcterms:modified xsi:type="dcterms:W3CDTF">2021-03-19T21:23:00Z</dcterms:modified>
</cp:coreProperties>
</file>