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EF" w:rsidRPr="00FF46DF" w:rsidRDefault="00A969EF" w:rsidP="00235E3E">
      <w:pPr>
        <w:ind w:right="-100"/>
        <w:jc w:val="center"/>
        <w:rPr>
          <w:sz w:val="24"/>
          <w:szCs w:val="24"/>
        </w:rPr>
      </w:pPr>
      <w:r w:rsidRPr="00FF46DF">
        <w:rPr>
          <w:b/>
          <w:bCs/>
          <w:sz w:val="24"/>
          <w:szCs w:val="24"/>
        </w:rPr>
        <w:t>Б1.О.01 Философия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УК-1 – способен осуществлять поиск , критический анализ и синтез информации, применять системный подход для решения поставленных задач;</w:t>
      </w:r>
    </w:p>
    <w:p w:rsidR="00A969EF" w:rsidRPr="00FF46DF" w:rsidRDefault="00A969EF" w:rsidP="00235E3E">
      <w:pPr>
        <w:spacing w:line="241" w:lineRule="auto"/>
        <w:ind w:right="-100"/>
        <w:jc w:val="both"/>
        <w:rPr>
          <w:sz w:val="24"/>
          <w:szCs w:val="24"/>
        </w:rPr>
      </w:pPr>
      <w:r w:rsidRPr="00FF46DF">
        <w:rPr>
          <w:sz w:val="24"/>
          <w:szCs w:val="24"/>
        </w:rPr>
        <w:t>УК-5 - способен воспринимать межкультурное разнообразие общества в социально-историческом, этическом и философском контекстах</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Предмет философии, природа философского знания. Основные направления, школы философии и этапы ее исторического развития.</w:t>
      </w:r>
    </w:p>
    <w:p w:rsidR="00A969EF" w:rsidRPr="00FF46DF" w:rsidRDefault="00A969EF" w:rsidP="00235E3E">
      <w:pPr>
        <w:ind w:right="-100"/>
        <w:jc w:val="both"/>
        <w:rPr>
          <w:sz w:val="24"/>
          <w:szCs w:val="24"/>
        </w:rPr>
      </w:pPr>
      <w:r w:rsidRPr="00FF46DF">
        <w:rPr>
          <w:sz w:val="24"/>
          <w:szCs w:val="24"/>
        </w:rPr>
        <w:t>Учение о бытии. Понятие материи. Движение и развитие, диалектика. Пространство, время. Происхождение и сущность сознания с точки зрения разных философских систем. Сознание, самосознание и личность.</w:t>
      </w:r>
    </w:p>
    <w:p w:rsidR="00A969EF" w:rsidRPr="00FF46DF" w:rsidRDefault="00A969EF" w:rsidP="00235E3E">
      <w:pPr>
        <w:ind w:right="-100"/>
        <w:jc w:val="both"/>
        <w:rPr>
          <w:sz w:val="24"/>
          <w:szCs w:val="24"/>
        </w:rPr>
      </w:pPr>
      <w:r w:rsidRPr="00FF46DF">
        <w:rPr>
          <w:sz w:val="24"/>
          <w:szCs w:val="24"/>
        </w:rPr>
        <w:t>Познание как предмет философского анализа. Рациональное и иррациональное в познавательной деятельности. Проблема истины. Научное познание. Идеалы и нормы научного познания. Структура научного познания, его методы и формы.</w:t>
      </w:r>
    </w:p>
    <w:p w:rsidR="00A969EF" w:rsidRPr="00FF46DF" w:rsidRDefault="00A969EF" w:rsidP="00235E3E">
      <w:pPr>
        <w:ind w:right="-100"/>
        <w:jc w:val="both"/>
        <w:rPr>
          <w:sz w:val="24"/>
          <w:szCs w:val="24"/>
        </w:rPr>
      </w:pPr>
      <w:r w:rsidRPr="00FF46DF">
        <w:rPr>
          <w:sz w:val="24"/>
          <w:szCs w:val="24"/>
        </w:rPr>
        <w:t>Человек и природа. Общество и его структура. Гражданское общество и государство. Источники и движущие силы развития общества. Типологизация общественно-исторического процесса. Общественное сознание . Структурные уровни и формы общественного сознания. Возникновение и развитие философской антропологии. Смысл человеческого бытия. Будущее человечества.</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философских наук, доцент Гусев Е</w:t>
      </w:r>
      <w:r>
        <w:rPr>
          <w:i/>
          <w:iCs/>
          <w:sz w:val="24"/>
          <w:szCs w:val="24"/>
        </w:rPr>
        <w:t>.</w:t>
      </w:r>
      <w:r w:rsidRPr="00FF46DF">
        <w:rPr>
          <w:i/>
          <w:iCs/>
          <w:sz w:val="24"/>
          <w:szCs w:val="24"/>
        </w:rPr>
        <w:t xml:space="preserve"> И.</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Б1.О.02  История (история России, всеобщая история)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ind w:right="-100"/>
        <w:jc w:val="both"/>
        <w:rPr>
          <w:sz w:val="24"/>
          <w:szCs w:val="24"/>
        </w:rPr>
      </w:pPr>
      <w:r w:rsidRPr="00FF46DF">
        <w:rPr>
          <w:sz w:val="24"/>
          <w:szCs w:val="24"/>
        </w:rPr>
        <w:t>УК-5 - способен воспринимать межкультурное разнообразие общества в социально-историческом, этическом и философском контекстах</w:t>
      </w:r>
    </w:p>
    <w:p w:rsidR="00A969EF" w:rsidRPr="00FF46DF" w:rsidRDefault="00A969EF" w:rsidP="00235E3E">
      <w:pPr>
        <w:spacing w:line="239" w:lineRule="auto"/>
        <w:ind w:right="-100"/>
        <w:jc w:val="center"/>
        <w:rPr>
          <w:sz w:val="24"/>
          <w:szCs w:val="24"/>
        </w:rPr>
      </w:pPr>
      <w:r w:rsidRPr="00FF46DF">
        <w:rPr>
          <w:b/>
          <w:bCs/>
          <w:sz w:val="24"/>
          <w:szCs w:val="24"/>
        </w:rPr>
        <w:t>Содержание программы</w:t>
      </w:r>
    </w:p>
    <w:p w:rsidR="00A969EF" w:rsidRPr="00FF46DF" w:rsidRDefault="00A969EF" w:rsidP="00235E3E">
      <w:pPr>
        <w:ind w:right="-100"/>
        <w:jc w:val="both"/>
        <w:rPr>
          <w:sz w:val="24"/>
          <w:szCs w:val="24"/>
        </w:rPr>
      </w:pPr>
      <w:r w:rsidRPr="00FF46DF">
        <w:rPr>
          <w:sz w:val="24"/>
          <w:szCs w:val="24"/>
        </w:rPr>
        <w:t>Предмет и объект исторической науки, задачи и методы исследования. Возникновение человечества. Первобытное общество. Становление цивилизации. Раннее и развитое средневековье. Образование и развитие Древнерусского государства. Позднее средневековье. Образование и развитие Русского централизованного государства. Переход к Новому времени. Россия в XVII в. Становление абсолютизма в Европе и его особенности в России. Эпоха Просвещения: основные черты. Просвещенный абсолютизм</w:t>
      </w:r>
    </w:p>
    <w:p w:rsidR="00A969EF" w:rsidRPr="00FF46DF" w:rsidRDefault="00A969EF" w:rsidP="00235E3E">
      <w:pPr>
        <w:numPr>
          <w:ilvl w:val="0"/>
          <w:numId w:val="1"/>
        </w:numPr>
        <w:tabs>
          <w:tab w:val="left" w:pos="517"/>
        </w:tabs>
        <w:ind w:right="-100"/>
        <w:jc w:val="both"/>
        <w:rPr>
          <w:sz w:val="24"/>
          <w:szCs w:val="24"/>
        </w:rPr>
      </w:pPr>
      <w:r w:rsidRPr="00FF46DF">
        <w:rPr>
          <w:sz w:val="24"/>
          <w:szCs w:val="24"/>
        </w:rPr>
        <w:t>России. Россия и мир в первой половине XIX века. Промышленный переворот. Россия и мир во второй половине XIX века. Переход к индустриальному обществу. Россия и мир</w:t>
      </w:r>
    </w:p>
    <w:p w:rsidR="00A969EF" w:rsidRPr="00FF46DF" w:rsidRDefault="00A969EF" w:rsidP="00235E3E">
      <w:pPr>
        <w:numPr>
          <w:ilvl w:val="0"/>
          <w:numId w:val="1"/>
        </w:numPr>
        <w:tabs>
          <w:tab w:val="left" w:pos="494"/>
        </w:tabs>
        <w:ind w:right="-100"/>
        <w:jc w:val="both"/>
        <w:rPr>
          <w:sz w:val="24"/>
          <w:szCs w:val="24"/>
        </w:rPr>
      </w:pPr>
      <w:r w:rsidRPr="00FF46DF">
        <w:rPr>
          <w:sz w:val="24"/>
          <w:szCs w:val="24"/>
        </w:rPr>
        <w:t>начале XX века (1900-1914). Особенности модернизации в России. Первая мировая война и революционные потрясения. Место и роль российской революции 1917 г. в истории ХХ века. Советское государство в условиях послевоенного урегулирования и стабилизации. Образование СССР. СССР и мир в предвоенное десятилетие. Основные черты и особенности сталинской модернизации. Вторая мировая и Великая Отечественная войны (1939-1945). СССР в 1945-1964 гг. СССР и ведущие страны мира во второй половине XX века. НТР и ее социальные последствия. Кризис и распад СССР. Россия в современном мире.</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исторических наук, доцент Валуев Д.В.</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Б1.О.03 Основы проектного менеджмента</w:t>
      </w:r>
    </w:p>
    <w:p w:rsidR="00A969EF" w:rsidRPr="00FF46DF" w:rsidRDefault="00A969EF" w:rsidP="00235E3E">
      <w:pPr>
        <w:spacing w:line="30" w:lineRule="exact"/>
        <w:ind w:right="-100"/>
        <w:rPr>
          <w:sz w:val="24"/>
          <w:szCs w:val="24"/>
        </w:rPr>
      </w:pPr>
    </w:p>
    <w:p w:rsidR="00A969EF" w:rsidRPr="00FF46DF" w:rsidRDefault="00A969EF" w:rsidP="00235E3E">
      <w:pPr>
        <w:ind w:right="-100"/>
        <w:jc w:val="both"/>
        <w:rPr>
          <w:sz w:val="24"/>
          <w:szCs w:val="24"/>
        </w:rPr>
      </w:pPr>
      <w:r w:rsidRPr="00FF46DF">
        <w:rPr>
          <w:sz w:val="24"/>
          <w:szCs w:val="24"/>
        </w:rPr>
        <w:t>УК-2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A969EF" w:rsidRPr="00FF46DF" w:rsidRDefault="00A969EF" w:rsidP="00235E3E">
      <w:pPr>
        <w:spacing w:line="248" w:lineRule="auto"/>
        <w:ind w:right="-100"/>
        <w:jc w:val="both"/>
        <w:rPr>
          <w:sz w:val="24"/>
          <w:szCs w:val="24"/>
        </w:rPr>
      </w:pPr>
      <w:r w:rsidRPr="00FF46DF">
        <w:rPr>
          <w:sz w:val="24"/>
          <w:szCs w:val="24"/>
        </w:rPr>
        <w:t>УК-3 – способен осуществлять социальное взаимодействие и реализовывать свою роль в команде;</w:t>
      </w:r>
    </w:p>
    <w:p w:rsidR="00A969EF" w:rsidRPr="00FF46DF" w:rsidRDefault="00A969EF" w:rsidP="00235E3E">
      <w:pPr>
        <w:ind w:right="-100"/>
        <w:rPr>
          <w:sz w:val="24"/>
          <w:szCs w:val="24"/>
        </w:rPr>
        <w:sectPr w:rsidR="00A969EF" w:rsidRPr="00FF46DF">
          <w:footerReference w:type="default" r:id="rId7"/>
          <w:pgSz w:w="11900" w:h="16840"/>
          <w:pgMar w:top="1111" w:right="840" w:bottom="1041" w:left="1440" w:header="0" w:footer="0" w:gutter="0"/>
          <w:cols w:space="720" w:equalWidth="0">
            <w:col w:w="9620"/>
          </w:cols>
        </w:sectPr>
      </w:pPr>
    </w:p>
    <w:p w:rsidR="00A969EF" w:rsidRPr="00FF46DF" w:rsidRDefault="00A969EF" w:rsidP="00235E3E">
      <w:pPr>
        <w:spacing w:line="252" w:lineRule="auto"/>
        <w:ind w:right="-100"/>
        <w:jc w:val="both"/>
        <w:rPr>
          <w:sz w:val="24"/>
          <w:szCs w:val="24"/>
        </w:rPr>
      </w:pPr>
      <w:r w:rsidRPr="00FF46DF">
        <w:rPr>
          <w:sz w:val="24"/>
          <w:szCs w:val="24"/>
        </w:rPr>
        <w:t>УК-6 –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Исторический аспект проектного менеджмента. Понятие и сущность проектов. Аспекты проекта: сроки, бюджет и качество результата . Ключевые понятия проектного управления: проектная и операционная деятельность; проект; мероприятие проекта; программа проектов; портфель проектов и программ. Различия между управлением рутинной и проектной деятельностью, процессом и проектом. Жизненный цикл проекта. Функции управления проектом. Типы проектов.</w:t>
      </w:r>
    </w:p>
    <w:p w:rsidR="00A969EF" w:rsidRPr="00FF46DF" w:rsidRDefault="00A969EF" w:rsidP="00235E3E">
      <w:pPr>
        <w:ind w:right="-100"/>
        <w:jc w:val="both"/>
        <w:rPr>
          <w:sz w:val="24"/>
          <w:szCs w:val="24"/>
        </w:rPr>
      </w:pPr>
      <w:r w:rsidRPr="00FF46DF">
        <w:rPr>
          <w:sz w:val="24"/>
          <w:szCs w:val="24"/>
        </w:rPr>
        <w:t>Предпосылки организации проектной деятельности в государственном секторе. Национальный, приоритетные и федеральные проекты в сфере образования. Типология проектов в сфере образования. Структура системы управления проектной деятельностью в сфере образования. Субъекты управления проектной деятельности. Процессы управления</w:t>
      </w:r>
    </w:p>
    <w:p w:rsidR="00A969EF" w:rsidRPr="00FF46DF" w:rsidRDefault="00A969EF" w:rsidP="00235E3E">
      <w:pPr>
        <w:numPr>
          <w:ilvl w:val="0"/>
          <w:numId w:val="2"/>
        </w:numPr>
        <w:tabs>
          <w:tab w:val="left" w:pos="555"/>
        </w:tabs>
        <w:ind w:right="-100"/>
        <w:jc w:val="both"/>
        <w:rPr>
          <w:sz w:val="24"/>
          <w:szCs w:val="24"/>
        </w:rPr>
      </w:pPr>
      <w:r w:rsidRPr="00FF46DF">
        <w:rPr>
          <w:sz w:val="24"/>
          <w:szCs w:val="24"/>
        </w:rPr>
        <w:t>проектной деятельности. Особенности и значимость обеспечивающих процессов системы управления проектной деятельностью в сфере образования. Нормативная база управления проектной деятельностью.</w:t>
      </w:r>
    </w:p>
    <w:p w:rsidR="00A969EF" w:rsidRPr="00FF46DF" w:rsidRDefault="00A969EF" w:rsidP="00235E3E">
      <w:pPr>
        <w:ind w:right="-100"/>
        <w:jc w:val="both"/>
        <w:rPr>
          <w:sz w:val="24"/>
          <w:szCs w:val="24"/>
        </w:rPr>
      </w:pPr>
      <w:r w:rsidRPr="00FF46DF">
        <w:rPr>
          <w:sz w:val="24"/>
          <w:szCs w:val="24"/>
        </w:rPr>
        <w:t>Метод учебных проектов. Понятие и классификация учебных проектов. Структура учебного проекта. Требования к выполнению учебного проекта. Система оценки учебного проекта.</w:t>
      </w:r>
    </w:p>
    <w:p w:rsidR="00A969EF" w:rsidRPr="00FF46DF" w:rsidRDefault="00A969EF" w:rsidP="00235E3E">
      <w:pPr>
        <w:ind w:right="-100"/>
        <w:jc w:val="both"/>
        <w:rPr>
          <w:sz w:val="24"/>
          <w:szCs w:val="24"/>
        </w:rPr>
      </w:pPr>
      <w:r w:rsidRPr="00FF46DF">
        <w:rPr>
          <w:sz w:val="24"/>
          <w:szCs w:val="24"/>
        </w:rPr>
        <w:t>Инициация проекта. Целеполагание в проектной деятельности. Качественные критерии выбора проекта. Количественные критерии выбора проекта. Определение плана проекта. Начало планирования: перечень действий и их взаимосвязь. Сетевое планирование: составление сетевого графа проекта, выявление критического пути и резервов времени выполнения отдельных работ проекта. Календарное планирование проектов (диаграмма Ганта). Планирование ресурсов в проекте. Спецификация проекта.</w:t>
      </w:r>
    </w:p>
    <w:p w:rsidR="00A969EF" w:rsidRPr="00FF46DF" w:rsidRDefault="00A969EF" w:rsidP="00235E3E">
      <w:pPr>
        <w:spacing w:line="239" w:lineRule="auto"/>
        <w:ind w:right="-100"/>
        <w:jc w:val="both"/>
        <w:rPr>
          <w:sz w:val="24"/>
          <w:szCs w:val="24"/>
        </w:rPr>
      </w:pPr>
      <w:r w:rsidRPr="00FF46DF">
        <w:rPr>
          <w:sz w:val="24"/>
          <w:szCs w:val="24"/>
        </w:rPr>
        <w:t>Различие между проектными и организационными структурами. Типы организации проектов: интегрированная структура, независимая структура и матричная структура. Преимущества и недостатки этих структур, наиболее частые сферы их применения. Должностные инструкции. График функциональных обязанностей.</w:t>
      </w:r>
    </w:p>
    <w:p w:rsidR="00A969EF" w:rsidRPr="00FF46DF" w:rsidRDefault="00A969EF" w:rsidP="00235E3E">
      <w:pPr>
        <w:spacing w:line="3" w:lineRule="exact"/>
        <w:ind w:right="-100"/>
        <w:rPr>
          <w:sz w:val="24"/>
          <w:szCs w:val="24"/>
        </w:rPr>
      </w:pPr>
    </w:p>
    <w:p w:rsidR="00A969EF" w:rsidRPr="00FF46DF" w:rsidRDefault="00A969EF" w:rsidP="00235E3E">
      <w:pPr>
        <w:ind w:right="-100"/>
        <w:jc w:val="both"/>
        <w:rPr>
          <w:sz w:val="24"/>
          <w:szCs w:val="24"/>
        </w:rPr>
      </w:pPr>
      <w:r w:rsidRPr="00FF46DF">
        <w:rPr>
          <w:sz w:val="24"/>
          <w:szCs w:val="24"/>
        </w:rPr>
        <w:t>Что представляет собой команда. Принципы организации команды: целеустремленность, сплоченность, ответственность. Количественный и ролевой состав команды. Качества командного игрока. Создание команды. Специфика проектных команд. Навыки руководителя проекта. Эффективная коммуникация с подчиненными. Навыки эффективного решения конфликтов между членами проектной команды. Эффективная мотивация подчиненных.</w:t>
      </w:r>
    </w:p>
    <w:p w:rsidR="00A969EF" w:rsidRPr="00FF46DF" w:rsidRDefault="00A969EF" w:rsidP="00235E3E">
      <w:pPr>
        <w:ind w:right="-100"/>
        <w:jc w:val="both"/>
        <w:rPr>
          <w:sz w:val="24"/>
          <w:szCs w:val="24"/>
        </w:rPr>
      </w:pPr>
      <w:r w:rsidRPr="00FF46DF">
        <w:rPr>
          <w:sz w:val="24"/>
          <w:szCs w:val="24"/>
        </w:rPr>
        <w:t>Источники и организация финансирования проектов. Смета и бюджет, финансовый план проекта. Бюджет как инструмент управления проектом. Виды затрат на реализацию проекта. Поэтапная оценка бюджета проекта в процессе его подготовки. Исходные данные для оценки проекта. Методы оценки «сверху вниз» и «снизу вверх». Расходы по капитальным и текущим операциям.</w:t>
      </w:r>
    </w:p>
    <w:p w:rsidR="00A969EF" w:rsidRPr="00FF46DF" w:rsidRDefault="00A969EF" w:rsidP="00235E3E">
      <w:pPr>
        <w:ind w:right="-100"/>
        <w:jc w:val="both"/>
        <w:rPr>
          <w:sz w:val="24"/>
          <w:szCs w:val="24"/>
        </w:rPr>
      </w:pPr>
      <w:r w:rsidRPr="00FF46DF">
        <w:rPr>
          <w:sz w:val="24"/>
          <w:szCs w:val="24"/>
        </w:rPr>
        <w:t>Сущность и роль учета и контроля проекта. Методы учёта и контроля проекта. Выработка корректирующих воздействий. Тайм-менеджмент проекта. Контроль за внесением изменений в проект.</w:t>
      </w:r>
    </w:p>
    <w:p w:rsidR="00A969EF" w:rsidRPr="00FF46DF" w:rsidRDefault="00A969EF" w:rsidP="00235E3E">
      <w:pPr>
        <w:ind w:right="-100"/>
        <w:jc w:val="both"/>
        <w:rPr>
          <w:sz w:val="24"/>
          <w:szCs w:val="24"/>
        </w:rPr>
      </w:pPr>
      <w:r w:rsidRPr="00FF46DF">
        <w:rPr>
          <w:sz w:val="24"/>
          <w:szCs w:val="24"/>
        </w:rPr>
        <w:t>Функция руководителя проекта на завершающем этапе. Процесс завершения проекта. Роспуск команды, работавшей над проектом. Закрытие банка данных проекта. Завершение работ. Завершающая проверка и подведение итогов проекта. Сохранение материалов, имеющих отношение к проекту. Основные принципы оценки эффективности проектов. Исходные данные для расчета эффективности проектов. Основные показатели эффективности проекта. Оценка эффективности проекта. Постпроектная оценка.</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педагогических наук, доцент Розанова Н.Н.</w:t>
      </w:r>
    </w:p>
    <w:p w:rsidR="00A969EF" w:rsidRPr="00FF46DF" w:rsidRDefault="00A969EF" w:rsidP="00235E3E">
      <w:pPr>
        <w:ind w:right="-100"/>
        <w:rPr>
          <w:sz w:val="24"/>
          <w:szCs w:val="24"/>
        </w:rPr>
        <w:sectPr w:rsidR="00A969EF" w:rsidRPr="00FF46DF">
          <w:pgSz w:w="11900" w:h="16840"/>
          <w:pgMar w:top="1114" w:right="840" w:bottom="1440" w:left="1440" w:header="0" w:footer="0" w:gutter="0"/>
          <w:cols w:space="720" w:equalWidth="0">
            <w:col w:w="9620"/>
          </w:cols>
        </w:sectPr>
      </w:pPr>
    </w:p>
    <w:p w:rsidR="00A969EF" w:rsidRDefault="00A969EF" w:rsidP="00235E3E">
      <w:pPr>
        <w:spacing w:line="252" w:lineRule="auto"/>
        <w:ind w:right="-100"/>
        <w:jc w:val="center"/>
        <w:rPr>
          <w:b/>
          <w:bCs/>
          <w:sz w:val="24"/>
          <w:szCs w:val="24"/>
        </w:rPr>
      </w:pPr>
      <w:r w:rsidRPr="00FF46DF">
        <w:rPr>
          <w:b/>
          <w:bCs/>
          <w:sz w:val="24"/>
          <w:szCs w:val="24"/>
        </w:rPr>
        <w:t xml:space="preserve">Б1.О.04 Культура речи и основы коммуникации в поликультурной среде </w:t>
      </w:r>
    </w:p>
    <w:p w:rsidR="00A969EF" w:rsidRPr="00FF46DF" w:rsidRDefault="00A969EF" w:rsidP="00235E3E">
      <w:pPr>
        <w:spacing w:line="252"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spacing w:line="241" w:lineRule="auto"/>
        <w:ind w:right="-100"/>
        <w:jc w:val="both"/>
        <w:rPr>
          <w:sz w:val="24"/>
          <w:szCs w:val="24"/>
        </w:rPr>
      </w:pPr>
      <w:r w:rsidRPr="00FF46DF">
        <w:rPr>
          <w:sz w:val="24"/>
          <w:szCs w:val="24"/>
        </w:rPr>
        <w:t>УК-4 –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Понятие речевого этикета и его нравственные основы. Заповеди речевого этикета.Этикетные формулы знакомства, представления, приветствия и прощания. Формулы речевого этикета для торжественных ситуаций, скорбных ситуаций. Этикетные формулы , используемые в деловой ситуации. Особенности обращения как формулы делового этикета. Грамматические средства выражения вежливости в русском языке. Национальные особенности речевого этикета.</w:t>
      </w:r>
    </w:p>
    <w:p w:rsidR="00A969EF" w:rsidRPr="00FF46DF" w:rsidRDefault="00A969EF" w:rsidP="00235E3E">
      <w:pPr>
        <w:ind w:right="-100"/>
        <w:jc w:val="both"/>
        <w:rPr>
          <w:sz w:val="24"/>
          <w:szCs w:val="24"/>
        </w:rPr>
      </w:pPr>
      <w:r w:rsidRPr="00FF46DF">
        <w:rPr>
          <w:sz w:val="24"/>
          <w:szCs w:val="24"/>
        </w:rPr>
        <w:t>Понятие культуры речи. Характеристика основных аспектов культуры речи. Литературная норма как основа, обеспечивающая коммуникацию. Пути усвоения нормы. Система норм в русском языке. Орфоэпические нормы современного русского языка. Характер ударения в русском языке. Акцентологические нормы. Основные тенденции в развитии акцентологии.</w:t>
      </w:r>
    </w:p>
    <w:p w:rsidR="00A969EF" w:rsidRPr="00FF46DF" w:rsidRDefault="00A969EF" w:rsidP="00235E3E">
      <w:pPr>
        <w:ind w:right="-100"/>
        <w:jc w:val="both"/>
        <w:rPr>
          <w:sz w:val="24"/>
          <w:szCs w:val="24"/>
        </w:rPr>
      </w:pPr>
      <w:r w:rsidRPr="00FF46DF">
        <w:rPr>
          <w:sz w:val="24"/>
          <w:szCs w:val="24"/>
        </w:rPr>
        <w:t>Понятие литературной речи как основы устной и письменной речи. Диалогическая речь. Условия диалогического общения. Виды диалогов. Коммуникативные техники ведения диалогов. Невербальные средства общения. Культура монологической речи. Особенности монологической речи. Структура (построение) монолога. Запоминание и произнесение речи. Фигуры монологической речи.</w:t>
      </w:r>
    </w:p>
    <w:p w:rsidR="00A969EF" w:rsidRPr="00FF46DF" w:rsidRDefault="00A969EF" w:rsidP="00235E3E">
      <w:pPr>
        <w:ind w:right="-100"/>
        <w:rPr>
          <w:sz w:val="24"/>
          <w:szCs w:val="24"/>
        </w:rPr>
      </w:pPr>
      <w:r w:rsidRPr="00FF46DF">
        <w:rPr>
          <w:sz w:val="24"/>
          <w:szCs w:val="24"/>
        </w:rPr>
        <w:t>Публичное выступление. Характеристика публичной речи. Подготовка к выступлению.</w:t>
      </w:r>
    </w:p>
    <w:p w:rsidR="00A969EF" w:rsidRPr="00FF46DF" w:rsidRDefault="00A969EF" w:rsidP="00235E3E">
      <w:pPr>
        <w:ind w:right="-100"/>
        <w:rPr>
          <w:sz w:val="24"/>
          <w:szCs w:val="24"/>
        </w:rPr>
      </w:pPr>
      <w:r w:rsidRPr="00FF46DF">
        <w:rPr>
          <w:sz w:val="24"/>
          <w:szCs w:val="24"/>
        </w:rPr>
        <w:t>Виды публичных выступлений. Переговоры и переговорный процесс. Деловая беседа.</w:t>
      </w:r>
    </w:p>
    <w:p w:rsidR="00A969EF" w:rsidRPr="00FF46DF" w:rsidRDefault="00A969EF" w:rsidP="00235E3E">
      <w:pPr>
        <w:ind w:right="-100"/>
        <w:rPr>
          <w:sz w:val="24"/>
          <w:szCs w:val="24"/>
        </w:rPr>
      </w:pPr>
      <w:r w:rsidRPr="00FF46DF">
        <w:rPr>
          <w:sz w:val="24"/>
          <w:szCs w:val="24"/>
        </w:rPr>
        <w:t>Виды деловых бесед. Подготовка к беседе. Совещание. Культура телефонного разговора.</w:t>
      </w:r>
    </w:p>
    <w:p w:rsidR="00A969EF" w:rsidRPr="00FF46DF" w:rsidRDefault="00A969EF" w:rsidP="00235E3E">
      <w:pPr>
        <w:ind w:right="-100"/>
        <w:rPr>
          <w:sz w:val="24"/>
          <w:szCs w:val="24"/>
        </w:rPr>
      </w:pPr>
      <w:r w:rsidRPr="00FF46DF">
        <w:rPr>
          <w:sz w:val="24"/>
          <w:szCs w:val="24"/>
        </w:rPr>
        <w:t>Разговорная  речь  и  ее  языковые  особенности</w:t>
      </w:r>
      <w:r w:rsidRPr="00FF46DF">
        <w:rPr>
          <w:b/>
          <w:bCs/>
          <w:sz w:val="24"/>
          <w:szCs w:val="24"/>
        </w:rPr>
        <w:t>.</w:t>
      </w:r>
      <w:r w:rsidRPr="00FF46DF">
        <w:rPr>
          <w:sz w:val="24"/>
          <w:szCs w:val="24"/>
        </w:rPr>
        <w:t xml:space="preserve">  Коммуникативные  качества  речи.</w:t>
      </w:r>
    </w:p>
    <w:p w:rsidR="00A969EF" w:rsidRPr="00FF46DF" w:rsidRDefault="00A969EF" w:rsidP="00235E3E">
      <w:pPr>
        <w:spacing w:line="238" w:lineRule="auto"/>
        <w:ind w:right="-100"/>
        <w:rPr>
          <w:sz w:val="24"/>
          <w:szCs w:val="24"/>
        </w:rPr>
      </w:pPr>
      <w:r w:rsidRPr="00FF46DF">
        <w:rPr>
          <w:sz w:val="24"/>
          <w:szCs w:val="24"/>
        </w:rPr>
        <w:t>Лексические нормы современного русского языка.</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sz w:val="24"/>
          <w:szCs w:val="24"/>
        </w:rPr>
        <w:t>Понятие межкультурной деловой коммуникации. Национальные черты деловых людей.</w:t>
      </w:r>
    </w:p>
    <w:p w:rsidR="00A969EF" w:rsidRPr="00FF46DF" w:rsidRDefault="00A969EF" w:rsidP="00235E3E">
      <w:pPr>
        <w:ind w:right="-100"/>
        <w:rPr>
          <w:sz w:val="24"/>
          <w:szCs w:val="24"/>
        </w:rPr>
      </w:pPr>
      <w:r w:rsidRPr="00FF46DF">
        <w:rPr>
          <w:sz w:val="24"/>
          <w:szCs w:val="24"/>
        </w:rPr>
        <w:t>Деловое поведение россиян.</w:t>
      </w:r>
    </w:p>
    <w:p w:rsidR="00A969EF" w:rsidRPr="00FF46DF" w:rsidRDefault="00A969EF" w:rsidP="00235E3E">
      <w:pPr>
        <w:ind w:right="-100"/>
        <w:jc w:val="both"/>
        <w:rPr>
          <w:sz w:val="24"/>
          <w:szCs w:val="24"/>
        </w:rPr>
      </w:pPr>
      <w:r w:rsidRPr="00FF46DF">
        <w:rPr>
          <w:sz w:val="24"/>
          <w:szCs w:val="24"/>
        </w:rPr>
        <w:t>Возникновение письменности у славян. История русского алфавита. Просветительская деятельность Кирилла и Мефодия. Принципы русской орфографии и пунктуации. Письменный научный текст и его языковое оформление: аннотация, реферат, рецензия, отзыв,курсовые, квалификационные работы и др</w:t>
      </w:r>
      <w:r w:rsidRPr="00FF46DF">
        <w:rPr>
          <w:b/>
          <w:bCs/>
          <w:sz w:val="24"/>
          <w:szCs w:val="24"/>
        </w:rPr>
        <w:t>.</w:t>
      </w:r>
      <w:r w:rsidRPr="00FF46DF">
        <w:rPr>
          <w:sz w:val="24"/>
          <w:szCs w:val="24"/>
        </w:rPr>
        <w:t>Грамматические нормы современного русского языка.</w:t>
      </w:r>
    </w:p>
    <w:p w:rsidR="00A969EF" w:rsidRPr="00FF46DF" w:rsidRDefault="00A969EF" w:rsidP="00235E3E">
      <w:pPr>
        <w:ind w:right="-100"/>
        <w:rPr>
          <w:sz w:val="24"/>
          <w:szCs w:val="24"/>
        </w:rPr>
      </w:pPr>
      <w:r w:rsidRPr="00FF46DF">
        <w:rPr>
          <w:sz w:val="24"/>
          <w:szCs w:val="24"/>
        </w:rPr>
        <w:t>Особенности деловой переписки.  Характеристика современного делового письма.</w:t>
      </w:r>
    </w:p>
    <w:p w:rsidR="00A969EF" w:rsidRPr="00FF46DF" w:rsidRDefault="00A969EF" w:rsidP="00235E3E">
      <w:pPr>
        <w:ind w:right="-100"/>
        <w:rPr>
          <w:sz w:val="24"/>
          <w:szCs w:val="24"/>
        </w:rPr>
      </w:pPr>
      <w:r w:rsidRPr="00FF46DF">
        <w:rPr>
          <w:sz w:val="24"/>
          <w:szCs w:val="24"/>
        </w:rPr>
        <w:t>Виды деловых писем. Общие правила оформления документов.</w:t>
      </w:r>
    </w:p>
    <w:p w:rsidR="00A969EF" w:rsidRPr="00FF46DF" w:rsidRDefault="00A969EF" w:rsidP="00235E3E">
      <w:pPr>
        <w:ind w:right="-100"/>
        <w:jc w:val="both"/>
        <w:rPr>
          <w:sz w:val="24"/>
          <w:szCs w:val="24"/>
        </w:rPr>
      </w:pPr>
      <w:r w:rsidRPr="00FF46DF">
        <w:rPr>
          <w:sz w:val="24"/>
          <w:szCs w:val="24"/>
        </w:rPr>
        <w:t>Типы рекламы. Рекламный текст и его структура. Языковые средства рекламных текстов. Приемы языковой игры в рекламе.</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филологических наук, доцент Кузьмина Н.В.</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Б1.О.05 Иностранный язык</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41" w:lineRule="auto"/>
        <w:ind w:right="-100"/>
        <w:jc w:val="both"/>
        <w:rPr>
          <w:sz w:val="24"/>
          <w:szCs w:val="24"/>
        </w:rPr>
      </w:pPr>
      <w:r w:rsidRPr="00FF46DF">
        <w:rPr>
          <w:sz w:val="24"/>
          <w:szCs w:val="24"/>
        </w:rPr>
        <w:t>УК-4 –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Специфика артикуляции звуков, интонации, акцентуации и ритма нейтральной речи в английском языке: основные особенности произношения; чтение транскрипции. Лексический минимум, позволяющий получать и оценивать информацию в области профессиональной деятельности из зарубежных источников. Понятие дифференциации лексики по сферам применения (бытовая, терминологическая, общенаучная, официальная и другая).</w:t>
      </w:r>
    </w:p>
    <w:p w:rsidR="00A969EF" w:rsidRPr="00FF46DF" w:rsidRDefault="00A969EF" w:rsidP="00235E3E">
      <w:pPr>
        <w:spacing w:line="248" w:lineRule="auto"/>
        <w:ind w:right="-100"/>
        <w:jc w:val="both"/>
        <w:rPr>
          <w:sz w:val="24"/>
          <w:szCs w:val="24"/>
        </w:rPr>
      </w:pPr>
      <w:r w:rsidRPr="00FF46DF">
        <w:rPr>
          <w:sz w:val="24"/>
          <w:szCs w:val="24"/>
        </w:rPr>
        <w:t>Понятие о свободных и устойчивых словосочетаниях, фразеологических единицах. Понятие об основных способах словообразования. Основные грамматические явления,</w:t>
      </w:r>
    </w:p>
    <w:p w:rsidR="00A969EF" w:rsidRPr="00FF46DF" w:rsidRDefault="00A969EF" w:rsidP="00235E3E">
      <w:pPr>
        <w:ind w:right="-100"/>
        <w:rPr>
          <w:sz w:val="24"/>
          <w:szCs w:val="24"/>
        </w:rPr>
        <w:sectPr w:rsidR="00A969EF" w:rsidRPr="00FF46DF">
          <w:pgSz w:w="11900" w:h="16840"/>
          <w:pgMar w:top="1111" w:right="840" w:bottom="765" w:left="1440" w:header="0" w:footer="0" w:gutter="0"/>
          <w:cols w:space="720" w:equalWidth="0">
            <w:col w:w="9620"/>
          </w:cols>
        </w:sectPr>
      </w:pPr>
    </w:p>
    <w:p w:rsidR="00A969EF" w:rsidRPr="00FF46DF" w:rsidRDefault="00A969EF" w:rsidP="00235E3E">
      <w:pPr>
        <w:spacing w:line="241" w:lineRule="auto"/>
        <w:ind w:right="-100"/>
        <w:jc w:val="both"/>
        <w:rPr>
          <w:sz w:val="24"/>
          <w:szCs w:val="24"/>
        </w:rPr>
      </w:pPr>
      <w:r w:rsidRPr="00FF46DF">
        <w:rPr>
          <w:sz w:val="24"/>
          <w:szCs w:val="24"/>
        </w:rPr>
        <w:t>обеспечивающие коммуникацию общего характера без искажения смысла при письменном и устном общении: характерные для межличностного и межкультурного взаимодействия. Понятие об обиходно-литературном, официально-деловом, научном стилях, стиле художественной литературы. Культура и традиции стран изучаемого языка, правила речевого этикета. Диалогическая и монологическая речь с использованием наиболее употребительных и относительно простых лексико- грамматических средств в основных коммуникативных ситуациях неофициального и официального общения. Основы публичной речи (устное сообщение, доклад). Понимание диалогической и монологической речи в сферах бытовой и профессиональной коммуникации. Чтение прагматических текстов и тексты по широкому профилю специальности. Виды речевых произведений: аннотация, реферат, тезисы, сообщения, частное письмо, деловое письмо, биография.</w:t>
      </w:r>
    </w:p>
    <w:p w:rsidR="00A969EF" w:rsidRPr="00FF46DF" w:rsidRDefault="00A969EF" w:rsidP="00235E3E">
      <w:pPr>
        <w:spacing w:line="14"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филологических наук, доцент Аделева О.П.</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Б1.О.06 Физическая культура и спорт</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41" w:lineRule="auto"/>
        <w:ind w:right="-100"/>
        <w:jc w:val="both"/>
        <w:rPr>
          <w:sz w:val="24"/>
          <w:szCs w:val="24"/>
        </w:rPr>
      </w:pPr>
      <w:r w:rsidRPr="00FF46DF">
        <w:rPr>
          <w:sz w:val="24"/>
          <w:szCs w:val="24"/>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Физическая культура в общекультурной и профессиональной подготовке студентов. Социокультурное развитие личности. Гимнастическая терминология, основы подготовки</w:t>
      </w:r>
    </w:p>
    <w:p w:rsidR="00A969EF" w:rsidRPr="00FF46DF" w:rsidRDefault="00A969EF" w:rsidP="00235E3E">
      <w:pPr>
        <w:numPr>
          <w:ilvl w:val="0"/>
          <w:numId w:val="3"/>
        </w:numPr>
        <w:tabs>
          <w:tab w:val="left" w:pos="550"/>
        </w:tabs>
        <w:spacing w:line="239" w:lineRule="auto"/>
        <w:ind w:right="-100"/>
        <w:jc w:val="both"/>
        <w:rPr>
          <w:sz w:val="24"/>
          <w:szCs w:val="24"/>
        </w:rPr>
      </w:pPr>
      <w:r w:rsidRPr="00FF46DF">
        <w:rPr>
          <w:sz w:val="24"/>
          <w:szCs w:val="24"/>
        </w:rPr>
        <w:t>выполнения комплексов общеразвивающих упражнений. Социально-биологические основы адаптации организма человека к физической и умственной деятельности, факторам среды обитания. Спортивные игры в вузе: волейбол, баскетбол, настольный теннис. Особенности спортивных игр в разных медицинских группах. Легкая атлетика в вузе. Основы здорового образа жизни студента. Психологические основы учебного труда</w:t>
      </w:r>
    </w:p>
    <w:p w:rsidR="00A969EF" w:rsidRPr="00FF46DF" w:rsidRDefault="00A969EF" w:rsidP="00235E3E">
      <w:pPr>
        <w:spacing w:line="4" w:lineRule="exact"/>
        <w:ind w:right="-100"/>
        <w:rPr>
          <w:sz w:val="24"/>
          <w:szCs w:val="24"/>
        </w:rPr>
      </w:pPr>
    </w:p>
    <w:p w:rsidR="00A969EF" w:rsidRPr="00FF46DF" w:rsidRDefault="00A969EF" w:rsidP="00235E3E">
      <w:pPr>
        <w:numPr>
          <w:ilvl w:val="0"/>
          <w:numId w:val="3"/>
        </w:numPr>
        <w:tabs>
          <w:tab w:val="left" w:pos="554"/>
        </w:tabs>
        <w:ind w:right="-100"/>
        <w:jc w:val="both"/>
        <w:rPr>
          <w:sz w:val="24"/>
          <w:szCs w:val="24"/>
        </w:rPr>
      </w:pPr>
      <w:r w:rsidRPr="00FF46DF">
        <w:rPr>
          <w:sz w:val="24"/>
          <w:szCs w:val="24"/>
        </w:rPr>
        <w:t>интеллектуальной деятельности. Средства физической культуры в регулировании работоспособности. Общая физическая и спортивная подготовка студентов в образовательном процессе. Методики самостоятельных занятий физическими упражнениями. Самоконтроль в процессе физического воспитания. Спорт. Индивидуальный выбор видов спорта. Профессионально-прикладная физическая подготовка будущих специалистов.</w:t>
      </w:r>
    </w:p>
    <w:p w:rsidR="00A969EF" w:rsidRPr="00FF46DF" w:rsidRDefault="00A969EF" w:rsidP="00235E3E">
      <w:pPr>
        <w:spacing w:line="1" w:lineRule="exact"/>
        <w:ind w:right="-100"/>
        <w:rPr>
          <w:sz w:val="24"/>
          <w:szCs w:val="24"/>
        </w:rPr>
      </w:pPr>
    </w:p>
    <w:p w:rsidR="00A969EF" w:rsidRPr="00FF46DF" w:rsidRDefault="00A969EF" w:rsidP="00235E3E">
      <w:pPr>
        <w:spacing w:line="248" w:lineRule="auto"/>
        <w:ind w:right="-100"/>
        <w:rPr>
          <w:sz w:val="24"/>
          <w:szCs w:val="24"/>
        </w:rPr>
      </w:pPr>
      <w:r w:rsidRPr="00FF46DF">
        <w:rPr>
          <w:i/>
          <w:iCs/>
          <w:sz w:val="24"/>
          <w:szCs w:val="24"/>
        </w:rPr>
        <w:t>Разработчики программы: кандидат педагогических наук, П.В. Пустошило, доцент кафедры ФК Л.И. Глущенко.</w:t>
      </w:r>
    </w:p>
    <w:p w:rsidR="00A969EF" w:rsidRPr="00FF46DF" w:rsidRDefault="00A969EF" w:rsidP="00235E3E">
      <w:pPr>
        <w:spacing w:line="227"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Б1.О.07 Безопасность жизнедеятельности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41" w:lineRule="auto"/>
        <w:ind w:right="-100"/>
        <w:jc w:val="both"/>
        <w:rPr>
          <w:sz w:val="24"/>
          <w:szCs w:val="24"/>
        </w:rPr>
      </w:pPr>
      <w:r w:rsidRPr="00FF46DF">
        <w:rPr>
          <w:sz w:val="24"/>
          <w:szCs w:val="24"/>
        </w:rPr>
        <w:t>УК-8 - Способен создавать и поддерживать безопасные условия жизнедеятельности, в том числе при возникновении чрезвычайных ситуаций</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Безопасность жизнедеятельности и ее основные положения. Опасности и чрезвычайные ситуации. Анализ риска и управление рисками в чрезвычайных ситуациях. Системы безопасности человека. Методы защиты в условиях чрезвычайных ситуаций. Правовое регулирование и органы обеспечения безопасности жизнедеятельности. Чрезвычайные ситуации природного характера. Методы защиты в условиях чрезвычайных ситуаций природного характера. Чрезвычайные ситуации техногенного характера. Методы защиты в условиях чрезвычайных ситуаций техногенного характера. Чрезвычайные ситуации социального бытового характера. Методы защиты в условиях чрезвычайных ситуаций бытового социального характера. Чрезвычайные ситуации экстремального социального характера. Методы защиты в условиях чрезвычайных ситуаций экстремального социального характера. Защита человека в чрезвычайных</w:t>
      </w:r>
    </w:p>
    <w:p w:rsidR="00A969EF" w:rsidRPr="00FF46DF" w:rsidRDefault="00A969EF" w:rsidP="00235E3E">
      <w:pPr>
        <w:ind w:right="-100"/>
        <w:rPr>
          <w:sz w:val="24"/>
          <w:szCs w:val="24"/>
        </w:rPr>
        <w:sectPr w:rsidR="00A969EF" w:rsidRPr="00FF46DF">
          <w:pgSz w:w="11900" w:h="16840"/>
          <w:pgMar w:top="1114" w:right="840" w:bottom="1060" w:left="1440" w:header="0" w:footer="0" w:gutter="0"/>
          <w:cols w:space="720" w:equalWidth="0">
            <w:col w:w="9620"/>
          </w:cols>
        </w:sectPr>
      </w:pPr>
    </w:p>
    <w:p w:rsidR="00A969EF" w:rsidRPr="00FF46DF" w:rsidRDefault="00A969EF" w:rsidP="00235E3E">
      <w:pPr>
        <w:spacing w:line="251" w:lineRule="auto"/>
        <w:ind w:right="-100"/>
        <w:jc w:val="both"/>
        <w:rPr>
          <w:sz w:val="24"/>
          <w:szCs w:val="24"/>
        </w:rPr>
      </w:pPr>
      <w:r w:rsidRPr="00FF46DF">
        <w:rPr>
          <w:sz w:val="24"/>
          <w:szCs w:val="24"/>
        </w:rPr>
        <w:t>ситуациях мирного и военного времени. Психологические последствия чрезвычайных ситуаций.</w:t>
      </w:r>
    </w:p>
    <w:p w:rsidR="00A969EF" w:rsidRPr="00FF46DF" w:rsidRDefault="00A969EF" w:rsidP="00235E3E">
      <w:pPr>
        <w:spacing w:line="2"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психологических наук, доцент Анисимова О.А.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Б1.О.08 Педагогика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ind w:right="-100"/>
        <w:jc w:val="both"/>
        <w:rPr>
          <w:sz w:val="24"/>
          <w:szCs w:val="24"/>
        </w:rPr>
      </w:pPr>
      <w:r w:rsidRPr="00FF46DF">
        <w:rPr>
          <w:sz w:val="24"/>
          <w:szCs w:val="24"/>
        </w:rPr>
        <w:t>ОПК-3 –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A969EF" w:rsidRPr="00FF46DF" w:rsidRDefault="00A969EF" w:rsidP="00235E3E">
      <w:pPr>
        <w:ind w:right="-100"/>
        <w:jc w:val="both"/>
        <w:rPr>
          <w:sz w:val="24"/>
          <w:szCs w:val="24"/>
        </w:rPr>
      </w:pPr>
      <w:r w:rsidRPr="00FF46DF">
        <w:rPr>
          <w:sz w:val="24"/>
          <w:szCs w:val="24"/>
        </w:rPr>
        <w:t>ОПК-4 – способен осуществлять духовно-нравственное воспитание обучающихся на основе базовых национальных ценностей;</w:t>
      </w:r>
    </w:p>
    <w:p w:rsidR="00A969EF" w:rsidRPr="00FF46DF" w:rsidRDefault="00A969EF" w:rsidP="00235E3E">
      <w:pPr>
        <w:ind w:right="-100"/>
        <w:jc w:val="both"/>
        <w:rPr>
          <w:sz w:val="24"/>
          <w:szCs w:val="24"/>
        </w:rPr>
      </w:pPr>
      <w:r w:rsidRPr="00FF46DF">
        <w:rPr>
          <w:sz w:val="24"/>
          <w:szCs w:val="24"/>
        </w:rPr>
        <w:t>ОПК-5 – способен осуществлять контроль и оценку формирования результатов образования обучающихся, выявлять и корректировать трудности в обучении;</w:t>
      </w:r>
    </w:p>
    <w:p w:rsidR="00A969EF" w:rsidRPr="00FF46DF" w:rsidRDefault="00A969EF" w:rsidP="00235E3E">
      <w:pPr>
        <w:spacing w:line="250" w:lineRule="auto"/>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69" w:lineRule="auto"/>
        <w:ind w:right="-100"/>
        <w:jc w:val="both"/>
        <w:rPr>
          <w:sz w:val="24"/>
          <w:szCs w:val="24"/>
        </w:rPr>
      </w:pPr>
      <w:r w:rsidRPr="00FF46DF">
        <w:rPr>
          <w:sz w:val="24"/>
          <w:szCs w:val="24"/>
        </w:rPr>
        <w:t>ПК-4 –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A969EF" w:rsidRPr="00FF46DF" w:rsidRDefault="00A969EF" w:rsidP="00235E3E">
      <w:pPr>
        <w:spacing w:line="206"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28" w:lineRule="exact"/>
        <w:ind w:right="-100"/>
        <w:rPr>
          <w:sz w:val="24"/>
          <w:szCs w:val="24"/>
        </w:rPr>
      </w:pPr>
    </w:p>
    <w:p w:rsidR="00A969EF" w:rsidRPr="00FF46DF" w:rsidRDefault="00A969EF" w:rsidP="00235E3E">
      <w:pPr>
        <w:ind w:right="-100"/>
        <w:jc w:val="both"/>
        <w:rPr>
          <w:sz w:val="24"/>
          <w:szCs w:val="24"/>
        </w:rPr>
      </w:pPr>
      <w:r w:rsidRPr="00FF46DF">
        <w:rPr>
          <w:sz w:val="24"/>
          <w:szCs w:val="24"/>
        </w:rPr>
        <w:t>Общая характеристика педагогической профессии. Профессиональная деятельность педагога. Учитель как субъект педагогической деятельности.</w:t>
      </w:r>
    </w:p>
    <w:p w:rsidR="00A969EF" w:rsidRPr="00FF46DF" w:rsidRDefault="00A969EF" w:rsidP="00235E3E">
      <w:pPr>
        <w:ind w:right="-100"/>
        <w:jc w:val="both"/>
        <w:rPr>
          <w:sz w:val="24"/>
          <w:szCs w:val="24"/>
        </w:rPr>
      </w:pPr>
      <w:r w:rsidRPr="00FF46DF">
        <w:rPr>
          <w:sz w:val="24"/>
          <w:szCs w:val="24"/>
        </w:rPr>
        <w:t>Педагогика как наука. Категориальный аппарат педагогики. Методы и логика педагогического исследования. Образование как общественное явление и целостный педагогический процесс.</w:t>
      </w:r>
    </w:p>
    <w:p w:rsidR="00A969EF" w:rsidRPr="00FF46DF" w:rsidRDefault="00A969EF" w:rsidP="00235E3E">
      <w:pPr>
        <w:ind w:right="-100"/>
        <w:jc w:val="both"/>
        <w:rPr>
          <w:sz w:val="24"/>
          <w:szCs w:val="24"/>
        </w:rPr>
      </w:pPr>
      <w:r w:rsidRPr="00FF46DF">
        <w:rPr>
          <w:sz w:val="24"/>
          <w:szCs w:val="24"/>
        </w:rPr>
        <w:t>Сущность воспитания. Базовые теории воспитания и развития личности. Система форм и методов воспитания. Коллектив как объект и субъект воспитания.</w:t>
      </w:r>
    </w:p>
    <w:p w:rsidR="00A969EF" w:rsidRPr="00FF46DF" w:rsidRDefault="00A969EF" w:rsidP="00235E3E">
      <w:pPr>
        <w:ind w:right="-100"/>
        <w:jc w:val="both"/>
        <w:rPr>
          <w:sz w:val="24"/>
          <w:szCs w:val="24"/>
        </w:rPr>
      </w:pPr>
      <w:r w:rsidRPr="00FF46DF">
        <w:rPr>
          <w:sz w:val="24"/>
          <w:szCs w:val="24"/>
        </w:rPr>
        <w:t>Содержание образования как фундамент базовой культуры личности. Сущность содержания образования и его исторический характер. Система образования РФ. Типология образовательных организаций России. Функции и структура содержания образования. Нормативные документы, регламентирующие содержание общего образования. Проблема государственного стандарта в российском и зарубежном образовании.</w:t>
      </w:r>
    </w:p>
    <w:p w:rsidR="00A969EF" w:rsidRPr="00FF46DF" w:rsidRDefault="00A969EF" w:rsidP="00235E3E">
      <w:pPr>
        <w:ind w:right="-100"/>
        <w:jc w:val="both"/>
        <w:rPr>
          <w:sz w:val="24"/>
          <w:szCs w:val="24"/>
        </w:rPr>
      </w:pPr>
      <w:r w:rsidRPr="00FF46DF">
        <w:rPr>
          <w:sz w:val="24"/>
          <w:szCs w:val="24"/>
        </w:rPr>
        <w:t>Сущность и движущие силы процесса обучения. Методология процесса обучения, его основные характеристики, функции и логика. Обучение как сотворчество учителя и учащихся. Закономерности и принципы обучения. Связь дидактических принципов с другими категориями педагогической науки. Соотношение закономерностей, принципов и правил обучения. Характеристика основных принципов обучения. Методы и средства обучения. Различные подходы к классификации методов обучения. Характеристика основных методов обучения. Методические приемы. Оптимальный выбор системы методов в учебном процессе. Различные подходы к рассмотрению средств обучения. Формы обучения, различные подходы к их классификации. Урок и внеурочные формы обучения. Стратегия современного урока. Понятие модели обучения. Характеристика традиционных моделей обучения. Современные дидактические модели. Инновационные образовательные процессы. Ведущие школы России, их особенности: инновационность,</w:t>
      </w:r>
    </w:p>
    <w:p w:rsidR="00A969EF" w:rsidRPr="00FF46DF" w:rsidRDefault="00A969EF" w:rsidP="00235E3E">
      <w:pPr>
        <w:ind w:right="-100"/>
        <w:rPr>
          <w:sz w:val="24"/>
          <w:szCs w:val="24"/>
        </w:rPr>
        <w:sectPr w:rsidR="00A969EF" w:rsidRPr="00FF46DF">
          <w:pgSz w:w="11900" w:h="16840"/>
          <w:pgMar w:top="1114" w:right="840" w:bottom="1060" w:left="1440" w:header="0" w:footer="0" w:gutter="0"/>
          <w:cols w:space="720" w:equalWidth="0">
            <w:col w:w="9620"/>
          </w:cols>
        </w:sectPr>
      </w:pPr>
    </w:p>
    <w:p w:rsidR="00A969EF" w:rsidRPr="00FF46DF" w:rsidRDefault="00A969EF" w:rsidP="00235E3E">
      <w:pPr>
        <w:spacing w:line="251" w:lineRule="auto"/>
        <w:ind w:right="-100"/>
        <w:jc w:val="both"/>
        <w:rPr>
          <w:sz w:val="24"/>
          <w:szCs w:val="24"/>
        </w:rPr>
      </w:pPr>
      <w:r w:rsidRPr="00FF46DF">
        <w:rPr>
          <w:sz w:val="24"/>
          <w:szCs w:val="24"/>
        </w:rPr>
        <w:t>альтернативность, концептуальность, систематичность и комплексность преобразований, социально-педагогическая целесообразность, реальность и эффективность.</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Понятие и общая характеристика педагогических технологий. Обусловленность образовательных технологий характером педагогических задач. Классификация технологий обучения. Обусловленность образовательных технологий характером педагогических задач. Современные образовательные технологии, их характеристика.</w:t>
      </w:r>
    </w:p>
    <w:p w:rsidR="00A969EF" w:rsidRPr="00FF46DF" w:rsidRDefault="00A969EF" w:rsidP="00235E3E">
      <w:pPr>
        <w:ind w:right="-100"/>
        <w:jc w:val="both"/>
        <w:rPr>
          <w:sz w:val="24"/>
          <w:szCs w:val="24"/>
        </w:rPr>
      </w:pPr>
      <w:r w:rsidRPr="00FF46DF">
        <w:rPr>
          <w:sz w:val="24"/>
          <w:szCs w:val="24"/>
        </w:rPr>
        <w:t>История педагогики и образования как область научного знания. Воспитание в условиях первобытнообщинного строя. Воспитание, образование и зарождение педагогической мысли в Древнем мире. Воспитание, школа и педагогическая мысль в Средние века и эпоху Возрождения.</w:t>
      </w:r>
    </w:p>
    <w:p w:rsidR="00A969EF" w:rsidRPr="00FF46DF" w:rsidRDefault="00A969EF" w:rsidP="00235E3E">
      <w:pPr>
        <w:ind w:right="-100"/>
        <w:jc w:val="both"/>
        <w:rPr>
          <w:sz w:val="24"/>
          <w:szCs w:val="24"/>
        </w:rPr>
      </w:pPr>
      <w:r w:rsidRPr="00FF46DF">
        <w:rPr>
          <w:sz w:val="24"/>
          <w:szCs w:val="24"/>
        </w:rPr>
        <w:t>Развитие образования и педагогической мысли в Европе в период Нового времени. Реформаторская педагогика в Западной Европе и США конца XIX – начала XX веков. Основные тенденции развития образования и педагогической мысли в странах Западной Европы и США в ХХ – начале ХХI веков.</w:t>
      </w:r>
    </w:p>
    <w:p w:rsidR="00A969EF" w:rsidRPr="00FF46DF" w:rsidRDefault="00A969EF" w:rsidP="00235E3E">
      <w:pPr>
        <w:ind w:right="-100"/>
        <w:jc w:val="both"/>
        <w:rPr>
          <w:sz w:val="24"/>
          <w:szCs w:val="24"/>
        </w:rPr>
      </w:pPr>
      <w:r w:rsidRPr="00FF46DF">
        <w:rPr>
          <w:sz w:val="24"/>
          <w:szCs w:val="24"/>
        </w:rPr>
        <w:t>Воспитание, образование и педагогическая мысль в России с древнейших времен до конца ХVII века. Образование и педагогическая мысль России в ХVIII – начале XX веков.</w:t>
      </w:r>
    </w:p>
    <w:p w:rsidR="00A969EF" w:rsidRPr="00FF46DF" w:rsidRDefault="00A969EF" w:rsidP="00235E3E">
      <w:pPr>
        <w:ind w:right="-100"/>
        <w:jc w:val="both"/>
        <w:rPr>
          <w:sz w:val="24"/>
          <w:szCs w:val="24"/>
        </w:rPr>
      </w:pPr>
      <w:r w:rsidRPr="00FF46DF">
        <w:rPr>
          <w:sz w:val="24"/>
          <w:szCs w:val="24"/>
        </w:rPr>
        <w:t>Школа , образование и воспитание в советский период. Ведущие тенденции развития мирового и российского образовательного процесса в конце XX – начале XXI веков.</w:t>
      </w:r>
    </w:p>
    <w:p w:rsidR="00A969EF" w:rsidRPr="00FF46DF" w:rsidRDefault="00A969EF" w:rsidP="00235E3E">
      <w:pPr>
        <w:spacing w:line="1" w:lineRule="exact"/>
        <w:ind w:right="-100"/>
        <w:rPr>
          <w:sz w:val="24"/>
          <w:szCs w:val="24"/>
        </w:rPr>
      </w:pPr>
    </w:p>
    <w:p w:rsidR="00A969EF" w:rsidRPr="00FF46DF" w:rsidRDefault="00A969EF" w:rsidP="00235E3E">
      <w:pPr>
        <w:spacing w:line="248" w:lineRule="auto"/>
        <w:ind w:right="-100"/>
        <w:jc w:val="both"/>
        <w:rPr>
          <w:sz w:val="24"/>
          <w:szCs w:val="24"/>
        </w:rPr>
      </w:pPr>
      <w:r w:rsidRPr="00FF46DF">
        <w:rPr>
          <w:i/>
          <w:iCs/>
          <w:sz w:val="24"/>
          <w:szCs w:val="24"/>
        </w:rPr>
        <w:t>Разработчики программы: кандидат педагогических наук, доцент Кремень С.А., кандидат педагогических наук, доцент Селиванова Л.Н.</w:t>
      </w:r>
    </w:p>
    <w:p w:rsidR="00A969EF" w:rsidRPr="00FF46DF" w:rsidRDefault="00A969EF" w:rsidP="00235E3E">
      <w:pPr>
        <w:spacing w:line="227"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Б1.О.09 Профессиональная этика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39" w:lineRule="auto"/>
        <w:ind w:right="-100"/>
        <w:jc w:val="both"/>
        <w:rPr>
          <w:sz w:val="24"/>
          <w:szCs w:val="24"/>
        </w:rPr>
      </w:pPr>
      <w:r w:rsidRPr="00FF46DF">
        <w:rPr>
          <w:sz w:val="24"/>
          <w:szCs w:val="24"/>
        </w:rPr>
        <w:t>ОПК-1 –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ОПК-7 – способен взаимодействовать с участниками образовательных отношений в рамках реализации образовательных программ;</w:t>
      </w:r>
    </w:p>
    <w:p w:rsidR="00A969EF" w:rsidRPr="00FF46DF" w:rsidRDefault="00A969EF" w:rsidP="00235E3E">
      <w:pPr>
        <w:spacing w:line="241" w:lineRule="auto"/>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spacing w:line="238" w:lineRule="auto"/>
        <w:ind w:right="-100"/>
        <w:jc w:val="center"/>
        <w:rPr>
          <w:sz w:val="24"/>
          <w:szCs w:val="24"/>
        </w:rPr>
      </w:pPr>
      <w:r w:rsidRPr="00FF46DF">
        <w:rPr>
          <w:b/>
          <w:bCs/>
          <w:sz w:val="24"/>
          <w:szCs w:val="24"/>
        </w:rPr>
        <w:t>Содержание программы:</w:t>
      </w:r>
    </w:p>
    <w:p w:rsidR="00A969EF" w:rsidRPr="00FF46DF" w:rsidRDefault="00A969EF" w:rsidP="00235E3E">
      <w:pPr>
        <w:ind w:right="-100"/>
        <w:jc w:val="both"/>
        <w:rPr>
          <w:sz w:val="24"/>
          <w:szCs w:val="24"/>
        </w:rPr>
      </w:pPr>
      <w:r w:rsidRPr="00FF46DF">
        <w:rPr>
          <w:sz w:val="24"/>
          <w:szCs w:val="24"/>
        </w:rPr>
        <w:t>Функции, роль и место этики в системе наук, в культуре человечества. Гуманистическое содержание морали и нравственности. Происхождение и взаимосвязь понятий «этика», «мораль», «нравственность», «этикет».</w:t>
      </w:r>
    </w:p>
    <w:p w:rsidR="00A969EF" w:rsidRPr="00FF46DF" w:rsidRDefault="00A969EF" w:rsidP="00235E3E">
      <w:pPr>
        <w:ind w:right="-100"/>
        <w:jc w:val="both"/>
        <w:rPr>
          <w:sz w:val="24"/>
          <w:szCs w:val="24"/>
        </w:rPr>
      </w:pPr>
      <w:r w:rsidRPr="00FF46DF">
        <w:rPr>
          <w:sz w:val="24"/>
          <w:szCs w:val="24"/>
        </w:rPr>
        <w:t>Структура этики личности: моральное сознание, принципы, ценности, нормы, моральные отношения, моральные действия. Ориентация на нравственные нормы, как критерий прогрессивного развития. Соотношение моральных и правовых регуляторов поведения.</w:t>
      </w:r>
    </w:p>
    <w:p w:rsidR="00A969EF" w:rsidRPr="00FF46DF" w:rsidRDefault="00A969EF" w:rsidP="00235E3E">
      <w:pPr>
        <w:ind w:right="-100"/>
        <w:jc w:val="both"/>
        <w:rPr>
          <w:sz w:val="24"/>
          <w:szCs w:val="24"/>
        </w:rPr>
      </w:pPr>
      <w:r w:rsidRPr="00FF46DF">
        <w:rPr>
          <w:sz w:val="24"/>
          <w:szCs w:val="24"/>
        </w:rPr>
        <w:t>Возникновение этики на Древнем Востоке. Этические теории Древнего Китая, Древней Индии, Древней Греции и Древнего Рима. Особенности этики Нового времени Критика буржуазной морали. Этическое учение философов-просветителей. Современная этика в контексте современных педагогических учений: этика иррационализма, этика позитивизма.</w:t>
      </w:r>
    </w:p>
    <w:p w:rsidR="00A969EF" w:rsidRPr="00FF46DF" w:rsidRDefault="00A969EF" w:rsidP="00235E3E">
      <w:pPr>
        <w:ind w:right="-100"/>
        <w:jc w:val="both"/>
        <w:rPr>
          <w:sz w:val="24"/>
          <w:szCs w:val="24"/>
        </w:rPr>
      </w:pPr>
      <w:r w:rsidRPr="00FF46DF">
        <w:rPr>
          <w:sz w:val="24"/>
          <w:szCs w:val="24"/>
        </w:rPr>
        <w:t>Профессиональная этика: сущность, генезис, классификация и характеристика видов. Профессиональная этика, как выражение нравственного прогресса человечества, как осознание культурно-гуманистического назначения профессии . Гуманизм – исходный принцип профессиональной этики. Условия возникновения, развитие и специфика профессиональной морали. Современные проблемы профессиональной этики педагога.</w:t>
      </w:r>
    </w:p>
    <w:p w:rsidR="00A969EF" w:rsidRPr="00FF46DF" w:rsidRDefault="00A969EF" w:rsidP="00235E3E">
      <w:pPr>
        <w:spacing w:line="242" w:lineRule="auto"/>
        <w:ind w:right="-100"/>
        <w:jc w:val="both"/>
        <w:rPr>
          <w:sz w:val="24"/>
          <w:szCs w:val="24"/>
        </w:rPr>
      </w:pPr>
      <w:r w:rsidRPr="00FF46DF">
        <w:rPr>
          <w:sz w:val="24"/>
          <w:szCs w:val="24"/>
        </w:rPr>
        <w:t>Этикет педагога. Структура профессионального этикета Речевой этикет. Основы речевого этикета в системах педагогического и профессионального взаимодействия: учитель-ученик, учитель-родители учащихся, учитель-учитель, учитель-администрация. Имидж современного педагога. Педагогический такт.</w:t>
      </w:r>
    </w:p>
    <w:p w:rsidR="00A969EF" w:rsidRPr="00FF46DF" w:rsidRDefault="00A969EF" w:rsidP="00235E3E">
      <w:pPr>
        <w:ind w:right="-100"/>
        <w:rPr>
          <w:sz w:val="24"/>
          <w:szCs w:val="24"/>
        </w:rPr>
        <w:sectPr w:rsidR="00A969EF" w:rsidRPr="00FF46DF">
          <w:pgSz w:w="11900" w:h="16840"/>
          <w:pgMar w:top="1114" w:right="840" w:bottom="775" w:left="1440" w:header="0" w:footer="0" w:gutter="0"/>
          <w:cols w:space="720" w:equalWidth="0">
            <w:col w:w="9620"/>
          </w:cols>
        </w:sectPr>
      </w:pPr>
    </w:p>
    <w:p w:rsidR="00A969EF" w:rsidRPr="00FF46DF" w:rsidRDefault="00A969EF" w:rsidP="00235E3E">
      <w:pPr>
        <w:spacing w:line="247" w:lineRule="auto"/>
        <w:ind w:right="-100"/>
        <w:jc w:val="both"/>
        <w:rPr>
          <w:sz w:val="24"/>
          <w:szCs w:val="24"/>
        </w:rPr>
      </w:pPr>
      <w:r w:rsidRPr="00FF46DF">
        <w:rPr>
          <w:sz w:val="24"/>
          <w:szCs w:val="24"/>
        </w:rPr>
        <w:t>Педагогическая этика в системе профессиональной этики, общего этического знания. Система профессиональных ценностей педагога. Требования современной школы к личности педагога.</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Понятие, характеристика, условия педагогического общения. Функции, этические принципы педагогического общения Содержание, уровни и стили педагогического общения. Понятие «этическая защита» и особенности педагогической этической защиты. Способы этической защиты педагога. Способы этической защиты ученика. Этикет педагога. Понятия «этикет» и «этикет педагога». Эстетически грамотная внешность педагога. Корпоративная культура образовательной организации.</w:t>
      </w:r>
    </w:p>
    <w:p w:rsidR="00A969EF" w:rsidRPr="00FF46DF" w:rsidRDefault="00A969EF" w:rsidP="00235E3E">
      <w:pPr>
        <w:ind w:right="-100"/>
        <w:jc w:val="both"/>
        <w:rPr>
          <w:sz w:val="24"/>
          <w:szCs w:val="24"/>
        </w:rPr>
      </w:pPr>
      <w:r w:rsidRPr="00FF46DF">
        <w:rPr>
          <w:sz w:val="24"/>
          <w:szCs w:val="24"/>
        </w:rPr>
        <w:t>Типология, особенности конфликтов в педагогическом процессе. Способы предупреждения и регулирования конфликтов в образовательном учреждении. Характеристика конфликтов в системах педагогического и профессионального взаимодействия.</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педагогических наук, доцент Тимакова А.Ю.</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Б1.О.10 Психология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50" w:lineRule="auto"/>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ОПК-7 – способен взаимодействовать с участниками образовательных отношений в рамках реализации образовательных программ;</w:t>
      </w:r>
    </w:p>
    <w:p w:rsidR="00A969EF" w:rsidRPr="00FF46DF" w:rsidRDefault="00A969EF" w:rsidP="00235E3E">
      <w:pPr>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31" w:lineRule="auto"/>
        <w:ind w:right="-100"/>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spacing w:line="230" w:lineRule="auto"/>
        <w:ind w:right="-100"/>
        <w:jc w:val="both"/>
        <w:rPr>
          <w:sz w:val="24"/>
          <w:szCs w:val="24"/>
        </w:rPr>
      </w:pPr>
      <w:r w:rsidRPr="00FF46DF">
        <w:rPr>
          <w:sz w:val="24"/>
          <w:szCs w:val="24"/>
        </w:rPr>
        <w:t>Объект, предмет и задачи психологии. Психика как функция высокоорганизованной материи отражать действительность. Структура психики. Принципы и методы психологии. Отрасли (разделы) психологической науки. Этапы развития психологического знания. Характеристики основных психологических направлений (школ). Тенденции развития современной психологии, её взаимосвязь с другими науками. Познавательные процессы: ощущение, восприятие, память, мышление, речь, воображение и внимание. Эмоционально-волевая сфера личности. Психические свойства: характер, темперамент, способности и направленность. Проблема личности в психологии. Понятие о личности. Психологическая структура личности. Анализ современных теорий личности в зарубежной и отечественной психологии. Психология деятельности. Структура деятельности. Основные виды деятельности. Профессиональная деятельность.</w:t>
      </w:r>
    </w:p>
    <w:p w:rsidR="00A969EF" w:rsidRPr="00FF46DF" w:rsidRDefault="00A969EF" w:rsidP="00235E3E">
      <w:pPr>
        <w:spacing w:line="1" w:lineRule="exact"/>
        <w:ind w:right="-100"/>
        <w:rPr>
          <w:sz w:val="24"/>
          <w:szCs w:val="24"/>
        </w:rPr>
      </w:pPr>
    </w:p>
    <w:p w:rsidR="00A969EF" w:rsidRPr="00FF46DF" w:rsidRDefault="00A969EF" w:rsidP="00235E3E">
      <w:pPr>
        <w:spacing w:line="230" w:lineRule="auto"/>
        <w:ind w:right="-100"/>
        <w:jc w:val="both"/>
        <w:rPr>
          <w:sz w:val="24"/>
          <w:szCs w:val="24"/>
        </w:rPr>
      </w:pPr>
      <w:r w:rsidRPr="00FF46DF">
        <w:rPr>
          <w:sz w:val="24"/>
          <w:szCs w:val="24"/>
        </w:rPr>
        <w:t>Социализация: виды, институты, стадии. Социальные роли: виды, характеристики, этапы усвоения. Социально-ролевые конфликты. Группа как объект изучения социальной психологии. Межличностные взаимодействия в группе. Психология конфликта. Лидер и руководитель. Факторы, влияющие на формирование индивидуального и группового лидерства.</w:t>
      </w:r>
    </w:p>
    <w:p w:rsidR="00A969EF" w:rsidRPr="00FF46DF" w:rsidRDefault="00A969EF" w:rsidP="00235E3E">
      <w:pPr>
        <w:spacing w:line="229" w:lineRule="auto"/>
        <w:ind w:right="-100"/>
        <w:jc w:val="both"/>
        <w:rPr>
          <w:sz w:val="24"/>
          <w:szCs w:val="24"/>
        </w:rPr>
      </w:pPr>
      <w:r w:rsidRPr="00FF46DF">
        <w:rPr>
          <w:sz w:val="24"/>
          <w:szCs w:val="24"/>
        </w:rPr>
        <w:t>Движущие силы и условия психического развития человека. Возрастная периодизация. Хронологический, биологический, социальный и психологический возраст. Особенности проявления и развития психики в детстве, отрочестве и зрелости.</w:t>
      </w:r>
    </w:p>
    <w:p w:rsidR="00A969EF" w:rsidRPr="00FF46DF" w:rsidRDefault="00A969EF" w:rsidP="00235E3E">
      <w:pPr>
        <w:spacing w:line="3" w:lineRule="exact"/>
        <w:ind w:right="-100"/>
        <w:rPr>
          <w:sz w:val="24"/>
          <w:szCs w:val="24"/>
        </w:rPr>
      </w:pPr>
    </w:p>
    <w:p w:rsidR="00A969EF" w:rsidRPr="00FF46DF" w:rsidRDefault="00A969EF" w:rsidP="00235E3E">
      <w:pPr>
        <w:spacing w:line="243" w:lineRule="auto"/>
        <w:ind w:right="-100"/>
        <w:jc w:val="both"/>
        <w:rPr>
          <w:sz w:val="24"/>
          <w:szCs w:val="24"/>
        </w:rPr>
      </w:pPr>
      <w:r w:rsidRPr="00FF46DF">
        <w:rPr>
          <w:sz w:val="24"/>
          <w:szCs w:val="24"/>
        </w:rPr>
        <w:t>Предмет и задачи педагогической психологии. Введение в проблематику педагогической психологии. Разделы педагогической психологии. Соотношение обучения и развития. Три основные концепции обучения и развития. Понятие зоны ближайшего развития. Психологическая структура учебной деятельности. Обучаемость как важнейшая характеристика субъектов учебной деятельности. Показатели обучаемости. Психологические причины неуспеваемости и их коррекция. Особенности работы с детьми с</w:t>
      </w:r>
    </w:p>
    <w:p w:rsidR="00A969EF" w:rsidRPr="00FF46DF" w:rsidRDefault="00A969EF" w:rsidP="00235E3E">
      <w:pPr>
        <w:ind w:right="-100"/>
        <w:rPr>
          <w:sz w:val="24"/>
          <w:szCs w:val="24"/>
        </w:rPr>
        <w:sectPr w:rsidR="00A969EF" w:rsidRPr="00FF46DF">
          <w:pgSz w:w="11900" w:h="16840"/>
          <w:pgMar w:top="1114" w:right="760" w:bottom="784" w:left="1440" w:header="0" w:footer="0" w:gutter="0"/>
          <w:cols w:space="720" w:equalWidth="0">
            <w:col w:w="9700"/>
          </w:cols>
        </w:sectPr>
      </w:pPr>
    </w:p>
    <w:p w:rsidR="00A969EF" w:rsidRPr="00FF46DF" w:rsidRDefault="00A969EF" w:rsidP="00235E3E">
      <w:pPr>
        <w:spacing w:line="233" w:lineRule="auto"/>
        <w:ind w:right="-100"/>
        <w:jc w:val="both"/>
        <w:rPr>
          <w:sz w:val="24"/>
          <w:szCs w:val="24"/>
        </w:rPr>
      </w:pPr>
      <w:r w:rsidRPr="00FF46DF">
        <w:rPr>
          <w:sz w:val="24"/>
          <w:szCs w:val="24"/>
        </w:rPr>
        <w:t>ограниченными возможностями. Особенности работы с одаренными детьми. Подходы к обучению в мировой психологии. Психология воспитания. Воспитание и личностный рост, критерии воспитанности. Основные направления, принципы и средства воспитания. Представления о просоциальном и асоциальном поведении. Личность учителя. Структура педагогических способностей. Личностные качества учителя как фактор успешности педагогической деятельности. Профессиональная Я-концепция педагога. Стили педагогической деятельности. Педагогическое общение, психологическая характеристика стилей общения. Трудности педагогического общения: конфликты, барьеры в общении учителя и ученика.</w:t>
      </w:r>
    </w:p>
    <w:p w:rsidR="00A969EF" w:rsidRPr="00FF46DF" w:rsidRDefault="00A969EF" w:rsidP="00235E3E">
      <w:pPr>
        <w:spacing w:line="5" w:lineRule="exact"/>
        <w:ind w:right="-100"/>
        <w:rPr>
          <w:sz w:val="24"/>
          <w:szCs w:val="24"/>
        </w:rPr>
      </w:pPr>
    </w:p>
    <w:p w:rsidR="00A969EF" w:rsidRPr="00FF46DF" w:rsidRDefault="00A969EF" w:rsidP="00235E3E">
      <w:pPr>
        <w:ind w:right="-100"/>
        <w:jc w:val="center"/>
        <w:rPr>
          <w:sz w:val="24"/>
          <w:szCs w:val="24"/>
        </w:rPr>
      </w:pPr>
      <w:r w:rsidRPr="00FF46DF">
        <w:rPr>
          <w:i/>
          <w:iCs/>
          <w:sz w:val="24"/>
          <w:szCs w:val="24"/>
        </w:rPr>
        <w:t>Разработчик программы: кандидат психологических наук, доцент Родионова В.О.</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Б1.О.11 Возрастная анатомия, физиология и гигиена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50" w:lineRule="auto"/>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spacing w:line="241" w:lineRule="auto"/>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spacing w:line="238" w:lineRule="auto"/>
        <w:ind w:right="-100"/>
        <w:rPr>
          <w:sz w:val="24"/>
          <w:szCs w:val="24"/>
        </w:rPr>
      </w:pPr>
      <w:r w:rsidRPr="00FF46DF">
        <w:rPr>
          <w:b/>
          <w:bCs/>
          <w:sz w:val="24"/>
          <w:szCs w:val="24"/>
        </w:rPr>
        <w:t>Содержание дисциплины:</w:t>
      </w:r>
    </w:p>
    <w:p w:rsidR="00A969EF" w:rsidRPr="00FF46DF" w:rsidRDefault="00A969EF" w:rsidP="00235E3E">
      <w:pPr>
        <w:ind w:right="-100"/>
        <w:rPr>
          <w:sz w:val="24"/>
          <w:szCs w:val="24"/>
        </w:rPr>
      </w:pPr>
      <w:r w:rsidRPr="00FF46DF">
        <w:rPr>
          <w:sz w:val="24"/>
          <w:szCs w:val="24"/>
        </w:rPr>
        <w:t>Закономерности онтогенетического развития опорно-двигательного аппарата Строение, функции, классификация костей и их соединений. Скелет человека и его</w:t>
      </w:r>
    </w:p>
    <w:p w:rsidR="00A969EF" w:rsidRPr="00FF46DF" w:rsidRDefault="00A969EF" w:rsidP="00235E3E">
      <w:pPr>
        <w:ind w:right="-100"/>
        <w:jc w:val="both"/>
        <w:rPr>
          <w:sz w:val="24"/>
          <w:szCs w:val="24"/>
        </w:rPr>
      </w:pPr>
      <w:r w:rsidRPr="00FF46DF">
        <w:rPr>
          <w:sz w:val="24"/>
          <w:szCs w:val="24"/>
        </w:rPr>
        <w:t>отделы (скелет верхних и нижних конечностей, голова, туловище). Возрастные особенности костей и суставов.</w:t>
      </w:r>
    </w:p>
    <w:p w:rsidR="00A969EF" w:rsidRPr="00FF46DF" w:rsidRDefault="00A969EF" w:rsidP="00235E3E">
      <w:pPr>
        <w:ind w:right="-100"/>
        <w:rPr>
          <w:sz w:val="24"/>
          <w:szCs w:val="24"/>
        </w:rPr>
      </w:pPr>
      <w:r w:rsidRPr="00FF46DF">
        <w:rPr>
          <w:sz w:val="24"/>
          <w:szCs w:val="24"/>
        </w:rPr>
        <w:t>Закономерности роста и развития детского организма. Возрастная периодизация. Календарный и биологический возраст. Особенности развития ребенка в разные</w:t>
      </w:r>
    </w:p>
    <w:p w:rsidR="00A969EF" w:rsidRPr="00FF46DF" w:rsidRDefault="00A969EF" w:rsidP="00235E3E">
      <w:pPr>
        <w:ind w:right="-100"/>
        <w:jc w:val="both"/>
        <w:rPr>
          <w:sz w:val="24"/>
          <w:szCs w:val="24"/>
        </w:rPr>
      </w:pPr>
      <w:r w:rsidRPr="00FF46DF">
        <w:rPr>
          <w:sz w:val="24"/>
          <w:szCs w:val="24"/>
        </w:rPr>
        <w:t>возрастные периоды: периоде новорожденности и грудного возраста, периоде ясельного, дошкольного, младшего, среднего и старшего школьного возраста. Особенности полового созревания детей и подростков.</w:t>
      </w:r>
    </w:p>
    <w:p w:rsidR="00A969EF" w:rsidRPr="00FF46DF" w:rsidRDefault="00A969EF" w:rsidP="00235E3E">
      <w:pPr>
        <w:ind w:right="-100"/>
        <w:jc w:val="both"/>
        <w:rPr>
          <w:sz w:val="24"/>
          <w:szCs w:val="24"/>
        </w:rPr>
      </w:pPr>
      <w:r w:rsidRPr="00FF46DF">
        <w:rPr>
          <w:sz w:val="24"/>
          <w:szCs w:val="24"/>
        </w:rPr>
        <w:t>Анатомо-физиологические особенности созревания мозга. Анатомия и физиология нервной системы.</w:t>
      </w:r>
    </w:p>
    <w:p w:rsidR="00A969EF" w:rsidRPr="00FF46DF" w:rsidRDefault="00A969EF" w:rsidP="00235E3E">
      <w:pPr>
        <w:ind w:right="-100"/>
        <w:jc w:val="both"/>
        <w:rPr>
          <w:sz w:val="24"/>
          <w:szCs w:val="24"/>
        </w:rPr>
      </w:pPr>
      <w:r w:rsidRPr="00FF46DF">
        <w:rPr>
          <w:sz w:val="24"/>
          <w:szCs w:val="24"/>
        </w:rPr>
        <w:t>Основные функции. Центральная и периферическая нервная системы. Вегетативная (симпатическая, парасимпатическая) и соматическая нервная система. Типы нейронов, основные функции. Синапсы. Ганглии. Спинной мозг, его проводниковая и рефлекторная функции. Рефлекторная дуга. Ствол мозга (продолговатый мозг, варолиев мост, средний мозг) строение и функции, основные подкорковые рефлекторные цепи. Функции ствола мозга. Мозжечок: строение, расположение, функции. Промежуточный мозг. Значение гипоталамуса в регуляции вегетативных функций и в регуляции функций эндокринной системы. Полушария головного мозга: строение, функции. Локализация функций в коре головного мозга.</w:t>
      </w:r>
    </w:p>
    <w:p w:rsidR="00A969EF" w:rsidRPr="00FF46DF" w:rsidRDefault="00A969EF" w:rsidP="00235E3E">
      <w:pPr>
        <w:ind w:right="-100"/>
        <w:jc w:val="both"/>
        <w:rPr>
          <w:sz w:val="24"/>
          <w:szCs w:val="24"/>
        </w:rPr>
      </w:pPr>
      <w:r w:rsidRPr="00FF46DF">
        <w:rPr>
          <w:sz w:val="24"/>
          <w:szCs w:val="24"/>
        </w:rPr>
        <w:t>Высшая нервная деятельность. Условные и безусловные рефлексы, их отличия. Классификация условных рефлексов. Созревание условных рефлексов в онтогенезе, механизм их образования. Значение условных рефлексов для педагогической практики.</w:t>
      </w:r>
    </w:p>
    <w:p w:rsidR="00A969EF" w:rsidRPr="00FF46DF" w:rsidRDefault="00A969EF" w:rsidP="00235E3E">
      <w:pPr>
        <w:ind w:right="-100"/>
        <w:rPr>
          <w:sz w:val="24"/>
          <w:szCs w:val="24"/>
        </w:rPr>
      </w:pPr>
      <w:r w:rsidRPr="00FF46DF">
        <w:rPr>
          <w:sz w:val="24"/>
          <w:szCs w:val="24"/>
        </w:rPr>
        <w:t>Развитие регуляторных систем. Анатомия и физиология эндокринной системы.</w:t>
      </w:r>
    </w:p>
    <w:p w:rsidR="00A969EF" w:rsidRPr="00FF46DF" w:rsidRDefault="00A969EF" w:rsidP="00235E3E">
      <w:pPr>
        <w:ind w:right="-100"/>
        <w:jc w:val="both"/>
        <w:rPr>
          <w:sz w:val="24"/>
          <w:szCs w:val="24"/>
        </w:rPr>
      </w:pPr>
      <w:r w:rsidRPr="00FF46DF">
        <w:rPr>
          <w:sz w:val="24"/>
          <w:szCs w:val="24"/>
        </w:rPr>
        <w:t>Общие свойства желез внутренней секреции, специфичность внутренней секреции, специфичность вызываемых ими функциональных эффектов, суточные колебания их содержания в крови. Гипофиз: строение, расположение, гормоны, гипо- и гиперфункция его отделов. Надпочечники: расположение, гормоны, кора мозгового слоя. Щитовидная железа. Гипо- и гиперфункция. Эндокринная функция поджелудочной железы. Сахарный диабет.</w:t>
      </w:r>
    </w:p>
    <w:p w:rsidR="00A969EF" w:rsidRPr="00FF46DF" w:rsidRDefault="00A969EF" w:rsidP="00235E3E">
      <w:pPr>
        <w:ind w:right="-100"/>
        <w:jc w:val="both"/>
        <w:rPr>
          <w:sz w:val="24"/>
          <w:szCs w:val="24"/>
        </w:rPr>
      </w:pPr>
      <w:r w:rsidRPr="00FF46DF">
        <w:rPr>
          <w:sz w:val="24"/>
          <w:szCs w:val="24"/>
        </w:rPr>
        <w:t>Гигиена детей и подростков: правила вскармливания детей первого года жизни, организация питания детей старше 3-х лет, правила ухода и организации физического развития детей разного возраста.</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медицинских наук, доцент Н.Н. Судиловская</w:t>
      </w:r>
    </w:p>
    <w:p w:rsidR="00A969EF" w:rsidRPr="00FF46DF" w:rsidRDefault="00A969EF" w:rsidP="00235E3E">
      <w:pPr>
        <w:ind w:right="-100"/>
        <w:rPr>
          <w:sz w:val="24"/>
          <w:szCs w:val="24"/>
        </w:rPr>
        <w:sectPr w:rsidR="00A969EF" w:rsidRPr="00FF46DF">
          <w:pgSz w:w="11900" w:h="16840"/>
          <w:pgMar w:top="1106" w:right="760" w:bottom="610" w:left="1440" w:header="0" w:footer="0" w:gutter="0"/>
          <w:cols w:space="720" w:equalWidth="0">
            <w:col w:w="9700"/>
          </w:cols>
        </w:sectPr>
      </w:pPr>
    </w:p>
    <w:p w:rsidR="00A969EF" w:rsidRDefault="00A969EF" w:rsidP="00505347">
      <w:pPr>
        <w:spacing w:line="263" w:lineRule="auto"/>
        <w:ind w:right="-100"/>
        <w:jc w:val="center"/>
        <w:rPr>
          <w:b/>
          <w:bCs/>
          <w:sz w:val="24"/>
          <w:szCs w:val="24"/>
        </w:rPr>
      </w:pPr>
      <w:r w:rsidRPr="00FF46DF">
        <w:rPr>
          <w:b/>
          <w:bCs/>
          <w:sz w:val="24"/>
          <w:szCs w:val="24"/>
        </w:rPr>
        <w:t>Б1.О.12 Образовательное право</w:t>
      </w:r>
    </w:p>
    <w:p w:rsidR="00A969EF" w:rsidRPr="00FF46DF" w:rsidRDefault="00A969EF" w:rsidP="00505347">
      <w:pPr>
        <w:spacing w:line="263" w:lineRule="auto"/>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ОПК-1 –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Понятие, предмет и методы образовательного права. Принципы образовательного права. Источники образовательного права. Задачи законодательства Российской Федерации об образовании.</w:t>
      </w:r>
    </w:p>
    <w:p w:rsidR="00A969EF" w:rsidRPr="00FF46DF" w:rsidRDefault="00A969EF" w:rsidP="00235E3E">
      <w:pPr>
        <w:ind w:right="-100"/>
        <w:jc w:val="both"/>
        <w:rPr>
          <w:sz w:val="24"/>
          <w:szCs w:val="24"/>
        </w:rPr>
      </w:pPr>
      <w:r w:rsidRPr="00FF46DF">
        <w:rPr>
          <w:sz w:val="24"/>
          <w:szCs w:val="24"/>
        </w:rPr>
        <w:t>Государственная политика РФ в области образования. Правовые средства реализации государственных гарантий прав граждан РФ в области образования. Государственный контроль условий и качества образования.</w:t>
      </w:r>
    </w:p>
    <w:p w:rsidR="00A969EF" w:rsidRPr="00FF46DF" w:rsidRDefault="00A969EF" w:rsidP="00235E3E">
      <w:pPr>
        <w:ind w:right="-100"/>
        <w:jc w:val="both"/>
        <w:rPr>
          <w:sz w:val="24"/>
          <w:szCs w:val="24"/>
        </w:rPr>
      </w:pPr>
      <w:r w:rsidRPr="00FF46DF">
        <w:rPr>
          <w:sz w:val="24"/>
          <w:szCs w:val="24"/>
        </w:rPr>
        <w:t>Система образования в России. Порядок разработки, утверждения и введения федеральных государственных образовательных стандартов. Формы реализации образовательной программы.</w:t>
      </w:r>
    </w:p>
    <w:p w:rsidR="00A969EF" w:rsidRPr="00FF46DF" w:rsidRDefault="00A969EF" w:rsidP="00235E3E">
      <w:pPr>
        <w:ind w:right="-100"/>
        <w:jc w:val="both"/>
        <w:rPr>
          <w:sz w:val="24"/>
          <w:szCs w:val="24"/>
        </w:rPr>
      </w:pPr>
      <w:r w:rsidRPr="00FF46DF">
        <w:rPr>
          <w:sz w:val="24"/>
          <w:szCs w:val="24"/>
        </w:rPr>
        <w:t>Образовательные правоотношения и их участники. Понятие и состав образовательных правоотношений. Возникновение, изменение и прекращение образовательных правоотношений. Субъектный состав.</w:t>
      </w:r>
    </w:p>
    <w:p w:rsidR="00A969EF" w:rsidRPr="00FF46DF" w:rsidRDefault="00A969EF" w:rsidP="00235E3E">
      <w:pPr>
        <w:ind w:right="-100"/>
        <w:rPr>
          <w:sz w:val="24"/>
          <w:szCs w:val="24"/>
        </w:rPr>
      </w:pPr>
      <w:r w:rsidRPr="00FF46DF">
        <w:rPr>
          <w:sz w:val="24"/>
          <w:szCs w:val="24"/>
        </w:rPr>
        <w:t>Основные  права,  обязанности  и  ответственность  обучающихся  (воспитанников).</w:t>
      </w:r>
    </w:p>
    <w:p w:rsidR="00A969EF" w:rsidRPr="00FF46DF" w:rsidRDefault="00A969EF" w:rsidP="00235E3E">
      <w:pPr>
        <w:tabs>
          <w:tab w:val="left" w:pos="4680"/>
        </w:tabs>
        <w:ind w:right="-100"/>
        <w:rPr>
          <w:sz w:val="24"/>
          <w:szCs w:val="24"/>
        </w:rPr>
      </w:pPr>
      <w:r w:rsidRPr="00FF46DF">
        <w:rPr>
          <w:sz w:val="24"/>
          <w:szCs w:val="24"/>
        </w:rPr>
        <w:t>Права, обязанности и ответственность</w:t>
      </w:r>
      <w:r w:rsidRPr="00FF46DF">
        <w:rPr>
          <w:sz w:val="24"/>
          <w:szCs w:val="24"/>
        </w:rPr>
        <w:tab/>
        <w:t>родителей и иных законных представителей.</w:t>
      </w:r>
    </w:p>
    <w:p w:rsidR="00A969EF" w:rsidRPr="00FF46DF" w:rsidRDefault="00A969EF" w:rsidP="00235E3E">
      <w:pPr>
        <w:ind w:right="-100"/>
        <w:rPr>
          <w:sz w:val="24"/>
          <w:szCs w:val="24"/>
        </w:rPr>
      </w:pPr>
      <w:r w:rsidRPr="00FF46DF">
        <w:rPr>
          <w:sz w:val="24"/>
          <w:szCs w:val="24"/>
        </w:rPr>
        <w:t>Правовой статус педагогических работников.</w:t>
      </w:r>
    </w:p>
    <w:p w:rsidR="00A969EF" w:rsidRPr="00FF46DF" w:rsidRDefault="00A969EF" w:rsidP="00235E3E">
      <w:pPr>
        <w:spacing w:line="239" w:lineRule="auto"/>
        <w:ind w:right="-100"/>
        <w:jc w:val="both"/>
        <w:rPr>
          <w:sz w:val="24"/>
          <w:szCs w:val="24"/>
        </w:rPr>
      </w:pPr>
      <w:r w:rsidRPr="00FF46DF">
        <w:rPr>
          <w:sz w:val="24"/>
          <w:szCs w:val="24"/>
        </w:rPr>
        <w:t>Управление системой образования на федеральном уровне. Компетенция Российской Федерации в сфере образования. Управление системой образования на уровне субъекта Федерации. Компетенция субъекта Федерации в сфере образования. Принципы и органы управления образовательной организацией.</w:t>
      </w:r>
    </w:p>
    <w:p w:rsidR="00A969EF" w:rsidRPr="00FF46DF" w:rsidRDefault="00A969EF" w:rsidP="00235E3E">
      <w:pPr>
        <w:spacing w:line="3" w:lineRule="exact"/>
        <w:ind w:right="-100"/>
        <w:jc w:val="both"/>
        <w:rPr>
          <w:sz w:val="24"/>
          <w:szCs w:val="24"/>
        </w:rPr>
      </w:pPr>
    </w:p>
    <w:p w:rsidR="00A969EF" w:rsidRPr="00FF46DF" w:rsidRDefault="00A969EF" w:rsidP="00235E3E">
      <w:pPr>
        <w:ind w:right="-100"/>
        <w:jc w:val="both"/>
        <w:rPr>
          <w:sz w:val="24"/>
          <w:szCs w:val="24"/>
        </w:rPr>
      </w:pPr>
      <w:r w:rsidRPr="00FF46DF">
        <w:rPr>
          <w:sz w:val="24"/>
          <w:szCs w:val="24"/>
        </w:rPr>
        <w:t>Правовые аспекты вхождения российского образования в мировое образовательное пространство.</w:t>
      </w:r>
    </w:p>
    <w:p w:rsidR="00A969EF" w:rsidRPr="00FF46DF" w:rsidRDefault="00A969EF" w:rsidP="00235E3E">
      <w:pPr>
        <w:spacing w:line="1" w:lineRule="exact"/>
        <w:ind w:right="-100"/>
        <w:rPr>
          <w:sz w:val="24"/>
          <w:szCs w:val="24"/>
        </w:rPr>
      </w:pPr>
    </w:p>
    <w:p w:rsidR="00A969EF" w:rsidRPr="00FF46DF" w:rsidRDefault="00A969EF" w:rsidP="00235E3E">
      <w:pPr>
        <w:ind w:right="-100"/>
        <w:jc w:val="center"/>
        <w:rPr>
          <w:sz w:val="24"/>
          <w:szCs w:val="24"/>
        </w:rPr>
      </w:pPr>
      <w:r w:rsidRPr="00FF46DF">
        <w:rPr>
          <w:i/>
          <w:iCs/>
          <w:sz w:val="24"/>
          <w:szCs w:val="24"/>
        </w:rPr>
        <w:t>Разработчик программы: кандидат юридических наук, доцент Игнатенкова И.А.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Б1.О.13 Цифровые технологии в образовании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ind w:right="-100"/>
        <w:jc w:val="both"/>
        <w:rPr>
          <w:sz w:val="24"/>
          <w:szCs w:val="24"/>
        </w:rPr>
      </w:pPr>
      <w:r w:rsidRPr="00FF46DF">
        <w:rPr>
          <w:sz w:val="24"/>
          <w:szCs w:val="24"/>
        </w:rPr>
        <w:t>ОПК-2 –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A969EF" w:rsidRPr="00FF46DF" w:rsidRDefault="00A969EF" w:rsidP="00235E3E">
      <w:pPr>
        <w:ind w:right="-100"/>
        <w:rPr>
          <w:sz w:val="24"/>
          <w:szCs w:val="24"/>
        </w:rPr>
      </w:pPr>
      <w:r w:rsidRPr="00FF46DF">
        <w:rPr>
          <w:sz w:val="24"/>
          <w:szCs w:val="24"/>
        </w:rPr>
        <w:t>ОПК-5  –  способен осуществлять контроль и оценку формирования результатов</w:t>
      </w:r>
    </w:p>
    <w:p w:rsidR="00A969EF" w:rsidRPr="00FF46DF" w:rsidRDefault="00A969EF" w:rsidP="00235E3E">
      <w:pPr>
        <w:ind w:right="-100"/>
        <w:rPr>
          <w:sz w:val="24"/>
          <w:szCs w:val="24"/>
        </w:rPr>
      </w:pPr>
      <w:r w:rsidRPr="00FF46DF">
        <w:rPr>
          <w:sz w:val="24"/>
          <w:szCs w:val="24"/>
        </w:rPr>
        <w:t>образования обучающихся, выявлять и корректировать трудности в обучении;</w:t>
      </w:r>
    </w:p>
    <w:p w:rsidR="00A969EF" w:rsidRPr="00FF46DF" w:rsidRDefault="00A969EF" w:rsidP="00235E3E">
      <w:pPr>
        <w:ind w:right="-100"/>
        <w:rPr>
          <w:sz w:val="24"/>
          <w:szCs w:val="24"/>
        </w:rPr>
      </w:pPr>
      <w:r w:rsidRPr="00FF46DF">
        <w:rPr>
          <w:sz w:val="24"/>
          <w:szCs w:val="24"/>
        </w:rPr>
        <w:t>ОПК-8 – способен осуществлять педагогическую деятельность на основе специальных</w:t>
      </w:r>
    </w:p>
    <w:p w:rsidR="00A969EF" w:rsidRPr="00FF46DF" w:rsidRDefault="00A969EF" w:rsidP="00235E3E">
      <w:pPr>
        <w:ind w:right="-100"/>
        <w:rPr>
          <w:sz w:val="24"/>
          <w:szCs w:val="24"/>
        </w:rPr>
      </w:pPr>
      <w:r w:rsidRPr="00FF46DF">
        <w:rPr>
          <w:sz w:val="24"/>
          <w:szCs w:val="24"/>
        </w:rPr>
        <w:t>научных знаний;</w:t>
      </w:r>
    </w:p>
    <w:p w:rsidR="00A969EF" w:rsidRPr="00FF46DF" w:rsidRDefault="00A969EF" w:rsidP="00235E3E">
      <w:pPr>
        <w:tabs>
          <w:tab w:val="left" w:pos="4280"/>
          <w:tab w:val="left" w:pos="5840"/>
        </w:tabs>
        <w:ind w:right="-100"/>
        <w:rPr>
          <w:sz w:val="24"/>
          <w:szCs w:val="24"/>
        </w:rPr>
      </w:pPr>
      <w:r w:rsidRPr="00FF46DF">
        <w:rPr>
          <w:sz w:val="24"/>
          <w:szCs w:val="24"/>
        </w:rPr>
        <w:t>ПК-3  –  способен  применять</w:t>
      </w:r>
      <w:r w:rsidRPr="00FF46DF">
        <w:rPr>
          <w:sz w:val="24"/>
          <w:szCs w:val="24"/>
        </w:rPr>
        <w:tab/>
        <w:t>современные</w:t>
      </w:r>
      <w:r w:rsidRPr="00FF46DF">
        <w:rPr>
          <w:sz w:val="24"/>
          <w:szCs w:val="24"/>
        </w:rPr>
        <w:tab/>
        <w:t>информационно-коммуникационные</w:t>
      </w:r>
    </w:p>
    <w:p w:rsidR="00A969EF" w:rsidRPr="00FF46DF" w:rsidRDefault="00A969EF" w:rsidP="00235E3E">
      <w:pPr>
        <w:ind w:right="-100"/>
        <w:rPr>
          <w:sz w:val="24"/>
          <w:szCs w:val="24"/>
        </w:rPr>
      </w:pPr>
      <w:r w:rsidRPr="00FF46DF">
        <w:rPr>
          <w:sz w:val="24"/>
          <w:szCs w:val="24"/>
        </w:rPr>
        <w:t>технологии в учебном процессе для достижения планируемых результатов обучения.</w:t>
      </w:r>
    </w:p>
    <w:p w:rsidR="00A969EF" w:rsidRPr="00FF46DF" w:rsidRDefault="00A969EF" w:rsidP="00235E3E">
      <w:pPr>
        <w:spacing w:line="246"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30" w:lineRule="exact"/>
        <w:ind w:right="-100"/>
        <w:rPr>
          <w:sz w:val="24"/>
          <w:szCs w:val="24"/>
        </w:rPr>
      </w:pPr>
    </w:p>
    <w:p w:rsidR="00A969EF" w:rsidRPr="00FF46DF" w:rsidRDefault="00A969EF" w:rsidP="00235E3E">
      <w:pPr>
        <w:ind w:right="-100"/>
        <w:jc w:val="both"/>
        <w:rPr>
          <w:sz w:val="24"/>
          <w:szCs w:val="24"/>
        </w:rPr>
      </w:pPr>
      <w:r w:rsidRPr="00FF46DF">
        <w:rPr>
          <w:sz w:val="24"/>
          <w:szCs w:val="24"/>
        </w:rPr>
        <w:t>Цифровизация образования. Цифровые технологии конечного пользователя: пользовательский интерфейс и его виды; технология обработки данных и его виды; технологический процесс защиты данных; автоматизированное рабочее место, электронный офис, базовые и прикладные информационные технологии; инструментальные средства информационных технологий; принципы реализации и функционирования информационных технологий.</w:t>
      </w:r>
    </w:p>
    <w:p w:rsidR="00A969EF" w:rsidRPr="00FF46DF" w:rsidRDefault="00A969EF" w:rsidP="00235E3E">
      <w:pPr>
        <w:spacing w:line="244" w:lineRule="auto"/>
        <w:ind w:right="-100"/>
        <w:jc w:val="both"/>
        <w:rPr>
          <w:sz w:val="24"/>
          <w:szCs w:val="24"/>
        </w:rPr>
      </w:pPr>
      <w:r w:rsidRPr="00FF46DF">
        <w:rPr>
          <w:sz w:val="24"/>
          <w:szCs w:val="24"/>
        </w:rPr>
        <w:t>Программные средства планирования учебных занятий (офисные технологии, ментальные карты). Программные средства подготовки учебных материалов (офисные технологии, сетевые технологии). Мультимедиа в образовании. Технологии организации</w:t>
      </w:r>
    </w:p>
    <w:p w:rsidR="00A969EF" w:rsidRPr="00FF46DF" w:rsidRDefault="00A969EF" w:rsidP="00235E3E">
      <w:pPr>
        <w:ind w:right="-100"/>
        <w:rPr>
          <w:sz w:val="24"/>
          <w:szCs w:val="24"/>
        </w:rPr>
        <w:sectPr w:rsidR="00A969EF" w:rsidRPr="00FF46DF">
          <w:pgSz w:w="11900" w:h="16840"/>
          <w:pgMar w:top="1387" w:right="840" w:bottom="770" w:left="1440" w:header="0" w:footer="0" w:gutter="0"/>
          <w:cols w:space="720" w:equalWidth="0">
            <w:col w:w="9620"/>
          </w:cols>
        </w:sectPr>
      </w:pPr>
    </w:p>
    <w:p w:rsidR="00A969EF" w:rsidRPr="00FF46DF" w:rsidRDefault="00A969EF" w:rsidP="00235E3E">
      <w:pPr>
        <w:spacing w:line="242" w:lineRule="auto"/>
        <w:ind w:right="-100"/>
        <w:jc w:val="both"/>
        <w:rPr>
          <w:sz w:val="24"/>
          <w:szCs w:val="24"/>
        </w:rPr>
      </w:pPr>
      <w:r w:rsidRPr="00FF46DF">
        <w:rPr>
          <w:sz w:val="24"/>
          <w:szCs w:val="24"/>
        </w:rPr>
        <w:t>совместной работы учащихся. Информационное обеспечение учебного процесса. Программные средства оценки и контроля знаний. Программные средства управления учебным процессом. Современные технические средства в учебном процессе. Цифровые образовательные ресурсы. Использование социальных сервисов в организации образовательного процесса. Видеоконференции в образовательном процессе. Системы организации сетевых форм обучения. Средства организации проектной деятельности. Обзор современных Internet-технологий, облачные технологии. Особенности профессионального общения с использованием современных средств коммуникаций. Информационно-коммуникационные средства реализации траектории саморазвития.</w:t>
      </w:r>
    </w:p>
    <w:p w:rsidR="00A969EF" w:rsidRPr="00FF46DF" w:rsidRDefault="00A969EF" w:rsidP="00235E3E">
      <w:pPr>
        <w:spacing w:line="7"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Разработчики программы: кандидат педагогических наук, доцент Максимова Н.А.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Б1.О.14 Педагогическая конфликтология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48" w:lineRule="auto"/>
        <w:ind w:right="-100"/>
        <w:jc w:val="both"/>
        <w:rPr>
          <w:sz w:val="24"/>
          <w:szCs w:val="24"/>
        </w:rPr>
      </w:pPr>
      <w:r w:rsidRPr="00FF46DF">
        <w:rPr>
          <w:sz w:val="24"/>
          <w:szCs w:val="24"/>
        </w:rPr>
        <w:t>ОПК-7 – способен взаимодействовать с участниками образовательных отношений в рамках реализации образовательных программ.</w:t>
      </w:r>
    </w:p>
    <w:p w:rsidR="00A969EF" w:rsidRPr="00FF46DF" w:rsidRDefault="00A969EF" w:rsidP="00235E3E">
      <w:pPr>
        <w:spacing w:line="228"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30" w:lineRule="exact"/>
        <w:ind w:right="-100"/>
        <w:rPr>
          <w:sz w:val="24"/>
          <w:szCs w:val="24"/>
        </w:rPr>
      </w:pPr>
    </w:p>
    <w:p w:rsidR="00A969EF" w:rsidRPr="00FF46DF" w:rsidRDefault="00A969EF" w:rsidP="00235E3E">
      <w:pPr>
        <w:ind w:right="-100"/>
        <w:jc w:val="both"/>
        <w:rPr>
          <w:sz w:val="24"/>
          <w:szCs w:val="24"/>
        </w:rPr>
      </w:pPr>
      <w:r w:rsidRPr="00FF46DF">
        <w:rPr>
          <w:sz w:val="24"/>
          <w:szCs w:val="24"/>
        </w:rPr>
        <w:t>Понятие о конфликтологии и конфликте; схема анализа конфликта</w:t>
      </w:r>
      <w:r w:rsidRPr="00FF46DF">
        <w:rPr>
          <w:b/>
          <w:bCs/>
          <w:sz w:val="24"/>
          <w:szCs w:val="24"/>
        </w:rPr>
        <w:t>;</w:t>
      </w:r>
      <w:r w:rsidRPr="00FF46DF">
        <w:rPr>
          <w:sz w:val="24"/>
          <w:szCs w:val="24"/>
        </w:rPr>
        <w:t xml:space="preserve"> поведение в конфликте</w:t>
      </w:r>
      <w:r w:rsidRPr="00FF46DF">
        <w:rPr>
          <w:b/>
          <w:bCs/>
          <w:sz w:val="24"/>
          <w:szCs w:val="24"/>
        </w:rPr>
        <w:t>;</w:t>
      </w:r>
      <w:r w:rsidRPr="00FF46DF">
        <w:rPr>
          <w:sz w:val="24"/>
          <w:szCs w:val="24"/>
        </w:rPr>
        <w:t xml:space="preserve"> урегулирование конфликта; специфика конфликтов в педагогическом общении; конфликтная компетентность педагога; технология медиации в педагогической практике.</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доктор педагогических наук, профессор Сенченков Н.П.</w:t>
      </w:r>
    </w:p>
    <w:p w:rsidR="00A969EF" w:rsidRPr="00FF46DF" w:rsidRDefault="00A969EF" w:rsidP="00235E3E">
      <w:pPr>
        <w:spacing w:line="200" w:lineRule="exact"/>
        <w:ind w:right="-100"/>
        <w:rPr>
          <w:sz w:val="24"/>
          <w:szCs w:val="24"/>
        </w:rPr>
      </w:pPr>
    </w:p>
    <w:p w:rsidR="00A969EF" w:rsidRPr="00FF46DF" w:rsidRDefault="00A969EF" w:rsidP="00235E3E">
      <w:pPr>
        <w:spacing w:line="321" w:lineRule="exact"/>
        <w:ind w:right="-100"/>
        <w:rPr>
          <w:sz w:val="24"/>
          <w:szCs w:val="24"/>
        </w:rPr>
      </w:pPr>
    </w:p>
    <w:p w:rsidR="00A969EF" w:rsidRPr="00FF46DF" w:rsidRDefault="00A969EF" w:rsidP="00235E3E">
      <w:pPr>
        <w:spacing w:line="252" w:lineRule="auto"/>
        <w:ind w:right="-100"/>
        <w:jc w:val="center"/>
        <w:rPr>
          <w:b/>
          <w:bCs/>
          <w:sz w:val="24"/>
          <w:szCs w:val="24"/>
        </w:rPr>
      </w:pPr>
      <w:r w:rsidRPr="00FF46DF">
        <w:rPr>
          <w:b/>
          <w:bCs/>
          <w:sz w:val="24"/>
          <w:szCs w:val="24"/>
        </w:rPr>
        <w:t xml:space="preserve">Б1.О.15 Методика воспитательной работы и основы вожатской деятельности </w:t>
      </w:r>
    </w:p>
    <w:p w:rsidR="00A969EF" w:rsidRPr="00FF46DF" w:rsidRDefault="00A969EF" w:rsidP="00235E3E">
      <w:pPr>
        <w:spacing w:line="252" w:lineRule="auto"/>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ОПК-4 – способен осуществлять духовно-нравственное воспитание обучающихся на основе базовых национальных ценностей;</w:t>
      </w:r>
    </w:p>
    <w:p w:rsidR="00A969EF" w:rsidRPr="00FF46DF" w:rsidRDefault="00A969EF" w:rsidP="00235E3E">
      <w:pPr>
        <w:spacing w:line="251" w:lineRule="auto"/>
        <w:ind w:right="-100"/>
        <w:jc w:val="both"/>
        <w:rPr>
          <w:sz w:val="24"/>
          <w:szCs w:val="24"/>
        </w:rPr>
      </w:pPr>
      <w:r w:rsidRPr="00FF46DF">
        <w:rPr>
          <w:sz w:val="24"/>
          <w:szCs w:val="24"/>
        </w:rPr>
        <w:t>ПК-4 –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Воспитание как процесс управляемой социализации; воспитательное пространство и его характеристика; современные подходы к воспитанию и их гуманистическая направленность; субъекты воспитательной работы; приоритетные качества личности; современные методы воспитания патриотизма; формы и методы воспитания социальной общности; технологии духовного воспитания; воспитание конкурентно способной личности ; структура и сущность воспитательного процесса с детьми и подростками в условиях детского лагеря.</w:t>
      </w:r>
    </w:p>
    <w:p w:rsidR="00A969EF" w:rsidRPr="00FF46DF" w:rsidRDefault="00A969EF" w:rsidP="00235E3E">
      <w:pPr>
        <w:spacing w:line="1" w:lineRule="exact"/>
        <w:ind w:right="-100"/>
        <w:rPr>
          <w:sz w:val="24"/>
          <w:szCs w:val="24"/>
        </w:rPr>
      </w:pPr>
    </w:p>
    <w:p w:rsidR="00A969EF" w:rsidRPr="00FF46DF" w:rsidRDefault="00A969EF" w:rsidP="00235E3E">
      <w:pPr>
        <w:ind w:right="-100"/>
        <w:jc w:val="center"/>
        <w:rPr>
          <w:sz w:val="24"/>
          <w:szCs w:val="24"/>
        </w:rPr>
      </w:pPr>
      <w:r w:rsidRPr="00FF46DF">
        <w:rPr>
          <w:i/>
          <w:iCs/>
          <w:sz w:val="24"/>
          <w:szCs w:val="24"/>
        </w:rPr>
        <w:t>Разработчик программы: доктор педагогических наук, профессор Сенченков Н.П.</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Б1.О.16 Элективные курсы по физической культуре и спорту</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41" w:lineRule="auto"/>
        <w:ind w:right="-100"/>
        <w:jc w:val="both"/>
        <w:rPr>
          <w:sz w:val="24"/>
          <w:szCs w:val="24"/>
        </w:rPr>
      </w:pPr>
      <w:r w:rsidRPr="00FF46DF">
        <w:rPr>
          <w:sz w:val="24"/>
          <w:szCs w:val="24"/>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241" w:lineRule="auto"/>
        <w:ind w:right="-100"/>
        <w:jc w:val="both"/>
        <w:rPr>
          <w:sz w:val="24"/>
          <w:szCs w:val="24"/>
        </w:rPr>
      </w:pPr>
      <w:r w:rsidRPr="00FF46DF">
        <w:rPr>
          <w:sz w:val="24"/>
          <w:szCs w:val="24"/>
        </w:rPr>
        <w:t>Легкая атлетика. Основы техники безопасности на занятиях легкой атлетикой. Ознакомление, обучение и овладение двигательными навыками и техникой видов легкой атлетики. Особенности дыхания в различных видах бега. Прыжки, их виды, техники прыжков. Совершенствование знаний, умений, навыков и развитие физических качеств функциональных возможностей организма в легкой атлетике. Специальная физическая подготовка в различных видах лёгкой атлетики.</w:t>
      </w:r>
    </w:p>
    <w:p w:rsidR="00A969EF" w:rsidRPr="00FF46DF" w:rsidRDefault="00A969EF" w:rsidP="00235E3E">
      <w:pPr>
        <w:ind w:right="-100"/>
        <w:rPr>
          <w:sz w:val="24"/>
          <w:szCs w:val="24"/>
        </w:rPr>
        <w:sectPr w:rsidR="00A969EF" w:rsidRPr="00FF46DF">
          <w:pgSz w:w="11900" w:h="16840"/>
          <w:pgMar w:top="1114" w:right="840" w:bottom="1053" w:left="1440" w:header="0" w:footer="0" w:gutter="0"/>
          <w:cols w:space="720" w:equalWidth="0">
            <w:col w:w="9620"/>
          </w:cols>
        </w:sectPr>
      </w:pPr>
    </w:p>
    <w:p w:rsidR="00A969EF" w:rsidRPr="00FF46DF" w:rsidRDefault="00A969EF" w:rsidP="00235E3E">
      <w:pPr>
        <w:spacing w:line="245" w:lineRule="auto"/>
        <w:ind w:right="-100"/>
        <w:jc w:val="both"/>
        <w:rPr>
          <w:sz w:val="24"/>
          <w:szCs w:val="24"/>
        </w:rPr>
      </w:pPr>
      <w:r w:rsidRPr="00FF46DF">
        <w:rPr>
          <w:sz w:val="24"/>
          <w:szCs w:val="24"/>
        </w:rPr>
        <w:t>Спортивные игры: баскетбол, волейбол, настольный теннис. Основы техники безопасности на занятиях спортивными играми. Общая и специальная физическая подготовка, техническая подготовка , тактическая подготовка, психологическая и интеллектуальная подготовка. Правила игр и основы судейства.</w:t>
      </w:r>
    </w:p>
    <w:p w:rsidR="00A969EF" w:rsidRPr="00FF46DF" w:rsidRDefault="00A969EF" w:rsidP="00235E3E">
      <w:pPr>
        <w:spacing w:line="3" w:lineRule="exact"/>
        <w:ind w:right="-100"/>
        <w:rPr>
          <w:sz w:val="24"/>
          <w:szCs w:val="24"/>
        </w:rPr>
      </w:pPr>
    </w:p>
    <w:p w:rsidR="00A969EF" w:rsidRPr="00FF46DF" w:rsidRDefault="00A969EF" w:rsidP="00235E3E">
      <w:pPr>
        <w:ind w:right="-100"/>
        <w:jc w:val="both"/>
        <w:rPr>
          <w:sz w:val="24"/>
          <w:szCs w:val="24"/>
        </w:rPr>
      </w:pPr>
      <w:r w:rsidRPr="00FF46DF">
        <w:rPr>
          <w:sz w:val="24"/>
          <w:szCs w:val="24"/>
        </w:rPr>
        <w:t>Подвижные игры. Занятия включают: овладение методикой проведения подвижных игр с бегом, прыжками, метаниями для детей и взрослых.</w:t>
      </w:r>
    </w:p>
    <w:p w:rsidR="00A969EF" w:rsidRPr="00FF46DF" w:rsidRDefault="00A969EF" w:rsidP="00235E3E">
      <w:pPr>
        <w:ind w:right="-100"/>
        <w:jc w:val="both"/>
        <w:rPr>
          <w:sz w:val="24"/>
          <w:szCs w:val="24"/>
        </w:rPr>
      </w:pPr>
      <w:r w:rsidRPr="00FF46DF">
        <w:rPr>
          <w:sz w:val="24"/>
          <w:szCs w:val="24"/>
        </w:rPr>
        <w:t>Гимнастика. Основы техники безопасности на занятиях гимнастикой. Проведение и составление разнообразных комплексов общеразвивающих упражнений (различных видов и направленности воздействия). Упражнения на силу и гибкость.</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w:t>
      </w:r>
      <w:r>
        <w:rPr>
          <w:i/>
          <w:iCs/>
          <w:sz w:val="24"/>
          <w:szCs w:val="24"/>
        </w:rPr>
        <w:t xml:space="preserve">и </w:t>
      </w:r>
      <w:r w:rsidRPr="00FF46DF">
        <w:rPr>
          <w:i/>
          <w:iCs/>
          <w:sz w:val="24"/>
          <w:szCs w:val="24"/>
        </w:rPr>
        <w:t xml:space="preserve"> программы:</w:t>
      </w:r>
      <w:r w:rsidRPr="00FF46DF">
        <w:rPr>
          <w:i/>
          <w:iCs/>
          <w:sz w:val="24"/>
          <w:szCs w:val="24"/>
        </w:rPr>
        <w:tab/>
        <w:t>кандидат педагогических наук,  П.В. Пустошило, доцент Л.И. Глущенко.</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b/>
          <w:bCs/>
          <w:sz w:val="24"/>
          <w:szCs w:val="24"/>
        </w:rPr>
      </w:pPr>
      <w:r w:rsidRPr="00FF46DF">
        <w:rPr>
          <w:b/>
          <w:bCs/>
          <w:sz w:val="24"/>
          <w:szCs w:val="24"/>
        </w:rPr>
        <w:t>Б1.О.17 История Древнего мира</w:t>
      </w: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41" w:lineRule="auto"/>
        <w:ind w:right="-100"/>
        <w:jc w:val="both"/>
        <w:rPr>
          <w:sz w:val="24"/>
          <w:szCs w:val="24"/>
        </w:rPr>
      </w:pPr>
      <w:r w:rsidRPr="00FF46DF">
        <w:rPr>
          <w:sz w:val="24"/>
          <w:szCs w:val="24"/>
        </w:rPr>
        <w:t>ПК - 5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241" w:lineRule="auto"/>
        <w:ind w:right="-100"/>
        <w:jc w:val="both"/>
        <w:rPr>
          <w:sz w:val="24"/>
          <w:szCs w:val="24"/>
        </w:rPr>
      </w:pPr>
      <w:r w:rsidRPr="00FF46DF">
        <w:rPr>
          <w:sz w:val="24"/>
          <w:szCs w:val="24"/>
        </w:rPr>
        <w:t xml:space="preserve">Первобытное общество. Развитие духовной культуры. История Древнего Востока. Особенности древневосточной цивилизации. Египет Древнего царства и Среднего царств. Новое царство Египта. Цивилизация Месопотамии. Раннединастический период истории Месопотамии. Древний Вавилон. Древняя Ассирия. Нововавилонское царство. Хеттское государство. Цивилизации Восточного Средиземноморья. Древний Иран. Индийская цивилизация. Государство Маурьев. Возникновение буддизма. Цивилизация Древнего Китая. Особенности античной цивилизации. Эгейский мир в III – II тыс. до н. э. Крито-микенская цивилизация. Греция в ХI – IХ вв. до н. э. Греческий полис. Архаическая Греция. Экономика и социальные отношения в Греции V – IV вв. до н. э. Политические отношения в Греции V – IV вв. до н. э. Кризис полисной системы в IV в. до н. э. Македония в IV в. до н. э. Создание державы Александра Македонского. Эллинизм. Введение в историю Древнего Рима. Царский период римской истории. Ранняя римская республика. Внешняя политика Римской республики III – II вв. до н. э.  Пунические войны. Поздняя римская республика. Диктатура Цезаря. Рим в период принципата. Возникновение христианства. Поздняя Римская империя. Варвары и падение Западной Римской империи. </w:t>
      </w:r>
    </w:p>
    <w:p w:rsidR="00A969EF" w:rsidRPr="00FF46DF" w:rsidRDefault="00A969EF" w:rsidP="00235E3E">
      <w:pPr>
        <w:ind w:right="-100"/>
        <w:jc w:val="both"/>
        <w:rPr>
          <w:sz w:val="24"/>
          <w:szCs w:val="24"/>
        </w:rPr>
      </w:pPr>
      <w:r w:rsidRPr="00FF46DF">
        <w:rPr>
          <w:i/>
          <w:iCs/>
          <w:sz w:val="24"/>
          <w:szCs w:val="24"/>
        </w:rPr>
        <w:t>Разработчики программы: доктор исторических наук, профессор Л.И. Ивонина, кандидат исторических наук, И.Б. Красильников.</w:t>
      </w:r>
    </w:p>
    <w:p w:rsidR="00A969EF" w:rsidRDefault="00A969EF" w:rsidP="00235E3E">
      <w:pPr>
        <w:spacing w:line="241" w:lineRule="auto"/>
        <w:ind w:right="-100"/>
        <w:jc w:val="both"/>
        <w:rPr>
          <w:sz w:val="24"/>
          <w:szCs w:val="24"/>
        </w:rPr>
      </w:pPr>
    </w:p>
    <w:p w:rsidR="00A969EF" w:rsidRPr="00972BEF" w:rsidRDefault="00A969EF" w:rsidP="00972BEF">
      <w:pPr>
        <w:pStyle w:val="NormalWeb"/>
        <w:spacing w:before="0" w:beforeAutospacing="0" w:after="0" w:afterAutospacing="0"/>
        <w:jc w:val="center"/>
        <w:rPr>
          <w:b/>
          <w:bCs/>
        </w:rPr>
      </w:pPr>
      <w:r w:rsidRPr="00972BEF">
        <w:rPr>
          <w:b/>
          <w:bCs/>
        </w:rPr>
        <w:t>Б 1.О.18 «Археология»</w:t>
      </w:r>
    </w:p>
    <w:p w:rsidR="00A969EF" w:rsidRPr="00972BEF" w:rsidRDefault="00A969EF" w:rsidP="00972BEF">
      <w:pPr>
        <w:pStyle w:val="NormalWeb"/>
        <w:spacing w:before="0" w:beforeAutospacing="0" w:after="0" w:afterAutospacing="0"/>
        <w:jc w:val="center"/>
        <w:rPr>
          <w:b/>
          <w:bCs/>
        </w:rPr>
      </w:pPr>
      <w:r w:rsidRPr="00972BEF">
        <w:rPr>
          <w:b/>
          <w:bCs/>
        </w:rPr>
        <w:t xml:space="preserve">Планируемые результаты обучения по дисциплине </w:t>
      </w:r>
    </w:p>
    <w:p w:rsidR="00A969EF" w:rsidRPr="00972BEF" w:rsidRDefault="00A969EF" w:rsidP="00972BEF">
      <w:pPr>
        <w:pStyle w:val="NormalWeb"/>
        <w:spacing w:before="0" w:beforeAutospacing="0" w:after="0" w:afterAutospacing="0"/>
        <w:jc w:val="both"/>
      </w:pPr>
      <w:r w:rsidRPr="00972BEF">
        <w:t>ПК-5.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972BEF" w:rsidRDefault="00A969EF" w:rsidP="00972BEF">
      <w:pPr>
        <w:jc w:val="center"/>
        <w:rPr>
          <w:b/>
          <w:bCs/>
          <w:sz w:val="24"/>
          <w:szCs w:val="24"/>
        </w:rPr>
      </w:pPr>
      <w:r w:rsidRPr="00972BEF">
        <w:rPr>
          <w:b/>
          <w:bCs/>
          <w:sz w:val="24"/>
          <w:szCs w:val="24"/>
        </w:rPr>
        <w:t>Содержание дисциплины</w:t>
      </w:r>
    </w:p>
    <w:p w:rsidR="00A969EF" w:rsidRPr="00972BEF" w:rsidRDefault="00A969EF" w:rsidP="00972BEF">
      <w:pPr>
        <w:jc w:val="both"/>
        <w:rPr>
          <w:sz w:val="24"/>
          <w:szCs w:val="24"/>
        </w:rPr>
      </w:pPr>
      <w:r w:rsidRPr="00972BEF">
        <w:rPr>
          <w:sz w:val="24"/>
          <w:szCs w:val="24"/>
        </w:rPr>
        <w:t xml:space="preserve">Тематика курса охватывает важнейшие проблемы археологии. Его изучение должно способствовать формированию у студентов представления о специфике археологических исследований, пониманию важнейших трансформаций в сфере материальной культуры человечества. </w:t>
      </w:r>
    </w:p>
    <w:p w:rsidR="00A969EF" w:rsidRPr="00972BEF" w:rsidRDefault="00A969EF" w:rsidP="00972BEF">
      <w:pPr>
        <w:jc w:val="both"/>
        <w:rPr>
          <w:sz w:val="24"/>
          <w:szCs w:val="24"/>
        </w:rPr>
      </w:pPr>
      <w:r w:rsidRPr="00972BEF">
        <w:rPr>
          <w:sz w:val="24"/>
          <w:szCs w:val="24"/>
        </w:rPr>
        <w:t xml:space="preserve">Данный курс построен на основе проблемно-хронологического подхода и включает в себя тематические разделы соответствующие основным этапам археологической периодизации истории человечества. </w:t>
      </w:r>
    </w:p>
    <w:p w:rsidR="00A969EF" w:rsidRPr="00972BEF" w:rsidRDefault="00A969EF" w:rsidP="00972BEF">
      <w:pPr>
        <w:jc w:val="both"/>
        <w:rPr>
          <w:sz w:val="24"/>
          <w:szCs w:val="24"/>
        </w:rPr>
      </w:pPr>
      <w:r w:rsidRPr="00972BEF">
        <w:rPr>
          <w:sz w:val="24"/>
          <w:szCs w:val="24"/>
        </w:rPr>
        <w:t xml:space="preserve">Основные разделы курса охватывают следующие темы: </w:t>
      </w:r>
    </w:p>
    <w:p w:rsidR="00A969EF" w:rsidRPr="00972BEF" w:rsidRDefault="00A969EF" w:rsidP="00972BEF">
      <w:pPr>
        <w:jc w:val="both"/>
        <w:rPr>
          <w:sz w:val="24"/>
          <w:szCs w:val="24"/>
        </w:rPr>
      </w:pPr>
      <w:r w:rsidRPr="00972BEF">
        <w:rPr>
          <w:sz w:val="24"/>
          <w:szCs w:val="24"/>
        </w:rPr>
        <w:t>Археология как особый раздел исторической науки. Историческая и археологическая периодизации. Основные виды археологических источников. Археологические памятники и их классификация. Основы законодатель</w:t>
      </w:r>
      <w:bookmarkStart w:id="0" w:name="_GoBack"/>
      <w:bookmarkEnd w:id="0"/>
      <w:r w:rsidRPr="00972BEF">
        <w:rPr>
          <w:sz w:val="24"/>
          <w:szCs w:val="24"/>
        </w:rPr>
        <w:t xml:space="preserve">ства по выявлению, охране и использованию археологических памятников. Относительная и абсолютная хронологии. Методы естественных наук в археологических исследованиях. </w:t>
      </w:r>
    </w:p>
    <w:p w:rsidR="00A969EF" w:rsidRPr="00972BEF" w:rsidRDefault="00A969EF" w:rsidP="00972BEF">
      <w:pPr>
        <w:jc w:val="both"/>
        <w:rPr>
          <w:sz w:val="24"/>
          <w:szCs w:val="24"/>
        </w:rPr>
      </w:pPr>
      <w:r w:rsidRPr="00972BEF">
        <w:rPr>
          <w:sz w:val="24"/>
          <w:szCs w:val="24"/>
        </w:rPr>
        <w:t xml:space="preserve">Хронологические рамки и периодизация каменного века. Палеолит. Общие проблемы эпохи. Эволюция животного мира и антропогенез. Ранний и средний палеолит. Освоение огня и новых видов сырья. Домостроительство. Первые погребения и зачатки искусства. Поздний (верхний) палеолит. Происхождение искусства. Послеледниковое потепление. Мезолит. Неолит. Неолитическая революция. </w:t>
      </w:r>
    </w:p>
    <w:p w:rsidR="00A969EF" w:rsidRPr="00972BEF" w:rsidRDefault="00A969EF" w:rsidP="00972BEF">
      <w:pPr>
        <w:jc w:val="both"/>
        <w:rPr>
          <w:sz w:val="24"/>
          <w:szCs w:val="24"/>
        </w:rPr>
      </w:pPr>
      <w:r w:rsidRPr="00972BEF">
        <w:rPr>
          <w:sz w:val="24"/>
          <w:szCs w:val="24"/>
        </w:rPr>
        <w:t>Значение металла в развитии человеческой культуры и общества. Открытие меди и бронз. Металлургические провинции. Энеолит. Балкано-Карпатская металлургическая провинция. Ранний бронзовый век. Циркумпонтийская металлургическая провинция. Средний бронзовый век. Поздний бронзовый век. Металлургическая провинция. Средний бронзовый век. Поздний бронзовый век. Металлургические провинции поздней бронзы. Евразийская металлургическая провинция.</w:t>
      </w:r>
    </w:p>
    <w:p w:rsidR="00A969EF" w:rsidRPr="00972BEF" w:rsidRDefault="00A969EF" w:rsidP="00972BEF">
      <w:pPr>
        <w:jc w:val="both"/>
        <w:rPr>
          <w:sz w:val="24"/>
          <w:szCs w:val="24"/>
        </w:rPr>
      </w:pPr>
      <w:r w:rsidRPr="00972BEF">
        <w:rPr>
          <w:sz w:val="24"/>
          <w:szCs w:val="24"/>
        </w:rPr>
        <w:t>Ранний железный век как культурно-технологическая эпоха в истории человечества. Ранний железный век в Западной и Средней Европе. Ранний железный век евразийской степи и лесостепи. Скифская эпоха. «Скифский (скифо-сибирский) мир» как культурная область. Сарматская эпоха. Ранний железный век лесной полосы Восточной Европы. Общие черты и этноязыковые группы</w:t>
      </w:r>
    </w:p>
    <w:p w:rsidR="00A969EF" w:rsidRPr="00972BEF" w:rsidRDefault="00A969EF" w:rsidP="00972BEF">
      <w:pPr>
        <w:jc w:val="both"/>
        <w:rPr>
          <w:sz w:val="24"/>
          <w:szCs w:val="24"/>
        </w:rPr>
      </w:pPr>
      <w:r w:rsidRPr="00972BEF">
        <w:rPr>
          <w:sz w:val="24"/>
          <w:szCs w:val="24"/>
        </w:rPr>
        <w:t xml:space="preserve">Культура античных государств Северного Причерноморья. </w:t>
      </w:r>
    </w:p>
    <w:p w:rsidR="00A969EF" w:rsidRPr="00972BEF" w:rsidRDefault="00A969EF" w:rsidP="00972BEF">
      <w:pPr>
        <w:jc w:val="both"/>
        <w:rPr>
          <w:sz w:val="24"/>
          <w:szCs w:val="24"/>
        </w:rPr>
      </w:pPr>
      <w:r w:rsidRPr="00972BEF">
        <w:rPr>
          <w:sz w:val="24"/>
          <w:szCs w:val="24"/>
        </w:rPr>
        <w:t>Ранние славяне и их соседи. Балтские и финские племена лесной зоны. Племена степной и лесостепной зоны. Древняя Русь в IX-XIII вв. по данным археологии. Волжская Болгария по данным археологии. Золотая Орда по данным археологии. Русские города в XIV-XV вв. по данным археологии.</w:t>
      </w:r>
    </w:p>
    <w:p w:rsidR="00A969EF" w:rsidRPr="00972BEF" w:rsidRDefault="00A969EF" w:rsidP="00972BEF">
      <w:pPr>
        <w:jc w:val="both"/>
        <w:rPr>
          <w:sz w:val="24"/>
          <w:szCs w:val="24"/>
        </w:rPr>
      </w:pPr>
      <w:r w:rsidRPr="00FF46DF">
        <w:rPr>
          <w:i/>
          <w:iCs/>
          <w:sz w:val="24"/>
          <w:szCs w:val="24"/>
        </w:rPr>
        <w:t xml:space="preserve">Разработчик программы: </w:t>
      </w:r>
      <w:r w:rsidRPr="00972BEF">
        <w:rPr>
          <w:i/>
          <w:iCs/>
          <w:sz w:val="24"/>
          <w:szCs w:val="24"/>
        </w:rPr>
        <w:t>кандидат исторических наук, доцент Валуев Д.В.</w:t>
      </w:r>
    </w:p>
    <w:p w:rsidR="00A969EF" w:rsidRPr="00972BEF" w:rsidRDefault="00A969EF" w:rsidP="00235E3E">
      <w:pPr>
        <w:spacing w:line="241" w:lineRule="auto"/>
        <w:ind w:right="-100"/>
        <w:jc w:val="both"/>
        <w:rPr>
          <w:sz w:val="24"/>
          <w:szCs w:val="24"/>
        </w:rPr>
      </w:pPr>
    </w:p>
    <w:p w:rsidR="00A969EF" w:rsidRPr="00FF46DF" w:rsidRDefault="00A969EF" w:rsidP="00235E3E">
      <w:pPr>
        <w:ind w:right="-100"/>
        <w:jc w:val="center"/>
        <w:rPr>
          <w:sz w:val="24"/>
          <w:szCs w:val="24"/>
        </w:rPr>
      </w:pPr>
      <w:r w:rsidRPr="00FF46DF">
        <w:rPr>
          <w:b/>
          <w:bCs/>
          <w:sz w:val="24"/>
          <w:szCs w:val="24"/>
        </w:rPr>
        <w:t>Б1.О.19 Теория государства и права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42" w:lineRule="auto"/>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Теория государства и права как наука и учебная дисциплина. Происхождение государства и права. Понятие и сущность государства. Функции государства. Формы государства. Механизм государства. Государство и политическая система общества. Правовое государство и гражданское общество. Основные подходы к пониманию права. Право в системе социальных регуляторов. Источники (форма) права. Нормы права. Система права. Основные правовые системы современности. Правотворчество. Реализация права. Толкование права. Правосознание и правовая культура. Правовые отношения. Правомерное поведение, правонарушения и юридическая ответственность. Механизм правового регулирования. Законность и правопорядок.</w:t>
      </w:r>
    </w:p>
    <w:p w:rsidR="00A969EF" w:rsidRPr="00FF46DF" w:rsidRDefault="00A969EF" w:rsidP="00235E3E">
      <w:pPr>
        <w:spacing w:line="30" w:lineRule="exact"/>
        <w:ind w:right="-100"/>
        <w:rPr>
          <w:sz w:val="24"/>
          <w:szCs w:val="24"/>
        </w:rPr>
      </w:pP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i/>
          <w:iCs/>
          <w:sz w:val="24"/>
          <w:szCs w:val="24"/>
        </w:rPr>
      </w:pPr>
      <w:r w:rsidRPr="00FF46DF">
        <w:rPr>
          <w:i/>
          <w:iCs/>
          <w:sz w:val="24"/>
          <w:szCs w:val="24"/>
        </w:rPr>
        <w:t>Разработчик программы: кандидат юридических наук, доцент  Игнатенкова И.А.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Б1.О.20 История России до ХХ века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b/>
          <w:bCs/>
          <w:sz w:val="24"/>
          <w:szCs w:val="24"/>
        </w:rPr>
      </w:pPr>
      <w:r w:rsidRPr="00FF46DF">
        <w:rPr>
          <w:b/>
          <w:bCs/>
          <w:sz w:val="24"/>
          <w:szCs w:val="24"/>
        </w:rPr>
        <w:t xml:space="preserve">История России с древнейших времен до начала </w:t>
      </w:r>
      <w:r w:rsidRPr="00FF46DF">
        <w:rPr>
          <w:b/>
          <w:bCs/>
          <w:sz w:val="24"/>
          <w:szCs w:val="24"/>
          <w:lang w:val="en-US"/>
        </w:rPr>
        <w:t>XVII</w:t>
      </w:r>
      <w:r w:rsidRPr="00FF46DF">
        <w:rPr>
          <w:b/>
          <w:bCs/>
          <w:sz w:val="24"/>
          <w:szCs w:val="24"/>
        </w:rPr>
        <w:t xml:space="preserve"> в.</w:t>
      </w:r>
    </w:p>
    <w:p w:rsidR="00A969EF" w:rsidRPr="00FF46DF" w:rsidRDefault="00A969EF" w:rsidP="00235E3E">
      <w:pPr>
        <w:ind w:right="-100"/>
        <w:jc w:val="both"/>
        <w:rPr>
          <w:sz w:val="24"/>
          <w:szCs w:val="24"/>
        </w:rPr>
      </w:pPr>
      <w:r w:rsidRPr="00FF46DF">
        <w:rPr>
          <w:sz w:val="24"/>
          <w:szCs w:val="24"/>
        </w:rPr>
        <w:t xml:space="preserve">Индоевропейцы и их происхождение: современное состояние проблемы. Происхождение славян. Восточные славяне в догосударственный период. Образование Древнерусского государства. Древнерусское государство </w:t>
      </w:r>
      <w:r w:rsidRPr="00FF46DF">
        <w:rPr>
          <w:sz w:val="24"/>
          <w:szCs w:val="24"/>
          <w:lang w:val="en-GB"/>
        </w:rPr>
        <w:t>IX</w:t>
      </w:r>
      <w:r w:rsidRPr="00FF46DF">
        <w:rPr>
          <w:sz w:val="24"/>
          <w:szCs w:val="24"/>
        </w:rPr>
        <w:t>-</w:t>
      </w:r>
      <w:r w:rsidRPr="00FF46DF">
        <w:rPr>
          <w:sz w:val="24"/>
          <w:szCs w:val="24"/>
          <w:lang w:val="en-GB"/>
        </w:rPr>
        <w:t>X</w:t>
      </w:r>
      <w:r w:rsidRPr="00FF46DF">
        <w:rPr>
          <w:sz w:val="24"/>
          <w:szCs w:val="24"/>
        </w:rPr>
        <w:t xml:space="preserve"> вв. Древнерусское государство в </w:t>
      </w:r>
      <w:r w:rsidRPr="00FF46DF">
        <w:rPr>
          <w:sz w:val="24"/>
          <w:szCs w:val="24"/>
          <w:lang w:val="en-GB"/>
        </w:rPr>
        <w:t>XI</w:t>
      </w:r>
      <w:r w:rsidRPr="00FF46DF">
        <w:rPr>
          <w:sz w:val="24"/>
          <w:szCs w:val="24"/>
        </w:rPr>
        <w:t xml:space="preserve">-начале </w:t>
      </w:r>
      <w:r w:rsidRPr="00FF46DF">
        <w:rPr>
          <w:sz w:val="24"/>
          <w:szCs w:val="24"/>
          <w:lang w:val="en-GB"/>
        </w:rPr>
        <w:t>XII</w:t>
      </w:r>
      <w:r w:rsidRPr="00FF46DF">
        <w:rPr>
          <w:sz w:val="24"/>
          <w:szCs w:val="24"/>
        </w:rPr>
        <w:t xml:space="preserve"> в. Период политической раздробленности. Культура Древнерусского государства.</w:t>
      </w:r>
    </w:p>
    <w:p w:rsidR="00A969EF" w:rsidRPr="00FF46DF" w:rsidRDefault="00A969EF" w:rsidP="00235E3E">
      <w:pPr>
        <w:ind w:right="-100"/>
        <w:jc w:val="both"/>
        <w:rPr>
          <w:sz w:val="24"/>
          <w:szCs w:val="24"/>
        </w:rPr>
      </w:pPr>
      <w:r w:rsidRPr="00FF46DF">
        <w:rPr>
          <w:sz w:val="24"/>
          <w:szCs w:val="24"/>
        </w:rPr>
        <w:t xml:space="preserve">Борьба с иноземными завоевателями в </w:t>
      </w:r>
      <w:r w:rsidRPr="00FF46DF">
        <w:rPr>
          <w:sz w:val="24"/>
          <w:szCs w:val="24"/>
          <w:lang w:val="en-GB"/>
        </w:rPr>
        <w:t>XIII</w:t>
      </w:r>
      <w:r w:rsidRPr="00FF46DF">
        <w:rPr>
          <w:sz w:val="24"/>
          <w:szCs w:val="24"/>
        </w:rPr>
        <w:t xml:space="preserve"> в. Северо-Восточная Русь во второй половине </w:t>
      </w:r>
      <w:r w:rsidRPr="00FF46DF">
        <w:rPr>
          <w:sz w:val="24"/>
          <w:szCs w:val="24"/>
          <w:lang w:val="en-GB"/>
        </w:rPr>
        <w:t>XIII</w:t>
      </w:r>
      <w:r w:rsidRPr="00FF46DF">
        <w:rPr>
          <w:sz w:val="24"/>
          <w:szCs w:val="24"/>
        </w:rPr>
        <w:t>-</w:t>
      </w:r>
      <w:r w:rsidRPr="00FF46DF">
        <w:rPr>
          <w:sz w:val="24"/>
          <w:szCs w:val="24"/>
          <w:lang w:val="en-GB"/>
        </w:rPr>
        <w:t>XIV</w:t>
      </w:r>
      <w:r w:rsidRPr="00FF46DF">
        <w:rPr>
          <w:sz w:val="24"/>
          <w:szCs w:val="24"/>
        </w:rPr>
        <w:t xml:space="preserve"> в. Возвышение Москвы. Образование Великого княжества Литовского.</w:t>
      </w:r>
    </w:p>
    <w:p w:rsidR="00A969EF" w:rsidRPr="00FF46DF" w:rsidRDefault="00A969EF" w:rsidP="00235E3E">
      <w:pPr>
        <w:ind w:right="-100"/>
        <w:jc w:val="both"/>
        <w:rPr>
          <w:sz w:val="24"/>
          <w:szCs w:val="24"/>
        </w:rPr>
      </w:pPr>
      <w:r w:rsidRPr="00FF46DF">
        <w:rPr>
          <w:sz w:val="24"/>
          <w:szCs w:val="24"/>
        </w:rPr>
        <w:t xml:space="preserve">Великое княжество Смоленское в конце </w:t>
      </w:r>
      <w:r w:rsidRPr="00FF46DF">
        <w:rPr>
          <w:sz w:val="24"/>
          <w:szCs w:val="24"/>
          <w:lang w:val="en-GB"/>
        </w:rPr>
        <w:t>XIII</w:t>
      </w:r>
      <w:r w:rsidRPr="00FF46DF">
        <w:rPr>
          <w:sz w:val="24"/>
          <w:szCs w:val="24"/>
        </w:rPr>
        <w:t>-</w:t>
      </w:r>
      <w:r w:rsidRPr="00FF46DF">
        <w:rPr>
          <w:sz w:val="24"/>
          <w:szCs w:val="24"/>
          <w:lang w:val="en-GB"/>
        </w:rPr>
        <w:t>XIV</w:t>
      </w:r>
      <w:r w:rsidRPr="00FF46DF">
        <w:rPr>
          <w:sz w:val="24"/>
          <w:szCs w:val="24"/>
        </w:rPr>
        <w:t xml:space="preserve"> в. Великое княжество Литовское в конце </w:t>
      </w:r>
      <w:r w:rsidRPr="00FF46DF">
        <w:rPr>
          <w:sz w:val="24"/>
          <w:szCs w:val="24"/>
          <w:lang w:val="en-GB"/>
        </w:rPr>
        <w:t>XIV</w:t>
      </w:r>
      <w:r w:rsidRPr="00FF46DF">
        <w:rPr>
          <w:sz w:val="24"/>
          <w:szCs w:val="24"/>
        </w:rPr>
        <w:t xml:space="preserve">-начале </w:t>
      </w:r>
      <w:r w:rsidRPr="00FF46DF">
        <w:rPr>
          <w:sz w:val="24"/>
          <w:szCs w:val="24"/>
          <w:lang w:val="en-GB"/>
        </w:rPr>
        <w:t>XV</w:t>
      </w:r>
      <w:r w:rsidRPr="00FF46DF">
        <w:rPr>
          <w:sz w:val="24"/>
          <w:szCs w:val="24"/>
        </w:rPr>
        <w:t xml:space="preserve"> в. Русь в первой половине </w:t>
      </w:r>
      <w:r w:rsidRPr="00FF46DF">
        <w:rPr>
          <w:sz w:val="24"/>
          <w:szCs w:val="24"/>
          <w:lang w:val="en-GB"/>
        </w:rPr>
        <w:t>XV</w:t>
      </w:r>
      <w:r w:rsidRPr="00FF46DF">
        <w:rPr>
          <w:sz w:val="24"/>
          <w:szCs w:val="24"/>
        </w:rPr>
        <w:t xml:space="preserve"> в. Становление Русского централизованного государства. Московское государство в 30-80-х гг. </w:t>
      </w:r>
      <w:r w:rsidRPr="00FF46DF">
        <w:rPr>
          <w:sz w:val="24"/>
          <w:szCs w:val="24"/>
          <w:lang w:val="en-GB"/>
        </w:rPr>
        <w:t>XVI</w:t>
      </w:r>
      <w:r w:rsidRPr="00FF46DF">
        <w:rPr>
          <w:sz w:val="24"/>
          <w:szCs w:val="24"/>
        </w:rPr>
        <w:t xml:space="preserve"> в.</w:t>
      </w:r>
    </w:p>
    <w:p w:rsidR="00A969EF" w:rsidRPr="00FF46DF" w:rsidRDefault="00A969EF" w:rsidP="00235E3E">
      <w:pPr>
        <w:ind w:right="-100"/>
        <w:jc w:val="both"/>
        <w:rPr>
          <w:sz w:val="24"/>
          <w:szCs w:val="24"/>
        </w:rPr>
      </w:pPr>
      <w:r w:rsidRPr="00FF46DF">
        <w:rPr>
          <w:sz w:val="24"/>
          <w:szCs w:val="24"/>
        </w:rPr>
        <w:t xml:space="preserve">Кризис общества и государства на рубеже </w:t>
      </w:r>
      <w:r w:rsidRPr="00FF46DF">
        <w:rPr>
          <w:sz w:val="24"/>
          <w:szCs w:val="24"/>
          <w:lang w:val="en-GB"/>
        </w:rPr>
        <w:t>XVI</w:t>
      </w:r>
      <w:r w:rsidRPr="00FF46DF">
        <w:rPr>
          <w:sz w:val="24"/>
          <w:szCs w:val="24"/>
        </w:rPr>
        <w:t>-</w:t>
      </w:r>
      <w:r w:rsidRPr="00FF46DF">
        <w:rPr>
          <w:sz w:val="24"/>
          <w:szCs w:val="24"/>
          <w:lang w:val="en-GB"/>
        </w:rPr>
        <w:t>XVII</w:t>
      </w:r>
      <w:r w:rsidRPr="00FF46DF">
        <w:rPr>
          <w:sz w:val="24"/>
          <w:szCs w:val="24"/>
        </w:rPr>
        <w:t xml:space="preserve"> вв. Польско-шведская интервенция. Национально - освободительная борьба против интервентов. Восстановление единой государственности в России. Русская культура </w:t>
      </w:r>
      <w:r w:rsidRPr="00FF46DF">
        <w:rPr>
          <w:sz w:val="24"/>
          <w:szCs w:val="24"/>
          <w:lang w:val="en-GB"/>
        </w:rPr>
        <w:t>XIV</w:t>
      </w:r>
      <w:r w:rsidRPr="00FF46DF">
        <w:rPr>
          <w:sz w:val="24"/>
          <w:szCs w:val="24"/>
        </w:rPr>
        <w:t>-</w:t>
      </w:r>
      <w:r w:rsidRPr="00FF46DF">
        <w:rPr>
          <w:sz w:val="24"/>
          <w:szCs w:val="24"/>
          <w:lang w:val="en-GB"/>
        </w:rPr>
        <w:t>XVI</w:t>
      </w:r>
      <w:r w:rsidRPr="00FF46DF">
        <w:rPr>
          <w:sz w:val="24"/>
          <w:szCs w:val="24"/>
        </w:rPr>
        <w:t xml:space="preserve"> вв.</w:t>
      </w:r>
    </w:p>
    <w:p w:rsidR="00A969EF" w:rsidRPr="00FF46DF" w:rsidRDefault="00A969EF" w:rsidP="00235E3E">
      <w:pPr>
        <w:ind w:right="-100"/>
        <w:jc w:val="both"/>
        <w:rPr>
          <w:sz w:val="24"/>
          <w:szCs w:val="24"/>
        </w:rPr>
      </w:pPr>
      <w:r w:rsidRPr="00FF46DF">
        <w:rPr>
          <w:b/>
          <w:bCs/>
          <w:sz w:val="24"/>
          <w:szCs w:val="24"/>
        </w:rPr>
        <w:t xml:space="preserve">История России </w:t>
      </w:r>
      <w:r w:rsidRPr="00FF46DF">
        <w:rPr>
          <w:b/>
          <w:bCs/>
          <w:sz w:val="24"/>
          <w:szCs w:val="24"/>
          <w:lang w:val="en-US"/>
        </w:rPr>
        <w:t>XVII</w:t>
      </w:r>
      <w:r w:rsidRPr="00FF46DF">
        <w:rPr>
          <w:b/>
          <w:bCs/>
          <w:sz w:val="24"/>
          <w:szCs w:val="24"/>
        </w:rPr>
        <w:t xml:space="preserve"> – первой половины </w:t>
      </w:r>
      <w:r w:rsidRPr="00FF46DF">
        <w:rPr>
          <w:b/>
          <w:bCs/>
          <w:sz w:val="24"/>
          <w:szCs w:val="24"/>
          <w:lang w:val="en-US"/>
        </w:rPr>
        <w:t>XVIII</w:t>
      </w:r>
      <w:r w:rsidRPr="00FF46DF">
        <w:rPr>
          <w:b/>
          <w:bCs/>
          <w:sz w:val="24"/>
          <w:szCs w:val="24"/>
        </w:rPr>
        <w:t xml:space="preserve"> вв.</w:t>
      </w:r>
    </w:p>
    <w:p w:rsidR="00A969EF" w:rsidRPr="00FF46DF" w:rsidRDefault="00A969EF" w:rsidP="00235E3E">
      <w:pPr>
        <w:ind w:right="-100"/>
        <w:jc w:val="both"/>
        <w:rPr>
          <w:sz w:val="24"/>
          <w:szCs w:val="24"/>
        </w:rPr>
      </w:pPr>
      <w:r w:rsidRPr="00FF46DF">
        <w:rPr>
          <w:sz w:val="24"/>
          <w:szCs w:val="24"/>
        </w:rPr>
        <w:t>Социально-экономическое развитие России в XVII в. Проблема складывания всероссийского рынка и развитие торговли и купечества в XVII в. Эволюция сословного строя в  XVII в. Городские восстания 30-60-х годов XVII в. Соборное Уложение 1649 г.</w:t>
      </w:r>
    </w:p>
    <w:p w:rsidR="00A969EF" w:rsidRPr="00FF46DF" w:rsidRDefault="00A969EF" w:rsidP="00235E3E">
      <w:pPr>
        <w:ind w:right="-100"/>
        <w:jc w:val="both"/>
        <w:rPr>
          <w:sz w:val="24"/>
          <w:szCs w:val="24"/>
        </w:rPr>
      </w:pPr>
      <w:r w:rsidRPr="00FF46DF">
        <w:rPr>
          <w:sz w:val="24"/>
          <w:szCs w:val="24"/>
        </w:rPr>
        <w:t xml:space="preserve">Эволюция политического строя России в </w:t>
      </w:r>
      <w:r w:rsidRPr="00FF46DF">
        <w:rPr>
          <w:sz w:val="24"/>
          <w:szCs w:val="24"/>
          <w:lang w:val="en-US"/>
        </w:rPr>
        <w:t>XVII</w:t>
      </w:r>
      <w:r w:rsidRPr="00FF46DF">
        <w:rPr>
          <w:sz w:val="24"/>
          <w:szCs w:val="24"/>
        </w:rPr>
        <w:t xml:space="preserve"> в. Государство и церковь в </w:t>
      </w:r>
      <w:r w:rsidRPr="00FF46DF">
        <w:rPr>
          <w:sz w:val="24"/>
          <w:szCs w:val="24"/>
          <w:lang w:val="en-US"/>
        </w:rPr>
        <w:t>XVII</w:t>
      </w:r>
      <w:r w:rsidRPr="00FF46DF">
        <w:rPr>
          <w:sz w:val="24"/>
          <w:szCs w:val="24"/>
        </w:rPr>
        <w:t xml:space="preserve"> в. Церковный раскол. Крестьянская война под предводительством С. Разина. Основные направления внешней политики России в </w:t>
      </w:r>
      <w:r w:rsidRPr="00FF46DF">
        <w:rPr>
          <w:sz w:val="24"/>
          <w:szCs w:val="24"/>
          <w:lang w:val="en-US"/>
        </w:rPr>
        <w:t>XVII</w:t>
      </w:r>
      <w:r w:rsidRPr="00FF46DF">
        <w:rPr>
          <w:sz w:val="24"/>
          <w:szCs w:val="24"/>
        </w:rPr>
        <w:t xml:space="preserve"> в. Развитие русской культуры в </w:t>
      </w:r>
      <w:r w:rsidRPr="00FF46DF">
        <w:rPr>
          <w:sz w:val="24"/>
          <w:szCs w:val="24"/>
          <w:lang w:val="en-US"/>
        </w:rPr>
        <w:t>XVII</w:t>
      </w:r>
      <w:r w:rsidRPr="00FF46DF">
        <w:rPr>
          <w:sz w:val="24"/>
          <w:szCs w:val="24"/>
        </w:rPr>
        <w:t xml:space="preserve"> в.</w:t>
      </w:r>
    </w:p>
    <w:p w:rsidR="00A969EF" w:rsidRPr="00FF46DF" w:rsidRDefault="00A969EF" w:rsidP="00235E3E">
      <w:pPr>
        <w:ind w:right="-100"/>
        <w:jc w:val="both"/>
        <w:rPr>
          <w:sz w:val="24"/>
          <w:szCs w:val="24"/>
        </w:rPr>
      </w:pPr>
      <w:r w:rsidRPr="00FF46DF">
        <w:rPr>
          <w:sz w:val="24"/>
          <w:szCs w:val="24"/>
        </w:rPr>
        <w:t xml:space="preserve">Социально-экономическая политика Петра </w:t>
      </w:r>
      <w:r w:rsidRPr="00FF46DF">
        <w:rPr>
          <w:sz w:val="24"/>
          <w:szCs w:val="24"/>
          <w:lang w:val="en-US"/>
        </w:rPr>
        <w:t>I</w:t>
      </w:r>
      <w:r w:rsidRPr="00FF46DF">
        <w:rPr>
          <w:sz w:val="24"/>
          <w:szCs w:val="24"/>
        </w:rPr>
        <w:t xml:space="preserve"> и ее влияние на развитие экономики и социальных отношений. Реформы в России в первой четверти </w:t>
      </w:r>
      <w:r w:rsidRPr="00FF46DF">
        <w:rPr>
          <w:sz w:val="24"/>
          <w:szCs w:val="24"/>
          <w:lang w:val="en-US"/>
        </w:rPr>
        <w:t>XVIII</w:t>
      </w:r>
      <w:r w:rsidRPr="00FF46DF">
        <w:rPr>
          <w:sz w:val="24"/>
          <w:szCs w:val="24"/>
        </w:rPr>
        <w:t xml:space="preserve"> в. Утверждение абсолютизма. Внешняя политика России в первой четверти </w:t>
      </w:r>
      <w:r w:rsidRPr="00FF46DF">
        <w:rPr>
          <w:sz w:val="24"/>
          <w:szCs w:val="24"/>
          <w:lang w:val="en-US"/>
        </w:rPr>
        <w:t>XVIII</w:t>
      </w:r>
      <w:r w:rsidRPr="00FF46DF">
        <w:rPr>
          <w:sz w:val="24"/>
          <w:szCs w:val="24"/>
        </w:rPr>
        <w:t xml:space="preserve"> в.</w:t>
      </w:r>
    </w:p>
    <w:p w:rsidR="00A969EF" w:rsidRPr="00FF46DF" w:rsidRDefault="00A969EF" w:rsidP="00235E3E">
      <w:pPr>
        <w:ind w:right="-100"/>
        <w:jc w:val="both"/>
        <w:rPr>
          <w:sz w:val="24"/>
          <w:szCs w:val="24"/>
        </w:rPr>
      </w:pPr>
      <w:r w:rsidRPr="00FF46DF">
        <w:rPr>
          <w:sz w:val="24"/>
          <w:szCs w:val="24"/>
        </w:rPr>
        <w:t>Петровские преобразования в области культуры. Эпоха дворцовых переворотов в России (1725-1762 гг.). Внутренняя и внешняя политика, социально-экономическое развитие.</w:t>
      </w:r>
    </w:p>
    <w:p w:rsidR="00A969EF" w:rsidRPr="00FF46DF" w:rsidRDefault="00A969EF" w:rsidP="00235E3E">
      <w:pPr>
        <w:ind w:right="-100"/>
        <w:jc w:val="both"/>
        <w:rPr>
          <w:sz w:val="24"/>
          <w:szCs w:val="24"/>
        </w:rPr>
      </w:pPr>
      <w:r w:rsidRPr="00FF46DF">
        <w:rPr>
          <w:sz w:val="24"/>
          <w:szCs w:val="24"/>
        </w:rPr>
        <w:t xml:space="preserve">Культура и просвещение в середине </w:t>
      </w:r>
      <w:r w:rsidRPr="00FF46DF">
        <w:rPr>
          <w:sz w:val="24"/>
          <w:szCs w:val="24"/>
          <w:lang w:val="en-US"/>
        </w:rPr>
        <w:t>XVIII</w:t>
      </w:r>
      <w:r w:rsidRPr="00FF46DF">
        <w:rPr>
          <w:sz w:val="24"/>
          <w:szCs w:val="24"/>
        </w:rPr>
        <w:t xml:space="preserve"> в. </w:t>
      </w:r>
    </w:p>
    <w:p w:rsidR="00A969EF" w:rsidRPr="00FF46DF" w:rsidRDefault="00A969EF" w:rsidP="00235E3E">
      <w:pPr>
        <w:ind w:right="-100"/>
        <w:jc w:val="both"/>
        <w:rPr>
          <w:b/>
          <w:bCs/>
          <w:sz w:val="24"/>
          <w:szCs w:val="24"/>
        </w:rPr>
      </w:pPr>
      <w:r w:rsidRPr="00FF46DF">
        <w:rPr>
          <w:b/>
          <w:bCs/>
          <w:sz w:val="24"/>
          <w:szCs w:val="24"/>
        </w:rPr>
        <w:t>Российская империя во второй половине ХVIII века - первой половине XIX века.</w:t>
      </w:r>
    </w:p>
    <w:p w:rsidR="00A969EF" w:rsidRPr="00FF46DF" w:rsidRDefault="00A969EF" w:rsidP="00235E3E">
      <w:pPr>
        <w:ind w:right="-100"/>
        <w:jc w:val="both"/>
        <w:rPr>
          <w:sz w:val="24"/>
          <w:szCs w:val="24"/>
        </w:rPr>
      </w:pPr>
      <w:r w:rsidRPr="00FF46DF">
        <w:rPr>
          <w:sz w:val="24"/>
          <w:szCs w:val="24"/>
        </w:rPr>
        <w:t>Российская империя во второй половине ХVIII века. Социально-экономическое развитие России во второй половине ХVIII века. Внутренняя политика Екатерины II. «Просвещенный абсолютизм»: сущность политики и основные мероприятия. Крестьянская война под предводительством Е. Пугачева. Внешняя политика России в 60- 90-е годы XVIII века. Историография внешней политики Екатерины II. Задачи внешней политики России. Русское военное и морское искусство. Итоги внешней политики России к концу XVIII века. Развитие русской культуры во второй половине XVIII века. Социально-экономическое и политическое развитие России на рубеже ХVIII –ХIХ вв. Отечественная и зарубежная историография эпохи Павла I. Факторы, повлиявшие на изменение политического режима в России после смерти Екатерины II. Личность императора Павла I. Основные мероприятия во внутренней политике на рубеже веков. Дворянский заговор против Павла I и дворцовый переворот 1801 года. Внутренняя политика правительства Александра I в начале ХIХ века. Историография эпохи правления Александра I. Периодизация правления Александра I: новые подходы. Внешняя политика России в начале XIX века. Отечественная война 1812 года. Отечественная и зарубежная историография войны 1812 года. Причины и характер войны. Русское военное искусство. М.И. Кутузов. Заграничные походы русской армии 1813-1814 гг. Внутренняя политика Александра I после окончания Отечественной войны. Взаимосвязь внутренней и внешней политики. Попытка решения крестьянского вопроса. Проекты Мордвинова, Аракчеева и др. Правительственные конституционные проекты. Внутренняя политика в начале 1820-х гг. Декабристское движение. Восстание декабристов. Историография движения декабристов. Причины поражения, историческое значение и последствия движения декабристов. Социально- экономическое развитие России во второй трети XIX века. Кризис крепостного хозяйства. Промышленный переворот. Внутренняя политика правительства Николая I. Николай I и его политическая программа. Общественно-политическое движение в России второй трети XIX века. Внешняя политика России в 20-50-х гг. ХIХ века. Крымская война. Развитие культуры России в первой половине XIX века. Характерные черты развития русской национальной культуры в первой половине XIX века. Становление классического национального искусства</w:t>
      </w:r>
    </w:p>
    <w:p w:rsidR="00A969EF" w:rsidRPr="00FF46DF" w:rsidRDefault="00A969EF" w:rsidP="00235E3E">
      <w:pPr>
        <w:ind w:right="-100"/>
        <w:jc w:val="both"/>
        <w:rPr>
          <w:sz w:val="24"/>
          <w:szCs w:val="24"/>
        </w:rPr>
      </w:pPr>
      <w:r w:rsidRPr="00FF46DF">
        <w:rPr>
          <w:i/>
          <w:iCs/>
          <w:sz w:val="24"/>
          <w:szCs w:val="24"/>
        </w:rPr>
        <w:t>Разработчики программы: кандидат исторических наук, доцент Ластовский Г.А., кандидат исторических наук, доцент Беспаленок Е.Д., кандидат исторических наук, доцент Никитина Н.В., доктор исторических наук, профессор Горская Н.И., доктор исторических наук, профессор Козлов О.В.</w:t>
      </w:r>
    </w:p>
    <w:p w:rsidR="00A969EF" w:rsidRPr="00FF46DF" w:rsidRDefault="00A969EF" w:rsidP="00235E3E">
      <w:pPr>
        <w:spacing w:line="275" w:lineRule="auto"/>
        <w:ind w:right="-100"/>
        <w:rPr>
          <w:b/>
          <w:bCs/>
          <w:sz w:val="24"/>
          <w:szCs w:val="24"/>
        </w:rPr>
      </w:pPr>
    </w:p>
    <w:p w:rsidR="00A969EF" w:rsidRDefault="00A969EF" w:rsidP="00235E3E">
      <w:pPr>
        <w:spacing w:line="275" w:lineRule="auto"/>
        <w:ind w:right="-100"/>
        <w:jc w:val="center"/>
        <w:rPr>
          <w:b/>
          <w:bCs/>
          <w:sz w:val="24"/>
          <w:szCs w:val="24"/>
        </w:rPr>
      </w:pPr>
      <w:r w:rsidRPr="00FF46DF">
        <w:rPr>
          <w:b/>
          <w:bCs/>
          <w:sz w:val="24"/>
          <w:szCs w:val="24"/>
        </w:rPr>
        <w:t xml:space="preserve">Б1.О.21 История средних веков      </w:t>
      </w:r>
    </w:p>
    <w:p w:rsidR="00A969EF" w:rsidRPr="00FF46DF" w:rsidRDefault="00A969EF" w:rsidP="00235E3E">
      <w:pPr>
        <w:spacing w:line="275" w:lineRule="auto"/>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Общее понятие средневековой истории. История термина «средние века». Периодизации истории средних веков. Характеристика основных периодов средневековья. Феодальная собственность на землю. Формы феодальной ренты. Вассально-ленная иерархия и феодальное государство. Перехода от античности к средневековью. Романо-германский синтез. Экономический упадок Римской империи. Доминат. Социальные конфликты. Христианская церковь в III-V в. Хозяйственная и социальная жизнь древних германцев по данным Цезаря и Тацита и археологических памятников. Община и ее эволюция. Начало имущественной дифференциации. Военная демократия. Германцы и восточные племена в II-IV вв. Начало вторжений на территорию Римской империи. Распад Римской империи. Общие результаты варварских завоеваний. Образование франкского государства во главе с Хлодвигом. Возникновение раннефеодального государства. Поземельные отношения. Бенефициальная реформа Карла Мартелла. Возвышение майордомов Пипинидов и начало династии Каролингов. Империя Карла Великого. Структура феодального поместья. Образование Византии (Восточной Римской империи). Правление Юстиниана. Византийская община. Упадок городов. Фемный строй. Усиление политического влияния феодалов. Формирования французского королевства. Политическая раздробленность и королевская власть при первых Капетингах. Феодализм в Германии. Возникновение единого немецкого раннефеодального государства. Политический кризис второй половины XI в. Романизация Британии. Англо-саксонские королевства в Британии. Борьба с датчанами. Ускорение процесса феодализации в IX – первой половине XI вв. Временное подчинение Англии датским королям. Англия в начале XI в. Средневековая культура. Варварская культура германцев. Христианство в средневековой культуре. Крестовые походы. Разгром Константинополя. Латинская империя. Франция, Англия, Германия, Италия, Испания и Византия в XI-XV вв. Возникновение городской культуры. Рыцарская культура, ее светская окраска. Народная культура. Университеты. Схоластика. Средневековое искусство и живопись. Византийская культура. Раннее Возрождение и Гуманизм в Италии. Значение XVI – первой половины XVII вв. в развитии капитализма и буржуазного общества. Абсолютизм и его особенности в различных странах. перемены в идеологии и культуре. Кризис XVII в. Зарождение раннего капитализма. Подъем производительных сил. Процесс первоначального накопления. Понятие и критерии необратимости и обратимости генезиса капитализма. Формирование европейского и мирового рынков. Аграрный переворот в Англии XVI в. Социальная структура. Развитие торговли и промышленности. Формы государственного строя в условиях перехода от феодализма к капитализму. Абсолютная монархия и ее особенности во Франции, Англии, Испании. Княжеский абсолютизм в Германии и территориальный абсолютизм в Италии. Республиканские формы государственного строя в Голландии, Швейцарии, Венеции и других странах. Основные узлы международных отношений. Возникновение постоянной дипломатии. Мировая политика Габсбургов. Итальянские войны, западноевропейские государства и Османская империя. Англо-испанская борьба за мировое могущество. Международные отношения в Центральной и Юго-Восточной Европе. Позднее Возрождение в Италии. Особенности культуры Возрождения в Германии, Англии, Франции, Испании.</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w:t>
      </w:r>
      <w:r>
        <w:rPr>
          <w:i/>
          <w:iCs/>
          <w:sz w:val="24"/>
          <w:szCs w:val="24"/>
        </w:rPr>
        <w:t>и</w:t>
      </w:r>
      <w:r w:rsidRPr="00FF46DF">
        <w:rPr>
          <w:i/>
          <w:iCs/>
          <w:sz w:val="24"/>
          <w:szCs w:val="24"/>
        </w:rPr>
        <w:t xml:space="preserve"> программы: доктор исторических наук, профессор Ивонин Ю.Е., кандидат исторических наук, доцент Иванова О.Ю.</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Б1.О.22 Конституционное право России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9" w:lineRule="auto"/>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Понятие, предмет и метод конституционного права Российской Федерации как отрасли права. Конституционно-правовые отношения: содержание, субъекты, основания возникновения и прекращения. Методы государственно-правового регулирования. Источники конституционного права Российской Федерации: понятие и виды. Наука конституционного права: понятие, предмет изучения, функции, место в системе правовых наук, источники, задачи на современном этапе. Понятие, сущность, юридические свойства Конституции. Юридические свойства Конституции РФ. Понятие конституционного строя и его закрепление в Конституции РФ. Понятие правового статуса личности и его основ. Правовой статус человека и гражданина. Структура и виды правового статуса. Конституционно-правовое регулирование основных прав и свобод человека и гражданина в Российской Федерации. Понятие, юридические свойства, классификация основных прав, свобод и обязанностей граждан РФ. Сущность и юридическое значение личных прав и свобод человека и гражданина. Понятие и основные формы государственного устройства. Принципы государственного устройства РФ. Становление и развитие Российской Федерации как федерального государства. Понятие органа государственной власти. Принцип разделения властей в РФ. Место и роль президента РФ в системе власти. Сущность правового статуса Президента Российской Федерации. Правительство РФ - орган исполнительной власти России. Порядок формирования, состав, срок полномочий, ответственность Правительства Российской Федерации. Федеральное Собрание Российской Федерации представительный и законодательный орган Российской Федерации. Конституционно-правовой статус Государственной Думы м Совета Федерации: порядок формирования, состав, компетенция, акты. Понятие судебной власти. Система и виды органов судебной власти демократического государства. Статус Верховного и Конституционного Суда РФ. Статус судей России. Сущность и система судебной власти в РФ. Конституционные принципы осуществления судебной власти в РФ. Понятие, система и основные принципы организации и деятельности местного управления и самоуправления в РФ Законодательство о местном самоуправлении.</w:t>
      </w:r>
    </w:p>
    <w:p w:rsidR="00A969EF" w:rsidRPr="00FF46DF" w:rsidRDefault="00A969EF" w:rsidP="00235E3E">
      <w:pPr>
        <w:spacing w:line="1" w:lineRule="exact"/>
        <w:ind w:right="-100"/>
        <w:rPr>
          <w:sz w:val="24"/>
          <w:szCs w:val="24"/>
        </w:rPr>
      </w:pPr>
    </w:p>
    <w:p w:rsidR="00A969EF" w:rsidRPr="00FF46DF" w:rsidRDefault="00A969EF" w:rsidP="00235E3E">
      <w:pPr>
        <w:ind w:right="-100"/>
        <w:jc w:val="center"/>
        <w:rPr>
          <w:sz w:val="24"/>
          <w:szCs w:val="24"/>
        </w:rPr>
      </w:pPr>
      <w:r w:rsidRPr="00FF46DF">
        <w:rPr>
          <w:i/>
          <w:iCs/>
          <w:sz w:val="24"/>
          <w:szCs w:val="24"/>
        </w:rPr>
        <w:t>Разработчик программы: кандидат исторических наук, доцент Кипров И.А.</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Б1.О.23 Гражданское право</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Гражданское право как наука и его место в системе права. Источники гражданского права. Понятие, содержание и виды гражданских правоотношений. Субъекты и объекты гражданских правоотношений. Юридические факты, сделки как юридические факты. Осуществление и защита гражданских прав. Право собственности и иные вещные права. Ответственность по гражданскому праву.</w:t>
      </w:r>
    </w:p>
    <w:p w:rsidR="00A969EF" w:rsidRPr="00FF46DF" w:rsidRDefault="00A969EF" w:rsidP="00235E3E">
      <w:pPr>
        <w:ind w:right="-100"/>
        <w:jc w:val="both"/>
        <w:rPr>
          <w:sz w:val="24"/>
          <w:szCs w:val="24"/>
        </w:rPr>
      </w:pPr>
      <w:r w:rsidRPr="00FF46DF">
        <w:rPr>
          <w:sz w:val="24"/>
          <w:szCs w:val="24"/>
        </w:rPr>
        <w:t>Общая часть. Гражданско-правовое регулирование отношений, связанных с творческой деятельностью. Авторское право. Патентное право. Право на товарный знак (знак обслуживания) и иные средства индивидуализации. Наследственное право. Личные неимущественные права. Общие положения об обязательствах. Гражданско-правовой договор.</w:t>
      </w:r>
    </w:p>
    <w:p w:rsidR="00A969EF" w:rsidRPr="00FF46DF" w:rsidRDefault="00A969EF" w:rsidP="00235E3E">
      <w:pPr>
        <w:ind w:right="-100"/>
        <w:jc w:val="both"/>
        <w:rPr>
          <w:sz w:val="24"/>
          <w:szCs w:val="24"/>
        </w:rPr>
      </w:pPr>
      <w:r w:rsidRPr="00FF46DF">
        <w:rPr>
          <w:sz w:val="24"/>
          <w:szCs w:val="24"/>
        </w:rPr>
        <w:t>Особенная часть. Обязательства по реализации имущества. Обязательства по передаче имущества в пользование. Обязательства по выполнению работ. Обязательства по оказанию услуг. Обязательства по созданию и реализации результатов творческой деятельности. Обязательства в сфере совместной деятельности. Внедоговорные обязательства.</w:t>
      </w:r>
    </w:p>
    <w:p w:rsidR="00A969EF" w:rsidRPr="00FF46DF" w:rsidRDefault="00A969EF" w:rsidP="00235E3E">
      <w:pPr>
        <w:ind w:right="-100"/>
        <w:rPr>
          <w:sz w:val="24"/>
          <w:szCs w:val="24"/>
        </w:rPr>
      </w:pPr>
      <w:r w:rsidRPr="00FF46DF">
        <w:rPr>
          <w:i/>
          <w:iCs/>
          <w:sz w:val="24"/>
          <w:szCs w:val="24"/>
        </w:rPr>
        <w:t>Разработчик программы: кандидат исторических наук, доцент Кобец О.В.</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Б1.О.24 История России ХХ – ХХ</w:t>
      </w:r>
      <w:r w:rsidRPr="00FF46DF">
        <w:rPr>
          <w:b/>
          <w:bCs/>
          <w:sz w:val="24"/>
          <w:szCs w:val="24"/>
          <w:lang w:val="en-US"/>
        </w:rPr>
        <w:t>I</w:t>
      </w:r>
      <w:r w:rsidRPr="00FF46DF">
        <w:rPr>
          <w:b/>
          <w:bCs/>
          <w:sz w:val="24"/>
          <w:szCs w:val="24"/>
        </w:rPr>
        <w:t xml:space="preserve"> века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Особенности экономического и социального развития России на рубеже Х1Х-ХХ вв. Эволюция государственного строя России на рубеже ХIХ-ХХ вв. Внешняя политика России в конце ХIХ - начале ХХ вв. Первая российская революция (1905-1907 гг.). Формирование системы политических партий России (1905-1907 гг.) Начало российского парламентаризма. Третьеиюньский переворот. Думская монархия (1907-1914 гг.) Столыпинская программа модернизации России. Новый промышленный подъем в России в 1908-1914 гг. Политические партии в России в 1907-1914 гг. Углубление общественно-политического кризиса в стране в годы первой мировой войны. Культура России в начале XX века. Первая мировая война и падение самодержавия. От Февраля к Октябрю 1917 г.:почему и как победили большевики. Октябрь 1917 г.: современные историографические оценки. Большевики у власти: первые преобразования. Брестский мир. Гражданская война и политика «военного коммунизма». Красный и белый террор: современные историографические оценки. Новая экономическая политика. Кризисы нэпа и конец внутрипартийной оппозиции. Установление диктатуры Сталина. Однопартийная политическая система. Партия-государство. Первые советские пятилетки: плановая экономика. Свертывание нэпа. Колхозное строительство. Политика раскулачивания. Голод 1932-1933 гг.: современные историографические оценки. Преобразования в социальной сфере (культурная революция). Репрессии 1930-х годов. Гулаг: современные историографические оценки. Внешняя политика СССР в конце 1930-х годов. Россия в конце 1930-х годов: что построили – социализм или тоталитарное государство? Международное положение и внешняя политика СССР накануне второй мировой войны. Вооруженные Силы и оборонная промышленность СССР накануне Великой Отечественной войны. Историография внешней политики СССР накануне войны. Вероломное нападение фашистской Германии на Советский Союз. Образование антигитлеровской коалиции и роль СССР в ее деятельности. Партизанское движение на оккупированной территории. Значение Сталинградской победы. Стратегическое наступление Красной армии летом-осенью 1943 г. Работа советского тыла в годы войны. Советская наука и культура в годы войны. Военные операции 1944 г. Битва за Берлин. Капитуляция Германии. Разгром милитаристской Японии. Окончание 2 мировой и Великой Отечественной войн. Итоги и уроки войны. Воспоминания советских полководцев как исторический источник. Историография Великой Отечественной войны. Коренные изменения в международной обстановке в послевоенные годы, внешняя политика СССР в 1945-1985 гг. Создание мировой социалистической системы. Политика «холодной войны». Последствия Великой Отечественной войны для советской экономики. Трудности восстановительного периода. Положение сельского хозяйства после войны. Социальное положение трудящихся после войны. Современные оценки послевоенной истории страны. Усиление политического и идеологического контроля. Сталинские репрессии. Тоталитарный режим в последние годы жизни Сталина. Развитие народного образования. Введение всеобщего семилетнего образования. Научная жизнь. Влияние идеологии и практики сталинизма на развитие науки. Литература и искусство в послевоенные годы. Кинематограф. Театральное искусство. Живопись и скульптура. Музыка. Партийные постановления по вопросам литературы и искусства. Смерть Сталина и борьба за власть в высшем эшелоне. Первая "оттепель". XX съезд КПСС и разоблачение культа личности. Звездный час Хрущёва. Духовная жизнь в период "оттепели". Наука, образование и культура. XXII съезд партии – принятие программы построения коммунизма в СССР. Социальные выступления трудящихся в начале 60-х годов. Отставка Хрущева. Сентябрьский (1953г.) Пленум ЦК КПСС. Освоение целинных и залежных земель. Социальное положение трудящихся. Реформаторство Хрущева в экономике. Реорганизация управления промышленностью, совнархозы, итоги индустриализации к середине 60-х годов. Сельское хозяйство к середине 60-х годов и продовольственный кризис. Реформы в народном образовании. Оценка реформаторской деятельности Н.С. Хрущева в настоящее время. Экономические реформы середины 60-х годов. Причины неудачи реформ. Промышленность в период застоя. Аграрная политика. Создание и деятельность агропромышленного комплекса. Принятие Продовольственной программы. Социальная политика советского государства во второй половине 60-х - первой пол. 80-х гг. Политическое развитие страны в период застоя. Принятие новой Конституции СССР: конституционные нормы и политическая реальность. Личность генсека Л. И. Брежнева. Диссидентское движение. Ю. Андропов и К. Черненко: политика "наведения порядка" и "преемственности курса". Кризис административно-командной системы власти. Развитие науки, культуры и образования в 60 - 80-е годы. Введение всеобщего обязательного среднего образования. Противоречия литературной жизни. Достижения и проблемы кино. Театральная жизнь. Музыка и изобразительное искусство. Видные деятели искусств. Оценка периода застоя в советской историографии. Приход к руководству страной М.С. Горбачёва. Основные направления перестройки. Первые съезды Советов. Оценка политического курса М. С. Горбачёва. Развал союзной централизованной экономики. Внешнеполитическая деятельность СССР. Национальная политика советского государства во второй половине 60-х - 80-е гг. Меры властей по ликвидации национальных конфликтов. Попытки сохранения СССР. Горбачев и Ельцин – разрушители Союза или создатели нового государственного образования? Августовский путч 1991г. Кризис центральной власти и развал Союза. Проблемы СНГ. Общая оценка политической перестройки в историографии. Российская Федерация: проблемы политического и социально-экономического развития в 90-е годы XX в. Новая российская Конституция, усиление президентской власти. Вхождение России в рыночную экономику. Первые рыночные программы экономических преобразований. «Шоковая терапия» и либерализация цен в экономике. Аграрная политика. Резкое снижение жизненного уровня абсолютного большинства населения страны. Обострение социальной напряженности. Неоднозначность оценок преобразований 90-х гг. в исторической литературе и публицистике. Президент В.В. Путин. Перспективы развития России в новом тысячелетии. Внутриполитическое развитие России в 2000-2016 гг. Государственное строительство. Политические партии. Новые подходы к решению локальных конфликтов. Кризисные явления в промышленном производстве и аграрном секторе. Президент Д.А. Медведев и политическая оценка его деятельности. Президент В.В. Путин – выработка нового политического курса. Кризис на Украине и возвращение Крыма в состав России. Россия в условиях применения международных санкций. Выборы в Государственную Думу в сентябре 2016 г. г. и их политическая оценка. Глобализация и место в ней России. Внешнеполитическая деятельность Российской Федерации в новом тысячелетии. Россия и «ближнее зарубежье». Вступление России в международные организации. Восточное направление внешней политики России. «Новые угрозы» современности - терроризм и борьба с ним на территории России и в международном масштабе. Обострение политических и экономических отношений со странами Запада. Оценка политических преобразований, рыночных реформ и их результатов в исторической, политологической литературе и публицистике.</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i/>
          <w:iCs/>
          <w:sz w:val="24"/>
          <w:szCs w:val="24"/>
        </w:rPr>
        <w:t>Разработчики программы: доктор исторических наук, профессор Козлов О.В., доктор исторических наук, профессор Кодин Е.В., доктор исторических наук, профессор Борисов В.И.</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Б1.О.25 Новая и новейшая история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9"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Европа и Америка в середине XVII-XVIII вв. (до 1789 г.). Основные тенденции исторического развития, две Английские революции XVII в., Англия в конце XVII - XVIII вв., Война за независимость и образование США, Страны континентальной Европы XVII-XVIII вв., Латинская Америка в XVII-XVIII вв., Международные отношения и колониальная политика в XVII-XVIII вв., Великая французская революция, Страны Европы в 1789-1815 гг., Создание "венской системы" и образование Священного союза, Европа в посленаполеоновскую эпоху, Общественное сознание и культура в XIX в., Страны Европы и Америки в 1815–1847 гг., Революция 1848–1849 гг. в Европе, Страны Европы и Америки в 50–60-х гг. XIX в., Международные отношения в 20-е - 60-е годы ХIХ в. Колониальная политика, Европа и Америка в последней трети XIX в., Страны Латинской Америки в XIX в., Социалистическая мысль Нового времени, Международные отношения в 1871–1898 гг. Европа и Америка от начала XX в. до Первой мировой войны; Международные отношения 1898 – 1914 гг.; Первая мировая война 1914 – 1918 гг.; Политическое и социально экономическое развитие зарубежных стран Европы и Америки в межвоенный период; Международные отношения в 1918-1945 гг.; Международные отношения во второй половине XX - XXI вв.; Политическое и социально экономическое развитие зарубежных стран Европы и Америки во второй половине XX - XXI вв.</w:t>
      </w:r>
    </w:p>
    <w:p w:rsidR="00A969EF" w:rsidRPr="00FF46DF" w:rsidRDefault="00A969EF" w:rsidP="00235E3E">
      <w:pPr>
        <w:ind w:right="-100"/>
        <w:jc w:val="center"/>
        <w:rPr>
          <w:sz w:val="24"/>
          <w:szCs w:val="24"/>
        </w:rPr>
      </w:pPr>
      <w:r w:rsidRPr="00FF46DF">
        <w:rPr>
          <w:i/>
          <w:iCs/>
          <w:sz w:val="24"/>
          <w:szCs w:val="24"/>
        </w:rPr>
        <w:t>Разработчик программы: кандидат исторических наук, доцент Алексеева М.Н.</w:t>
      </w:r>
    </w:p>
    <w:p w:rsidR="00A969EF" w:rsidRDefault="00A969EF" w:rsidP="00235E3E">
      <w:pPr>
        <w:spacing w:line="263" w:lineRule="auto"/>
        <w:ind w:right="-100"/>
        <w:rPr>
          <w:b/>
          <w:bCs/>
          <w:sz w:val="24"/>
          <w:szCs w:val="24"/>
        </w:rPr>
      </w:pPr>
    </w:p>
    <w:p w:rsidR="00A969EF" w:rsidRPr="00FF46DF" w:rsidRDefault="00A969EF" w:rsidP="00235E3E">
      <w:pPr>
        <w:ind w:right="-100"/>
        <w:jc w:val="center"/>
        <w:rPr>
          <w:sz w:val="24"/>
          <w:szCs w:val="24"/>
        </w:rPr>
      </w:pPr>
      <w:r w:rsidRPr="00FF46DF">
        <w:rPr>
          <w:b/>
          <w:bCs/>
          <w:sz w:val="24"/>
          <w:szCs w:val="24"/>
        </w:rPr>
        <w:t>Б1.О.26 Теория и методика обучения истории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ОПК-2 –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A969EF" w:rsidRPr="00FF46DF" w:rsidRDefault="00A969EF" w:rsidP="00235E3E">
      <w:pPr>
        <w:ind w:right="-100"/>
        <w:jc w:val="both"/>
        <w:rPr>
          <w:sz w:val="24"/>
          <w:szCs w:val="24"/>
        </w:rPr>
      </w:pPr>
      <w:r w:rsidRPr="00FF46DF">
        <w:rPr>
          <w:sz w:val="24"/>
          <w:szCs w:val="24"/>
        </w:rPr>
        <w:t>ОПК-3 –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A969EF" w:rsidRPr="00FF46DF" w:rsidRDefault="00A969EF" w:rsidP="00235E3E">
      <w:pPr>
        <w:ind w:right="-100"/>
        <w:jc w:val="both"/>
        <w:rPr>
          <w:sz w:val="24"/>
          <w:szCs w:val="24"/>
        </w:rPr>
      </w:pPr>
      <w:r w:rsidRPr="00FF46DF">
        <w:rPr>
          <w:sz w:val="24"/>
          <w:szCs w:val="24"/>
        </w:rPr>
        <w:t>ОПК-5 – способен осуществлять контроль и оценку формирования результатов образования обучающихся, выявлять и корректировать трудности в обучении;</w:t>
      </w:r>
    </w:p>
    <w:p w:rsidR="00A969EF" w:rsidRPr="00FF46DF" w:rsidRDefault="00A969EF" w:rsidP="00235E3E">
      <w:pPr>
        <w:spacing w:line="250" w:lineRule="auto"/>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ind w:right="-100"/>
        <w:jc w:val="both"/>
        <w:rPr>
          <w:sz w:val="24"/>
          <w:szCs w:val="24"/>
        </w:rPr>
      </w:pPr>
      <w:r w:rsidRPr="00FF46DF">
        <w:rPr>
          <w:sz w:val="24"/>
          <w:szCs w:val="24"/>
        </w:rPr>
        <w:t>ПК-1 – 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30" w:lineRule="exact"/>
        <w:ind w:right="-100"/>
        <w:rPr>
          <w:sz w:val="24"/>
          <w:szCs w:val="24"/>
        </w:rPr>
      </w:pPr>
    </w:p>
    <w:p w:rsidR="00A969EF" w:rsidRPr="00FF46DF" w:rsidRDefault="00A969EF" w:rsidP="00235E3E">
      <w:pPr>
        <w:ind w:right="-100"/>
        <w:rPr>
          <w:sz w:val="24"/>
          <w:szCs w:val="24"/>
        </w:rPr>
      </w:pPr>
      <w:r w:rsidRPr="00FF46DF">
        <w:rPr>
          <w:sz w:val="24"/>
          <w:szCs w:val="24"/>
        </w:rPr>
        <w:t>Методика обучения истории как наука и учебный предмет: предмет, объект, методы педагогических исследований.</w:t>
      </w:r>
    </w:p>
    <w:p w:rsidR="00A969EF" w:rsidRPr="00FF46DF" w:rsidRDefault="00A969EF" w:rsidP="00235E3E">
      <w:pPr>
        <w:ind w:right="-100"/>
        <w:rPr>
          <w:sz w:val="24"/>
          <w:szCs w:val="24"/>
        </w:rPr>
      </w:pPr>
      <w:r w:rsidRPr="00FF46DF">
        <w:rPr>
          <w:sz w:val="24"/>
          <w:szCs w:val="24"/>
        </w:rPr>
        <w:t>Формы, методы и средства преподавания истории. Методика формирования и развития общеисторических понятий.</w:t>
      </w:r>
    </w:p>
    <w:p w:rsidR="00A969EF" w:rsidRPr="00FF46DF" w:rsidRDefault="00A969EF" w:rsidP="00235E3E">
      <w:pPr>
        <w:ind w:right="-100"/>
        <w:rPr>
          <w:sz w:val="24"/>
          <w:szCs w:val="24"/>
        </w:rPr>
      </w:pPr>
      <w:r w:rsidRPr="00FF46DF">
        <w:rPr>
          <w:sz w:val="24"/>
          <w:szCs w:val="24"/>
        </w:rPr>
        <w:t>Внеклассная работа по истории.</w:t>
      </w:r>
    </w:p>
    <w:p w:rsidR="00A969EF" w:rsidRPr="00FF46DF" w:rsidRDefault="00A969EF" w:rsidP="00235E3E">
      <w:pPr>
        <w:ind w:right="-100"/>
        <w:rPr>
          <w:sz w:val="24"/>
          <w:szCs w:val="24"/>
        </w:rPr>
      </w:pPr>
      <w:r w:rsidRPr="00FF46DF">
        <w:rPr>
          <w:sz w:val="24"/>
          <w:szCs w:val="24"/>
        </w:rPr>
        <w:t>Воспитание учащихся в процессе преподавания истории.</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исторических наук, Петухова О.А.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Б1.О.27 Теория и методика обучения праву</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ОПК-2 –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A969EF" w:rsidRPr="00FF46DF" w:rsidRDefault="00A969EF" w:rsidP="00235E3E">
      <w:pPr>
        <w:ind w:right="-100"/>
        <w:jc w:val="both"/>
        <w:rPr>
          <w:sz w:val="24"/>
          <w:szCs w:val="24"/>
        </w:rPr>
      </w:pPr>
      <w:r w:rsidRPr="00FF46DF">
        <w:rPr>
          <w:sz w:val="24"/>
          <w:szCs w:val="24"/>
        </w:rPr>
        <w:t>ОПК-3 –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A969EF" w:rsidRPr="00FF46DF" w:rsidRDefault="00A969EF" w:rsidP="00235E3E">
      <w:pPr>
        <w:ind w:right="-100"/>
        <w:jc w:val="both"/>
        <w:rPr>
          <w:sz w:val="24"/>
          <w:szCs w:val="24"/>
        </w:rPr>
      </w:pPr>
      <w:r w:rsidRPr="00FF46DF">
        <w:rPr>
          <w:sz w:val="24"/>
          <w:szCs w:val="24"/>
        </w:rPr>
        <w:t>ОПК-5 – способен осуществлять контроль и оценку формирования результатов образования обучающихся, выявлять и корректировать трудности в обучении;</w:t>
      </w:r>
    </w:p>
    <w:p w:rsidR="00A969EF" w:rsidRPr="00FF46DF" w:rsidRDefault="00A969EF" w:rsidP="00235E3E">
      <w:pPr>
        <w:spacing w:line="250" w:lineRule="auto"/>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ОПК-7 – способен взаимодействовать с участниками образовательных отношений в рамках реализации образовательных программ;</w:t>
      </w:r>
    </w:p>
    <w:p w:rsidR="00A969EF" w:rsidRPr="00FF46DF" w:rsidRDefault="00A969EF" w:rsidP="00235E3E">
      <w:pPr>
        <w:spacing w:line="239" w:lineRule="auto"/>
        <w:ind w:right="-100"/>
        <w:jc w:val="both"/>
        <w:rPr>
          <w:sz w:val="24"/>
          <w:szCs w:val="24"/>
        </w:rPr>
      </w:pPr>
      <w:r w:rsidRPr="00FF46DF">
        <w:rPr>
          <w:sz w:val="24"/>
          <w:szCs w:val="24"/>
        </w:rPr>
        <w:t>ПК-1 – 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sz w:val="24"/>
          <w:szCs w:val="24"/>
        </w:rPr>
      </w:pPr>
      <w:r w:rsidRPr="00FF46DF">
        <w:rPr>
          <w:sz w:val="24"/>
          <w:szCs w:val="24"/>
        </w:rPr>
        <w:t>Методика преподавания правовых дисциплин как педагогическая наука. Право как учебная дисциплина. Методы и методические приемы обучения правовым дисциплинам. Основные организационные формы учебных занятий. Самостоятельная работа учащихся по правовым дисциплинам. Современный урок и требования к нему. Контроль и учет знаний обучающихся по праву. Средства обучения на занятиях по правовым дисциплинам. Технология обучения правовым дисциплинам. Подготовка педагога к преподаванию права и научная организация труда педагога. Организация и методика правового обучения в учреждениях общего среднего образования. Организация и методика правового обучения в учебных заведениях начального, среднего и высшего профессионального образования. Обучение праву на базовом и профильном уровнях.</w:t>
      </w:r>
    </w:p>
    <w:p w:rsidR="00A969EF" w:rsidRPr="00FF46DF" w:rsidRDefault="00A969EF" w:rsidP="00235E3E">
      <w:pPr>
        <w:autoSpaceDE w:val="0"/>
        <w:autoSpaceDN w:val="0"/>
        <w:adjustRightInd w:val="0"/>
        <w:ind w:right="-100"/>
        <w:rPr>
          <w:sz w:val="24"/>
          <w:szCs w:val="24"/>
        </w:rPr>
      </w:pPr>
      <w:r w:rsidRPr="00FF46DF">
        <w:rPr>
          <w:sz w:val="24"/>
          <w:szCs w:val="24"/>
        </w:rPr>
        <w:t>Раздел 2.</w:t>
      </w:r>
    </w:p>
    <w:p w:rsidR="00A969EF" w:rsidRPr="00FF46DF" w:rsidRDefault="00A969EF" w:rsidP="00235E3E">
      <w:pPr>
        <w:autoSpaceDE w:val="0"/>
        <w:autoSpaceDN w:val="0"/>
        <w:adjustRightInd w:val="0"/>
        <w:ind w:right="-100"/>
        <w:jc w:val="both"/>
        <w:rPr>
          <w:sz w:val="24"/>
          <w:szCs w:val="24"/>
        </w:rPr>
      </w:pPr>
      <w:r w:rsidRPr="00FF46DF">
        <w:rPr>
          <w:sz w:val="24"/>
          <w:szCs w:val="24"/>
        </w:rPr>
        <w:t>Межпредметные и внутрикурсовые связи правовых дисциплин. Методика преподавания отдельных тем правовых курсов. Цели и задачи использования информационных и коммуникационных технологий в учебном процессе; особенности использования информационных и коммуникационных  технологий при обучении праву. Контроль и учёт знаний обучающихся по праву.</w:t>
      </w:r>
    </w:p>
    <w:p w:rsidR="00A969EF" w:rsidRPr="00FF46DF" w:rsidRDefault="00A969EF" w:rsidP="00235E3E">
      <w:pPr>
        <w:autoSpaceDE w:val="0"/>
        <w:autoSpaceDN w:val="0"/>
        <w:adjustRightInd w:val="0"/>
        <w:ind w:right="-100"/>
        <w:rPr>
          <w:sz w:val="24"/>
          <w:szCs w:val="24"/>
        </w:rPr>
      </w:pPr>
      <w:r w:rsidRPr="00FF46DF">
        <w:rPr>
          <w:sz w:val="24"/>
          <w:szCs w:val="24"/>
        </w:rPr>
        <w:t>Раздел 3.</w:t>
      </w:r>
    </w:p>
    <w:p w:rsidR="00A969EF" w:rsidRPr="00FF46DF" w:rsidRDefault="00A969EF" w:rsidP="00235E3E">
      <w:pPr>
        <w:autoSpaceDE w:val="0"/>
        <w:autoSpaceDN w:val="0"/>
        <w:adjustRightInd w:val="0"/>
        <w:ind w:right="-100"/>
        <w:rPr>
          <w:b/>
          <w:bCs/>
          <w:sz w:val="24"/>
          <w:szCs w:val="24"/>
        </w:rPr>
      </w:pPr>
      <w:r w:rsidRPr="00FF46DF">
        <w:rPr>
          <w:sz w:val="24"/>
          <w:szCs w:val="24"/>
        </w:rPr>
        <w:t>Понятие, цели, содержание и формы правового воспитания. Методические основы правового воспитания обучающихся различных образовательных учреждений. Значение правового воспитания.</w:t>
      </w:r>
    </w:p>
    <w:p w:rsidR="00A969EF" w:rsidRPr="00FF46DF" w:rsidRDefault="00A969EF" w:rsidP="00235E3E">
      <w:pPr>
        <w:ind w:right="-100"/>
        <w:rPr>
          <w:sz w:val="24"/>
          <w:szCs w:val="24"/>
        </w:rPr>
      </w:pPr>
      <w:r w:rsidRPr="00FF46DF">
        <w:rPr>
          <w:i/>
          <w:iCs/>
          <w:sz w:val="24"/>
          <w:szCs w:val="24"/>
        </w:rPr>
        <w:t>Разработчик программы: кандидат исторических наук, Петухова О.А.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Б1.О.28 Семейное право</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Предмет и метод семейного права. История развития законодательства о браке и семье. Действующее семейное законодательство и иные акты, содержащие нормы семейного права. Семейное правоотношение. Осуществление и защита семейных прав. Заключение брака. Прекращение брака. Недействительность брака. Права и обязанности супругов. Установление происхождения детей. Права и обязанности родителей и детей. Алиментные обязательства членов семьи. Усыновление (удочерение) детей. Опека и попечительство над детьми. Акты гражданского состояния.</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исторических наук, доцент Кобец О.В.</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Б1.О.29 Уголовное право</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Общая часть. Уголовное права как отрасль права. Предмет, метод и функции. Задачи российского уголовного права. Уголовный. Источники уголовного права России. Наука уголовного права, ее предмет и метод. Принципы российского уголовного права: понятие, система, значение. Понятие и социальное назначение уголовного закона. История развития Российского уголовного законодательства. УК РФ 1996 г. и его основные особенности. Структура уголовно-правовых норм. Действие уголовного закона во времени и в пространстве. Толкование уголовных законов и его виды. Уголовная ответственность как вид юридической ответственности. Основание уголовной ответственности по российскому уголовному праву. Уголовно-правовые отношения. Принципы уголовной ответственности. Возникновение, стадии реализации и прекращение уголовной ответственности. Уголовная ответственность, наказание и судимость. Понятие и социальная сущность преступления. Признаки преступления. Категоризация преступлений, критерии, практическое значение. Преступление и преступность. Понятие состава преступления. Соотношение преступления и состава преступления. Элементы и признаки состава преступления. Объект преступления, объективная сторона, субъект преступления и субъективная сторона как элементы состава преступления. Признаки состава преступления: основные и дополнительные. Виды составов преступления. Критерии классификации составов. Понятие квалификации преступлений. Значение признаков состава преступления для его правильной квалификации и назначения справедливого наказания. Стадии совершения преступления. Добровольный отказ от совершения преступления и его признаки. Отличие от деятельного раскаяния. Соучастие в преступлении и его объективные и субъективные признаки. Формы соучастия в преступлении и их классификация в уголовном законодательстве и теории уголовного права. Виды соучастников. Основания и пределы уголовной ответственности</w:t>
      </w:r>
    </w:p>
    <w:p w:rsidR="00A969EF" w:rsidRPr="00FF46DF" w:rsidRDefault="00A969EF" w:rsidP="00235E3E">
      <w:pPr>
        <w:ind w:right="-100"/>
        <w:jc w:val="both"/>
        <w:rPr>
          <w:sz w:val="24"/>
          <w:szCs w:val="24"/>
        </w:rPr>
      </w:pPr>
      <w:r w:rsidRPr="00FF46DF">
        <w:rPr>
          <w:sz w:val="24"/>
          <w:szCs w:val="24"/>
        </w:rPr>
        <w:t>соучастников в преступлении. Эксцесс исполнителя. Множественность преступлений и ее формы. Отличие множественности преступлений от сложных единичных преступлений. Совокупность преступлений и ее виды. Рецидив преступления и его виды. Уголовно-правовые последствия множественности преступлений. Обстоятельства, исключающие преступность деяния. Необходимая оборона и условия ее правомерности. Причинение вреда при задержании лица, совершившего преступление. Понятие крайней  необходимости и условия ее правомерности. Физическое или психическое принуждение и его значение для решения вопроса об уголовной ответственности. Обоснованный риск. Исполнение приказа или распоряжения. Наказание и его социальное значение. Уголовная ответственность и наказание. Цели наказания. Система наказаний и принципы ее построения по уголовному праву России и других стран. Виды наказаний. Основные, дополнительные и смешанные виды наказания. Общие начала назначения наказания. Обстоятельства, учитываемые судом при назначении наказания. Назначение более мягкого наказания, чем предусмотрено законом, при вердикте присяжных заседателей о снисхождении и заключении досудебного соглашения о сотрудничестве. Назначение наказания за неоконченное преступление и за преступление, совершенное в соучастии. Назначение наказания при множественности преступлений. Освобождение от уголовной ответственности и наказания. Амнистия и помилование. Судимость и ее уголовно- правовое значение. Обстоятельства, учитываемые судом при назначении наказания несовершеннолетним. Применение принудительных мер воспитательного воздействия к несовершеннолетним. Освобождение от уголовной ответственности несовершеннолетних. Освобождение от наказания несовершеннолетних. Принудительные меры медицинского характера. Конфискация имущества. Судебный штраф.</w:t>
      </w:r>
    </w:p>
    <w:p w:rsidR="00A969EF" w:rsidRPr="00FF46DF" w:rsidRDefault="00A969EF" w:rsidP="00235E3E">
      <w:pPr>
        <w:ind w:right="-100"/>
        <w:jc w:val="both"/>
        <w:rPr>
          <w:sz w:val="24"/>
          <w:szCs w:val="24"/>
        </w:rPr>
      </w:pPr>
      <w:r w:rsidRPr="00FF46DF">
        <w:rPr>
          <w:sz w:val="24"/>
          <w:szCs w:val="24"/>
        </w:rPr>
        <w:t>Особенная часть. Система и виды преступлений против личности. Преступления против жизни.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конституционных прав и свобод человека и гражданина. Преступления против семьи и несовершеннолетних. Система и виды преступлений против собственности. Преступления в сфере экономической деятельности. Преступления против интересов службы в коммерческих и иных организациях. Преступления против общественной безопасности. Преступления против общественного порядка. Преступления, связанные с нарушением специальных правил безопасности и правил обращения с общеопасными предметами. Преступления против здоровья населения и общественной нравственности. Преступления против безопасности движения и эксплуатации транспорта: понятие и общая характеристика. Преступления против основ конституционного строя и безопасности государства. Преступления против государственной власти, интересов государственной службы и службы в органах местного самоуправления: система и общая характеристика. Понятие должностного лица. Преступления против правосудия. Правосудие и права человека. Преступления против порядка управления. Преступления против военной службы. Преступления против мира и человечества. Объект и общественная опасность этих преступлений. Виды преступлений против мира и безопасности человечества.</w:t>
      </w:r>
    </w:p>
    <w:p w:rsidR="00A969EF" w:rsidRPr="00FF46DF" w:rsidRDefault="00A969EF" w:rsidP="00235E3E">
      <w:pPr>
        <w:spacing w:line="27"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доктор юридических наук, доцент Лопатина Т.М..</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Б1.О.30 Трудовое право</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sz w:val="24"/>
          <w:szCs w:val="24"/>
        </w:rPr>
      </w:pPr>
      <w:r w:rsidRPr="00FF46DF">
        <w:rPr>
          <w:sz w:val="24"/>
          <w:szCs w:val="24"/>
        </w:rPr>
        <w:t xml:space="preserve">Предмет, метод и система трудового права. Принципы и источники трудового права. Субъекты трудового права. Правоотношения в трудовом праве. Социальное партнерство в сфере труда. Правовое регулирование занятости населения. Трудовой договор. Рабочее время. Время отдыха. Оплата и нормирование труда. Гарантии и компенсации. Трудовой распорядок и дисциплина труда. Охрана труда. Обеспечение прав работников на охрану труда. Материальная ответственность сторон трудового договора. Особенности правового регулирования труда отдельных категорий работников. Труд государственных и муниципальных служащих. Защита трудовых прав и свобод. Трудовые споры. Ответственность за нарушение трудового законодательства. </w:t>
      </w:r>
    </w:p>
    <w:p w:rsidR="00A969EF" w:rsidRPr="00FF46DF" w:rsidRDefault="00A969EF" w:rsidP="00235E3E">
      <w:pPr>
        <w:spacing w:line="249" w:lineRule="auto"/>
        <w:ind w:right="-100"/>
        <w:rPr>
          <w:sz w:val="24"/>
          <w:szCs w:val="24"/>
        </w:rPr>
      </w:pPr>
      <w:r w:rsidRPr="00FF46DF">
        <w:rPr>
          <w:i/>
          <w:iCs/>
          <w:sz w:val="24"/>
          <w:szCs w:val="24"/>
        </w:rPr>
        <w:t>Разработчик программы: старший преподаватель Чикин Ю.Л.</w:t>
      </w:r>
    </w:p>
    <w:p w:rsidR="00A969EF" w:rsidRPr="00FF46DF" w:rsidRDefault="00A969EF" w:rsidP="00235E3E">
      <w:pPr>
        <w:spacing w:line="226"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Б1.О.31 Международное право</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sz w:val="24"/>
          <w:szCs w:val="24"/>
        </w:rPr>
      </w:pPr>
      <w:r w:rsidRPr="00FF46DF">
        <w:rPr>
          <w:sz w:val="24"/>
          <w:szCs w:val="24"/>
        </w:rPr>
        <w:t>Понятие международного права, предмет его регулирования. Взаимодействие международного и национального права. Возникновение и развитие международного права. Субъекты международного права. Основные нормы и принципы международного права. Источники международного права. Реализация норм международного права. Международно-правовые средства решения международных споров. Международно-правовая ответственность. Международные договоры и нормы в правовой системе РФ. Территория и международное право. Право международных договоров. Право внешних сношений. Право международных организаций. Право международных судов. Международное гуманитарное право. Международное право в период вооруженных конфликтов. Право международной безопасности. Международное уголовное право. Международное морское и воздушное право. Международное право окружающей среды.</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юридических наук, доцент Игнатенкова И.А.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Б1.О.32 Источниковедение</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Источниковедение как научная дисциплина в системе гуманитарных наук. Источники по истории России XI-XVII вв. Источники по истории России XVIII-первой половины XIX в. Источники по истории России второй половины XIX - начала ХХ вв. Документы КПСС и других политических партий, произведения деятелей партий, как исторический источник. Законодательство и делопроизводство советского периода. Материалы планирования развития народного хозяйства страны и статистика советского периода, как исторический источник. Периодическая печать и публицистика. Источники личного происхождения. Исторические источники российской эмиграции.</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доктор исторических наук, профессор Борисов В.И.</w:t>
      </w:r>
    </w:p>
    <w:p w:rsidR="00A969E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Б1.В.01 Всеобщая история государства и права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результаты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9" w:lineRule="auto"/>
        <w:ind w:right="-100"/>
        <w:jc w:val="center"/>
        <w:rPr>
          <w:b/>
          <w:bCs/>
          <w:sz w:val="24"/>
          <w:szCs w:val="24"/>
        </w:rPr>
      </w:pPr>
      <w:r w:rsidRPr="00FF46DF">
        <w:rPr>
          <w:b/>
          <w:bCs/>
          <w:sz w:val="24"/>
          <w:szCs w:val="24"/>
        </w:rPr>
        <w:t>Содержание дисциплины:</w:t>
      </w:r>
    </w:p>
    <w:p w:rsidR="00A969EF" w:rsidRPr="00FF46DF" w:rsidRDefault="00A969EF" w:rsidP="00235E3E">
      <w:pPr>
        <w:spacing w:line="239" w:lineRule="auto"/>
        <w:ind w:right="-100"/>
        <w:jc w:val="both"/>
        <w:rPr>
          <w:sz w:val="24"/>
          <w:szCs w:val="24"/>
        </w:rPr>
      </w:pPr>
      <w:r w:rsidRPr="00FF46DF">
        <w:rPr>
          <w:sz w:val="24"/>
          <w:szCs w:val="24"/>
          <w:bdr w:val="none" w:sz="0" w:space="0" w:color="auto" w:frame="1"/>
        </w:rPr>
        <w:t>Государство и право Древнего мира: государство и право рабовладельческих государств. Восточная деспотия (Древний Египет, Древний Вавилон, Древняя Индия, Древний Китай). Законы Хаммурапи. Законы Ману. Конфуцианство и легизм. Античная демократия. Государство и право Древнего Рима. Государство и право Средних веков: общее и особенное в развитии феодального государства и права (Англия, Франция, Германия). Арабский халифат. Мусульманское право.</w:t>
      </w:r>
    </w:p>
    <w:p w:rsidR="00A969EF" w:rsidRPr="00FF46DF" w:rsidRDefault="00A969EF" w:rsidP="00235E3E">
      <w:pPr>
        <w:pStyle w:val="NormalWeb"/>
        <w:spacing w:before="0" w:beforeAutospacing="0" w:after="0" w:afterAutospacing="0"/>
        <w:ind w:right="-100"/>
        <w:jc w:val="both"/>
        <w:textAlignment w:val="baseline"/>
        <w:rPr>
          <w:color w:val="000000"/>
        </w:rPr>
      </w:pPr>
      <w:r w:rsidRPr="00FF46DF">
        <w:rPr>
          <w:color w:val="000000"/>
          <w:bdr w:val="none" w:sz="0" w:space="0" w:color="auto" w:frame="1"/>
        </w:rPr>
        <w:t>Государство и право в новое время. Эволюция государственных и правовых институтов в условиях формирования </w:t>
      </w:r>
      <w:hyperlink r:id="rId8" w:tooltip="Буржуазия" w:history="1">
        <w:r w:rsidRPr="00FF46DF">
          <w:rPr>
            <w:rStyle w:val="Hyperlink"/>
            <w:color w:val="auto"/>
            <w:u w:val="none"/>
            <w:bdr w:val="none" w:sz="0" w:space="0" w:color="auto" w:frame="1"/>
          </w:rPr>
          <w:t>буржуазного</w:t>
        </w:r>
      </w:hyperlink>
      <w:r w:rsidRPr="00FF46DF">
        <w:rPr>
          <w:color w:val="000000"/>
          <w:bdr w:val="none" w:sz="0" w:space="0" w:color="auto" w:frame="1"/>
        </w:rPr>
        <w:t> государства и права (Великобритания, Франция, Германия, США, Япония). Революции и реформы. Кодексы Наполеона. Германское гражданское и уголовное Уложение. Особенности права Англии. Англо-саксонская и романо-германская системы права. Государство и право в новейшее время (США, ФРГ, Великобритания, Франция). Изменения в системах и источниках права. Право собственности и договорное право. Семейное, трудовое, социальное, уголовное и уголовно – процессуальное законодательство.</w:t>
      </w:r>
    </w:p>
    <w:p w:rsidR="00A969EF" w:rsidRPr="00FF46DF" w:rsidRDefault="00A969EF" w:rsidP="00235E3E">
      <w:pPr>
        <w:spacing w:line="239" w:lineRule="auto"/>
        <w:ind w:right="-100"/>
        <w:jc w:val="both"/>
        <w:rPr>
          <w:sz w:val="24"/>
          <w:szCs w:val="24"/>
        </w:rPr>
      </w:pPr>
      <w:r w:rsidRPr="00FF46DF">
        <w:rPr>
          <w:color w:val="000000"/>
          <w:sz w:val="24"/>
          <w:szCs w:val="24"/>
          <w:bdr w:val="none" w:sz="0" w:space="0" w:color="auto" w:frame="1"/>
        </w:rPr>
        <w:t>Основные этапы и тенденции развития государства и права в России (</w:t>
      </w:r>
      <w:r w:rsidRPr="00FF46DF">
        <w:rPr>
          <w:color w:val="000000"/>
          <w:sz w:val="24"/>
          <w:szCs w:val="24"/>
          <w:bdr w:val="none" w:sz="0" w:space="0" w:color="auto" w:frame="1"/>
          <w:lang w:val="en-US"/>
        </w:rPr>
        <w:t>IX</w:t>
      </w:r>
      <w:r w:rsidRPr="00FF46DF">
        <w:rPr>
          <w:color w:val="000000"/>
          <w:sz w:val="24"/>
          <w:szCs w:val="24"/>
          <w:bdr w:val="none" w:sz="0" w:space="0" w:color="auto" w:frame="1"/>
        </w:rPr>
        <w:t> – </w:t>
      </w:r>
      <w:r w:rsidRPr="00FF46DF">
        <w:rPr>
          <w:color w:val="000000"/>
          <w:sz w:val="24"/>
          <w:szCs w:val="24"/>
          <w:bdr w:val="none" w:sz="0" w:space="0" w:color="auto" w:frame="1"/>
          <w:lang w:val="en-US"/>
        </w:rPr>
        <w:t>XVIII</w:t>
      </w:r>
      <w:r w:rsidRPr="00FF46DF">
        <w:rPr>
          <w:color w:val="000000"/>
          <w:sz w:val="24"/>
          <w:szCs w:val="24"/>
          <w:bdr w:val="none" w:sz="0" w:space="0" w:color="auto" w:frame="1"/>
        </w:rPr>
        <w:t> вв.) Российская империя и развитие права в </w:t>
      </w:r>
      <w:r w:rsidRPr="00FF46DF">
        <w:rPr>
          <w:color w:val="000000"/>
          <w:sz w:val="24"/>
          <w:szCs w:val="24"/>
          <w:bdr w:val="none" w:sz="0" w:space="0" w:color="auto" w:frame="1"/>
          <w:lang w:val="en-US"/>
        </w:rPr>
        <w:t>XIX</w:t>
      </w:r>
      <w:r w:rsidRPr="00FF46DF">
        <w:rPr>
          <w:color w:val="000000"/>
          <w:sz w:val="24"/>
          <w:szCs w:val="24"/>
          <w:bdr w:val="none" w:sz="0" w:space="0" w:color="auto" w:frame="1"/>
        </w:rPr>
        <w:t> веке: буржуазные реформы и проблемы общественного развития. Эволюция российской государственности и права в 1гг. Советское государство: общие черты и особенности развития государства и права в довоенный период. Государство и право СССР в послевоенный период. Российская Федерация в 1990-е гг. ХХ в – начале ХХ</w:t>
      </w:r>
      <w:r w:rsidRPr="00FF46DF">
        <w:rPr>
          <w:color w:val="000000"/>
          <w:sz w:val="24"/>
          <w:szCs w:val="24"/>
          <w:bdr w:val="none" w:sz="0" w:space="0" w:color="auto" w:frame="1"/>
          <w:lang w:val="en-US"/>
        </w:rPr>
        <w:t>I</w:t>
      </w:r>
      <w:r w:rsidRPr="00FF46DF">
        <w:rPr>
          <w:color w:val="000000"/>
          <w:sz w:val="24"/>
          <w:szCs w:val="24"/>
          <w:bdr w:val="none" w:sz="0" w:space="0" w:color="auto" w:frame="1"/>
        </w:rPr>
        <w:t xml:space="preserve"> в. Эволюция государственно-политической и правовой системы РФ. </w:t>
      </w:r>
    </w:p>
    <w:p w:rsidR="00A969EF" w:rsidRPr="00FF46DF" w:rsidRDefault="00A969EF" w:rsidP="00235E3E">
      <w:pPr>
        <w:spacing w:line="270" w:lineRule="auto"/>
        <w:ind w:right="-100"/>
        <w:rPr>
          <w:sz w:val="24"/>
          <w:szCs w:val="24"/>
        </w:rPr>
      </w:pPr>
      <w:r w:rsidRPr="00FF46DF">
        <w:rPr>
          <w:i/>
          <w:iCs/>
          <w:sz w:val="24"/>
          <w:szCs w:val="24"/>
        </w:rPr>
        <w:t>Разработчики программы: доктор исторических наук, профессор Казаков М.М., кандидат исторических наук, доцент Тарасенкова Т.И.</w:t>
      </w:r>
    </w:p>
    <w:p w:rsidR="00A969EF" w:rsidRPr="00FF46DF" w:rsidRDefault="00A969EF" w:rsidP="00235E3E">
      <w:pPr>
        <w:spacing w:line="203"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Б3.В.02 История исторической науки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sz w:val="24"/>
          <w:szCs w:val="24"/>
        </w:rPr>
      </w:pPr>
      <w:r w:rsidRPr="00FF46DF">
        <w:rPr>
          <w:sz w:val="24"/>
          <w:szCs w:val="24"/>
        </w:rPr>
        <w:t>Историография как история исторической науки. Предмет историографии. Многоаспектность термина «историография». Этапы становления историографии как исторической дисциплины. Источники по истории развития исторических знаний и исторической науки. Виды историографических работ. Основные методологические идеи истории. Возникновение исторических знаний и их развитие (с древнейших времен до конца XVII в.). Устная традиция накопления и передачи исторических знаний. Летописи – первые исторические сочинения. Нелетописные формы исторических сочинений: «слово», воинские повести, сказания. Распространение хронографов. «Степенная книга» – первая схема русской истории. «История о Казанском ханстве». «История о великом князе московском» А.М. Курбского. "История" Ф.А. Грибоедова. Появление родословцев. Описание событий Смуты в исторических сочинениях. "Синопсис" – первое пособие по русской истории. "Скифская история" А.И.Лызлова – попытка создания исторической монографии. Общие итоги развития исторической мысли (к концу XVII в.). Превращение исторических знаний в науку (конец XVII – cер. XVIII в.). Роль Петра I в составлении исторических сочинений. Исторические трактаты сподвижников Петра I. Историческая концепция В. Н. Татищева (1686–1750). Значение «Истории Российской с самых древнейших времен» Татищева для развития исторической науки. Вклад немецких историков в развитие российской историографии. Исторические исследования М. В. Ломоносова (1711–1765). Историческая наука во второй половине XVIII в. Консервативное направление в историографии (труды М.М.Щербатова и И.Н. Болтина). Новая проблематика в трудах «купеческих» историков. Радикально-просветительское направление в историографии (А.Н.Радищев). Особенности развития исторической науки в первой трети XIX века. Историческая концепция Н.М. Карамзина (1766–1826) и полемика вокруг его «Истории государства Российского». Радикально-просветительская концепция русской истории и исторические воззрения декабристов. Критическое направление в отечественной исторической науке (И.Ф.Г. Эверс, М.Т. Каченовский и его «скептическая школа», Н.А. Полевой). Консервативное направление в историографии во второй трети XIX века (М.П. Погодин, Н.Г. Устрялов, А.И. Михайловский-Данилевский, М.А.Корф). Либеральное направление в исторической науке (работы славянофилов: К.С.Аксакова, братьев Киреевских, А.С.Хомякова, Н.И.Костомарова; труды историков государственной школы во главе с С.М.Соловьевым). «История России с древнейших времен» С.М. Соловьева. Оценка Петра I и его реформ для России в «Публичных чтениях о Петре Великом». Влияние концепции Соловьева на дальнейшее развитие исторической науки. Формирование демократического направления в русской историографии. Общественно-политические взгляды взгляды А.И. Герцена, Н.Г. Чернышевского. Публикации источников по истории России XVIII-первой половины XIX в. А.П. Щапов (1831–1876) – историк-федералист. Основные тенденции развития пореформенной русской историографии. Консервативное направление в русской историографии (Д.И. Иловайский, Н.К. Шильдер, С.С. Татищев, Н.Ф. Дубровин, великий князь Николай Михайлович). Либеральное направление в отечественной историографии и его выдающийся представитель В.О.Ключевский (1841–1911). "Курс русской истории" и спецкурсы Ключевского и их значение. Роль "школы Ключевского" в развитии исторической науки. Народническая историография (П.Л.Лавров, Н.К. Михайловский, В.И. Семевский). Распространение марксизма в России. Работы Г.В. Плеханова и значение интеллигенции в обществе. Характерные черты исторической науки в 1917–1920-х гг. Формирование новой советской исторической школы. М.Н.Покровский (1868–1932) и его «Русская история». Создание новых научных и учебных заведений. Реорганизация и централизация архивного и музейного дела. Возникновение и развитие историко-партийного направления в изучении российской истории XX в. Продолжение научного творчества крупных российских историков: С.Ф.Платонова, Е.Тарле, Н.И.Кареева, А.С. Лаппо-Данилевского, Р.Ю.Виппера, Н.А.Рожкова. Всплеск интереса к краеведению. Публикации источников в государственных и частных издательствах. Разгром Академии наук. "Академическое дело" (1929–1931). Историческая наука в 1930 – нач. 1950-х гг. Жесткая идеологическая схема. Постановление СНК СССР и ЦК ВКП(б) "О преподавании гражданской истории в школах" (16 мая 1934 г.). Подготовка учебников по истории (1934-1936). «Краткий курс истории Всесоюзной коммунистической партии (большевиков)» (1938). Репрессии против историков. "Русская историография" Н.Л. Рубинштейна (1941 г.). Дозированная свобода в период "хрущевской оттепели". "Новое историческое направление". Противоречивость этого периода в исторической науке. Новые направления развития исторических исследований в 2 пол. 1960-х- сер.1980-х гг. Разработка новых методов исторического исследования. Рост источниковедческой базы исторической науки. Новые обобщающие и специальные труды по источниковедению и вспомогательным историческим дисциплинам. Роль междисциплинарного подхода. Негативные факторы в развитии исторической науки. Особенности исторической литературы периода "перестройки". Взаимодействие отечественной и зарубежной историографии на современном этапе. Новая проблематика исторических исследований. Повышенное внимание к инструментарию историка. Развитие специальных исторических дисциплин. Создание справочных и энциклопедических изданий нового поколения. Возрождение общественных организаций, занимающихся изучением различных аспектов отечественной истории. Перспективы развития исторической науки.</w:t>
      </w:r>
    </w:p>
    <w:p w:rsidR="00A969EF" w:rsidRPr="00FF46DF" w:rsidRDefault="00A969EF" w:rsidP="00235E3E">
      <w:pPr>
        <w:ind w:right="-100"/>
        <w:jc w:val="both"/>
        <w:rPr>
          <w:sz w:val="24"/>
          <w:szCs w:val="24"/>
        </w:rPr>
      </w:pPr>
      <w:r w:rsidRPr="00FF46DF">
        <w:rPr>
          <w:b/>
          <w:bCs/>
          <w:sz w:val="24"/>
          <w:szCs w:val="24"/>
        </w:rPr>
        <w:t xml:space="preserve">           Введение в изучение историографии всеобщей истории. </w:t>
      </w:r>
      <w:r w:rsidRPr="00FF46DF">
        <w:rPr>
          <w:sz w:val="24"/>
          <w:szCs w:val="24"/>
        </w:rPr>
        <w:t>Предмет, цели и задачи курса. Содержание понятия «историография» как специальной исторической дисциплины и предпосылки ее появления. Проблемы методологии в исторических исследованиях, цели и задачи историографического исследования. Основные понятия и термины в историографии, принципы и методы историографического исследования.</w:t>
      </w:r>
    </w:p>
    <w:p w:rsidR="00A969EF" w:rsidRPr="00FF46DF" w:rsidRDefault="00A969EF" w:rsidP="00235E3E">
      <w:pPr>
        <w:ind w:right="-100"/>
        <w:jc w:val="both"/>
        <w:rPr>
          <w:sz w:val="24"/>
          <w:szCs w:val="24"/>
        </w:rPr>
      </w:pPr>
      <w:r w:rsidRPr="00FF46DF">
        <w:rPr>
          <w:b/>
          <w:bCs/>
          <w:sz w:val="24"/>
          <w:szCs w:val="24"/>
        </w:rPr>
        <w:t xml:space="preserve">Историческая мысль эпохи Античности. </w:t>
      </w:r>
      <w:r w:rsidRPr="00FF46DF">
        <w:rPr>
          <w:sz w:val="24"/>
          <w:szCs w:val="24"/>
        </w:rPr>
        <w:t>Особенности и исторические условия формирования</w:t>
      </w:r>
      <w:r w:rsidRPr="00FF46DF">
        <w:rPr>
          <w:b/>
          <w:bCs/>
          <w:sz w:val="24"/>
          <w:szCs w:val="24"/>
        </w:rPr>
        <w:t xml:space="preserve"> </w:t>
      </w:r>
      <w:r w:rsidRPr="00FF46DF">
        <w:rPr>
          <w:sz w:val="24"/>
          <w:szCs w:val="24"/>
        </w:rPr>
        <w:t>представлений об истории в период античности. Основные тенденции развития античной исторической мысли. Историческая мысль в Древней Греции и Риме.</w:t>
      </w:r>
    </w:p>
    <w:p w:rsidR="00A969EF" w:rsidRPr="00FF46DF" w:rsidRDefault="00A969EF" w:rsidP="00235E3E">
      <w:pPr>
        <w:ind w:right="-100"/>
        <w:jc w:val="both"/>
        <w:rPr>
          <w:sz w:val="24"/>
          <w:szCs w:val="24"/>
        </w:rPr>
      </w:pPr>
      <w:r w:rsidRPr="00FF46DF">
        <w:rPr>
          <w:b/>
          <w:bCs/>
          <w:sz w:val="24"/>
          <w:szCs w:val="24"/>
        </w:rPr>
        <w:t xml:space="preserve">Историческая мысль эпохи Средних веков. </w:t>
      </w:r>
      <w:r w:rsidRPr="00FF46DF">
        <w:rPr>
          <w:sz w:val="24"/>
          <w:szCs w:val="24"/>
        </w:rPr>
        <w:t>Формирование христианской модели истории.</w:t>
      </w:r>
      <w:r w:rsidRPr="00FF46DF">
        <w:rPr>
          <w:b/>
          <w:bCs/>
          <w:sz w:val="24"/>
          <w:szCs w:val="24"/>
        </w:rPr>
        <w:t xml:space="preserve"> </w:t>
      </w:r>
      <w:r w:rsidRPr="00FF46DF">
        <w:rPr>
          <w:sz w:val="24"/>
          <w:szCs w:val="24"/>
        </w:rPr>
        <w:t>Основные особенности христианской историографии Средних веков. Историография раннего и развитого средневековья.</w:t>
      </w:r>
    </w:p>
    <w:p w:rsidR="00A969EF" w:rsidRPr="00FF46DF" w:rsidRDefault="00A969EF" w:rsidP="00235E3E">
      <w:pPr>
        <w:ind w:right="-100"/>
        <w:jc w:val="both"/>
        <w:rPr>
          <w:sz w:val="24"/>
          <w:szCs w:val="24"/>
        </w:rPr>
      </w:pPr>
      <w:r w:rsidRPr="00FF46DF">
        <w:rPr>
          <w:b/>
          <w:bCs/>
          <w:sz w:val="24"/>
          <w:szCs w:val="24"/>
        </w:rPr>
        <w:t xml:space="preserve">Историческая мысль эпохи Возрождения и Реформации. Историческая мысль в XVII в. </w:t>
      </w:r>
      <w:r w:rsidRPr="00FF46DF">
        <w:rPr>
          <w:sz w:val="24"/>
          <w:szCs w:val="24"/>
        </w:rPr>
        <w:t>Гуманистическая историография в Италии. Антропоцентристская картина мира, критика теологических концепций исторического процесса. Новые принципы периодизации истории общества. Крупнейшие школы итальянской гуманистической историографии. Влияние научной революции XVII века на историческое познание, формирование рациональной исторической критики и источниковедения.</w:t>
      </w:r>
    </w:p>
    <w:p w:rsidR="00A969EF" w:rsidRPr="00FF46DF" w:rsidRDefault="00A969EF" w:rsidP="00235E3E">
      <w:pPr>
        <w:ind w:right="-100"/>
        <w:jc w:val="both"/>
        <w:rPr>
          <w:sz w:val="24"/>
          <w:szCs w:val="24"/>
        </w:rPr>
      </w:pPr>
      <w:r w:rsidRPr="00FF46DF">
        <w:rPr>
          <w:b/>
          <w:bCs/>
          <w:sz w:val="24"/>
          <w:szCs w:val="24"/>
        </w:rPr>
        <w:t>Историческая мысль эпохи Просвещения</w:t>
      </w:r>
      <w:r w:rsidRPr="00FF46DF">
        <w:rPr>
          <w:sz w:val="24"/>
          <w:szCs w:val="24"/>
        </w:rPr>
        <w:t>. Идеология эпохи Просвещения как целостное</w:t>
      </w:r>
      <w:r w:rsidRPr="00FF46DF">
        <w:rPr>
          <w:b/>
          <w:bCs/>
          <w:sz w:val="24"/>
          <w:szCs w:val="24"/>
        </w:rPr>
        <w:t xml:space="preserve"> </w:t>
      </w:r>
      <w:r w:rsidRPr="00FF46DF">
        <w:rPr>
          <w:sz w:val="24"/>
          <w:szCs w:val="24"/>
        </w:rPr>
        <w:t>мировоззрение. Периодизация мировой истории как процесса линейного и прогрессивного развития человеческого разума. Особенности исторической мысли.</w:t>
      </w:r>
    </w:p>
    <w:p w:rsidR="00A969EF" w:rsidRPr="00FF46DF" w:rsidRDefault="00A969EF" w:rsidP="00235E3E">
      <w:pPr>
        <w:ind w:right="-100"/>
        <w:jc w:val="both"/>
        <w:rPr>
          <w:sz w:val="24"/>
          <w:szCs w:val="24"/>
        </w:rPr>
      </w:pPr>
      <w:r w:rsidRPr="00FF46DF">
        <w:rPr>
          <w:b/>
          <w:bCs/>
          <w:sz w:val="24"/>
          <w:szCs w:val="24"/>
        </w:rPr>
        <w:t xml:space="preserve">Историография Великобритании Нового и Новейшего времени. </w:t>
      </w:r>
      <w:r w:rsidRPr="00FF46DF">
        <w:rPr>
          <w:sz w:val="24"/>
          <w:szCs w:val="24"/>
        </w:rPr>
        <w:t>Социально-политическая и</w:t>
      </w:r>
      <w:r w:rsidRPr="00FF46DF">
        <w:rPr>
          <w:b/>
          <w:bCs/>
          <w:sz w:val="24"/>
          <w:szCs w:val="24"/>
        </w:rPr>
        <w:t xml:space="preserve"> </w:t>
      </w:r>
      <w:r w:rsidRPr="00FF46DF">
        <w:rPr>
          <w:sz w:val="24"/>
          <w:szCs w:val="24"/>
        </w:rPr>
        <w:t>историческая мысль в Англии в период Английской революции XVII в. Историческая мысль английского Просвещения. Английская общественная мысль и историческая наука первой половины XIX века. Влияние романтизма. Торийская и вигская историография. Английская историография во второй половине XIX века. Развитие исторической науки, влияние позитивизма. Историческая наука в Англии на рубеже XIX – XX вв. Кризис позитивистской методологии и методологический эклектизм английской историографии. Организация исторической науки в 1918 – 1945 гг. Организационные основы британской историографии во второй половине XX века. Важнейшие тематические области и направления в британской историографии.</w:t>
      </w:r>
    </w:p>
    <w:p w:rsidR="00A969EF" w:rsidRPr="00FF46DF" w:rsidRDefault="00A969EF" w:rsidP="00235E3E">
      <w:pPr>
        <w:ind w:right="-100"/>
        <w:jc w:val="both"/>
        <w:rPr>
          <w:sz w:val="24"/>
          <w:szCs w:val="24"/>
        </w:rPr>
      </w:pPr>
      <w:r w:rsidRPr="00FF46DF">
        <w:rPr>
          <w:b/>
          <w:bCs/>
          <w:sz w:val="24"/>
          <w:szCs w:val="24"/>
        </w:rPr>
        <w:t xml:space="preserve">Историография США. </w:t>
      </w:r>
      <w:r w:rsidRPr="00FF46DF">
        <w:rPr>
          <w:sz w:val="24"/>
          <w:szCs w:val="24"/>
        </w:rPr>
        <w:t>Становление исторических знаний в североамериканских Соединенных</w:t>
      </w:r>
      <w:r w:rsidRPr="00FF46DF">
        <w:rPr>
          <w:b/>
          <w:bCs/>
          <w:sz w:val="24"/>
          <w:szCs w:val="24"/>
        </w:rPr>
        <w:t xml:space="preserve"> </w:t>
      </w:r>
      <w:r w:rsidRPr="00FF46DF">
        <w:rPr>
          <w:sz w:val="24"/>
          <w:szCs w:val="24"/>
        </w:rPr>
        <w:t>Штатах. Историография Войны за независимость. Идейная борьба в вопросе о рабстве в историографии. Историография США в период Гражданской войны и Реконструкции. Историография США в конце XIX – начале XX вв. Организационные основы и состояние исторической науки в США в первой половине XX в. Историческая наука в США во второй половине XX в.</w:t>
      </w:r>
    </w:p>
    <w:p w:rsidR="00A969EF" w:rsidRPr="00FF46DF" w:rsidRDefault="00A969EF" w:rsidP="00235E3E">
      <w:pPr>
        <w:spacing w:line="258" w:lineRule="auto"/>
        <w:ind w:right="-100"/>
        <w:jc w:val="both"/>
        <w:rPr>
          <w:sz w:val="24"/>
          <w:szCs w:val="24"/>
        </w:rPr>
      </w:pPr>
      <w:r w:rsidRPr="00FF46DF">
        <w:rPr>
          <w:b/>
          <w:bCs/>
          <w:sz w:val="24"/>
          <w:szCs w:val="24"/>
        </w:rPr>
        <w:t xml:space="preserve">Историография Германии Нового и Новейшего времени. </w:t>
      </w:r>
      <w:r w:rsidRPr="00FF46DF">
        <w:rPr>
          <w:sz w:val="24"/>
          <w:szCs w:val="24"/>
        </w:rPr>
        <w:t>Социально-политические условия</w:t>
      </w:r>
      <w:r w:rsidRPr="00FF46DF">
        <w:rPr>
          <w:b/>
          <w:bCs/>
          <w:sz w:val="24"/>
          <w:szCs w:val="24"/>
        </w:rPr>
        <w:t xml:space="preserve"> </w:t>
      </w:r>
      <w:r w:rsidRPr="00FF46DF">
        <w:rPr>
          <w:sz w:val="24"/>
          <w:szCs w:val="24"/>
        </w:rPr>
        <w:t>развития исторической науки, мысли о необходимости национального единства. Историко-философская мысль немецкого Просвещения. Социально-политические условия и организация исторической науки в немецких землях в первой половине XIX в. Деятельность немецких исторических обществ. Немецкий идеалистический историзм. Немецкая историческая школа права. Историческая концепция Л. Ранке. Немецкая историография во второй половине XIX в. Малогерманская историческая школа. Развитие немецкой историографии в конце XIX – начале XX вв. Пангерманская историография. Условия развития и состояние исторической науки в 1918–1919 гг. Историография в Третьем Рейхе. Германская историография во второй половине XX века. Тенденции развития и основные направления, организация исторических исследований. История повседневности. Историография национал-социализма.</w:t>
      </w:r>
    </w:p>
    <w:p w:rsidR="00A969EF" w:rsidRPr="00FF46DF" w:rsidRDefault="00A969EF" w:rsidP="00235E3E">
      <w:pPr>
        <w:spacing w:line="4" w:lineRule="exact"/>
        <w:ind w:right="-100"/>
        <w:rPr>
          <w:sz w:val="24"/>
          <w:szCs w:val="24"/>
        </w:rPr>
      </w:pPr>
    </w:p>
    <w:p w:rsidR="00A969EF" w:rsidRPr="00FF46DF" w:rsidRDefault="00A969EF" w:rsidP="00235E3E">
      <w:pPr>
        <w:spacing w:line="245" w:lineRule="auto"/>
        <w:ind w:right="-100"/>
        <w:jc w:val="both"/>
        <w:rPr>
          <w:sz w:val="24"/>
          <w:szCs w:val="24"/>
        </w:rPr>
      </w:pPr>
      <w:r w:rsidRPr="00FF46DF">
        <w:rPr>
          <w:b/>
          <w:bCs/>
          <w:sz w:val="24"/>
          <w:szCs w:val="24"/>
        </w:rPr>
        <w:t xml:space="preserve">Историография Франции Нового и Новейшего времени. </w:t>
      </w:r>
      <w:r w:rsidRPr="00FF46DF">
        <w:rPr>
          <w:sz w:val="24"/>
          <w:szCs w:val="24"/>
        </w:rPr>
        <w:t>Общая характеристика исторических</w:t>
      </w:r>
      <w:r w:rsidRPr="00FF46DF">
        <w:rPr>
          <w:b/>
          <w:bCs/>
          <w:sz w:val="24"/>
          <w:szCs w:val="24"/>
        </w:rPr>
        <w:t xml:space="preserve"> </w:t>
      </w:r>
      <w:r w:rsidRPr="00FF46DF">
        <w:rPr>
          <w:sz w:val="24"/>
          <w:szCs w:val="24"/>
        </w:rPr>
        <w:t>взглядов французских просветителей. Развитие французской исторической мысли во время Великой Французской революции. Консервативная реакция на Великую французскую революцию. Возникновение романтической историографии. Позитивизм во французской историографии второй половины XIX в. Историческая наука во Франции на рубеже XIX – XX вв. Условия развития исторической науки и организация научных исследований. Критика позитивистской историографии. Возникновение школы «Анналов». Основные направления исследований во французской исторической науке. Историческая наука во Франции во второй половине XX в.</w:t>
      </w:r>
    </w:p>
    <w:p w:rsidR="00A969EF" w:rsidRPr="00FF46DF" w:rsidRDefault="00A969EF" w:rsidP="00235E3E">
      <w:pPr>
        <w:ind w:right="-100"/>
        <w:jc w:val="both"/>
        <w:rPr>
          <w:sz w:val="24"/>
          <w:szCs w:val="24"/>
        </w:rPr>
      </w:pPr>
      <w:r w:rsidRPr="00FF46DF">
        <w:rPr>
          <w:i/>
          <w:iCs/>
          <w:sz w:val="24"/>
          <w:szCs w:val="24"/>
        </w:rPr>
        <w:t>Разработчики программы</w:t>
      </w:r>
      <w:r w:rsidRPr="00FF46DF">
        <w:rPr>
          <w:sz w:val="24"/>
          <w:szCs w:val="24"/>
        </w:rPr>
        <w:t xml:space="preserve">: </w:t>
      </w:r>
      <w:r w:rsidRPr="00FF46DF">
        <w:rPr>
          <w:i/>
          <w:iCs/>
          <w:sz w:val="24"/>
          <w:szCs w:val="24"/>
        </w:rPr>
        <w:t>доктор исторических наук, профессор  А.В. Тихонова, кандидат исторических наук, доцент Иванова О.Ю.</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Б1.В.03 Вспомогательные исторические дисциплины</w:t>
      </w:r>
    </w:p>
    <w:p w:rsidR="00A969EF" w:rsidRPr="00FF46DF" w:rsidRDefault="00A969EF" w:rsidP="00235E3E">
      <w:pPr>
        <w:spacing w:line="30" w:lineRule="exact"/>
        <w:ind w:right="-100"/>
        <w:rPr>
          <w:sz w:val="24"/>
          <w:szCs w:val="24"/>
        </w:rPr>
      </w:pPr>
    </w:p>
    <w:p w:rsidR="00A969EF" w:rsidRPr="00FF46DF" w:rsidRDefault="00A969EF" w:rsidP="00CD4BD8">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b/>
          <w:bCs/>
          <w:sz w:val="24"/>
          <w:szCs w:val="24"/>
        </w:rPr>
      </w:pPr>
      <w:r w:rsidRPr="00FF46DF">
        <w:rPr>
          <w:sz w:val="24"/>
          <w:szCs w:val="24"/>
        </w:rPr>
        <w:t>Предмет, метод и задачи вспомогательных исторических дисциплин. Место вспомогательных исторических дисциплин среди исторических дисциплин. История изучения вспомогательных исторических дисциплин. Дискуссионные и недостаточно изученные вопросы. Предмет, задачи и методы палеографии. Предмет и задачи исторической хронологии. Содержание, история развития и современное состояние хронологии. Основные методы датировки событий и источников. Предмет и задачи исторической метрологии. Использование метрологии для овладения навыками внешней критики документа. Предмет, задачи и методы нумизматики. Предмет и метод генеалогии. Предмет, методы и задачи геральдики. Современная государственная символика России. Предмет и задачи исторической ономастики. Историческая топонимика. Гидронимия. Микротопонимия. Историческая этнонимика. Историческая антропонимика. История русских личных имен. Происхождение фамилий. Антропонимика и топонимика Смоленщины. Предмет и метод сфрагистики.</w:t>
      </w:r>
    </w:p>
    <w:p w:rsidR="00A969EF" w:rsidRPr="00FF46DF" w:rsidRDefault="00A969EF" w:rsidP="00235E3E">
      <w:pPr>
        <w:ind w:right="-100"/>
        <w:jc w:val="both"/>
        <w:rPr>
          <w:i/>
          <w:iCs/>
          <w:sz w:val="24"/>
          <w:szCs w:val="24"/>
        </w:rPr>
      </w:pPr>
      <w:r w:rsidRPr="00FF46DF">
        <w:rPr>
          <w:i/>
          <w:iCs/>
          <w:sz w:val="24"/>
          <w:szCs w:val="24"/>
        </w:rPr>
        <w:t>Разработчик программы</w:t>
      </w:r>
      <w:r w:rsidRPr="00FF46DF">
        <w:rPr>
          <w:sz w:val="24"/>
          <w:szCs w:val="24"/>
        </w:rPr>
        <w:t xml:space="preserve">: </w:t>
      </w:r>
      <w:r w:rsidRPr="00FF46DF">
        <w:rPr>
          <w:i/>
          <w:iCs/>
          <w:sz w:val="24"/>
          <w:szCs w:val="24"/>
        </w:rPr>
        <w:t>кандидат исторических наук, доцент Н.В.Никитина</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Б1.В.04 Культурология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CD4BD8">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244" w:lineRule="auto"/>
        <w:ind w:right="-100"/>
        <w:jc w:val="both"/>
        <w:rPr>
          <w:sz w:val="24"/>
          <w:szCs w:val="24"/>
        </w:rPr>
      </w:pPr>
      <w:r w:rsidRPr="00FF46DF">
        <w:rPr>
          <w:sz w:val="24"/>
          <w:szCs w:val="24"/>
        </w:rPr>
        <w:t>Учебная дисциплина «Культурология» для государственных университетов включает: Культура как предмет исследования. Предмет культурологии. Сущность и функции культуры. Главное предназначение культуры. Культура и природа. Природа как среда существования культуры. Категории теории культуры. Формы бытия культуры. Культура и цивилизация. Языки и символы культуры, культурные коды. Динамика и типология культуры. Сущность культурогенеза. Типология культуры. Проблема диалога культур. Особенности русской культуры. Современное отношение к культурной традиции. Массовая и элитарная культура. Субкультуры. Контркультура. Основные вехи истории теории культуры Школы и направления в культурологии.</w:t>
      </w:r>
    </w:p>
    <w:p w:rsidR="00A969EF" w:rsidRPr="00FF46DF" w:rsidRDefault="00A969EF" w:rsidP="00235E3E">
      <w:pPr>
        <w:ind w:right="-100"/>
        <w:rPr>
          <w:i/>
          <w:iCs/>
          <w:sz w:val="24"/>
          <w:szCs w:val="24"/>
        </w:rPr>
      </w:pPr>
      <w:r w:rsidRPr="00FF46DF">
        <w:rPr>
          <w:i/>
          <w:iCs/>
          <w:sz w:val="24"/>
          <w:szCs w:val="24"/>
        </w:rPr>
        <w:t>Разработчик программы</w:t>
      </w:r>
      <w:r w:rsidRPr="00FF46DF">
        <w:rPr>
          <w:sz w:val="24"/>
          <w:szCs w:val="24"/>
        </w:rPr>
        <w:t xml:space="preserve">: </w:t>
      </w:r>
      <w:r w:rsidRPr="00FF46DF">
        <w:rPr>
          <w:i/>
          <w:iCs/>
          <w:sz w:val="24"/>
          <w:szCs w:val="24"/>
        </w:rPr>
        <w:t>кандидат исторических наук Красильников И.Б.</w:t>
      </w:r>
    </w:p>
    <w:p w:rsidR="00A969EF" w:rsidRDefault="00A969EF" w:rsidP="00235E3E">
      <w:pPr>
        <w:ind w:right="-100"/>
        <w:rPr>
          <w:sz w:val="24"/>
          <w:szCs w:val="24"/>
        </w:rPr>
      </w:pPr>
    </w:p>
    <w:p w:rsidR="00A969EF" w:rsidRPr="00FF46DF" w:rsidRDefault="00A969EF" w:rsidP="00235E3E">
      <w:pPr>
        <w:ind w:right="-100"/>
        <w:rPr>
          <w:sz w:val="24"/>
          <w:szCs w:val="24"/>
        </w:rPr>
      </w:pPr>
    </w:p>
    <w:p w:rsidR="00A969EF" w:rsidRPr="00FF46DF" w:rsidRDefault="00A969EF" w:rsidP="00235E3E">
      <w:pPr>
        <w:ind w:right="-100"/>
        <w:jc w:val="center"/>
        <w:rPr>
          <w:sz w:val="24"/>
          <w:szCs w:val="24"/>
        </w:rPr>
      </w:pPr>
      <w:r w:rsidRPr="00FF46DF">
        <w:rPr>
          <w:b/>
          <w:bCs/>
          <w:sz w:val="24"/>
          <w:szCs w:val="24"/>
        </w:rPr>
        <w:t>Б1.В.05 Муниципальное право</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CD4BD8">
      <w:pPr>
        <w:ind w:right="-100"/>
        <w:jc w:val="center"/>
        <w:rPr>
          <w:b/>
          <w:bCs/>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sz w:val="24"/>
          <w:szCs w:val="24"/>
        </w:rPr>
      </w:pPr>
      <w:r w:rsidRPr="00FF46DF">
        <w:rPr>
          <w:sz w:val="24"/>
          <w:szCs w:val="24"/>
        </w:rPr>
        <w:t>Предмет, метод, система и источники муниципального права; понятие, принципы, функции, гарантии и система местного самоуправления; основные этапы и закономерности возникновения и развития местного самоуправления; основные концепции и теории местного самоуправления; организационные основы местного самоуправления; полномочия органов государственной власти в сфере местного самоуправления; формы участия и непосредственного осуществления населением местного самоуправления; территориальные и финансово-экономические основы местного самоуправления; компетенция (функции, полномочия) органов и должностных лиц местного самоуправления; основания и виды ответственности муниципальных органов; межмуниципальное сотрудничество и взаимодействие с органами государственной власти; организация и осуществление местного самоуправления на особых территориях</w:t>
      </w:r>
    </w:p>
    <w:p w:rsidR="00A969EF" w:rsidRPr="00FF46DF" w:rsidRDefault="00A969EF" w:rsidP="00235E3E">
      <w:pPr>
        <w:ind w:right="-100"/>
        <w:jc w:val="both"/>
        <w:rPr>
          <w:sz w:val="24"/>
          <w:szCs w:val="24"/>
        </w:rPr>
      </w:pPr>
      <w:r w:rsidRPr="00FF46DF">
        <w:rPr>
          <w:i/>
          <w:iCs/>
          <w:sz w:val="24"/>
          <w:szCs w:val="24"/>
        </w:rPr>
        <w:t>Разработчик программы: доктор юридических наук, доцент Астапенко П.Н.</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Б1.В.06 История Нового и Новейшего времени Азии и Африки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I .История Нового времени Азии и Африки. Предмет и значение курса «История стран Азии и Африки».Восток в период домонополистического капитализма. Страны Азии и Африки в период монополистического капитализма. Общественный строй и политическая карта Азии в начале нового времени. Китай под властью Цинской династии. Цинский Китай и внешний мир. Первая «опиумная» война. Крестьянская война тайпинов. Китай во второй половине XIX - начале XX веков. Превращение страны в полуколонию. Революция 1911-1913 годов в Китае. Япония в период Токугавского сегуната. Революция и реформы Мэйдзи. Япония в последней трети XIX – начале XX вв. Империя Великих Моголов и её завоевание Англией. Народное восстание 1857-1859 годов в Индии. Колониальная эксплуатация и освободительная борьба народов Индии в последней трети XIX века. Революционный подъём 1905-1908 годов в Индии. Османская империя в XVIII – начале XIX веков. Усиление борьбы европейских держав за Турцию. Восточная война. Второй период танзимата. Превращение Турции в полуколонию. Турция в начале XX века. Революция 1908-1909 годов. Иран в конце XVIII – первой половине XIX веков. Иран во второй половине XIX – начале XX веков. Революция 1905-1911 годов. Афганистан в новое время. Ближний Восток в XVIII-XIX веках. Арабский мир в конце XIX- начале XX веков. Колониальное порабощение стран Юго-Восточной Азии. Народы Африки в XVIII- первой половине XIX веков. Колониальный раздел Африки в конце XIX- начале XX веков. Страны Азии и Африки в годы первой мировой войны.</w:t>
      </w:r>
    </w:p>
    <w:p w:rsidR="00A969EF" w:rsidRPr="00FF46DF" w:rsidRDefault="00A969EF" w:rsidP="00235E3E">
      <w:pPr>
        <w:ind w:right="-100"/>
        <w:jc w:val="both"/>
        <w:rPr>
          <w:sz w:val="24"/>
          <w:szCs w:val="24"/>
        </w:rPr>
      </w:pPr>
      <w:r w:rsidRPr="00FF46DF">
        <w:rPr>
          <w:sz w:val="24"/>
          <w:szCs w:val="24"/>
        </w:rPr>
        <w:t>I I . История Новейшего времени Азии и Африки. Страны Азии и Африки в годы первой мировой войны.Китай в 1917–1925 гг. Революция 1925–1927 гг. в Китае. Китай в 1927–1937 гг. Япония в 1918–1941 гг. Подъём национально-освободительного движения в Индии в 1918-1922 гг. Военные действия на Тихом океане (1941–1945 гг.) Образование КНР и ее развитие до 1976 г. Развитие КНР в 1970–2000-е гг. Япония после Второй мировой войны. Индия в период Второй мировой войны и послевоенные годы. Турция в Новейшее время. Иран в Новейшее время. Ирак после Второй мировой войны. Афганистан в Новейшее время. Палестинский вопрос. Египет в Новейшее время. Крушение колониальной системы после Второй мировой войны. Африка после Второй Мировой войны. Новые индустриальные страны Азии.</w:t>
      </w:r>
    </w:p>
    <w:p w:rsidR="00A969EF" w:rsidRPr="00FF46DF" w:rsidRDefault="00A969EF" w:rsidP="00235E3E">
      <w:pPr>
        <w:ind w:right="-100"/>
        <w:jc w:val="both"/>
        <w:rPr>
          <w:i/>
          <w:iCs/>
          <w:sz w:val="24"/>
          <w:szCs w:val="24"/>
        </w:rPr>
      </w:pPr>
      <w:r w:rsidRPr="00FF46DF">
        <w:rPr>
          <w:i/>
          <w:iCs/>
          <w:sz w:val="24"/>
          <w:szCs w:val="24"/>
        </w:rPr>
        <w:t>Разработчик</w:t>
      </w:r>
      <w:r>
        <w:rPr>
          <w:i/>
          <w:iCs/>
          <w:sz w:val="24"/>
          <w:szCs w:val="24"/>
        </w:rPr>
        <w:t xml:space="preserve">и </w:t>
      </w:r>
      <w:r w:rsidRPr="00FF46DF">
        <w:rPr>
          <w:i/>
          <w:iCs/>
          <w:sz w:val="24"/>
          <w:szCs w:val="24"/>
        </w:rPr>
        <w:t xml:space="preserve"> программы: кандидат исторических наук, </w:t>
      </w:r>
      <w:r>
        <w:rPr>
          <w:i/>
          <w:iCs/>
          <w:sz w:val="24"/>
          <w:szCs w:val="24"/>
        </w:rPr>
        <w:t xml:space="preserve">доцент Иванова О.Ю., </w:t>
      </w:r>
      <w:r w:rsidRPr="00FF46DF">
        <w:rPr>
          <w:i/>
          <w:iCs/>
          <w:sz w:val="24"/>
          <w:szCs w:val="24"/>
        </w:rPr>
        <w:t>кандидат исторических наук Красильников И.Б.</w:t>
      </w:r>
    </w:p>
    <w:p w:rsidR="00A969EF" w:rsidRPr="00FF46DF" w:rsidRDefault="00A969EF" w:rsidP="00235E3E">
      <w:pPr>
        <w:spacing w:line="227" w:lineRule="exact"/>
        <w:ind w:right="-100"/>
        <w:jc w:val="both"/>
        <w:rPr>
          <w:sz w:val="24"/>
          <w:szCs w:val="24"/>
        </w:rPr>
      </w:pPr>
    </w:p>
    <w:p w:rsidR="00A969EF" w:rsidRDefault="00A969EF" w:rsidP="00235E3E">
      <w:pPr>
        <w:spacing w:line="263" w:lineRule="auto"/>
        <w:ind w:right="-100"/>
        <w:jc w:val="center"/>
        <w:rPr>
          <w:b/>
          <w:bCs/>
          <w:sz w:val="24"/>
          <w:szCs w:val="24"/>
        </w:rPr>
      </w:pPr>
    </w:p>
    <w:p w:rsidR="00A969EF" w:rsidRDefault="00A969EF" w:rsidP="00235E3E">
      <w:pPr>
        <w:spacing w:line="263" w:lineRule="auto"/>
        <w:ind w:right="-100"/>
        <w:jc w:val="center"/>
        <w:rPr>
          <w:b/>
          <w:bCs/>
          <w:sz w:val="24"/>
          <w:szCs w:val="24"/>
        </w:rPr>
      </w:pPr>
      <w:r w:rsidRPr="00FF46DF">
        <w:rPr>
          <w:b/>
          <w:bCs/>
          <w:sz w:val="24"/>
          <w:szCs w:val="24"/>
        </w:rPr>
        <w:t xml:space="preserve">Б1.В.07 Административное право </w:t>
      </w:r>
    </w:p>
    <w:p w:rsidR="00A969EF" w:rsidRPr="00FF46DF" w:rsidRDefault="00A969EF" w:rsidP="00235E3E">
      <w:pPr>
        <w:spacing w:line="263"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Управление, государственное управление, исполнительная власть. Административное право как отрасль права. Административно-правовой статус гражданина Российской Федерации. Органы исполнительной власти, как субъекты административного права. Государственная служба и государственные служащие. Административно-правовой статус коммерческих и некоммерческих организаций. Административно-правовые формы. Административно-правовые акты государственного управления. Административно-правовые методы управления. Административная ответственность и наказание. Административное принуждение. Административный процесс. Подведомственность дел об административных правонарушениях. Производство по делам об административных правонарушениях. Административные правонарушения, посягающие на права граждан, здоровье, санитарно-эпидемиологическое благополучие населения и общественную нравственность. Законность в сфере управления. Способы обеспечения законности и дисциплины в управлении. Административно-правовое регулирование и государственное управление в сфере экономики. Административно-правовое регулирование в сфере образования, науки, культуры и здравоохранения. Государственное управление в сфере обороны, безопасности, внутренних дел, иностранных дел, юстиции.</w:t>
      </w:r>
    </w:p>
    <w:p w:rsidR="00A969EF" w:rsidRPr="00FF46DF" w:rsidRDefault="00A969EF" w:rsidP="00235E3E">
      <w:pPr>
        <w:spacing w:line="1" w:lineRule="exact"/>
        <w:ind w:right="-100"/>
        <w:rPr>
          <w:sz w:val="24"/>
          <w:szCs w:val="24"/>
        </w:rPr>
      </w:pPr>
    </w:p>
    <w:p w:rsidR="00A969EF" w:rsidRPr="00FF46DF" w:rsidRDefault="00A969EF" w:rsidP="00235E3E">
      <w:pPr>
        <w:ind w:right="-100"/>
        <w:rPr>
          <w:sz w:val="24"/>
          <w:szCs w:val="24"/>
        </w:rPr>
      </w:pPr>
      <w:r w:rsidRPr="00FF46DF">
        <w:rPr>
          <w:i/>
          <w:iCs/>
          <w:sz w:val="24"/>
          <w:szCs w:val="24"/>
        </w:rPr>
        <w:t>Разработчик программы: кандидат юридических наук, доцент Мельник С.Л.</w:t>
      </w:r>
    </w:p>
    <w:p w:rsidR="00A969EF" w:rsidRDefault="00A969EF" w:rsidP="00235E3E">
      <w:pPr>
        <w:ind w:right="-100"/>
        <w:jc w:val="center"/>
        <w:rPr>
          <w:b/>
          <w:bCs/>
          <w:sz w:val="24"/>
          <w:szCs w:val="24"/>
          <w:highlight w:val="red"/>
        </w:rPr>
      </w:pPr>
    </w:p>
    <w:p w:rsidR="00A969EF" w:rsidRPr="00FF46DF" w:rsidRDefault="00A969EF" w:rsidP="00235E3E">
      <w:pPr>
        <w:ind w:right="-100"/>
        <w:jc w:val="center"/>
        <w:rPr>
          <w:sz w:val="24"/>
          <w:szCs w:val="24"/>
        </w:rPr>
      </w:pPr>
      <w:r w:rsidRPr="00FF46DF">
        <w:rPr>
          <w:b/>
          <w:bCs/>
          <w:sz w:val="24"/>
          <w:szCs w:val="24"/>
        </w:rPr>
        <w:t>Б1.В.08 Гражданский процесс</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070E49" w:rsidRDefault="00A969EF" w:rsidP="00235E3E">
      <w:pPr>
        <w:ind w:right="-100"/>
        <w:jc w:val="both"/>
        <w:rPr>
          <w:color w:val="000000"/>
          <w:spacing w:val="-2"/>
          <w:sz w:val="24"/>
          <w:szCs w:val="24"/>
        </w:rPr>
      </w:pPr>
      <w:r>
        <w:rPr>
          <w:color w:val="000000"/>
          <w:spacing w:val="-2"/>
          <w:sz w:val="24"/>
          <w:szCs w:val="24"/>
        </w:rPr>
        <w:t xml:space="preserve">     </w:t>
      </w:r>
      <w:r w:rsidRPr="00070E49">
        <w:rPr>
          <w:color w:val="000000"/>
          <w:spacing w:val="-2"/>
          <w:sz w:val="24"/>
          <w:szCs w:val="24"/>
        </w:rPr>
        <w:t>Формы защиты гражданских прав; понятие гражданского процесса, источники гражданского процессуального права, про</w:t>
      </w:r>
      <w:r w:rsidRPr="00070E49">
        <w:rPr>
          <w:color w:val="000000"/>
          <w:spacing w:val="-2"/>
          <w:sz w:val="24"/>
          <w:szCs w:val="24"/>
        </w:rPr>
        <w:softHyphen/>
        <w:t>цессуальная форма; принципы российского гражданского процес</w:t>
      </w:r>
      <w:r w:rsidRPr="00070E49">
        <w:rPr>
          <w:color w:val="000000"/>
          <w:spacing w:val="-2"/>
          <w:sz w:val="24"/>
          <w:szCs w:val="24"/>
        </w:rPr>
        <w:softHyphen/>
        <w:t>суального права; гражданские процессуальные отношения; под</w:t>
      </w:r>
      <w:r w:rsidRPr="00070E49">
        <w:rPr>
          <w:color w:val="000000"/>
          <w:spacing w:val="-2"/>
          <w:sz w:val="24"/>
          <w:szCs w:val="24"/>
        </w:rPr>
        <w:softHyphen/>
        <w:t>ведомственность гражданских дел; подсудность, участники гражданского процесса; иск; судебное доказывание; судебное разбирательство; виды судебных постановлений; исполнительное производство; нотариат;  третейские суды;  основы знаний об арбитражном процессе.</w:t>
      </w:r>
    </w:p>
    <w:p w:rsidR="00A969EF" w:rsidRPr="00FF46DF" w:rsidRDefault="00A969EF" w:rsidP="00235E3E">
      <w:pPr>
        <w:ind w:right="-100"/>
        <w:rPr>
          <w:sz w:val="24"/>
          <w:szCs w:val="24"/>
        </w:rPr>
      </w:pPr>
      <w:r w:rsidRPr="00FF46DF">
        <w:rPr>
          <w:i/>
          <w:iCs/>
          <w:sz w:val="24"/>
          <w:szCs w:val="24"/>
        </w:rPr>
        <w:t>Разработчик программы: кандидат юридических наук, Баринов С.А.</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Б1.В.09 Уголовный процесс</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070E49" w:rsidRDefault="00A969EF" w:rsidP="00235E3E">
      <w:pPr>
        <w:ind w:right="-100"/>
        <w:jc w:val="both"/>
        <w:rPr>
          <w:sz w:val="24"/>
          <w:szCs w:val="24"/>
        </w:rPr>
      </w:pPr>
      <w:r w:rsidRPr="00070E49">
        <w:rPr>
          <w:sz w:val="24"/>
          <w:szCs w:val="24"/>
        </w:rPr>
        <w:t>Общая часть Понятие, сущность и назначение уголовного процесса Уголовно – процессуальное право. Уголовно процессуальный закон Принципы уголовного процесса Уголовное преследование и реабилитация Субъекты уголовного процесса Гражданский иск в уголовном процессе Доказательства и доказывание в уголовном судопроизводстве Меры уголовно – процессуального принуждения Ходатайства и жалобы Процессуальные сроки, издержки и акты. Особенная часть Возбуждение уголовного дела Общие условия предварительного расследования Следственные действия Привлечение в качестве обвиняемого Приостановление и возобновление предварительного расследования. Прекращение уголовного дела (уголовного преследования) Направление уголовного дела с обвинительным заключением или обвинительным актом прокурору и его последствия. Дознание. Дознание в сокращенной форме Подсудность уголовного дела. Подготовка к судебному заседанию Общие условия судебного разбирательства Порядок судебного разбирательства и приговор суда Особый порядок судебного разбирательства Производство по уголовным делам, подсудимым мировому судье Производство в суде с участием присяжных заседателей Производство в суде второй (апелляционной) инстанции Исполнение приговора Производство в суде кассационной и надзорной инстанций Возобновление производства по уголовному делу ввиду новых или вновь открывшихся обстоятельств Производство по делам в отношении несовершеннолетних Производство по применению принудительных мер медицинского характера Особенности производства по уголовным делам в отношении отдельных категорий лиц. Международное сотрудничество в сфере уголовного судопроизводства.</w:t>
      </w:r>
    </w:p>
    <w:p w:rsidR="00A969EF" w:rsidRPr="00FF46DF" w:rsidRDefault="00A969EF" w:rsidP="00235E3E">
      <w:pPr>
        <w:ind w:right="-100"/>
        <w:rPr>
          <w:sz w:val="24"/>
          <w:szCs w:val="24"/>
        </w:rPr>
      </w:pPr>
      <w:r w:rsidRPr="00FF46DF">
        <w:rPr>
          <w:i/>
          <w:iCs/>
          <w:sz w:val="24"/>
          <w:szCs w:val="24"/>
        </w:rPr>
        <w:t>Разработчик программы: кандидат юридических наук, доцент Ильюхов А.А.</w:t>
      </w:r>
    </w:p>
    <w:p w:rsidR="00A969EF" w:rsidRPr="00FF46DF" w:rsidRDefault="00A969EF" w:rsidP="00235E3E">
      <w:pPr>
        <w:spacing w:line="245" w:lineRule="exact"/>
        <w:ind w:right="-100"/>
        <w:rPr>
          <w:sz w:val="24"/>
          <w:szCs w:val="24"/>
        </w:rPr>
      </w:pPr>
    </w:p>
    <w:p w:rsidR="00A969EF" w:rsidRDefault="00A969EF" w:rsidP="00235E3E">
      <w:pPr>
        <w:spacing w:line="263" w:lineRule="auto"/>
        <w:ind w:right="-100"/>
        <w:jc w:val="center"/>
        <w:rPr>
          <w:b/>
          <w:bCs/>
          <w:sz w:val="24"/>
          <w:szCs w:val="24"/>
        </w:rPr>
      </w:pPr>
      <w:r w:rsidRPr="00FF46DF">
        <w:rPr>
          <w:b/>
          <w:bCs/>
          <w:sz w:val="24"/>
          <w:szCs w:val="24"/>
        </w:rPr>
        <w:t>Б1.В.ДВ.01.01 История мировых религий</w:t>
      </w:r>
    </w:p>
    <w:p w:rsidR="00A969EF" w:rsidRPr="00FF46DF" w:rsidRDefault="00A969EF" w:rsidP="00235E3E">
      <w:pPr>
        <w:spacing w:line="263"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Религия как форма общественного сознания. Компоненты религии. Функции религии. Классификация и основные формы религий. Место мировых религий в существующих классификациях. Религия и право. Буддизм – первая мировая религия. Вероучение, философия, этическая система. Изменения в буддийском вероучении: хинаяна и махаяна. Тантризм. Ламаизм. Дзен-буддизм. Современный буддизм. Возникновение христианства. Новый Завет (формирование, состав и содержание), другие источники. Исторические условия и причины возникновения и распространения христианства. История античного христианства. Христианизация Римской империи. Первые вселенские соборы. Оформление христианского вероучения. Особенности исторического развития христианства в Западной Европе и в Византии. Великий церковный раскол 1054 г. Православие и Католицизм. Истоки двух направлений в христианстве. Основные вехи истории. Вероучение и культ. Храм, служба, символика. Современная православная церковь в России и за ее пределами. Католицизм в современном мире. Реформация в Европе и возникновение протестантизма. Религиозное содержание протестантизма. Современный протестантизм. Основные течения и их распространение в России и в мире. Источники по исламу: Коран и Сунна. Возникновение исламской религии. Вероучение ислама. Этика и право. Распространение ислама. Современный ислам. Течения и секты в исламе в России и в мире.</w:t>
      </w:r>
    </w:p>
    <w:p w:rsidR="00A969EF" w:rsidRPr="00FF46DF" w:rsidRDefault="00A969EF" w:rsidP="00235E3E">
      <w:pPr>
        <w:spacing w:line="1" w:lineRule="exact"/>
        <w:ind w:right="-100"/>
        <w:rPr>
          <w:sz w:val="24"/>
          <w:szCs w:val="24"/>
        </w:rPr>
      </w:pPr>
    </w:p>
    <w:p w:rsidR="00A969EF" w:rsidRPr="00FF46DF" w:rsidRDefault="00A969EF" w:rsidP="00235E3E">
      <w:pPr>
        <w:ind w:right="-100"/>
        <w:jc w:val="center"/>
        <w:rPr>
          <w:i/>
          <w:iCs/>
          <w:sz w:val="24"/>
          <w:szCs w:val="24"/>
        </w:rPr>
      </w:pPr>
      <w:r w:rsidRPr="00FF46DF">
        <w:rPr>
          <w:i/>
          <w:iCs/>
          <w:sz w:val="24"/>
          <w:szCs w:val="24"/>
        </w:rPr>
        <w:t xml:space="preserve">Разработчик программы: доктор исторических наук, профессор М.М. Казаков. </w:t>
      </w:r>
    </w:p>
    <w:p w:rsidR="00A969EF" w:rsidRDefault="00A969EF" w:rsidP="00235E3E">
      <w:pPr>
        <w:spacing w:line="263" w:lineRule="auto"/>
        <w:ind w:right="-100"/>
        <w:jc w:val="center"/>
        <w:rPr>
          <w:b/>
          <w:bCs/>
          <w:sz w:val="24"/>
          <w:szCs w:val="24"/>
        </w:rPr>
      </w:pPr>
    </w:p>
    <w:p w:rsidR="00A969EF" w:rsidRDefault="00A969EF" w:rsidP="00235E3E">
      <w:pPr>
        <w:spacing w:line="263" w:lineRule="auto"/>
        <w:ind w:right="-100"/>
        <w:jc w:val="center"/>
        <w:rPr>
          <w:b/>
          <w:bCs/>
          <w:sz w:val="24"/>
          <w:szCs w:val="24"/>
        </w:rPr>
      </w:pPr>
      <w:r w:rsidRPr="00FF46DF">
        <w:rPr>
          <w:b/>
          <w:bCs/>
          <w:sz w:val="24"/>
          <w:szCs w:val="24"/>
        </w:rPr>
        <w:t>Б1.В.ДВ.01.02 История раннего христианства</w:t>
      </w:r>
    </w:p>
    <w:p w:rsidR="00A969EF" w:rsidRPr="00FF46DF" w:rsidRDefault="00A969EF" w:rsidP="00235E3E">
      <w:pPr>
        <w:spacing w:line="263"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i/>
          <w:iCs/>
          <w:sz w:val="24"/>
          <w:szCs w:val="24"/>
        </w:rPr>
      </w:pPr>
      <w:r>
        <w:rPr>
          <w:b/>
          <w:bCs/>
          <w:i/>
          <w:i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Памятники материальной культуры по истории раннего христианства. Христианские и нехристианские письменные памятники. Юридические и официальные источники. Основные направления исторических исследований по истории раннего христианства в отечественной и зарубежной историографии.</w:t>
      </w:r>
    </w:p>
    <w:p w:rsidR="00A969EF" w:rsidRPr="00FF46DF" w:rsidRDefault="00A969EF" w:rsidP="00235E3E">
      <w:pPr>
        <w:ind w:right="-100"/>
        <w:jc w:val="both"/>
        <w:rPr>
          <w:sz w:val="24"/>
          <w:szCs w:val="24"/>
        </w:rPr>
      </w:pPr>
      <w:r w:rsidRPr="00FF46DF">
        <w:rPr>
          <w:sz w:val="24"/>
          <w:szCs w:val="24"/>
        </w:rPr>
        <w:t xml:space="preserve">Исторические условия и причины возникновения и распространения христианства. Кумранская община и её роль в возникновении христианства. Новый Завет: формирование, состав и содержание. Иоанн Креститель. Иисус Христос, его жизнь, миссия и учение. Апостольская миссия Павла. Первые христианские общины: состав, вероучение, обряды. Отношение римских властей и общества к первохристианам. Формирование патристики. Развитие вероучения и культа. Первые христианские ереси. Формирование церковной иерархии. Распространение христианства. Гонения на христиан и христианское мученичество. </w:t>
      </w:r>
    </w:p>
    <w:p w:rsidR="00A969EF" w:rsidRPr="00FF46DF" w:rsidRDefault="00A969EF" w:rsidP="00235E3E">
      <w:pPr>
        <w:ind w:right="-100"/>
        <w:jc w:val="both"/>
        <w:rPr>
          <w:sz w:val="24"/>
          <w:szCs w:val="24"/>
        </w:rPr>
      </w:pPr>
      <w:r w:rsidRPr="00FF46DF">
        <w:rPr>
          <w:sz w:val="24"/>
          <w:szCs w:val="24"/>
        </w:rPr>
        <w:t xml:space="preserve">Доминат и христианство. Великое гонение на христиан при Диоклетиане. Предпосылки союза церкви и государства. Христианский фактор в гражданской войне в Риме 306-311 гг. Миланский эдикт: история появления и содержание. Религиозная политика императора Константина. Предпосылки и содержание христианизации, ее аспекты. Зигзаги в религиозной политике. Поворот в религиозной политике Грациана. Спор об Алтаре Победы. Путь Феодосия к христианству, эдикт Cunctos Populos и борьба за единство христианства. Покаяние Феодосия – победа церковной власти над светской. Политическая победа христианства над язычеством и Христианская Римская империя. </w:t>
      </w:r>
    </w:p>
    <w:p w:rsidR="00A969EF" w:rsidRPr="00FF46DF" w:rsidRDefault="00A969EF" w:rsidP="00235E3E">
      <w:pPr>
        <w:ind w:right="-100"/>
        <w:jc w:val="both"/>
        <w:rPr>
          <w:sz w:val="24"/>
          <w:szCs w:val="24"/>
        </w:rPr>
      </w:pPr>
      <w:r w:rsidRPr="00FF46DF">
        <w:rPr>
          <w:sz w:val="24"/>
          <w:szCs w:val="24"/>
        </w:rPr>
        <w:t>Распространение христианства и превращение в мировую религию. Образование церковно-политический группировок и борьба внутри христианства. Тринитарные и христологические споры и ереси. Первые вселенские соборы. Оформление христианской догмы и культа. Особенности исторического развития христианства в Западной Европе и в Византии.</w:t>
      </w:r>
    </w:p>
    <w:p w:rsidR="00A969EF" w:rsidRPr="00FF46DF" w:rsidRDefault="00A969EF" w:rsidP="00235E3E">
      <w:pPr>
        <w:ind w:right="-100"/>
        <w:jc w:val="both"/>
        <w:rPr>
          <w:i/>
          <w:iCs/>
          <w:sz w:val="24"/>
          <w:szCs w:val="24"/>
        </w:rPr>
      </w:pPr>
      <w:r w:rsidRPr="00FF46DF">
        <w:rPr>
          <w:i/>
          <w:iCs/>
          <w:sz w:val="24"/>
          <w:szCs w:val="24"/>
        </w:rPr>
        <w:t>Разработчик программы: доктор исторических наук, профессор Казаков М.М.</w:t>
      </w:r>
    </w:p>
    <w:p w:rsidR="00A969EF" w:rsidRPr="00FF46DF" w:rsidRDefault="00A969EF" w:rsidP="00235E3E">
      <w:pPr>
        <w:spacing w:line="30" w:lineRule="exact"/>
        <w:ind w:right="-100"/>
        <w:rPr>
          <w:i/>
          <w:iCs/>
          <w:sz w:val="24"/>
          <w:szCs w:val="24"/>
        </w:rPr>
      </w:pPr>
    </w:p>
    <w:p w:rsidR="00A969EF" w:rsidRPr="00FF46DF" w:rsidRDefault="00A969EF" w:rsidP="00235E3E">
      <w:pPr>
        <w:spacing w:line="245" w:lineRule="exact"/>
        <w:ind w:right="-100"/>
        <w:rPr>
          <w:i/>
          <w:iCs/>
          <w:sz w:val="24"/>
          <w:szCs w:val="24"/>
        </w:rPr>
      </w:pPr>
    </w:p>
    <w:p w:rsidR="00A969EF" w:rsidRPr="00FF46DF" w:rsidRDefault="00A969EF" w:rsidP="00235E3E">
      <w:pPr>
        <w:ind w:right="-100"/>
        <w:jc w:val="center"/>
        <w:rPr>
          <w:sz w:val="24"/>
          <w:szCs w:val="24"/>
        </w:rPr>
      </w:pPr>
      <w:r w:rsidRPr="00FF46DF">
        <w:rPr>
          <w:b/>
          <w:bCs/>
          <w:sz w:val="24"/>
          <w:szCs w:val="24"/>
        </w:rPr>
        <w:t>Б1.В.ДВ.02.01 Историческое краеведение</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sz w:val="24"/>
          <w:szCs w:val="24"/>
        </w:rPr>
        <w:t>С</w:t>
      </w:r>
      <w:r w:rsidRPr="00FF46DF">
        <w:rPr>
          <w:b/>
          <w:bCs/>
          <w:sz w:val="24"/>
          <w:szCs w:val="24"/>
        </w:rPr>
        <w:t>одержание дисциплины.</w:t>
      </w:r>
    </w:p>
    <w:p w:rsidR="00A969EF" w:rsidRPr="00FF46DF" w:rsidRDefault="00A969EF" w:rsidP="00235E3E">
      <w:pPr>
        <w:ind w:right="-100"/>
        <w:jc w:val="both"/>
        <w:rPr>
          <w:sz w:val="24"/>
          <w:szCs w:val="24"/>
        </w:rPr>
      </w:pPr>
      <w:r w:rsidRPr="00FF46DF">
        <w:rPr>
          <w:sz w:val="24"/>
          <w:szCs w:val="24"/>
        </w:rPr>
        <w:t>Краеведение в системе наук.  Общая характеристика курса, предмет изучения, цели и задачи курса. Понятие исторического краеведения. Объект и основные предметные области исторического краеведения как комплексной научной дисциплины.  Современное состояние и перспективы развития краеведения. Научная и практическая значимость историко-краеведческих исследований. Типы историко-краеведческих уч¬реждений (общества, музеи, академические и вузовские центры, кружки).   История развития исторического краеведения в России. Основные этапы в развитии исторического краеведения как дисциплины в рамках отечественной историографии. Период накопления знаний о родном крае как начальный момент развития исторического краеведения. Изменение характера историко-краеведческих исследований в петровскую эпоху. Начало научного осмысления значимости историко-краеведческих исследований. Применение анкет для изучения истории родного края (В.Н. Татищев, М.В. Ломоносов). Значение экспедиций Академии наук в становлении исторического краеведения как научной дисциплины. Проявление общественного интереса к истории родного края в конце XVIII века. Первое краеведческое общество в России - "Архангельское общество для исторических исследований". Развитие исторического краеведения в XVIII – первой поло¬вине XIX в. Топографические описания губерний. Университеты как центры краеведческой работы. Московское общество истории и древностей российских, Русское географическое общество, Русское археологическое общество. Статистические комитеты. Роль провинциальной периодической печати в популяризации краеведческих знаний ("Губернс¬кие ведомости" и др.).   Становление и развитие региональной ис¬тории во второй половине XIX - начале XX вв. «Отечествоведение» и «родиноведение». Создание и деятельность новых научных обществ (Московское археологическое общество, Общество археологии, истории и этнографии при Казанском университете и др.). Общероссийские и региональные археологические съезды. Губернские ученые архивные комиссии. Церковно-археологические общества и комиссии. Причины бурного подъема историко-краеведческого движения после октябрьской революции 1917 г. и его особенности. Создание Центрального бюро краеведения. Развитие историко-краеведческой мысли (М.И. Гревс, Н.А. Генике, Н.П. Анциферов, М.Я. Феноменов). Направления деятельности краеведов в 1920-е гг. Оформление основного краеведческого принципа и его сущность. Смысл понятия "золотое десятилетие исторического краеведения" (С.О. Шмидт). Краеведческое движение 1920-х гг.: традиционные и новые направления и формы. Причины свертывания историко-краеведческих исследований в начале 1930-х гг. Судьбы выдающихся краеведов. Ликвидация краеведческих организаций. Разгром краеведческого движения на рубеже 1920-1930 гг. Роль государственных учреждений в изучении местного края в 1930-1950-е гг. Основные направления и формы краеведческой работы (изучение истории фабрик и заводов, революций, гражданской и Великой Отечественной войн). Вузовское и школьное краеведение в 1960-1980-е гг. Подъем общественного интереса к историко-краеведческим исследованиям в 1960-х гг. Создание Всесоюзного общества охраны памятников. Современный этап развития исторического краеведения в нашей стране, его особенности. Современные тенденции развития исторического краеведения (1990 – 2000-е гг.) Всесоюзная и Всероссийские историко-краеведческие конференции конца 1980 – начала 1990-х гг. Создание и деятельность Союза краеведов России и других обществ по изучению местной истории и культуры.  Историко-краеведческие организации в России. Развитие историко-краеведческих исследований на Смоленщине.  Источники краеведения. Основные виды письменных источников по истории края. Разнообразие и классификация краеведческих источников. Методы и приемы работы с краеведческими источниками. Содержание понятия "краеведческая библиография". Краеведческий справочно-библиографический аппарат. Использование архивных фондов в историко-краеведческих исследованиях. Фонды государственных архивов, представляющие наибольший интерес для краеведов. Личные архивные фонды краеведов. Этапы поиска и отбора архивных документов для историко-краеведческих исследований. Использование коллекций музеев разных типов в историко-краеведческих исследованиях. Привлечение вещественных источников, кино-, фото-, фоно-документов, аудио- и видеозаписей для расширения источниковой базы историко-краеведческих исследований. Устная история как метод сбора исторических материалов. Возможности и особенности применения метода устной истории при сборе историко-краеведческих материалов. Роль историко-краеведческих исследо¬ваний в развитии экскурсионно-туристической деятельности.  Краеведение на уроках истории. Роль археологии и этнография в краеведении.  Топонимика – источник изучения истории родного края. Проблематика современных историко-краеведческих исследований (на примере изучения Смоленской области).</w:t>
      </w:r>
    </w:p>
    <w:p w:rsidR="00A969EF" w:rsidRPr="00FF46DF" w:rsidRDefault="00A969EF" w:rsidP="00235E3E">
      <w:pPr>
        <w:spacing w:line="1" w:lineRule="exact"/>
        <w:ind w:right="-100"/>
        <w:rPr>
          <w:sz w:val="24"/>
          <w:szCs w:val="24"/>
        </w:rPr>
      </w:pPr>
    </w:p>
    <w:p w:rsidR="00A969EF" w:rsidRPr="00FF46DF" w:rsidRDefault="00A969EF" w:rsidP="00235E3E">
      <w:pPr>
        <w:ind w:right="-100"/>
        <w:jc w:val="center"/>
        <w:rPr>
          <w:i/>
          <w:iCs/>
          <w:sz w:val="24"/>
          <w:szCs w:val="24"/>
        </w:rPr>
      </w:pPr>
      <w:r w:rsidRPr="00FF46DF">
        <w:rPr>
          <w:i/>
          <w:iCs/>
          <w:sz w:val="24"/>
          <w:szCs w:val="24"/>
        </w:rPr>
        <w:t>Разработчик программы: кандидат исторических наук, доцент Никитина Н.В.</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Б1.В.ДВ.02.02 История Смоленщины</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Смоленские земли в домонгольский период.   Славяне и балты. Первые летописные сведения о кривичах и Смоленске. «Повесть временных лет» как исторический источник по истории Смоленской земли. Гнездовский курганный комплекс. Распространение христианства в землях кривичей Археологические находки. Образование Смоленского княжества. Характеристика земель, входящих в его состав. Создание Смоленской епископии. Смоленск - крупный центр ремесла и торговли. Политическая история княжества при Ростиславичах. Каменное строительство. Развитие культуры в Смоленском княжестве. Смоленские земли в ХIII – первой половине ХVII вв.  Последствия монголо-татарского нашествия для смолян. «Сказание о Меркурии Смоленском». Вхождение смоленских земель в состав Великого княжества Литовского и Русского. Литовский период в истории Смоленщины. Экономическое, политическое и социокультурное развитие края. Смоленск и «магдебургское право». Роль смолян в Грюнвальдской битве. Основные этапы вхождения Смоленских земель в состав Российского государства. Смоленщина в ХVI столетии. Строительство Смоленской крепостной стены. Ф. Конь. Смоленские земли в период Смуты. Экспансия Речи Посполитой. Героическая оборона Смоленска 1609 – 1611 гг. Смоленские земли в составе Речи Посполитой.  Борьба за возвращение Смоленщины в состав Российского государства. Смоленщина во второй половине ХVII – первой половине ХIХ столетий.  Хозяйственное развитие края во второй половине ХVII века. Смоленский край в период петровских преобразований. Образование Смоленской губернии. Северная война и Смоленщина. Развитие всероссийского рынка. Гжатская пристань. Смоленщина во второй половине ХVIII столетия. Изменения в сельском хозяйстве. Торговля с западными соседями. Увеличение Смоленская губерния в Отечественной войне 1812 года. Герои Отечественной войны 1812 года. Памятные места. Декабристы и Смоленский край. Кризисные явления в хозяйстве и социальных отношениях Смоленщины накануне падения крепостного права. Развитие промышленности. Развитие культуры, просвещения, науки. Смоленская губерния во второй половине ХIХ – начале ХХ вв. Освобождение смоленских крестьян от крепостной зависимости. Особенности проведения земской и городской реформ на Смоленщине. Развитие хозяйства Смоленской губернии в условиях развивающегося капитализма. Выдающиеся деятели науки, литературы и искусства, государственные и военные деятели второй половины ХIХ столетия. Распространение революционных идей на рубеже ХIХ - ХХ столетий.  Смоленская губерния в период Первой русской революции 1905-1907 гг. Влияние Первой мировой войны на экономическую и политическую ситуацию в провинциальном обществе. Смоленщина после свержения самодержавия.  Октябрьская революция 1917 года в Смоленской губернии. Административно-территориальные преобразования. Западная область (Коммуна). Антисоветские выступления. Борьба с разрухой. Начало восстановления народного хозяйства и культуры. Изменения административных границ Смоленщины. Предвоенные пятилетки. Особенности индустриального развития области. Издержки коллективизации. Репрессии и их последствия. Успехи культурного строительства.  Смоленщина в годы Великой Отечественной войны и первые послевоенные годы.     Смоленщина во второй половине ХХ - начале ХХI вв.</w:t>
      </w:r>
    </w:p>
    <w:p w:rsidR="00A969EF" w:rsidRPr="00FF46DF" w:rsidRDefault="00A969EF" w:rsidP="00235E3E">
      <w:pPr>
        <w:ind w:right="-100"/>
        <w:jc w:val="center"/>
        <w:rPr>
          <w:i/>
          <w:iCs/>
          <w:sz w:val="24"/>
          <w:szCs w:val="24"/>
        </w:rPr>
      </w:pPr>
      <w:r w:rsidRPr="00FF46DF">
        <w:rPr>
          <w:i/>
          <w:iCs/>
          <w:sz w:val="24"/>
          <w:szCs w:val="24"/>
        </w:rPr>
        <w:t>Разработчик программы: кандидат исторических наук, доцент Никитина Н.В.</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Б1.В.ДВ.03.01 История российского предпринимательства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autoSpaceDE w:val="0"/>
        <w:autoSpaceDN w:val="0"/>
        <w:adjustRightInd w:val="0"/>
        <w:ind w:right="-100"/>
        <w:jc w:val="both"/>
        <w:rPr>
          <w:sz w:val="24"/>
          <w:szCs w:val="24"/>
        </w:rPr>
      </w:pPr>
      <w:r w:rsidRPr="00FF46DF">
        <w:rPr>
          <w:sz w:val="24"/>
          <w:szCs w:val="24"/>
        </w:rPr>
        <w:t>Цели предпринимательства. Торговля с Византией. Константин Багрянородный о русских купцах. Смоленская торговая грамота 1229 года. Торговые объединения средневековой Руси. «Иваново сто». Выдающиеся купцы средневековой Руси. А. Никитин, Строгановы, Никитниковы и др. Соборное уложение 1649 года. Приходо-расходные книги таможен, книги питейной прибыли. Оброчные книги городов. Переписные книги. Записные книги приказов. Челобитные купечества. Условия развития предпринимательства. Торговые центры России. Исторически определённые формы торговли.  Предпринимательство в промышленности. Мануфактуры. Торговая политика второй половины XVII века. Таможенная грамота 25 октября 1653 года. Новоторговый устав 1667 года. Правовой статус посадского человека и привилегии гостей по Соборному уложению 1649 года. Понятие «купец». Состав российского купечества в XVII веке.Смоленское предпринимательство в XVII веке. Его особенности. Условия развития предпринимательства в западнорусском регионе. Состав торговых людей. Пеньковая торговля и её организация. Торговля за рубеж. Деловые связи с польским купечеством. Оптовая и лавочная торговля в Смоленске и Вязьме. Законодательные акты XVIII века о предпринимательстве и его условиях. Материалы Первой ревизии как источник по истории предпринимательства. Материалы магистратских ведомостей 1764 года.</w:t>
      </w:r>
    </w:p>
    <w:p w:rsidR="00A969EF" w:rsidRPr="00FF46DF" w:rsidRDefault="00A969EF" w:rsidP="00235E3E">
      <w:pPr>
        <w:autoSpaceDE w:val="0"/>
        <w:autoSpaceDN w:val="0"/>
        <w:adjustRightInd w:val="0"/>
        <w:ind w:right="-100"/>
        <w:jc w:val="both"/>
        <w:rPr>
          <w:sz w:val="24"/>
          <w:szCs w:val="24"/>
        </w:rPr>
      </w:pPr>
      <w:r w:rsidRPr="00FF46DF">
        <w:rPr>
          <w:sz w:val="24"/>
          <w:szCs w:val="24"/>
        </w:rPr>
        <w:t>Экономическая политика Петра Первого. Таможенный тариф 1724 года. Протекционизм. Меркантилизм. Меры по развитию торговых путей в России. Внимание правительства к развитию промышленности.Фритредерство. Борьба с «безуказными» предпринимателями в промышленности. Злоупотребления чиновников правительства Анны Иоанновны. Дело барона фон Шенберга.Екатерина II о людях «среднего рода». Указы 60-х годов XVIII века. «Манифест о свободе предпринимательства» 1775 года. «Жалованная грамота городам» 1785 года. Развитие промышленного и торгового предпринимательства во второй половине XVIII в. Упадок гильдейского купечества. Купеческий устав 1807 года. Указы Александра I, способствовавшие развитию предпринимательства. Начало промышленного переворота. Меры Николая I, направленные на развитие предпринимательства. Промышленные выставки первой половины XIX века. Развитие предпринимательства после отмены крепостного права. Монополистические объединения российских предпринимателей. Промышленные и торговые предприниматели XIX-начала XX века.</w:t>
      </w:r>
    </w:p>
    <w:p w:rsidR="00A969EF" w:rsidRPr="00FF46DF" w:rsidRDefault="00A969EF" w:rsidP="00235E3E">
      <w:pPr>
        <w:spacing w:line="1" w:lineRule="exact"/>
        <w:ind w:right="-100"/>
        <w:rPr>
          <w:sz w:val="24"/>
          <w:szCs w:val="24"/>
        </w:rPr>
      </w:pPr>
    </w:p>
    <w:p w:rsidR="00A969EF" w:rsidRPr="00FF46DF" w:rsidRDefault="00A969EF" w:rsidP="00235E3E">
      <w:pPr>
        <w:ind w:right="-100"/>
        <w:rPr>
          <w:i/>
          <w:iCs/>
          <w:sz w:val="24"/>
          <w:szCs w:val="24"/>
        </w:rPr>
      </w:pPr>
      <w:r w:rsidRPr="00FF46DF">
        <w:rPr>
          <w:i/>
          <w:iCs/>
          <w:sz w:val="24"/>
          <w:szCs w:val="24"/>
        </w:rPr>
        <w:t>Разработчик программы: кандидат исторических наук, доцент Е.Д. Беспалёнок</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Б1.В.ДВ.03.02 История просвещения в России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8"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Понятие российского просвещения. Русское просвещение  с древнейших времён до начала XVIII века. Источники и литература по истории просвещения в России и российской провинции (на материалах Смоленщины). Истоки грамотности. Первые школы в Древней Руси. Роль церкви в создании учреждений образования. Появление светских школ в России. Роль Славяно-греко-латинской академии в развитии просвещения в России. Обмирщение образования и культуры. Школы в Смоленске в ХII веке. Роль Романа Ростиславича в развитии просвещения в Смоленском княжестве. Развитие образования в Смоленске в период вхождения в состав Великого княжества Литовского. Школы в  Смоленске в ХVI – ХVII вв. Российское просвещение в первой половине ХVIII века. Реформы Петра I и становление светского школьного образования в России. Цифирные школы. Сословный характер образования. Первые профессиональные учебные заведения в России. Цифирная школа в Смоленске. Духовное образование в Смоленской губернии. Архиерейская школа. Создание Смоленской духовной семинарии. Гедеон Вишневский и его роль в развитии просвещения в Смоленской губернии. Духовные училища  славяно-латинские школы) уездных городах Смоленщины.  Развитие просвещения во второй половине ХVIII века.  Идеи Просвещения и реформы в сфере образования в правление Екатерины II. Основные этапы школьной реформы. Комиссия об учреждении народных училищ. Ф.И. Янкович де Мириево. Основные документы реформы (Устав народным училищам, Правила для учащихся, Руководство учителям). Главное и малые народные училища – всесословные учебные заведения в России. Создание закрытых сословных учебных заведений в России. Женское образование в России. Частные пансионы. Духовное образования в Смоленской губернии, роль епископа Парфения Сопковского в развитии просвещения. Историческое описание Смоленска И.Шупинского. Школа «латинской информатории» при Смоленской семинарии. Духовные училища в уездных городах. «Народные» школы в Смоленской губернии. Роль генерал-губернатора Н.В.Репнина в реализации школьных реформ. Причины неудач первого этапа реформ в провинции. Первые Директора народных училищ Смоленской губернии. Открытие Главного и малых народных училищ. Роль  дворянской и купеческой благотворительности. Частные пансионы в Смоленске.  Развитие просвещения в России в первой четверти ХIХ века. Учебная реформа 1803 – 1804 гг. и организация управления учебными заведениями. Создание учебных округов. Роль университетов. Создание централизованной системы учебных заведений. Основные документы реформы (Предварительные правила народного просвещения, Устав). Реформа духовного образования в России (1808 – 1814 гг.). Создание Смоленской мужской гимназии. Л.Ф.Людоговский</w:t>
      </w:r>
      <w:r w:rsidRPr="00FF46DF">
        <w:rPr>
          <w:sz w:val="24"/>
          <w:szCs w:val="24"/>
        </w:rPr>
        <w:tab/>
        <w:t xml:space="preserve"> - первый директор гимназии. Первый состав учителей гимназии. Штатные смотрители и их роль в развитии просвещения в Смоленской губернии. Смоленская гимназия в 1812 году. Преобразование малых народных училищ в уездные и приходские училища. Приходские училища в сельской местности. Учебные заведения духовного ведомства в Смоленской губернии.  Открытие «класса коммерческих наук» при  Смоленской гимназии. Сословные учебные заведения  в Смоленской губернии. Военное училище и его преобразование в Смоленской кадетский корпус. Училище детей канцеляристских служителей. Смоленский батальон военных кантонистов. Частные пансионы в Смоленске и уездных городах губернии. Женские частные пансионы. Благородный пансион при Смоленской губернии. Развитие просвещения в России во второй четверти ХIХ века. Реформы Николая I в сфере просвещения. Основные документы реформы (Устав 1828 г.). Усиление сословности в сфере просвещения. Смоленская мужская гимназия во второй четверти ХIХ в. Уездные и приходские училища. Сословные учебные заведения. Частные мужские и женские пансионы в Смоленске и уездных городах. Частные школы. Домашнее образование. Развитие  синодальных учебных заведений. Школы в частновладельческой и государственной деревне. Участие власти и провинциального общества в деле народного образования, складывание многоведомственной структуры учебных заведений в провинции. Смоленское дворянство и его роль в развитии просвещения и культуры на местах. «Великие реформы» и их влияние на становление многоведомственной  системы образования в России. Изменения в социальном составе и правовом положении различных категорий населения Смоленщины и их потребностях в обучении подрастающего поколения. Вклад губернского и уездных земств, церкви, крестьянских обществ в развитие начальной и средней школы. Роль провинциальной общественности в создании просветительских организаций. Влияние последних на общественно-политическую ситуацию в губернии.  Изменения в образе жизни, нравах и обычаях различных категорий населения Смоленской губернии. Взаимодействие государственных и общественных структур в сфере просвещения и культуры. Усилия провинциального общества и власти направленные на развитие периодической печати, книгоиздательства, становления  театрального искусства, музейного дела, музыкального просвещения. Благотворительность и меценатство в сфере просвещения. Развитие просвещения в России в начале ХХ века. Усилия власти и провинциального общества направленные на введение всеобщего начального обучения. Развития профессиональных и средних специальных учебных заведений в губернии. Нарастание противоречий в общественно-политической жизни провинции в начале ХХ века. Агитационная и пропагандистская деятельность политических партий на территории губернии. Отрицательное воздействие Первой мировой войны на образовательную сферу. Падение авторитета властных структур и радикализация политических взглядов провинциальной общественности.  </w:t>
      </w:r>
    </w:p>
    <w:p w:rsidR="00A969EF" w:rsidRPr="00FF46DF" w:rsidRDefault="00A969EF" w:rsidP="00235E3E">
      <w:pPr>
        <w:ind w:right="-100"/>
        <w:rPr>
          <w:i/>
          <w:iCs/>
          <w:sz w:val="24"/>
          <w:szCs w:val="24"/>
        </w:rPr>
      </w:pPr>
      <w:r w:rsidRPr="00FF46DF">
        <w:rPr>
          <w:i/>
          <w:iCs/>
          <w:sz w:val="24"/>
          <w:szCs w:val="24"/>
        </w:rPr>
        <w:t>Разработчики  программы:  доктор исторических наук, профессор  Козлов О.В., кандидат исторических наук, доцент  Никитина Н.В.</w:t>
      </w:r>
    </w:p>
    <w:p w:rsidR="00A969EF" w:rsidRPr="00FF46DF" w:rsidRDefault="00A969EF" w:rsidP="00235E3E">
      <w:pPr>
        <w:spacing w:line="245" w:lineRule="exact"/>
        <w:ind w:right="-100"/>
        <w:rPr>
          <w:sz w:val="24"/>
          <w:szCs w:val="24"/>
        </w:rPr>
      </w:pPr>
    </w:p>
    <w:p w:rsidR="00A969EF" w:rsidRDefault="00A969EF" w:rsidP="00235E3E">
      <w:pPr>
        <w:ind w:right="-100"/>
        <w:jc w:val="center"/>
        <w:rPr>
          <w:b/>
          <w:bCs/>
          <w:sz w:val="24"/>
          <w:szCs w:val="24"/>
        </w:rPr>
      </w:pPr>
    </w:p>
    <w:p w:rsidR="00A969E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Б1.В.ДВ.04.01 Музееведение</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Объект музееведения.  Различные теоретические подходы к пониманию предмета музееведения и определения музееведения (музеологии). Ключевые понятия музееведения, методы и связь музееведения с  другими дисциплинами историко-культурного цикла. Основные этапы возникновения и развития музееведения как научной дисциплины. Предпосылки возникновения музея как социокультурного института. Значение коллекционирования. Протомузеи в античную эпоху. Коллекционирование в период Средневековья. Значение  Возрождения  и первой научной революции XVI-XVII веков для создания музейных коллекций. Первые учреждения музейного типа в России и их особенности. Влияние европейского просвещения на возникновение концепции публичного музея. Выдающиеся западноевропейские музеи  и  знаменитые музейные коллекции в России XVIII века. Влияние политических событий и общественных идей XIX века на понимание задач музея, совершенствование музейной практики, разработка методики музейной работы, расширение профиля музейных экспозиций, осознание просветительской роли музея. Национальн</w:t>
      </w:r>
      <w:r>
        <w:rPr>
          <w:sz w:val="24"/>
          <w:szCs w:val="24"/>
        </w:rPr>
        <w:t>ые музеи в Европе. Проекты орга</w:t>
      </w:r>
      <w:r w:rsidRPr="00FF46DF">
        <w:rPr>
          <w:sz w:val="24"/>
          <w:szCs w:val="24"/>
        </w:rPr>
        <w:t xml:space="preserve">низации национального музея России. Частные и ведомственные музеи в Х I Х в. Тесная связь музея с наукой и образованием. Музейная тема  в начале XX века. Музейное дело в советский период. Формирование музейной сети и ее функционирование. Законодательство Российской Федерации в музейной сфере и его реализация в современных условиях. Знаменитые музеи России и направления их международного сотрудничества. Участие в деятельности ИКОМ, музейных ассоциациях. Перспективы музейного дела в XXI веке. Современные мировые достижения в музейном деле. Особенности их внедрения. Классификация музеев. Виды музейных коллекций. Функции музея, современные концепции.  Музейная сеть: анализ и прогнозирование. Виды и формы образовательно-воспитательной работы музеев. Музей как научно-исследовательское учреждение. Планирование и осуществление научной работы. Оформление и представление результатов научных исследований. Научная организация музейных фондов. Музейные каталоги и их системы. ЭВМ в музейном деле. Принципы и методы построения музейной экспозиции. Научное проектирование и архитектурно-художественное решение экспозиции. Информационное обслуживание экспозиционной деятельности. Менеджмент музейной работы. Паблик рилейшенз в политике и стратегии работы музея. Формирование корпоративной культуры и имиджа  музеев как важная часть реализации стратегии развития. </w:t>
      </w:r>
    </w:p>
    <w:p w:rsidR="00A969EF" w:rsidRPr="00FF46DF" w:rsidRDefault="00A969EF" w:rsidP="00235E3E">
      <w:pPr>
        <w:ind w:right="-100"/>
        <w:rPr>
          <w:i/>
          <w:iCs/>
          <w:sz w:val="24"/>
          <w:szCs w:val="24"/>
        </w:rPr>
      </w:pPr>
      <w:r w:rsidRPr="00FF46DF">
        <w:rPr>
          <w:i/>
          <w:iCs/>
          <w:sz w:val="24"/>
          <w:szCs w:val="24"/>
        </w:rPr>
        <w:t>Разработчик программы:  доктор исторических наук, профессор А.В. Тихонова</w:t>
      </w:r>
    </w:p>
    <w:p w:rsidR="00A969EF" w:rsidRPr="00FF46DF" w:rsidRDefault="00A969EF" w:rsidP="00235E3E">
      <w:pPr>
        <w:ind w:right="-100"/>
        <w:rPr>
          <w:sz w:val="24"/>
          <w:szCs w:val="24"/>
        </w:rPr>
      </w:pPr>
    </w:p>
    <w:p w:rsidR="00A969EF" w:rsidRPr="00FF46DF" w:rsidRDefault="00A969EF" w:rsidP="00235E3E">
      <w:pPr>
        <w:ind w:right="-100"/>
        <w:jc w:val="center"/>
        <w:rPr>
          <w:sz w:val="24"/>
          <w:szCs w:val="24"/>
        </w:rPr>
      </w:pPr>
      <w:r w:rsidRPr="00FF46DF">
        <w:rPr>
          <w:b/>
          <w:bCs/>
          <w:sz w:val="24"/>
          <w:szCs w:val="24"/>
        </w:rPr>
        <w:t>Б1.В.ДВ.04.02 Культура Смоленщины</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i/>
          <w:iCs/>
          <w:sz w:val="24"/>
          <w:szCs w:val="24"/>
        </w:rPr>
      </w:pPr>
      <w:r w:rsidRPr="00FF46DF">
        <w:rPr>
          <w:sz w:val="24"/>
          <w:szCs w:val="24"/>
        </w:rPr>
        <w:t>История культуры Смоленской земли в домонгольский период.  Славяне и балты. Кривичи.  Первые летописные сведения о кривичах и Смоленске. «Повесть временных лет» как исторический источник по истории Смоленской земли. Гнездовский курганный комплекс. Археологические данные последних лет. Образование Смоленского княжества. Создание Смоленской епископии. Смоленск - крупный центр ремесла и торговли. Политическая история княжества при Ростиславичах. Каменное строительство. Исследование архитектуры Смоленской земли. Живопись, письменность, образование и литературы Смоленского княжества. Культурное развитие Смоленских земель в ХIII – первой половине ХVII вв.   Последствия монголо-татарского нашествия для смолян. «Сказание о Меркурии Смоленском» как исторический источник. Вхождение смоленских земель в состав Великого княжества Литовского и Русского. Литовский период в истории Смоленщины. Герб Смоленска. Православие на Смоленщине.  Культура Смоленщины в ХVI столетии. Строительство Смоленской крепостной стены. Ф. Конь. Смоленские земли в период Смуты.  Культура Смоленских земель в составе Речи Посполитой. Борьба за возвращение Смоленщины в состав Российского государства. Культура Смоленщины во второй половине ХVII – первой половине ХIХ столетий. Строительство Успенского собора. Культура Смоленского края в период петровских преобразований. Каменное строительство рубежа ХVII – ХVIII  вв. Развитие образование. Смоленская семинария. Г.Вишневский.         Культура Смоленской губернии во второй половине ХVIII столетия. Уездные города. Новый этап развития образования. Первый светский общедоступный театр в губернии. Начало книгопечатания в губернии. И. Я. Сытин.  И. Шупинский. Первые исторические сочинения о Смоленске.  Кружок «смоленских вольнодумцев». Смоленская шляхта как социокультурное явление. Благоустройство городской среды.  Первый губернский архитектор – Ф. Бауэр.  Смоленская губерния в Отечественной войне 1812 года. Памятные места в Смоленске и губернии. Восстановление Смоленска и уездных городов после Отечественной войны 1812 года. Губернский архитектор М.Н. Слепнев.  Декабристы и Смоленский край. Культура Смоленщины накануне падения крепостного права. Развитие дворянской усадебно-парковой культуры. М.Н. Глинка. Никифор Мурзакевич – первый историк Смоленска. Исторические сочинения о Смоленске 1820-1850-х гг. Повседневная жизнь горожан. Культура Смоленской губерния во второй половине ХIХ – начале ХХ вв. Выдающиеся деятели науки, литературы и искусства второй половины ХIХ столетия. Развитие культуры и искусства. Развитие мзейного дела. Первый историко-археологический музей. Смоленское краеведение во второй половине ХIХ – начале ХХ вв.  Губернские архитекторы второй половины ХIХ века. Благоустройство городской среды  губернского и уездных центров. Повседневная жизнь горожан. Культура Смоленщины в предвоенный период (1917 – 1941 гг.).  Культура Смоленщины после свержения самодержавия. Административно-территориальные преобразования. Западная область (Коммуна). Начало восстановления народного хозяйства и культуры после Гражданской войны. Смоленский театр в предвоенный период.  Культурное строительство в предвоенные пятилетки. Репрессии против деятелей культуры. Успехи культурного развития. Советская власть и РПЦ в предвоенный период. Репрессии против священников на территории Смоленщины. Культура Смоленщины в послевоенные годы.     Начало восстановление народного хозяйства и культуры. П.Д. Барановский и его роль в сохранении историко-культурного наследия Смоленщина.  Послевоенный план восстановление Смоленска и его реализация. Восстановление системы народного образования, социально-культурный учреждений. Разоблачение культа личности и его последствий для провинции. Изменения в общественной жизни города и села в 1960-80-е гг.. Результаты курса радикальных реформ 1990-х гг.  для населения Смоленской области. Смоленская область в начале ХХI века.</w:t>
      </w:r>
    </w:p>
    <w:p w:rsidR="00A969EF" w:rsidRPr="00FF46DF" w:rsidRDefault="00A969EF" w:rsidP="00235E3E">
      <w:pPr>
        <w:ind w:right="-100"/>
        <w:rPr>
          <w:i/>
          <w:iCs/>
          <w:sz w:val="24"/>
          <w:szCs w:val="24"/>
        </w:rPr>
      </w:pPr>
      <w:r w:rsidRPr="00FF46DF">
        <w:rPr>
          <w:i/>
          <w:iCs/>
          <w:sz w:val="24"/>
          <w:szCs w:val="24"/>
        </w:rPr>
        <w:t>Разработчик программы: Кандидат исторических наук, доцент Никитина Н. В.</w:t>
      </w:r>
    </w:p>
    <w:p w:rsidR="00A969EF" w:rsidRPr="00FF46DF" w:rsidRDefault="00A969EF" w:rsidP="00235E3E">
      <w:pPr>
        <w:spacing w:line="245" w:lineRule="exact"/>
        <w:ind w:right="-100"/>
        <w:rPr>
          <w:sz w:val="24"/>
          <w:szCs w:val="24"/>
        </w:rPr>
      </w:pPr>
    </w:p>
    <w:p w:rsidR="00A969EF" w:rsidRDefault="00A969EF" w:rsidP="001D14DB">
      <w:pPr>
        <w:spacing w:line="252" w:lineRule="auto"/>
        <w:ind w:right="-100"/>
        <w:jc w:val="center"/>
        <w:rPr>
          <w:b/>
          <w:bCs/>
          <w:sz w:val="24"/>
          <w:szCs w:val="24"/>
        </w:rPr>
      </w:pPr>
      <w:r w:rsidRPr="00FF46DF">
        <w:rPr>
          <w:b/>
          <w:bCs/>
          <w:sz w:val="24"/>
          <w:szCs w:val="24"/>
        </w:rPr>
        <w:t>Б1.В.ДВ.05.01 История Европейской Реформации</w:t>
      </w:r>
    </w:p>
    <w:p w:rsidR="00A969EF" w:rsidRPr="00FF46DF" w:rsidRDefault="00A969EF" w:rsidP="001D14DB">
      <w:pPr>
        <w:spacing w:line="252"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9"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Концепция конфессионализации и теоретическое осмысление сути государственно-церковных отношений в Западной и Центральной Европе XVI в. Концепция «интернационального кальвинизма». Последствия конфессионализации и ее связь с государственным строительством в Западной и Центральной Европе XVI в. Идеи социальной дисциплинаризации и их воплощение в политической практике.</w:t>
      </w:r>
    </w:p>
    <w:p w:rsidR="00A969EF" w:rsidRPr="00FF46DF" w:rsidRDefault="00A969EF" w:rsidP="00235E3E">
      <w:pPr>
        <w:ind w:right="-100"/>
        <w:jc w:val="both"/>
        <w:rPr>
          <w:sz w:val="24"/>
          <w:szCs w:val="24"/>
        </w:rPr>
      </w:pPr>
      <w:r w:rsidRPr="00FF46DF">
        <w:rPr>
          <w:sz w:val="24"/>
          <w:szCs w:val="24"/>
        </w:rPr>
        <w:t>Реформация и Крестьянская война в Германии. Социально-политическая обстановка в Германии в конце XV – начале XVI вв. Положение католической церкви. Немецкий гуманизм. Мартин Лютер и его учение. Начало реформации. Основные течения в германской Реформации. Городская и княжеская Реформация. Теологическое оформление лютеранства. Политическая консолидация немецких протестантов. Контрреформация и конфессинализация в Германии во второй трети XVI – начале XVII в.Реформация в Швейцарии. Реформация в Швейцарии до Кальвина. Исторические условия церковных реформ в Швейцарии в 1520-е гг. Ульрих Цвингли и его учение. Возникновение кальвинизма. Церковные реформы в Цюрихе в 1520-х гг. Религиозные взгляды Жана Кальвина и его реформационная деятельность в Женеве в 1540-1560-х гг. Распространение кальвинизма в Западной и Центральной Европе. Контрреформация.</w:t>
      </w:r>
    </w:p>
    <w:p w:rsidR="00A969EF" w:rsidRPr="00FF46DF" w:rsidRDefault="00A969EF" w:rsidP="00235E3E">
      <w:pPr>
        <w:ind w:right="-100"/>
        <w:jc w:val="both"/>
        <w:rPr>
          <w:sz w:val="24"/>
          <w:szCs w:val="24"/>
        </w:rPr>
      </w:pPr>
      <w:r w:rsidRPr="00FF46DF">
        <w:rPr>
          <w:sz w:val="24"/>
          <w:szCs w:val="24"/>
        </w:rPr>
        <w:t>Реформация в Англии. Социально-политическая обстановка в Англии в конце XV – начале XVI вв. Причины Реформации в Англии. Королевская реформация при Генрихе VIII. Католическая реакция при Марии Тюдор. Судьба протестантских реформ. Восшествие на престол Елизаветы I.</w:t>
      </w:r>
      <w:r>
        <w:rPr>
          <w:sz w:val="24"/>
          <w:szCs w:val="24"/>
        </w:rPr>
        <w:t xml:space="preserve"> </w:t>
      </w:r>
      <w:r w:rsidRPr="00FF46DF">
        <w:rPr>
          <w:sz w:val="24"/>
          <w:szCs w:val="24"/>
        </w:rPr>
        <w:t xml:space="preserve">Окончательное закрепление англиканства. Борьба с католицизмом и пуританством. </w:t>
      </w:r>
    </w:p>
    <w:p w:rsidR="00A969EF" w:rsidRPr="00FF46DF" w:rsidRDefault="00A969EF" w:rsidP="00235E3E">
      <w:pPr>
        <w:ind w:right="-100"/>
        <w:jc w:val="both"/>
        <w:rPr>
          <w:sz w:val="24"/>
          <w:szCs w:val="24"/>
        </w:rPr>
      </w:pPr>
      <w:r w:rsidRPr="00FF46DF">
        <w:rPr>
          <w:sz w:val="24"/>
          <w:szCs w:val="24"/>
        </w:rPr>
        <w:t>Реформация во Франции. Общественно-политическая ситуация во Франции XVI в. Болонский конкордат 1516 г. Особенности Реформации во Франции. Гугенотские войны: причины, периодизация, последствия. Нантский эдикт и его значение.</w:t>
      </w:r>
    </w:p>
    <w:p w:rsidR="00A969EF" w:rsidRPr="00FF46DF" w:rsidRDefault="00A969EF" w:rsidP="00235E3E">
      <w:pPr>
        <w:ind w:right="-100"/>
        <w:rPr>
          <w:i/>
          <w:iCs/>
          <w:sz w:val="24"/>
          <w:szCs w:val="24"/>
        </w:rPr>
      </w:pPr>
      <w:r w:rsidRPr="00FF46DF">
        <w:rPr>
          <w:i/>
          <w:iCs/>
          <w:sz w:val="24"/>
          <w:szCs w:val="24"/>
        </w:rPr>
        <w:t xml:space="preserve">Разработчик программы:  </w:t>
      </w:r>
      <w:r>
        <w:rPr>
          <w:i/>
          <w:iCs/>
          <w:sz w:val="24"/>
          <w:szCs w:val="24"/>
        </w:rPr>
        <w:t>кандидат</w:t>
      </w:r>
      <w:r w:rsidRPr="00FF46DF">
        <w:rPr>
          <w:i/>
          <w:iCs/>
          <w:sz w:val="24"/>
          <w:szCs w:val="24"/>
        </w:rPr>
        <w:t xml:space="preserve"> исторических  наук, доцент О. Ю. Иванова</w:t>
      </w:r>
    </w:p>
    <w:p w:rsidR="00A969EF" w:rsidRPr="00FF46DF" w:rsidRDefault="00A969EF" w:rsidP="00235E3E">
      <w:pPr>
        <w:spacing w:line="245" w:lineRule="exact"/>
        <w:ind w:right="-100"/>
        <w:rPr>
          <w:sz w:val="24"/>
          <w:szCs w:val="24"/>
        </w:rPr>
      </w:pPr>
    </w:p>
    <w:p w:rsidR="00A969EF" w:rsidRPr="00FF46DF" w:rsidRDefault="00A969EF" w:rsidP="001D14DB">
      <w:pPr>
        <w:spacing w:line="263" w:lineRule="auto"/>
        <w:ind w:right="-100"/>
        <w:jc w:val="center"/>
        <w:rPr>
          <w:b/>
          <w:bCs/>
          <w:sz w:val="24"/>
          <w:szCs w:val="24"/>
        </w:rPr>
      </w:pPr>
      <w:r w:rsidRPr="00FF46DF">
        <w:rPr>
          <w:b/>
          <w:bCs/>
          <w:sz w:val="24"/>
          <w:szCs w:val="24"/>
        </w:rPr>
        <w:t xml:space="preserve">Б1.В.ДВ.05.02 </w:t>
      </w:r>
      <w:r w:rsidRPr="0050729B">
        <w:rPr>
          <w:b/>
          <w:bCs/>
          <w:sz w:val="24"/>
          <w:szCs w:val="24"/>
        </w:rPr>
        <w:t>Международные отношения в Азии на современном  этапе</w:t>
      </w:r>
    </w:p>
    <w:p w:rsidR="00A969EF" w:rsidRPr="00FF46DF" w:rsidRDefault="00A969EF" w:rsidP="00235E3E">
      <w:pPr>
        <w:spacing w:line="263"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дисциплины:</w:t>
      </w:r>
    </w:p>
    <w:p w:rsidR="00A969EF" w:rsidRPr="001D14DB" w:rsidRDefault="00A969EF" w:rsidP="001D14DB">
      <w:pPr>
        <w:spacing w:line="245" w:lineRule="exact"/>
        <w:ind w:right="-100"/>
        <w:jc w:val="both"/>
        <w:rPr>
          <w:sz w:val="24"/>
          <w:szCs w:val="24"/>
        </w:rPr>
      </w:pPr>
      <w:r>
        <w:rPr>
          <w:sz w:val="24"/>
          <w:szCs w:val="24"/>
        </w:rPr>
        <w:t xml:space="preserve">1. </w:t>
      </w:r>
      <w:r w:rsidRPr="001D14DB">
        <w:rPr>
          <w:sz w:val="24"/>
          <w:szCs w:val="24"/>
        </w:rPr>
        <w:t>Страны Азии и Африки – новый фактор международных отношений 2. Китайский фактор в международных отношениях в 60-70-е годы ХХ века 3. Крупные региональные организации в Африке 4. Ближневосточная проблема и страны Азии 5. «Арабская весна» и страны Северной Африки 6. Страны тропической Африки в системе международных отношений 7. Международная деятельность КНР, политика мягкой силы 8. Региональные организации АТР 9. Внешняя политика Японии на современном этапе 10. Республика Корея и ее роль в системе международных отношений</w:t>
      </w:r>
    </w:p>
    <w:p w:rsidR="00A969EF" w:rsidRPr="00FF46DF" w:rsidRDefault="00A969EF" w:rsidP="001D14DB">
      <w:pPr>
        <w:ind w:right="-100"/>
        <w:rPr>
          <w:i/>
          <w:iCs/>
          <w:sz w:val="24"/>
          <w:szCs w:val="24"/>
        </w:rPr>
      </w:pPr>
      <w:r w:rsidRPr="00FF46DF">
        <w:rPr>
          <w:i/>
          <w:iCs/>
          <w:sz w:val="24"/>
          <w:szCs w:val="24"/>
        </w:rPr>
        <w:t xml:space="preserve">Разработчик программы:  </w:t>
      </w:r>
      <w:r>
        <w:rPr>
          <w:i/>
          <w:iCs/>
          <w:sz w:val="24"/>
          <w:szCs w:val="24"/>
        </w:rPr>
        <w:t xml:space="preserve">доктор </w:t>
      </w:r>
      <w:r w:rsidRPr="00FF46DF">
        <w:rPr>
          <w:i/>
          <w:iCs/>
          <w:sz w:val="24"/>
          <w:szCs w:val="24"/>
        </w:rPr>
        <w:t xml:space="preserve"> исторических  наук, </w:t>
      </w:r>
      <w:r>
        <w:rPr>
          <w:i/>
          <w:iCs/>
          <w:sz w:val="24"/>
          <w:szCs w:val="24"/>
        </w:rPr>
        <w:t>профессор Востриков С.В.</w:t>
      </w:r>
    </w:p>
    <w:p w:rsidR="00A969EF" w:rsidRPr="00FF46DF" w:rsidRDefault="00A969EF" w:rsidP="001D14DB">
      <w:pPr>
        <w:spacing w:line="245" w:lineRule="exact"/>
        <w:ind w:right="-100"/>
        <w:rPr>
          <w:sz w:val="24"/>
          <w:szCs w:val="24"/>
        </w:rPr>
      </w:pPr>
    </w:p>
    <w:p w:rsidR="00A969EF" w:rsidRPr="00FF46DF" w:rsidRDefault="00A969EF" w:rsidP="00235E3E">
      <w:pPr>
        <w:spacing w:line="263" w:lineRule="auto"/>
        <w:ind w:right="-100"/>
        <w:jc w:val="center"/>
        <w:rPr>
          <w:b/>
          <w:bCs/>
          <w:sz w:val="24"/>
          <w:szCs w:val="24"/>
        </w:rPr>
      </w:pPr>
      <w:r w:rsidRPr="00FF46DF">
        <w:rPr>
          <w:b/>
          <w:bCs/>
          <w:sz w:val="24"/>
          <w:szCs w:val="24"/>
        </w:rPr>
        <w:t>Б1.В.ДВ.06.01 Американское историческое россиеведение</w:t>
      </w:r>
    </w:p>
    <w:p w:rsidR="00A969EF" w:rsidRPr="00FF46DF" w:rsidRDefault="00A969EF" w:rsidP="00235E3E">
      <w:pPr>
        <w:spacing w:line="263" w:lineRule="auto"/>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«Американское россиеведение: становление научной отрасли знания» изучается история становления американской советологии как науки, начиная с конца XIX века на примере учебных курсов в Оберлин колледже (штат Огайо), подготовки аспирантов Арчибальдом Кулиджем в Гарварде и т.д., вплоть до научного семинара Мерла Фэйнсода в первой половине XX века в Гарварде с использованием документов «Смоленского архива»; дается история формирования и работы в годы «холодной войны» основных научно-образовательных советологических центров (Колумбийский, Стэнфордский и Гарвардский университеты); проводится сравнение американских и европейских исследований по России. «Смоленский архив» как исторический источник для американской послевоенной советологии» анализируются исторические источники по изучению Смоленщины: “Смоленский архив”, документы по Катынскому делу, «Гарвардский проект»; по работам Патриции Гримстед определяется «Одиссея “Смоленского архива”», начиная с 1943 г. вплоть до его возвращения в Смоленск; дается характеристика “Смоленскому архиву” как историческому источнику. «Тоталитарная концепция в американском историческом россиеведении» показывается процесс формирования тоталитарной школы в послевоенной американской советологии на основе работ Ханны Арендт, Карла Фридриха, Збигнева Бжезинского, Ричарда Пайпса, Роберта Конквеста и других американских исследователей, а также роль смоленских архивных материалов для документального подтверждения основных положений тоталитарной концепции в работах Мерла Фэйнсода («Как управляется Россия», «Смоленск под властью Советов»). Анализируются позиции первых критиков тоталитарной методологии (Стивен Коэн, Роберт Такер). «Ревизионистская концепция в американском историческом россиеведении»). Анализируются работы историков-ревизионистов “когорты” Шейлы Фицпатрик (Роберта Маннинг, Арч Гетти, Питер Соломон, Линн Виола, Габор Риттерспорн, Роберт Сёрстон и др.). По итогам сравнительного сопоставления позиций разных методологических школ на основе материалов «Смоленского архива» ставится вопрос о степени объективности и субъективности исторического знания. «Сталинизм на примере Смоленщины (по работам американских историков)» проводится анализ аргументации американских исследователей по основным советологическим тематикам того времени: сравнение по линии «сталинизм - тоталитаризм - ленинизм – большевизм» как проблема методологической идентификации; коммунистическая партия как механизм государственного управления (партия-государство: модель по Ричарду Пайпсу); партия - государство - общество - человек: особенности отношений на уровне центра и провинции; идеология “перманентной чистки” по Збигневу Бжезинскому; террор как инструментарий практики сталинизма (идеология и цели террора, террор и чистки, террор и внешняя опасность, “атомизация” общества, страх, группы риска, количество жертв террора); коллективизация в таких оценках как геноцид (Роберт Конквест), демоцид (Рудольф Руммель) и историческая неизбежность (Алек Ноув). «Современные тенденции в американском историческом россиеведении». Рассматриваются происходящие вплоть до настоящего времени (начиная с постперестроечного периода) существенные изменения в зарубежном россиеведении, связанные и с «потерей» изначального объекта исследований (Советского Союза), и со смещением методологических акцентов в самом инструментарии и тематике современных западных исторических исследований.</w:t>
      </w:r>
    </w:p>
    <w:p w:rsidR="00A969EF" w:rsidRPr="00FF46DF" w:rsidRDefault="00A969EF" w:rsidP="00235E3E">
      <w:pPr>
        <w:ind w:right="-100"/>
        <w:rPr>
          <w:i/>
          <w:iCs/>
          <w:sz w:val="24"/>
          <w:szCs w:val="24"/>
        </w:rPr>
      </w:pPr>
      <w:r w:rsidRPr="0050729B">
        <w:rPr>
          <w:i/>
          <w:iCs/>
          <w:sz w:val="24"/>
          <w:szCs w:val="24"/>
        </w:rPr>
        <w:t xml:space="preserve">Разработчик программы:  </w:t>
      </w:r>
      <w:r w:rsidRPr="00FF46DF">
        <w:rPr>
          <w:i/>
          <w:iCs/>
          <w:sz w:val="24"/>
          <w:szCs w:val="24"/>
        </w:rPr>
        <w:t>доктор исторических наук, профессор Кодин Е.В.</w:t>
      </w:r>
    </w:p>
    <w:p w:rsidR="00A969EF" w:rsidRPr="00FF46DF" w:rsidRDefault="00A969EF" w:rsidP="00235E3E">
      <w:pPr>
        <w:spacing w:line="245" w:lineRule="exact"/>
        <w:ind w:right="-100"/>
        <w:rPr>
          <w:sz w:val="24"/>
          <w:szCs w:val="24"/>
        </w:rPr>
      </w:pPr>
    </w:p>
    <w:p w:rsidR="00A969E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Б1.В.ДВ.06.02 Политические партии России: история и современность</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238" w:lineRule="auto"/>
        <w:ind w:right="-100"/>
        <w:jc w:val="center"/>
        <w:rPr>
          <w:b/>
          <w:bCs/>
          <w:sz w:val="24"/>
          <w:szCs w:val="24"/>
        </w:rPr>
      </w:pPr>
      <w:r w:rsidRPr="00FF46DF">
        <w:rPr>
          <w:b/>
          <w:bCs/>
          <w:sz w:val="24"/>
          <w:szCs w:val="24"/>
        </w:rPr>
        <w:t>Содержание дисциплины:</w:t>
      </w:r>
    </w:p>
    <w:p w:rsidR="00A969EF" w:rsidRPr="00FF46DF" w:rsidRDefault="00A969EF" w:rsidP="00235E3E">
      <w:pPr>
        <w:spacing w:line="238" w:lineRule="auto"/>
        <w:ind w:right="-100"/>
        <w:jc w:val="both"/>
        <w:rPr>
          <w:sz w:val="24"/>
          <w:szCs w:val="24"/>
        </w:rPr>
      </w:pPr>
      <w:r w:rsidRPr="00FF46DF">
        <w:rPr>
          <w:sz w:val="24"/>
          <w:szCs w:val="24"/>
        </w:rPr>
        <w:t>Александр II. Оттепель 1850-х. Зарождение и развитие либерального движения («чиновничий» и земский либерализм). Идеология и практика революционного народничества (анархизм Бакунина, пропаганда Лаврова, заговор Ткачева, террор Нечаева). Организации революционного народничества («Земля и воля», «Черный передел», «Народная воля»). Либеральное народничество Михайловского. Рабочий класс и становление российской социал-демократии. Распространение марксизма в России (Плеханов, Струве, Ленин). Первые организации российской социал-демократии (группы Благоева, Точисского, Бруснева, Федосеева; группа «Освобождение труда»). Россия на рубеже веков. Либералы и революционеры: организационное оформление. Либералы и самодержавие: начало борьбы. Утверждение социалистической идеи (РСДРП: большевизм, меньшевизм, Бунд). Идеология неонародничества. Партия эсеров: проблемы выработки стратегии и тактики. Программные положения партий революционного направления. Революция 1905-1907 гг. и создание массовых политических партий в России: кадеты, октябристы, монархисты. Революция и анархизм. Революция. Три политических лагеря: правительственный, либеральный, революционный и их партии. Самодержавие и революция: от растерянности к укреплению позиций. Партии в Государственной думе (первый и второй созывы). П.А. Кропоткин и первая волна анархизма в России. Поражение революции, раскол в партиях. Партии и движения в годы реакции и нового революционного подъема (1907-1914 гг.). Политические партии и Государственная дума. Партийные позиции по национальному вопросу. Партии и движения в борьбе за массы. Партии и движения в годы первой мировой войны и революций (1914-1917 гг.). Партии и война: эволюция влево. Прогрессивный блок – партийная оппозиция самодержавию. Война и общественно-патриотические движения в России. Как и почему теряло свои опоры самодержавие? Февраль 1917-го – «беспартийная» революция? Новая расстановка политических сил в стране. Партии и политика Временного правительства: «полевение» состава – «поправение» курса. Эволюция и распад промонархических партий (монархисты, октябристы, кадеты). Почему и как победили большевики. Большевики у власти. Формирование однопартийной политической системы, 1917-1924 гг. Большевики и политическая оппозиция: результаты конфронтации. Первые мероприятия советской власти: соответствие программным положениям партии большевиков. Партии и гражданская война: почему устояли большевики? Большевики и международная социал-демократия. Коминтерн. X съезд РКП(б). Борьба с фракционностью внутри партии. Внутрипартийные дискуссии 1920-х годов. Борьба с политической оппозицией. Установление однопартийной политической системы. ВКП(б), КПСС – правящая партия: проблемы внутрипартийного строительства, 1924 - конец 1980-х гг. Последние внутрипартийные дискуссии 1920-х годов. Партия как «орден меченосцев». Внутрипартийные чистки и репрессии. ВКП(б), Коминтерн, социал-демократия: проблемы взаимоотношений. ВКП(б) – воюющая партия. Подавление инакомыслия в послевоенные годы. ВКП(б) и международное коммунистическое движение. Попытки демократизации политического режима и внутрипартийной жизни в годы «оттепели». XX съезд КПСС – путь на демократизацию общества. XXII съезд КПСС – изменение в политической доктрине. Сопротивление политическому режиму. Диссидентство. «Перестройка» и восстановление многопартийности, конец 1980-х - начало 1990-х гг. КПСС и перестройка. XIX конференция КПСС (1988 г.) – попытки реформирования политического режима и партии. Кризис и распад КПСС. Причины и этапы становления многопартийности. Организационное оформление новых партий и движений. Август 1991 г. (ГКЧП): запрещение КПСС и судьба коммунистического движения в России. Современная российская многопартийная политическая система. Спектр политических партий современной России. Классификация политических партий. Программные положения политических партий. Партии в органах государственной власти: местные законодательные и исполнительные органы власти, Государственная дума. Федеральное законодательство по вопросам партийного строительства.</w:t>
      </w:r>
    </w:p>
    <w:p w:rsidR="00A969EF" w:rsidRPr="00FF46DF" w:rsidRDefault="00A969EF" w:rsidP="00235E3E">
      <w:pPr>
        <w:ind w:right="-100"/>
        <w:rPr>
          <w:i/>
          <w:iCs/>
          <w:sz w:val="24"/>
          <w:szCs w:val="24"/>
        </w:rPr>
      </w:pPr>
      <w:r w:rsidRPr="00FF46DF">
        <w:rPr>
          <w:i/>
          <w:iCs/>
          <w:sz w:val="24"/>
          <w:szCs w:val="24"/>
        </w:rPr>
        <w:t>Разработчик программы:  доктор исторических наук, профессор Кодин Е.В.</w:t>
      </w:r>
    </w:p>
    <w:p w:rsidR="00A969EF" w:rsidRPr="00FF46DF" w:rsidRDefault="00A969EF" w:rsidP="00235E3E">
      <w:pPr>
        <w:spacing w:line="321"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Б1.В.ДВ.07.01 Современные средства оценивания результатов обучения на уроках истории</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дисциплине:</w:t>
      </w:r>
    </w:p>
    <w:p w:rsidR="00A969EF" w:rsidRPr="00FF46DF" w:rsidRDefault="00A969EF" w:rsidP="00235E3E">
      <w:pPr>
        <w:ind w:right="-100"/>
        <w:jc w:val="both"/>
        <w:rPr>
          <w:sz w:val="24"/>
          <w:szCs w:val="24"/>
        </w:rPr>
      </w:pPr>
      <w:r w:rsidRPr="00FF46DF">
        <w:rPr>
          <w:sz w:val="24"/>
          <w:szCs w:val="24"/>
        </w:rPr>
        <w:t>ПК-1 – 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41" w:lineRule="auto"/>
        <w:ind w:right="-100"/>
        <w:jc w:val="both"/>
        <w:rPr>
          <w:sz w:val="24"/>
          <w:szCs w:val="24"/>
        </w:rPr>
      </w:pPr>
      <w:r w:rsidRPr="00FF46DF">
        <w:rPr>
          <w:sz w:val="24"/>
          <w:szCs w:val="24"/>
        </w:rPr>
        <w:t>ПК-3 - способен применять современные информационно-коммуникационные технологии в учебном процессе для достижения планируемых результатов обучения.</w:t>
      </w:r>
    </w:p>
    <w:p w:rsidR="00A969EF" w:rsidRPr="00FF46DF" w:rsidRDefault="00A969EF" w:rsidP="00235E3E">
      <w:pPr>
        <w:spacing w:line="269" w:lineRule="auto"/>
        <w:ind w:right="-100"/>
        <w:jc w:val="both"/>
        <w:rPr>
          <w:sz w:val="24"/>
          <w:szCs w:val="24"/>
        </w:rPr>
      </w:pPr>
      <w:r w:rsidRPr="00FF46DF">
        <w:rPr>
          <w:sz w:val="24"/>
          <w:szCs w:val="24"/>
        </w:rPr>
        <w:t>ПК-4 –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A969EF" w:rsidRPr="00FF46DF" w:rsidRDefault="00A969EF" w:rsidP="00235E3E">
      <w:pPr>
        <w:spacing w:line="239" w:lineRule="auto"/>
        <w:ind w:right="-100"/>
        <w:jc w:val="center"/>
        <w:rPr>
          <w:sz w:val="24"/>
          <w:szCs w:val="24"/>
        </w:rPr>
      </w:pPr>
      <w:r w:rsidRPr="00FF46DF">
        <w:rPr>
          <w:b/>
          <w:bCs/>
          <w:sz w:val="24"/>
          <w:szCs w:val="24"/>
        </w:rPr>
        <w:t>Содержание дисциплины:</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Контроль как важнейший компонент практической деятельности педагога. Задачи педагогического контроля.</w:t>
      </w:r>
    </w:p>
    <w:p w:rsidR="00A969EF" w:rsidRPr="00FF46DF" w:rsidRDefault="00A969EF" w:rsidP="00235E3E">
      <w:pPr>
        <w:ind w:right="-100"/>
        <w:jc w:val="both"/>
        <w:rPr>
          <w:sz w:val="24"/>
          <w:szCs w:val="24"/>
        </w:rPr>
      </w:pPr>
      <w:r w:rsidRPr="00FF46DF">
        <w:rPr>
          <w:sz w:val="24"/>
          <w:szCs w:val="24"/>
        </w:rPr>
        <w:t>Виды, функции, принципы педагогического контроля. Контрольно-оценочная система и основные подходы к организации оценивания. Формы контроля качества обучения. Контрольно-оценочные средства. Задачи и условия обновления контрольно-оценочных средств в образовании.</w:t>
      </w:r>
    </w:p>
    <w:p w:rsidR="00A969EF" w:rsidRPr="00FF46DF" w:rsidRDefault="00A969EF" w:rsidP="00235E3E">
      <w:pPr>
        <w:ind w:right="-100"/>
        <w:jc w:val="both"/>
        <w:rPr>
          <w:sz w:val="24"/>
          <w:szCs w:val="24"/>
        </w:rPr>
      </w:pPr>
      <w:r w:rsidRPr="00FF46DF">
        <w:rPr>
          <w:sz w:val="24"/>
          <w:szCs w:val="24"/>
        </w:rPr>
        <w:t>Оценивание, оценка, отметка. Критерии оценивания на уроках истории по традиционной пятибалльной шкале. Функции оценки. Психолого-педагогические проблемы традиционной системы оценивания в школе.</w:t>
      </w:r>
    </w:p>
    <w:p w:rsidR="00A969EF" w:rsidRPr="00FF46DF" w:rsidRDefault="00A969EF" w:rsidP="00235E3E">
      <w:pPr>
        <w:ind w:right="-100"/>
        <w:jc w:val="both"/>
        <w:rPr>
          <w:sz w:val="24"/>
          <w:szCs w:val="24"/>
        </w:rPr>
      </w:pPr>
      <w:r w:rsidRPr="00FF46DF">
        <w:rPr>
          <w:sz w:val="24"/>
          <w:szCs w:val="24"/>
        </w:rPr>
        <w:t>Новые виды и технологии оценивания. Основные подходы к расширению границ оценивания и гуманизации балльной отметки. Портфолио как форма аутентичного индивидуализированного оценивания и самооценивания. Виды портфолио. Основные этапы формирования портфолио. Достоинств и недостатки портфолио как средства оценивания, проблемы внедрения.</w:t>
      </w:r>
    </w:p>
    <w:p w:rsidR="00A969EF" w:rsidRPr="00FF46DF" w:rsidRDefault="00A969EF" w:rsidP="00235E3E">
      <w:pPr>
        <w:ind w:right="-100"/>
        <w:jc w:val="both"/>
        <w:rPr>
          <w:sz w:val="24"/>
          <w:szCs w:val="24"/>
        </w:rPr>
      </w:pPr>
      <w:r w:rsidRPr="00FF46DF">
        <w:rPr>
          <w:sz w:val="24"/>
          <w:szCs w:val="24"/>
        </w:rPr>
        <w:t>Рейтинговая система оценки знаний, основные принципы рейтинговой системы. Виды рейтинга, используемые в организации обучения. Достоинств и недостатки рейтинга как средства оценивания, проблемы внедрения.</w:t>
      </w:r>
    </w:p>
    <w:p w:rsidR="00A969EF" w:rsidRPr="00FF46DF" w:rsidRDefault="00A969EF" w:rsidP="00235E3E">
      <w:pPr>
        <w:ind w:right="-100"/>
        <w:jc w:val="both"/>
        <w:rPr>
          <w:sz w:val="24"/>
          <w:szCs w:val="24"/>
        </w:rPr>
      </w:pPr>
      <w:r w:rsidRPr="00FF46DF">
        <w:rPr>
          <w:sz w:val="24"/>
          <w:szCs w:val="24"/>
        </w:rPr>
        <w:t>Мониторинг как средство диагностики в обучении. Компоненты и принципы мониторинга.</w:t>
      </w:r>
    </w:p>
    <w:p w:rsidR="00A969EF" w:rsidRPr="00FF46DF" w:rsidRDefault="00A969EF" w:rsidP="00235E3E">
      <w:pPr>
        <w:ind w:right="-100"/>
        <w:jc w:val="both"/>
        <w:rPr>
          <w:sz w:val="24"/>
          <w:szCs w:val="24"/>
        </w:rPr>
      </w:pPr>
      <w:r w:rsidRPr="00FF46DF">
        <w:rPr>
          <w:sz w:val="24"/>
          <w:szCs w:val="24"/>
        </w:rPr>
        <w:t>Тесты как диагностическое средство в обучении. Педагогический тест. Классификация тестов, используемых в обучении. Требования, предъявляемые к педагогическим тестам. Предтестовые задания и тесты. Правила составления предтестовых заданий и формирования тестов. Рекомендации для успешного прохождения тестирования.</w:t>
      </w:r>
    </w:p>
    <w:p w:rsidR="00A969EF" w:rsidRPr="00FF46DF" w:rsidRDefault="00A969EF" w:rsidP="00235E3E">
      <w:pPr>
        <w:ind w:right="-100"/>
        <w:jc w:val="both"/>
        <w:rPr>
          <w:sz w:val="24"/>
          <w:szCs w:val="24"/>
        </w:rPr>
      </w:pPr>
      <w:r w:rsidRPr="00FF46DF">
        <w:rPr>
          <w:sz w:val="24"/>
          <w:szCs w:val="24"/>
        </w:rPr>
        <w:t>Основной государственный экзамен (ОГЭ) и единый государственный экзамен (ЕГЭ) как независимая система государственного контроля качества знаний учащихся и всего школьного образования, единая форма государственной аттестации выпускников основной и полной средней общеобразовательных школ, преобладающая форма вступительных испытаний в ВУЗы и учреждения СПО. Контрольно-измерительные материалы (КИМ) ЕГЭ. Спецификация и кодификатор КИМ ЕГЭ. Организационно-технологическое обеспечение проведения ЕГЭ и ОГЭ.</w:t>
      </w:r>
    </w:p>
    <w:p w:rsidR="00A969EF" w:rsidRPr="00FF46DF" w:rsidRDefault="00A969EF" w:rsidP="00235E3E">
      <w:pPr>
        <w:ind w:right="-100"/>
        <w:jc w:val="both"/>
        <w:rPr>
          <w:i/>
          <w:iCs/>
          <w:sz w:val="24"/>
          <w:szCs w:val="24"/>
        </w:rPr>
      </w:pPr>
      <w:r w:rsidRPr="00FF46DF">
        <w:rPr>
          <w:i/>
          <w:iCs/>
          <w:sz w:val="24"/>
          <w:szCs w:val="24"/>
        </w:rPr>
        <w:t>Разработчик программы: кандидат исторических наук, доцент О.А. Петухова</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Б1.В.ДВ.07.02 Организация изучения регионального компонента в курсе истории общеобразовательной школы</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 xml:space="preserve">Планируемый результат обучения по дисциплине: </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ПК-1 – 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41" w:lineRule="auto"/>
        <w:ind w:right="-100"/>
        <w:jc w:val="both"/>
        <w:rPr>
          <w:sz w:val="24"/>
          <w:szCs w:val="24"/>
        </w:rPr>
      </w:pPr>
      <w:r w:rsidRPr="00FF46DF">
        <w:rPr>
          <w:sz w:val="24"/>
          <w:szCs w:val="24"/>
        </w:rPr>
        <w:t>ПК-3 - способен применять современные информационно-коммуникационные технологии в учебном процессе для достижения планируемых результатов обучения.</w:t>
      </w:r>
    </w:p>
    <w:p w:rsidR="00A969EF" w:rsidRPr="00FF46DF" w:rsidRDefault="00A969EF" w:rsidP="00235E3E">
      <w:pPr>
        <w:spacing w:line="269" w:lineRule="auto"/>
        <w:ind w:right="-100"/>
        <w:jc w:val="both"/>
        <w:rPr>
          <w:sz w:val="24"/>
          <w:szCs w:val="24"/>
        </w:rPr>
      </w:pPr>
      <w:r w:rsidRPr="00FF46DF">
        <w:rPr>
          <w:sz w:val="24"/>
          <w:szCs w:val="24"/>
        </w:rPr>
        <w:t>ПК-4 –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A969EF" w:rsidRPr="00FF46DF" w:rsidRDefault="00A969EF" w:rsidP="00A67E19">
      <w:pPr>
        <w:ind w:right="-100"/>
        <w:jc w:val="center"/>
        <w:rPr>
          <w:b/>
          <w:bCs/>
          <w:sz w:val="24"/>
          <w:szCs w:val="24"/>
        </w:rPr>
      </w:pPr>
      <w:r w:rsidRPr="00FF46DF">
        <w:rPr>
          <w:b/>
          <w:bCs/>
          <w:sz w:val="24"/>
          <w:szCs w:val="24"/>
        </w:rPr>
        <w:t>Содержание дисциплины:</w:t>
      </w:r>
    </w:p>
    <w:p w:rsidR="00A969EF" w:rsidRPr="00FF46DF" w:rsidRDefault="00A969EF" w:rsidP="00235E3E">
      <w:pPr>
        <w:ind w:right="-100"/>
        <w:jc w:val="both"/>
        <w:rPr>
          <w:sz w:val="24"/>
          <w:szCs w:val="24"/>
        </w:rPr>
      </w:pPr>
      <w:r w:rsidRPr="00FF46DF">
        <w:rPr>
          <w:sz w:val="24"/>
          <w:szCs w:val="24"/>
        </w:rPr>
        <w:t xml:space="preserve">Основные этапы становления школьного краеведческого исторического образования в России. </w:t>
      </w:r>
    </w:p>
    <w:p w:rsidR="00A969EF" w:rsidRPr="00FF46DF" w:rsidRDefault="00A969EF" w:rsidP="00235E3E">
      <w:pPr>
        <w:ind w:right="-100"/>
        <w:jc w:val="both"/>
        <w:rPr>
          <w:sz w:val="24"/>
          <w:szCs w:val="24"/>
        </w:rPr>
      </w:pPr>
      <w:r w:rsidRPr="00FF46DF">
        <w:rPr>
          <w:sz w:val="24"/>
          <w:szCs w:val="24"/>
        </w:rPr>
        <w:t>Региональный компонент Федерального государственного образовательного стандарта общего образования. Нормативные документы, регламентирующие изучение регионального компонента в курсе истории в общеобразовательной школе.</w:t>
      </w:r>
    </w:p>
    <w:p w:rsidR="00A969EF" w:rsidRPr="00FF46DF" w:rsidRDefault="00A969EF" w:rsidP="00235E3E">
      <w:pPr>
        <w:ind w:right="-100"/>
        <w:jc w:val="both"/>
        <w:rPr>
          <w:sz w:val="24"/>
          <w:szCs w:val="24"/>
        </w:rPr>
      </w:pPr>
      <w:r w:rsidRPr="00FF46DF">
        <w:rPr>
          <w:sz w:val="24"/>
          <w:szCs w:val="24"/>
        </w:rPr>
        <w:t>Понятия «региональная история» и «историческое краеведение», их различия и взаимосвязь.</w:t>
      </w:r>
    </w:p>
    <w:p w:rsidR="00A969EF" w:rsidRPr="00FF46DF" w:rsidRDefault="00A969EF" w:rsidP="00235E3E">
      <w:pPr>
        <w:ind w:right="-100"/>
        <w:jc w:val="both"/>
        <w:rPr>
          <w:sz w:val="24"/>
          <w:szCs w:val="24"/>
        </w:rPr>
      </w:pPr>
      <w:r w:rsidRPr="00FF46DF">
        <w:rPr>
          <w:sz w:val="24"/>
          <w:szCs w:val="24"/>
        </w:rPr>
        <w:t xml:space="preserve">Обучение региональной истории как система. Цели, задачи, структура и содержание регионального компонента исторического образования; способы и формы организации изучения региональной истории. </w:t>
      </w:r>
    </w:p>
    <w:p w:rsidR="00A969EF" w:rsidRPr="00FF46DF" w:rsidRDefault="00A969EF" w:rsidP="00235E3E">
      <w:pPr>
        <w:ind w:right="-100"/>
        <w:jc w:val="both"/>
        <w:rPr>
          <w:sz w:val="24"/>
          <w:szCs w:val="24"/>
        </w:rPr>
      </w:pPr>
      <w:r w:rsidRPr="00FF46DF">
        <w:rPr>
          <w:sz w:val="24"/>
          <w:szCs w:val="24"/>
        </w:rPr>
        <w:t>Микроистория, устная история, «места памяти», история повседневности и другие современные стратегии проблемного изучения региональной истории. Особенности практических занятий при изучении регионального компонента в курсе истории.</w:t>
      </w:r>
    </w:p>
    <w:p w:rsidR="00A969EF" w:rsidRPr="00FF46DF" w:rsidRDefault="00A969EF" w:rsidP="00235E3E">
      <w:pPr>
        <w:ind w:right="-100"/>
        <w:jc w:val="both"/>
        <w:rPr>
          <w:sz w:val="24"/>
          <w:szCs w:val="24"/>
        </w:rPr>
      </w:pPr>
      <w:r w:rsidRPr="00FF46DF">
        <w:rPr>
          <w:sz w:val="24"/>
          <w:szCs w:val="24"/>
        </w:rPr>
        <w:t xml:space="preserve">Внеклассная и внешкольная краеведческая работа. Современные формы внеклассной работы по региональной истории. </w:t>
      </w:r>
    </w:p>
    <w:p w:rsidR="00A969EF" w:rsidRPr="00FF46DF" w:rsidRDefault="00A969EF" w:rsidP="00235E3E">
      <w:pPr>
        <w:ind w:right="-100"/>
        <w:rPr>
          <w:i/>
          <w:iCs/>
          <w:sz w:val="24"/>
          <w:szCs w:val="24"/>
        </w:rPr>
      </w:pPr>
      <w:r w:rsidRPr="00FF46DF">
        <w:rPr>
          <w:i/>
          <w:iCs/>
          <w:sz w:val="24"/>
          <w:szCs w:val="24"/>
        </w:rPr>
        <w:t>Разработчик программы: кандидат исторических наук, О.А. Петухова</w:t>
      </w:r>
    </w:p>
    <w:p w:rsidR="00A969E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Б2.О.01 (У) Ознакомительная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ind w:right="-100"/>
        <w:jc w:val="both"/>
        <w:rPr>
          <w:sz w:val="24"/>
          <w:szCs w:val="24"/>
        </w:rPr>
      </w:pPr>
      <w:r w:rsidRPr="00FF46DF">
        <w:rPr>
          <w:sz w:val="24"/>
          <w:szCs w:val="24"/>
        </w:rPr>
        <w:t>УК -2 -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A969EF" w:rsidRPr="00FF46DF" w:rsidRDefault="00A969EF" w:rsidP="00235E3E">
      <w:pPr>
        <w:ind w:right="-100"/>
        <w:jc w:val="both"/>
        <w:rPr>
          <w:sz w:val="24"/>
          <w:szCs w:val="24"/>
        </w:rPr>
      </w:pPr>
      <w:r w:rsidRPr="00FF46DF">
        <w:rPr>
          <w:sz w:val="24"/>
          <w:szCs w:val="24"/>
        </w:rPr>
        <w:t>УК-6 –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A969EF" w:rsidRPr="00FF46DF" w:rsidRDefault="00A969EF" w:rsidP="00235E3E">
      <w:pPr>
        <w:ind w:right="-100"/>
        <w:jc w:val="both"/>
        <w:rPr>
          <w:sz w:val="24"/>
          <w:szCs w:val="24"/>
        </w:rPr>
      </w:pPr>
      <w:r w:rsidRPr="00FF46DF">
        <w:rPr>
          <w:sz w:val="24"/>
          <w:szCs w:val="24"/>
        </w:rPr>
        <w:t>ОПК-2 –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A969EF" w:rsidRPr="00FF46DF" w:rsidRDefault="00A969EF" w:rsidP="00235E3E">
      <w:pPr>
        <w:ind w:right="-100"/>
        <w:jc w:val="both"/>
        <w:rPr>
          <w:sz w:val="24"/>
          <w:szCs w:val="24"/>
        </w:rPr>
      </w:pPr>
      <w:r w:rsidRPr="00FF46DF">
        <w:rPr>
          <w:sz w:val="24"/>
          <w:szCs w:val="24"/>
        </w:rPr>
        <w:t>ОПК-7 – способен взаимодействовать с участниками образовательных отношений в рамках реализации образовательных программ;</w:t>
      </w:r>
    </w:p>
    <w:p w:rsidR="00A969EF" w:rsidRPr="00FF46DF" w:rsidRDefault="00A969EF" w:rsidP="00235E3E">
      <w:pPr>
        <w:spacing w:line="248" w:lineRule="auto"/>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spacing w:line="247" w:lineRule="auto"/>
        <w:ind w:right="-100"/>
        <w:jc w:val="both"/>
        <w:rPr>
          <w:sz w:val="24"/>
          <w:szCs w:val="24"/>
        </w:rPr>
      </w:pPr>
      <w:r w:rsidRPr="00FF46DF">
        <w:rPr>
          <w:sz w:val="24"/>
          <w:szCs w:val="24"/>
        </w:rPr>
        <w:t>ПК-1 – 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41" w:lineRule="auto"/>
        <w:ind w:right="-100"/>
        <w:jc w:val="both"/>
        <w:rPr>
          <w:sz w:val="24"/>
          <w:szCs w:val="24"/>
        </w:rPr>
      </w:pPr>
      <w:r w:rsidRPr="00FF46DF">
        <w:rPr>
          <w:sz w:val="24"/>
          <w:szCs w:val="24"/>
        </w:rPr>
        <w:t>ПК-3 – способен применять современные информационно-коммуникационные технологии в учебном процессе для достижения планируемых результатов обучения.</w:t>
      </w:r>
    </w:p>
    <w:p w:rsidR="00A969EF" w:rsidRDefault="00A969EF" w:rsidP="00235E3E">
      <w:pPr>
        <w:spacing w:line="238" w:lineRule="auto"/>
        <w:ind w:right="-100"/>
        <w:jc w:val="center"/>
        <w:rPr>
          <w:b/>
          <w:bCs/>
          <w:sz w:val="24"/>
          <w:szCs w:val="24"/>
        </w:rPr>
      </w:pPr>
    </w:p>
    <w:p w:rsidR="00A969EF" w:rsidRPr="00FF46DF" w:rsidRDefault="00A969EF" w:rsidP="00235E3E">
      <w:pPr>
        <w:spacing w:line="238" w:lineRule="auto"/>
        <w:ind w:right="-100"/>
        <w:jc w:val="center"/>
        <w:rPr>
          <w:sz w:val="24"/>
          <w:szCs w:val="24"/>
        </w:rPr>
      </w:pPr>
      <w:r w:rsidRPr="00FF46DF">
        <w:rPr>
          <w:b/>
          <w:bCs/>
          <w:sz w:val="24"/>
          <w:szCs w:val="24"/>
        </w:rPr>
        <w:t>Содержание практики:</w:t>
      </w:r>
    </w:p>
    <w:p w:rsidR="00A969EF" w:rsidRPr="00FF46DF" w:rsidRDefault="00A969EF" w:rsidP="00235E3E">
      <w:pPr>
        <w:ind w:right="-100"/>
        <w:jc w:val="both"/>
        <w:rPr>
          <w:sz w:val="24"/>
          <w:szCs w:val="24"/>
        </w:rPr>
      </w:pPr>
      <w:r w:rsidRPr="00FF46DF">
        <w:rPr>
          <w:sz w:val="24"/>
          <w:szCs w:val="24"/>
        </w:rPr>
        <w:t>Формирование профессиональных компетенций в ходе учебно-воспитательной работы с детьми и подростками.</w:t>
      </w:r>
    </w:p>
    <w:p w:rsidR="00A969EF" w:rsidRPr="00FF46DF" w:rsidRDefault="00A969EF" w:rsidP="00235E3E">
      <w:pPr>
        <w:ind w:right="-100"/>
        <w:jc w:val="both"/>
        <w:rPr>
          <w:sz w:val="24"/>
          <w:szCs w:val="24"/>
        </w:rPr>
      </w:pPr>
      <w:r w:rsidRPr="00FF46DF">
        <w:rPr>
          <w:sz w:val="24"/>
          <w:szCs w:val="24"/>
        </w:rPr>
        <w:t>Отработка умений подготовки и проведения классных и общешкольных дел, сопровождения участия школьников в деятельности РДШ, других общественных объединений, органов ученического самоуправления.</w:t>
      </w:r>
    </w:p>
    <w:p w:rsidR="00A969EF" w:rsidRPr="00FF46DF" w:rsidRDefault="00A969EF" w:rsidP="00235E3E">
      <w:pPr>
        <w:ind w:right="-100"/>
        <w:jc w:val="center"/>
        <w:rPr>
          <w:sz w:val="24"/>
          <w:szCs w:val="24"/>
        </w:rPr>
      </w:pPr>
      <w:r w:rsidRPr="00FF46DF">
        <w:rPr>
          <w:i/>
          <w:iCs/>
          <w:sz w:val="24"/>
          <w:szCs w:val="24"/>
        </w:rPr>
        <w:t>Разработчик программы</w:t>
      </w:r>
      <w:r w:rsidRPr="00FF46DF">
        <w:rPr>
          <w:sz w:val="24"/>
          <w:szCs w:val="24"/>
        </w:rPr>
        <w:t>:</w:t>
      </w:r>
      <w:r w:rsidRPr="00FF46DF">
        <w:rPr>
          <w:i/>
          <w:iCs/>
          <w:sz w:val="24"/>
          <w:szCs w:val="24"/>
        </w:rPr>
        <w:t xml:space="preserve"> доктор педагогических наук, профессор Сенченков Н.П.</w:t>
      </w:r>
    </w:p>
    <w:p w:rsidR="00A969EF" w:rsidRPr="00FF46D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Б2.О.02 (П) Педагогическая практика (практика в летних лагерях)</w:t>
      </w:r>
    </w:p>
    <w:p w:rsidR="00A969EF" w:rsidRPr="00FF46DF" w:rsidRDefault="00A969EF" w:rsidP="00235E3E">
      <w:pPr>
        <w:spacing w:line="32"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spacing w:line="251" w:lineRule="auto"/>
        <w:ind w:right="-100"/>
        <w:jc w:val="both"/>
        <w:rPr>
          <w:sz w:val="24"/>
          <w:szCs w:val="24"/>
        </w:rPr>
      </w:pPr>
      <w:r w:rsidRPr="00FF46DF">
        <w:rPr>
          <w:sz w:val="24"/>
          <w:szCs w:val="24"/>
        </w:rPr>
        <w:t>УК -3 - способен осуществлять социальное взаимодействие и реализовывать свою роль в команде;</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УК-5 – способен воспринимать межкультурное разнообразие общества в социально-историческом, этическом и философском контекстах;</w:t>
      </w:r>
    </w:p>
    <w:p w:rsidR="00A969EF" w:rsidRPr="00FF46DF" w:rsidRDefault="00A969EF" w:rsidP="00235E3E">
      <w:pPr>
        <w:ind w:right="-100"/>
        <w:jc w:val="both"/>
        <w:rPr>
          <w:sz w:val="24"/>
          <w:szCs w:val="24"/>
        </w:rPr>
      </w:pPr>
      <w:r w:rsidRPr="00FF46DF">
        <w:rPr>
          <w:sz w:val="24"/>
          <w:szCs w:val="24"/>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A969EF" w:rsidRPr="00FF46DF" w:rsidRDefault="00A969EF" w:rsidP="00235E3E">
      <w:pPr>
        <w:ind w:right="-100"/>
        <w:jc w:val="both"/>
        <w:rPr>
          <w:sz w:val="24"/>
          <w:szCs w:val="24"/>
        </w:rPr>
      </w:pPr>
      <w:r w:rsidRPr="00FF46DF">
        <w:rPr>
          <w:sz w:val="24"/>
          <w:szCs w:val="24"/>
        </w:rPr>
        <w:t>ОПК-1 –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A969EF" w:rsidRPr="00FF46DF" w:rsidRDefault="00A969EF" w:rsidP="00235E3E">
      <w:pPr>
        <w:ind w:right="-100"/>
        <w:jc w:val="both"/>
        <w:rPr>
          <w:sz w:val="24"/>
          <w:szCs w:val="24"/>
        </w:rPr>
      </w:pPr>
      <w:r w:rsidRPr="00FF46DF">
        <w:rPr>
          <w:sz w:val="24"/>
          <w:szCs w:val="24"/>
        </w:rPr>
        <w:t>ОПК-3 –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A969EF" w:rsidRPr="00FF46DF" w:rsidRDefault="00A969EF" w:rsidP="00235E3E">
      <w:pPr>
        <w:ind w:right="-100"/>
        <w:jc w:val="both"/>
        <w:rPr>
          <w:sz w:val="24"/>
          <w:szCs w:val="24"/>
        </w:rPr>
      </w:pPr>
      <w:r w:rsidRPr="00FF46DF">
        <w:rPr>
          <w:sz w:val="24"/>
          <w:szCs w:val="24"/>
        </w:rPr>
        <w:t>ОПК-4 – способен осуществлять духовно-нравственное воспитание обучающихся на основе базовых национальных ценностей;</w:t>
      </w:r>
    </w:p>
    <w:p w:rsidR="00A969EF" w:rsidRPr="00FF46DF" w:rsidRDefault="00A969EF" w:rsidP="00235E3E">
      <w:pPr>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ind w:right="-100"/>
        <w:jc w:val="both"/>
        <w:rPr>
          <w:sz w:val="24"/>
          <w:szCs w:val="24"/>
        </w:rPr>
      </w:pPr>
      <w:r w:rsidRPr="00FF46DF">
        <w:rPr>
          <w:sz w:val="24"/>
          <w:szCs w:val="24"/>
        </w:rPr>
        <w:t>ПК-4 –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A969EF" w:rsidRPr="00FF46DF" w:rsidRDefault="00A969EF" w:rsidP="00A67E19">
      <w:pPr>
        <w:ind w:right="-100"/>
        <w:jc w:val="center"/>
        <w:rPr>
          <w:sz w:val="24"/>
          <w:szCs w:val="24"/>
        </w:rPr>
      </w:pPr>
      <w:r w:rsidRPr="00FF46DF">
        <w:rPr>
          <w:b/>
          <w:bCs/>
          <w:sz w:val="24"/>
          <w:szCs w:val="24"/>
        </w:rPr>
        <w:t>Содержание практики:</w:t>
      </w:r>
    </w:p>
    <w:p w:rsidR="00A969EF" w:rsidRPr="00FF46DF" w:rsidRDefault="00A969EF" w:rsidP="00235E3E">
      <w:pPr>
        <w:spacing w:line="238" w:lineRule="auto"/>
        <w:ind w:right="-100"/>
        <w:rPr>
          <w:sz w:val="24"/>
          <w:szCs w:val="24"/>
        </w:rPr>
      </w:pPr>
      <w:r w:rsidRPr="00FF46DF">
        <w:rPr>
          <w:sz w:val="24"/>
          <w:szCs w:val="24"/>
        </w:rPr>
        <w:t>Расширение профессиональной компетентности будущих преподавателей.</w:t>
      </w:r>
    </w:p>
    <w:p w:rsidR="00A969EF" w:rsidRPr="00FF46DF" w:rsidRDefault="00A969EF" w:rsidP="00235E3E">
      <w:pPr>
        <w:spacing w:line="1" w:lineRule="exact"/>
        <w:ind w:right="-100"/>
        <w:rPr>
          <w:sz w:val="24"/>
          <w:szCs w:val="24"/>
        </w:rPr>
      </w:pPr>
    </w:p>
    <w:p w:rsidR="00A969EF" w:rsidRPr="00FF46DF" w:rsidRDefault="00A969EF" w:rsidP="00235E3E">
      <w:pPr>
        <w:ind w:right="-100"/>
        <w:jc w:val="both"/>
        <w:rPr>
          <w:sz w:val="24"/>
          <w:szCs w:val="24"/>
        </w:rPr>
      </w:pPr>
      <w:r w:rsidRPr="00FF46DF">
        <w:rPr>
          <w:sz w:val="24"/>
          <w:szCs w:val="24"/>
        </w:rPr>
        <w:t>Развитие у студентов способности организации позитивно -направленного педагогического взаимодействия, формирование умений проектировать, реализовывать воспитательный процесс в условиях детского летнего лагеря и проводить анализ результатов процесса, осуществлять руководство временным детским коллективом.</w:t>
      </w:r>
    </w:p>
    <w:p w:rsidR="00A969EF" w:rsidRPr="00FF46DF" w:rsidRDefault="00A969EF" w:rsidP="00235E3E">
      <w:pPr>
        <w:ind w:right="-100"/>
        <w:jc w:val="both"/>
        <w:rPr>
          <w:sz w:val="24"/>
          <w:szCs w:val="24"/>
        </w:rPr>
      </w:pPr>
      <w:r w:rsidRPr="00FF46DF">
        <w:rPr>
          <w:sz w:val="24"/>
          <w:szCs w:val="24"/>
        </w:rPr>
        <w:t>Ознакомление c важнейшими видами практической психолого-педагогической и социально-педагогической (образовательной, оздоровительной и творческой) деятельности с детьми и подростками в условиях временного летнего загородного, пришкольного, профильного лагеря, смены, площадки и их реализация.</w:t>
      </w:r>
    </w:p>
    <w:p w:rsidR="00A969EF" w:rsidRPr="00FF46DF" w:rsidRDefault="00A969EF" w:rsidP="00235E3E">
      <w:pPr>
        <w:ind w:right="-100"/>
        <w:jc w:val="center"/>
        <w:rPr>
          <w:sz w:val="24"/>
          <w:szCs w:val="24"/>
        </w:rPr>
      </w:pPr>
      <w:r w:rsidRPr="00FF46DF">
        <w:rPr>
          <w:i/>
          <w:iCs/>
          <w:sz w:val="24"/>
          <w:szCs w:val="24"/>
        </w:rPr>
        <w:t>Разработчик программы</w:t>
      </w:r>
      <w:r w:rsidRPr="00FF46DF">
        <w:rPr>
          <w:sz w:val="24"/>
          <w:szCs w:val="24"/>
        </w:rPr>
        <w:t>:</w:t>
      </w:r>
      <w:r w:rsidRPr="00FF46DF">
        <w:rPr>
          <w:i/>
          <w:iCs/>
          <w:sz w:val="24"/>
          <w:szCs w:val="24"/>
        </w:rPr>
        <w:t xml:space="preserve"> доктор педагогических наук, профессор Сенченков Н.П.</w:t>
      </w:r>
    </w:p>
    <w:p w:rsidR="00A969EF" w:rsidRPr="00FF46DF" w:rsidRDefault="00A969EF" w:rsidP="00235E3E">
      <w:pPr>
        <w:spacing w:line="246"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Б2.О.03 (П) Педагогическая практика (в качестве учителя)</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ind w:right="-100"/>
        <w:jc w:val="both"/>
        <w:rPr>
          <w:sz w:val="24"/>
          <w:szCs w:val="24"/>
        </w:rPr>
      </w:pPr>
      <w:r w:rsidRPr="00FF46DF">
        <w:rPr>
          <w:sz w:val="24"/>
          <w:szCs w:val="24"/>
        </w:rPr>
        <w:t>УК -4 -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A969EF" w:rsidRPr="00FF46DF" w:rsidRDefault="00A969EF" w:rsidP="00235E3E">
      <w:pPr>
        <w:ind w:right="-100"/>
        <w:jc w:val="both"/>
        <w:rPr>
          <w:sz w:val="24"/>
          <w:szCs w:val="24"/>
        </w:rPr>
      </w:pPr>
      <w:r w:rsidRPr="00FF46DF">
        <w:rPr>
          <w:sz w:val="24"/>
          <w:szCs w:val="24"/>
        </w:rPr>
        <w:t>УК-8 – способен создавать и поддерживать безопасные условия жизнедеятельности, в том числе при возникновении чрезвычайных;</w:t>
      </w:r>
    </w:p>
    <w:p w:rsidR="00A969EF" w:rsidRPr="00FF46DF" w:rsidRDefault="00A969EF" w:rsidP="00235E3E">
      <w:pPr>
        <w:ind w:right="-100"/>
        <w:jc w:val="both"/>
        <w:rPr>
          <w:sz w:val="24"/>
          <w:szCs w:val="24"/>
        </w:rPr>
      </w:pPr>
      <w:r w:rsidRPr="00FF46DF">
        <w:rPr>
          <w:sz w:val="24"/>
          <w:szCs w:val="24"/>
        </w:rPr>
        <w:t>ОПК-1 –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A969EF" w:rsidRPr="00FF46DF" w:rsidRDefault="00A969EF" w:rsidP="00235E3E">
      <w:pPr>
        <w:spacing w:line="239" w:lineRule="auto"/>
        <w:ind w:right="-100"/>
        <w:jc w:val="both"/>
        <w:rPr>
          <w:sz w:val="24"/>
          <w:szCs w:val="24"/>
        </w:rPr>
      </w:pPr>
      <w:r w:rsidRPr="00FF46DF">
        <w:rPr>
          <w:sz w:val="24"/>
          <w:szCs w:val="24"/>
        </w:rPr>
        <w:t>ОПК-2 –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ОПК-3 –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A969EF" w:rsidRPr="00FF46DF" w:rsidRDefault="00A969EF" w:rsidP="00235E3E">
      <w:pPr>
        <w:ind w:right="-100"/>
        <w:jc w:val="both"/>
        <w:rPr>
          <w:sz w:val="24"/>
          <w:szCs w:val="24"/>
        </w:rPr>
      </w:pPr>
      <w:r w:rsidRPr="00FF46DF">
        <w:rPr>
          <w:sz w:val="24"/>
          <w:szCs w:val="24"/>
        </w:rPr>
        <w:t>ОПК-4 – способен осуществлять духовно-нравственное воспитание обучающихся на основе базовых национальных ценностей;</w:t>
      </w:r>
    </w:p>
    <w:p w:rsidR="00A969EF" w:rsidRPr="00FF46DF" w:rsidRDefault="00A969EF" w:rsidP="00235E3E">
      <w:pPr>
        <w:ind w:right="-100"/>
        <w:jc w:val="both"/>
        <w:rPr>
          <w:sz w:val="24"/>
          <w:szCs w:val="24"/>
        </w:rPr>
      </w:pPr>
      <w:r w:rsidRPr="00FF46DF">
        <w:rPr>
          <w:sz w:val="24"/>
          <w:szCs w:val="24"/>
        </w:rPr>
        <w:t>ОПК-5 – способен осуществлять контроль и оценку формирования результатов образования обучающихся, выявлять и корректировать трудности в обучении;</w:t>
      </w:r>
    </w:p>
    <w:p w:rsidR="00A969EF" w:rsidRPr="00FF46DF" w:rsidRDefault="00A969EF" w:rsidP="00235E3E">
      <w:pPr>
        <w:ind w:right="-100"/>
        <w:jc w:val="both"/>
        <w:rPr>
          <w:sz w:val="24"/>
          <w:szCs w:val="24"/>
        </w:rPr>
      </w:pPr>
      <w:r w:rsidRPr="00FF46DF">
        <w:rPr>
          <w:sz w:val="24"/>
          <w:szCs w:val="24"/>
        </w:rPr>
        <w:t>ОПК-6 –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969EF" w:rsidRPr="00FF46DF" w:rsidRDefault="00A969EF" w:rsidP="00235E3E">
      <w:pPr>
        <w:ind w:right="-100"/>
        <w:jc w:val="both"/>
        <w:rPr>
          <w:sz w:val="24"/>
          <w:szCs w:val="24"/>
        </w:rPr>
      </w:pPr>
      <w:r w:rsidRPr="00FF46DF">
        <w:rPr>
          <w:sz w:val="24"/>
          <w:szCs w:val="24"/>
        </w:rPr>
        <w:t>ОПК-7 – способен взаимодействовать с участниками образовательных отношений в рамках реализации образовательных программ;</w:t>
      </w:r>
    </w:p>
    <w:p w:rsidR="00A969EF" w:rsidRPr="00FF46DF" w:rsidRDefault="00A969EF" w:rsidP="00235E3E">
      <w:pPr>
        <w:ind w:right="-100"/>
        <w:jc w:val="both"/>
        <w:rPr>
          <w:sz w:val="24"/>
          <w:szCs w:val="24"/>
        </w:rPr>
      </w:pPr>
      <w:r w:rsidRPr="00FF46DF">
        <w:rPr>
          <w:sz w:val="24"/>
          <w:szCs w:val="24"/>
        </w:rPr>
        <w:t>ОПК-8 – способен осуществлять педагогическую деятельность на основе специальных научных знаний;</w:t>
      </w:r>
    </w:p>
    <w:p w:rsidR="00A969EF" w:rsidRPr="00FF46DF" w:rsidRDefault="00A969EF" w:rsidP="00235E3E">
      <w:pPr>
        <w:ind w:right="-100"/>
        <w:jc w:val="both"/>
        <w:rPr>
          <w:sz w:val="24"/>
          <w:szCs w:val="24"/>
        </w:rPr>
      </w:pPr>
      <w:r w:rsidRPr="00FF46DF">
        <w:rPr>
          <w:sz w:val="24"/>
          <w:szCs w:val="24"/>
        </w:rPr>
        <w:t>ПК-1 – 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A969EF" w:rsidRPr="00FF46DF" w:rsidRDefault="00A969EF" w:rsidP="00235E3E">
      <w:pPr>
        <w:ind w:right="-100"/>
        <w:jc w:val="both"/>
        <w:rPr>
          <w:sz w:val="24"/>
          <w:szCs w:val="24"/>
        </w:rPr>
      </w:pPr>
      <w:r w:rsidRPr="00FF46DF">
        <w:rPr>
          <w:sz w:val="24"/>
          <w:szCs w:val="24"/>
        </w:rPr>
        <w:t>ПК-2 – 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A969EF" w:rsidRPr="00FF46DF" w:rsidRDefault="00A969EF" w:rsidP="00235E3E">
      <w:pPr>
        <w:spacing w:line="248" w:lineRule="auto"/>
        <w:ind w:right="-100"/>
        <w:jc w:val="both"/>
        <w:rPr>
          <w:sz w:val="24"/>
          <w:szCs w:val="24"/>
        </w:rPr>
      </w:pPr>
      <w:r w:rsidRPr="00FF46DF">
        <w:rPr>
          <w:sz w:val="24"/>
          <w:szCs w:val="24"/>
        </w:rPr>
        <w:t>ПК-3 – способен применять современные информационно-коммуникационные технологии в учебном процессе для достижения планируемых результатов обучения;</w:t>
      </w:r>
    </w:p>
    <w:p w:rsidR="00A969EF" w:rsidRPr="00FF46DF" w:rsidRDefault="00A969EF" w:rsidP="00235E3E">
      <w:pPr>
        <w:spacing w:line="247" w:lineRule="auto"/>
        <w:ind w:right="-100"/>
        <w:jc w:val="both"/>
        <w:rPr>
          <w:sz w:val="24"/>
          <w:szCs w:val="24"/>
        </w:rPr>
      </w:pPr>
      <w:r w:rsidRPr="00FF46DF">
        <w:rPr>
          <w:sz w:val="24"/>
          <w:szCs w:val="24"/>
        </w:rPr>
        <w:t>ПК-4 –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A969EF" w:rsidRPr="00FF46DF" w:rsidRDefault="00A969EF" w:rsidP="00235E3E">
      <w:pPr>
        <w:spacing w:line="2" w:lineRule="exact"/>
        <w:ind w:right="-100"/>
        <w:rPr>
          <w:sz w:val="24"/>
          <w:szCs w:val="24"/>
        </w:rPr>
      </w:pP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A67E19">
      <w:pPr>
        <w:ind w:right="-100"/>
        <w:jc w:val="center"/>
        <w:rPr>
          <w:sz w:val="24"/>
          <w:szCs w:val="24"/>
        </w:rPr>
      </w:pPr>
      <w:r w:rsidRPr="00FF46DF">
        <w:rPr>
          <w:b/>
          <w:bCs/>
          <w:sz w:val="24"/>
          <w:szCs w:val="24"/>
        </w:rPr>
        <w:t>Содержание практики:</w:t>
      </w:r>
    </w:p>
    <w:p w:rsidR="00A969EF" w:rsidRPr="00FF46DF" w:rsidRDefault="00A969EF" w:rsidP="00235E3E">
      <w:pPr>
        <w:ind w:right="-100"/>
        <w:jc w:val="both"/>
        <w:rPr>
          <w:sz w:val="24"/>
          <w:szCs w:val="24"/>
        </w:rPr>
      </w:pPr>
      <w:r w:rsidRPr="00FF46DF">
        <w:rPr>
          <w:sz w:val="24"/>
          <w:szCs w:val="24"/>
        </w:rPr>
        <w:t>Подготовка и проведение системы уроков по предметам (история, право).</w:t>
      </w:r>
    </w:p>
    <w:p w:rsidR="00A969EF" w:rsidRPr="00FF46DF" w:rsidRDefault="00A969EF" w:rsidP="00235E3E">
      <w:pPr>
        <w:ind w:right="-100"/>
        <w:jc w:val="both"/>
        <w:rPr>
          <w:sz w:val="24"/>
          <w:szCs w:val="24"/>
        </w:rPr>
      </w:pPr>
      <w:r w:rsidRPr="00FF46DF">
        <w:rPr>
          <w:sz w:val="24"/>
          <w:szCs w:val="24"/>
        </w:rPr>
        <w:t>Организация внеурочной предметной деятельности с детьми.</w:t>
      </w:r>
    </w:p>
    <w:p w:rsidR="00A969EF" w:rsidRPr="00FF46DF" w:rsidRDefault="00A969EF" w:rsidP="00235E3E">
      <w:pPr>
        <w:ind w:right="-100"/>
        <w:jc w:val="both"/>
        <w:rPr>
          <w:sz w:val="24"/>
          <w:szCs w:val="24"/>
        </w:rPr>
      </w:pPr>
      <w:r w:rsidRPr="00FF46DF">
        <w:rPr>
          <w:sz w:val="24"/>
          <w:szCs w:val="24"/>
        </w:rPr>
        <w:t>Деятельность в качестве помощника классного руководителя в закрепленном классе. Проведение опытно-поисковой работы по интересующей проблеме исследования (сбор</w:t>
      </w:r>
    </w:p>
    <w:p w:rsidR="00A969EF" w:rsidRPr="00FF46DF" w:rsidRDefault="00A969EF" w:rsidP="00235E3E">
      <w:pPr>
        <w:ind w:right="-100"/>
        <w:jc w:val="both"/>
        <w:rPr>
          <w:sz w:val="24"/>
          <w:szCs w:val="24"/>
        </w:rPr>
      </w:pPr>
      <w:r w:rsidRPr="00FF46DF">
        <w:rPr>
          <w:sz w:val="24"/>
          <w:szCs w:val="24"/>
        </w:rPr>
        <w:t>материалов для подготовки выступлений на научных студенческих конференциях, статей, курсовых проектов и пр.).</w:t>
      </w:r>
    </w:p>
    <w:p w:rsidR="00A969EF" w:rsidRPr="00FF46DF" w:rsidRDefault="00A969EF" w:rsidP="00235E3E">
      <w:pPr>
        <w:spacing w:line="1" w:lineRule="exact"/>
        <w:ind w:right="-100"/>
        <w:jc w:val="both"/>
        <w:rPr>
          <w:sz w:val="24"/>
          <w:szCs w:val="24"/>
        </w:rPr>
      </w:pPr>
    </w:p>
    <w:p w:rsidR="00A969EF" w:rsidRPr="00FF46DF" w:rsidRDefault="00A969EF" w:rsidP="00235E3E">
      <w:pPr>
        <w:ind w:right="-100"/>
        <w:jc w:val="both"/>
        <w:rPr>
          <w:sz w:val="24"/>
          <w:szCs w:val="24"/>
        </w:rPr>
      </w:pPr>
      <w:r w:rsidRPr="00FF46DF">
        <w:rPr>
          <w:i/>
          <w:iCs/>
          <w:sz w:val="24"/>
          <w:szCs w:val="24"/>
        </w:rPr>
        <w:t>Разработчики программы: кандидат исторических наук, доцент Петухова О.А., старший преподаватель Богданов В.В.</w:t>
      </w:r>
    </w:p>
    <w:p w:rsidR="00A969EF" w:rsidRPr="00FF46DF" w:rsidRDefault="00A969EF" w:rsidP="00235E3E">
      <w:pPr>
        <w:spacing w:line="244"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Б2.О.04 (Пд) Преддипломная практика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Планируемые результат:</w:t>
      </w:r>
    </w:p>
    <w:p w:rsidR="00A969EF" w:rsidRPr="00FF46DF" w:rsidRDefault="00A969EF" w:rsidP="00235E3E">
      <w:pPr>
        <w:ind w:right="-100"/>
        <w:jc w:val="both"/>
        <w:rPr>
          <w:sz w:val="24"/>
          <w:szCs w:val="24"/>
        </w:rPr>
      </w:pPr>
      <w:r w:rsidRPr="00FF46DF">
        <w:rPr>
          <w:sz w:val="24"/>
          <w:szCs w:val="24"/>
        </w:rPr>
        <w:t>УК-1 – способен осуществлять поиск, критический анализ и синтез информации, применять системный подход для решения поставленных задач;</w:t>
      </w:r>
    </w:p>
    <w:p w:rsidR="00A969EF" w:rsidRPr="00FF46DF" w:rsidRDefault="00A969EF" w:rsidP="00235E3E">
      <w:pPr>
        <w:ind w:right="-100"/>
        <w:jc w:val="both"/>
        <w:rPr>
          <w:sz w:val="24"/>
          <w:szCs w:val="24"/>
        </w:rPr>
      </w:pPr>
      <w:r w:rsidRPr="00FF46DF">
        <w:rPr>
          <w:sz w:val="24"/>
          <w:szCs w:val="24"/>
        </w:rPr>
        <w:t>УК -2 -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both"/>
        <w:rPr>
          <w:b/>
          <w:bCs/>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практики:</w:t>
      </w:r>
    </w:p>
    <w:p w:rsidR="00A969EF" w:rsidRPr="00FF46DF" w:rsidRDefault="00A969EF" w:rsidP="00235E3E">
      <w:pPr>
        <w:ind w:right="-100"/>
        <w:jc w:val="both"/>
        <w:rPr>
          <w:sz w:val="24"/>
          <w:szCs w:val="24"/>
        </w:rPr>
      </w:pPr>
      <w:r w:rsidRPr="00FF46DF">
        <w:rPr>
          <w:sz w:val="24"/>
          <w:szCs w:val="24"/>
        </w:rPr>
        <w:t>Преддипломная практика проводится для выполнения выпускной квалификационной работы. Содержание преддипломной практики определяется темой ВКР и соответствует индивидуальному заданию, разработанному научным руководителем.</w:t>
      </w:r>
    </w:p>
    <w:p w:rsidR="00A969EF" w:rsidRPr="00FF46DF" w:rsidRDefault="00A969EF" w:rsidP="00235E3E">
      <w:pPr>
        <w:spacing w:line="242" w:lineRule="auto"/>
        <w:ind w:right="-100"/>
        <w:jc w:val="both"/>
        <w:rPr>
          <w:sz w:val="24"/>
          <w:szCs w:val="24"/>
        </w:rPr>
      </w:pPr>
      <w:r>
        <w:rPr>
          <w:sz w:val="24"/>
          <w:szCs w:val="24"/>
        </w:rPr>
        <w:t>Практика проводится стационарно</w:t>
      </w:r>
      <w:r w:rsidRPr="00FF46DF">
        <w:rPr>
          <w:sz w:val="24"/>
          <w:szCs w:val="24"/>
        </w:rPr>
        <w:t>, на базе университета и предполагает организацию научно-исследовательской работы студентов. Каждому студенту предоставляется оборудованное рабочее место для выполнения исследовательской работы по индивидуальному плану, обеспечивается возможность вести работу в библиотеках с использованием компьютерных информационных и поисковых систем.</w:t>
      </w:r>
    </w:p>
    <w:p w:rsidR="00A969EF" w:rsidRPr="00FF46DF" w:rsidRDefault="00A969EF" w:rsidP="00235E3E">
      <w:pPr>
        <w:ind w:right="-100"/>
        <w:rPr>
          <w:sz w:val="24"/>
          <w:szCs w:val="24"/>
        </w:rPr>
      </w:pPr>
      <w:r w:rsidRPr="0050729B">
        <w:rPr>
          <w:i/>
          <w:iCs/>
          <w:sz w:val="24"/>
          <w:szCs w:val="24"/>
        </w:rPr>
        <w:t xml:space="preserve">Разработчики программы: </w:t>
      </w:r>
      <w:r w:rsidRPr="00FF46DF">
        <w:rPr>
          <w:i/>
          <w:iCs/>
          <w:sz w:val="24"/>
          <w:szCs w:val="24"/>
        </w:rPr>
        <w:t>доктор исторических наук, профессор Ко</w:t>
      </w:r>
      <w:r>
        <w:rPr>
          <w:i/>
          <w:iCs/>
          <w:sz w:val="24"/>
          <w:szCs w:val="24"/>
        </w:rPr>
        <w:t>злов</w:t>
      </w:r>
      <w:r w:rsidRPr="00FF46DF">
        <w:rPr>
          <w:i/>
          <w:iCs/>
          <w:sz w:val="24"/>
          <w:szCs w:val="24"/>
        </w:rPr>
        <w:t xml:space="preserve"> </w:t>
      </w:r>
      <w:r>
        <w:rPr>
          <w:i/>
          <w:iCs/>
          <w:sz w:val="24"/>
          <w:szCs w:val="24"/>
        </w:rPr>
        <w:t>О</w:t>
      </w:r>
      <w:r w:rsidRPr="00FF46DF">
        <w:rPr>
          <w:i/>
          <w:iCs/>
          <w:sz w:val="24"/>
          <w:szCs w:val="24"/>
        </w:rPr>
        <w:t>.В.</w:t>
      </w:r>
      <w:r>
        <w:rPr>
          <w:i/>
          <w:iCs/>
          <w:sz w:val="24"/>
          <w:szCs w:val="24"/>
        </w:rPr>
        <w:t xml:space="preserve">, </w:t>
      </w:r>
      <w:r w:rsidRPr="00FF46DF">
        <w:rPr>
          <w:i/>
          <w:iCs/>
          <w:sz w:val="24"/>
          <w:szCs w:val="24"/>
        </w:rPr>
        <w:t xml:space="preserve">доктор исторических наук, профессор </w:t>
      </w:r>
      <w:r>
        <w:rPr>
          <w:i/>
          <w:iCs/>
          <w:sz w:val="24"/>
          <w:szCs w:val="24"/>
        </w:rPr>
        <w:t>Ивонина Л.И.</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Б2.В.01 (У) Археологическая практика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A67E19">
      <w:pPr>
        <w:spacing w:line="239" w:lineRule="auto"/>
        <w:ind w:right="-100"/>
        <w:jc w:val="center"/>
        <w:rPr>
          <w:sz w:val="24"/>
          <w:szCs w:val="24"/>
        </w:rPr>
      </w:pPr>
      <w:r w:rsidRPr="00FF46DF">
        <w:rPr>
          <w:b/>
          <w:bCs/>
          <w:sz w:val="24"/>
          <w:szCs w:val="24"/>
        </w:rPr>
        <w:t>Содержание практики:</w:t>
      </w:r>
    </w:p>
    <w:p w:rsidR="00A969EF" w:rsidRPr="00FF46DF" w:rsidRDefault="00A969EF" w:rsidP="00235E3E">
      <w:pPr>
        <w:ind w:right="-100"/>
        <w:jc w:val="both"/>
        <w:rPr>
          <w:sz w:val="24"/>
          <w:szCs w:val="24"/>
        </w:rPr>
      </w:pPr>
      <w:r w:rsidRPr="00FF46DF">
        <w:rPr>
          <w:sz w:val="24"/>
          <w:szCs w:val="24"/>
        </w:rPr>
        <w:t>Данная практика дает студентам возможность закрепить полученные теоретические знания и получить практический опыт в различных видах археологических исследований. В ходе практики, обучающиеся получают знания и навыки работы с правовой и делопроизводственной документацией в сфере государственного учета и обеспечения сохранности объектов археологического наследия.</w:t>
      </w:r>
    </w:p>
    <w:p w:rsidR="00A969EF" w:rsidRPr="00FF46DF" w:rsidRDefault="00A969EF" w:rsidP="00235E3E">
      <w:pPr>
        <w:ind w:right="-100"/>
        <w:jc w:val="both"/>
        <w:rPr>
          <w:sz w:val="24"/>
          <w:szCs w:val="24"/>
        </w:rPr>
      </w:pPr>
      <w:r w:rsidRPr="00FF46DF">
        <w:rPr>
          <w:sz w:val="24"/>
          <w:szCs w:val="24"/>
        </w:rPr>
        <w:t>Вид практики: учебная. Тип: дополнительная (археологическая). Способ проведения: стационарная и (или) выездная. Форма проведения: дискретно, с полным отрывом от учебных занятий на срок, предусмотренный учебным планом.</w:t>
      </w:r>
    </w:p>
    <w:p w:rsidR="00A969EF" w:rsidRPr="00FF46DF" w:rsidRDefault="00A969EF" w:rsidP="00235E3E">
      <w:pPr>
        <w:ind w:right="-100"/>
        <w:jc w:val="both"/>
        <w:rPr>
          <w:sz w:val="24"/>
          <w:szCs w:val="24"/>
        </w:rPr>
      </w:pPr>
      <w:r w:rsidRPr="00FF46DF">
        <w:rPr>
          <w:sz w:val="24"/>
          <w:szCs w:val="24"/>
        </w:rPr>
        <w:t>Археологическая практика проводится на базе смоленского областного государственного бюджетного учреждения культуры «Центр по охране и использованию памятников истории и культуры» и смоленской археологической экспедиции Института археологии Российской академии наук.</w:t>
      </w:r>
    </w:p>
    <w:p w:rsidR="00A969EF" w:rsidRPr="00FF46DF" w:rsidRDefault="00A969EF" w:rsidP="00235E3E">
      <w:pPr>
        <w:spacing w:line="274" w:lineRule="auto"/>
        <w:ind w:right="-100"/>
        <w:jc w:val="both"/>
        <w:rPr>
          <w:i/>
          <w:iCs/>
          <w:sz w:val="24"/>
          <w:szCs w:val="24"/>
        </w:rPr>
      </w:pPr>
      <w:r w:rsidRPr="00FF46DF">
        <w:rPr>
          <w:i/>
          <w:iCs/>
          <w:sz w:val="24"/>
          <w:szCs w:val="24"/>
        </w:rPr>
        <w:t>Разработчики программы: кандидат исторических наук, доцент Валуев Д.В. ассистент Платановский Р. Б.</w:t>
      </w:r>
    </w:p>
    <w:p w:rsidR="00A969EF" w:rsidRPr="00FF46DF" w:rsidRDefault="00A969EF" w:rsidP="00235E3E">
      <w:pPr>
        <w:spacing w:line="245"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Б2.В.02 (У) Музейная практика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sz w:val="24"/>
          <w:szCs w:val="24"/>
        </w:rPr>
      </w:pPr>
      <w:r w:rsidRPr="00FF46DF">
        <w:rPr>
          <w:b/>
          <w:bCs/>
          <w:sz w:val="24"/>
          <w:szCs w:val="24"/>
        </w:rPr>
        <w:t>Содержание практики:</w:t>
      </w:r>
    </w:p>
    <w:p w:rsidR="00A969EF" w:rsidRPr="00FF46DF" w:rsidRDefault="00A969EF" w:rsidP="00235E3E">
      <w:pPr>
        <w:ind w:right="-100"/>
        <w:jc w:val="both"/>
        <w:rPr>
          <w:sz w:val="24"/>
          <w:szCs w:val="24"/>
        </w:rPr>
      </w:pPr>
      <w:r w:rsidRPr="00FF46DF">
        <w:rPr>
          <w:sz w:val="24"/>
          <w:szCs w:val="24"/>
        </w:rPr>
        <w:t>Ознакомительная лекция,- инструктаж по технике безопасности,- мероприятия по сбору, обработке и систематизации фактического материала, наблюдения, измерения и т.д. в рамках знакомства с нормативно-документальным и материально-техническим обеспечением деятельности фондов музейного учреждения, учетной документацией (акты приема, книги учета и др.). Составление и утверждение руководителем практики плана работы. Ведение дневника. Сбор материала для подготовки отчета о практике. Самоопределение в коллективе музейного учреждения. Работа в музейных фондах под руководством хранителей, знакомство с базами данных и литературой по музейным предметам. Получение консультаций сотрудников музея. Изучение методики обработки музейных предметов. Посещение экскурсий по музейным фондам и отдельным экспозициям. Изучение, обработка и последующее применение современных методов работы с музейными предметами. Наблюдение за работой опытных научных сотрудников и фондов музея.</w:t>
      </w:r>
    </w:p>
    <w:p w:rsidR="00A969EF" w:rsidRPr="00FF46DF" w:rsidRDefault="00A969EF" w:rsidP="00235E3E">
      <w:pPr>
        <w:ind w:right="-100"/>
        <w:jc w:val="both"/>
        <w:rPr>
          <w:sz w:val="24"/>
          <w:szCs w:val="24"/>
        </w:rPr>
      </w:pPr>
      <w:r w:rsidRPr="00FF46DF">
        <w:rPr>
          <w:sz w:val="24"/>
          <w:szCs w:val="24"/>
        </w:rPr>
        <w:t>Подготовка отчётной документации согласно Приложениям к рабочей программе. Участие в итоговой конференции.</w:t>
      </w:r>
    </w:p>
    <w:p w:rsidR="00A969EF" w:rsidRPr="00FF46DF" w:rsidRDefault="00A969EF" w:rsidP="00235E3E">
      <w:pPr>
        <w:spacing w:line="274" w:lineRule="auto"/>
        <w:ind w:right="-100"/>
        <w:jc w:val="both"/>
        <w:rPr>
          <w:i/>
          <w:iCs/>
          <w:sz w:val="24"/>
          <w:szCs w:val="24"/>
        </w:rPr>
      </w:pPr>
      <w:r w:rsidRPr="00FF46DF">
        <w:rPr>
          <w:i/>
          <w:iCs/>
          <w:sz w:val="24"/>
          <w:szCs w:val="24"/>
        </w:rPr>
        <w:t>Разработчик программы:  доктор исторических наук, профессор Козлов О.В.</w:t>
      </w:r>
    </w:p>
    <w:p w:rsidR="00A969EF" w:rsidRPr="00FF46DF" w:rsidRDefault="00A969EF" w:rsidP="00235E3E">
      <w:pPr>
        <w:ind w:right="-100"/>
        <w:jc w:val="both"/>
        <w:rPr>
          <w:sz w:val="24"/>
          <w:szCs w:val="24"/>
        </w:rPr>
      </w:pPr>
    </w:p>
    <w:p w:rsidR="00A969EF" w:rsidRPr="00FF46DF" w:rsidRDefault="00A969EF" w:rsidP="00235E3E">
      <w:pPr>
        <w:ind w:right="-100"/>
        <w:jc w:val="center"/>
        <w:rPr>
          <w:sz w:val="24"/>
          <w:szCs w:val="24"/>
        </w:rPr>
      </w:pPr>
      <w:r w:rsidRPr="00FF46DF">
        <w:rPr>
          <w:b/>
          <w:bCs/>
          <w:sz w:val="24"/>
          <w:szCs w:val="24"/>
        </w:rPr>
        <w:t>Б2.В.03 (У) Архивная практика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ind w:right="-100"/>
        <w:jc w:val="both"/>
        <w:rPr>
          <w:sz w:val="24"/>
          <w:szCs w:val="24"/>
        </w:rPr>
      </w:pPr>
      <w:r w:rsidRPr="00FF46DF">
        <w:rPr>
          <w:sz w:val="24"/>
          <w:szCs w:val="24"/>
        </w:rPr>
        <w:t>ПК-5 - Способен использовать научные знания в предметной области история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spacing w:line="3" w:lineRule="exact"/>
        <w:ind w:right="-100"/>
        <w:rPr>
          <w:sz w:val="24"/>
          <w:szCs w:val="24"/>
        </w:rPr>
      </w:pPr>
    </w:p>
    <w:p w:rsidR="00A969EF" w:rsidRPr="00FF46DF" w:rsidRDefault="00A969EF" w:rsidP="00A67E19">
      <w:pPr>
        <w:ind w:right="-100"/>
        <w:jc w:val="center"/>
        <w:rPr>
          <w:sz w:val="24"/>
          <w:szCs w:val="24"/>
        </w:rPr>
      </w:pPr>
      <w:r w:rsidRPr="00FF46DF">
        <w:rPr>
          <w:b/>
          <w:bCs/>
          <w:sz w:val="24"/>
          <w:szCs w:val="24"/>
        </w:rPr>
        <w:t>Содержание практики:</w:t>
      </w:r>
    </w:p>
    <w:p w:rsidR="00A969EF" w:rsidRPr="00FF46DF" w:rsidRDefault="00A969EF" w:rsidP="00235E3E">
      <w:pPr>
        <w:autoSpaceDE w:val="0"/>
        <w:autoSpaceDN w:val="0"/>
        <w:adjustRightInd w:val="0"/>
        <w:ind w:right="-100"/>
        <w:jc w:val="both"/>
        <w:rPr>
          <w:sz w:val="24"/>
          <w:szCs w:val="24"/>
        </w:rPr>
      </w:pPr>
      <w:r w:rsidRPr="00FF46DF">
        <w:rPr>
          <w:sz w:val="24"/>
          <w:szCs w:val="24"/>
        </w:rPr>
        <w:t xml:space="preserve">Ознакомительная лекция, инструктаж по технике безопасности. Содержанием практики и порядком оформления отчетной документации. Знакомство с правилами внутреннего распорядка и пожарной безопасности в архиве;  Изучение положения и инструкций об архиве и его отделах, должностных обязанностей сотрудников и предъявляемых к ним квалификационных требований, перспективных и текущих планов работы, отчетности и т.д.;  знакомство с условиями труда различных категорий архивистов, организацией рабочих мест; выяснение степени оснащенности подразделений архива оргтехникой и возможности внедрения информационных технологий в архивную деятельность. Правила учета архивных документов. Заполнение листа фонда, карточку фонда, умение пользоваться при составлении документов сведениями об изменениях в составе и объеме фонда, составление описей архивных дел. Элементы описания архивного дела, Знакомство с путеводителем по архиву. Механизм правового регулирования доступа к архивным документам и документальной информации, права и обязанности архивов по обеспечению доступа к архивным документам, а также права и обязанности пользователей архивной информации. Получение технологических знаний о запросах социально- правового характера, поступающих в архив, юридической силе архивных документов и их копий (архивных копий, архивных справок), знать виды справок. Освоение порядка выдачи исследователям архивных дел в читальный зал, условий проверки и учета сохранности предоставляемого материала. </w:t>
      </w:r>
    </w:p>
    <w:p w:rsidR="00A969EF" w:rsidRPr="00FF46DF" w:rsidRDefault="00A969EF" w:rsidP="00235E3E">
      <w:pPr>
        <w:ind w:right="-100"/>
        <w:rPr>
          <w:i/>
          <w:iCs/>
          <w:sz w:val="24"/>
          <w:szCs w:val="24"/>
        </w:rPr>
      </w:pPr>
      <w:r w:rsidRPr="00FF46DF">
        <w:rPr>
          <w:i/>
          <w:iCs/>
          <w:sz w:val="24"/>
          <w:szCs w:val="24"/>
        </w:rPr>
        <w:t>Разработчик программы:  кандидат исторических наук, доцент Т.И. Тарасенкова</w:t>
      </w:r>
    </w:p>
    <w:p w:rsidR="00A969EF" w:rsidRDefault="00A969EF" w:rsidP="00235E3E">
      <w:pPr>
        <w:ind w:right="-100"/>
        <w:jc w:val="center"/>
        <w:rPr>
          <w:b/>
          <w:bCs/>
          <w:sz w:val="24"/>
          <w:szCs w:val="24"/>
        </w:rPr>
      </w:pPr>
    </w:p>
    <w:p w:rsidR="00A969EF" w:rsidRPr="00FF46DF" w:rsidRDefault="00A969EF" w:rsidP="00235E3E">
      <w:pPr>
        <w:ind w:right="-100"/>
        <w:jc w:val="center"/>
        <w:rPr>
          <w:sz w:val="24"/>
          <w:szCs w:val="24"/>
        </w:rPr>
      </w:pPr>
      <w:r w:rsidRPr="00FF46DF">
        <w:rPr>
          <w:b/>
          <w:bCs/>
          <w:sz w:val="24"/>
          <w:szCs w:val="24"/>
        </w:rPr>
        <w:t>Б2.В.04 (У) Правовая практика</w:t>
      </w:r>
    </w:p>
    <w:p w:rsidR="00A969EF" w:rsidRPr="00FF46DF" w:rsidRDefault="00A969EF" w:rsidP="00235E3E">
      <w:pPr>
        <w:spacing w:line="30" w:lineRule="exact"/>
        <w:ind w:right="-100"/>
        <w:rPr>
          <w:sz w:val="24"/>
          <w:szCs w:val="24"/>
        </w:rPr>
      </w:pPr>
    </w:p>
    <w:p w:rsidR="00A969EF" w:rsidRPr="00FF46DF" w:rsidRDefault="00A969EF" w:rsidP="00235E3E">
      <w:pPr>
        <w:ind w:right="-100"/>
        <w:jc w:val="center"/>
        <w:rPr>
          <w:sz w:val="24"/>
          <w:szCs w:val="24"/>
        </w:rPr>
      </w:pPr>
      <w:r w:rsidRPr="00FF46DF">
        <w:rPr>
          <w:b/>
          <w:bCs/>
          <w:sz w:val="24"/>
          <w:szCs w:val="24"/>
        </w:rPr>
        <w:t>Планируемый результат обучения по практике:</w:t>
      </w:r>
    </w:p>
    <w:p w:rsidR="00A969EF" w:rsidRPr="00FF46DF" w:rsidRDefault="00A969EF" w:rsidP="00235E3E">
      <w:pPr>
        <w:ind w:right="-100"/>
        <w:jc w:val="both"/>
        <w:rPr>
          <w:sz w:val="24"/>
          <w:szCs w:val="24"/>
        </w:rPr>
      </w:pPr>
      <w:r w:rsidRPr="00FF46DF">
        <w:rPr>
          <w:sz w:val="24"/>
          <w:szCs w:val="24"/>
        </w:rPr>
        <w:t>ПК-6 – Способен использовать научные знания в предметной области права в процессе формирования предметной компетенции обучающихся в рамках реализации основной общеобразовательной программы</w:t>
      </w:r>
    </w:p>
    <w:p w:rsidR="00A969EF" w:rsidRPr="00FF46DF" w:rsidRDefault="00A969EF" w:rsidP="00235E3E">
      <w:pPr>
        <w:ind w:right="-100"/>
        <w:jc w:val="center"/>
        <w:rPr>
          <w:b/>
          <w:bCs/>
          <w:sz w:val="24"/>
          <w:szCs w:val="24"/>
        </w:rPr>
      </w:pPr>
      <w:r w:rsidRPr="00FF46DF">
        <w:rPr>
          <w:b/>
          <w:bCs/>
          <w:sz w:val="24"/>
          <w:szCs w:val="24"/>
        </w:rPr>
        <w:t>Содержание практики:</w:t>
      </w:r>
    </w:p>
    <w:p w:rsidR="00A969EF" w:rsidRPr="00FF46DF" w:rsidRDefault="00A969EF" w:rsidP="00235E3E">
      <w:pPr>
        <w:ind w:right="-100"/>
        <w:jc w:val="both"/>
        <w:rPr>
          <w:sz w:val="24"/>
          <w:szCs w:val="24"/>
        </w:rPr>
      </w:pPr>
      <w:r w:rsidRPr="00FF46DF">
        <w:rPr>
          <w:sz w:val="24"/>
          <w:szCs w:val="24"/>
        </w:rPr>
        <w:t>Проверка и закрепление знаний, полученных в процессе изучения дисциплин гуманитарного и профессионального циклов, профессиональная ориентация студентов посредством формирования полного представления о будущей профессии.</w:t>
      </w:r>
    </w:p>
    <w:p w:rsidR="00A969EF" w:rsidRPr="00FF46DF" w:rsidRDefault="00A969EF" w:rsidP="00235E3E">
      <w:pPr>
        <w:ind w:right="-100"/>
        <w:jc w:val="both"/>
        <w:rPr>
          <w:sz w:val="24"/>
          <w:szCs w:val="24"/>
        </w:rPr>
      </w:pPr>
      <w:r w:rsidRPr="00FF46DF">
        <w:rPr>
          <w:sz w:val="24"/>
          <w:szCs w:val="24"/>
        </w:rPr>
        <w:t>Ознакомление с нормативными правовыми актами, регламентирующими деятельность органов, учреждений, организаций и их структурных подразделений (далее – база практики), структурой, штатным расписанием, графиком работы и должностными обязанностями специалистов базы практики.</w:t>
      </w:r>
    </w:p>
    <w:p w:rsidR="00A969EF" w:rsidRPr="00FF46DF" w:rsidRDefault="00A969EF" w:rsidP="00235E3E">
      <w:pPr>
        <w:ind w:right="-100"/>
        <w:jc w:val="both"/>
        <w:rPr>
          <w:sz w:val="24"/>
          <w:szCs w:val="24"/>
        </w:rPr>
      </w:pPr>
      <w:r w:rsidRPr="00FF46DF">
        <w:rPr>
          <w:sz w:val="24"/>
          <w:szCs w:val="24"/>
        </w:rPr>
        <w:t>Приобретение навыков работы с процессуальными и иными документами базы практики.</w:t>
      </w:r>
    </w:p>
    <w:p w:rsidR="00A969EF" w:rsidRPr="00FF46DF" w:rsidRDefault="00A969EF" w:rsidP="00235E3E">
      <w:pPr>
        <w:ind w:right="-100"/>
        <w:jc w:val="both"/>
        <w:rPr>
          <w:sz w:val="24"/>
          <w:szCs w:val="24"/>
        </w:rPr>
      </w:pPr>
      <w:r w:rsidRPr="00FF46DF">
        <w:rPr>
          <w:sz w:val="24"/>
          <w:szCs w:val="24"/>
        </w:rPr>
        <w:t>Приобретение навыков профессионального общения при проведении приема граждан и во время присутствия на различных мероприятиях по реализации основных направлений деятельности базы практики.</w:t>
      </w:r>
    </w:p>
    <w:p w:rsidR="00A969EF" w:rsidRPr="00FF46DF" w:rsidRDefault="00A969EF" w:rsidP="00235E3E">
      <w:pPr>
        <w:ind w:right="-100"/>
        <w:jc w:val="both"/>
        <w:rPr>
          <w:sz w:val="24"/>
          <w:szCs w:val="24"/>
        </w:rPr>
      </w:pPr>
      <w:r w:rsidRPr="00FF46DF">
        <w:rPr>
          <w:sz w:val="24"/>
          <w:szCs w:val="24"/>
        </w:rPr>
        <w:t>Подготовка студентов к осознанному и углубленному изучению общепрофессиональных и специальных дисциплин.</w:t>
      </w:r>
    </w:p>
    <w:p w:rsidR="00A969EF" w:rsidRPr="00FF46DF" w:rsidRDefault="00A969EF" w:rsidP="00235E3E">
      <w:pPr>
        <w:spacing w:line="1" w:lineRule="exact"/>
        <w:ind w:right="-100"/>
        <w:jc w:val="both"/>
        <w:rPr>
          <w:sz w:val="24"/>
          <w:szCs w:val="24"/>
        </w:rPr>
      </w:pPr>
    </w:p>
    <w:p w:rsidR="00A969EF" w:rsidRPr="00FF46DF" w:rsidRDefault="00A969EF" w:rsidP="00235E3E">
      <w:pPr>
        <w:ind w:right="-100"/>
        <w:jc w:val="both"/>
        <w:rPr>
          <w:sz w:val="24"/>
          <w:szCs w:val="24"/>
        </w:rPr>
      </w:pPr>
      <w:r w:rsidRPr="00FF46DF">
        <w:rPr>
          <w:i/>
          <w:iCs/>
          <w:sz w:val="24"/>
          <w:szCs w:val="24"/>
        </w:rPr>
        <w:t xml:space="preserve">Разработчик программы: кандидат юридических наук, В.В. Лукьяненкова </w:t>
      </w:r>
    </w:p>
    <w:sectPr w:rsidR="00A969EF" w:rsidRPr="00FF46DF" w:rsidSect="005F2717">
      <w:pgSz w:w="11900" w:h="16840"/>
      <w:pgMar w:top="1114" w:right="840"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EF" w:rsidRDefault="00A969EF">
      <w:r>
        <w:separator/>
      </w:r>
    </w:p>
  </w:endnote>
  <w:endnote w:type="continuationSeparator" w:id="0">
    <w:p w:rsidR="00A969EF" w:rsidRDefault="00A96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EF" w:rsidRDefault="00A969EF" w:rsidP="00FF46D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A969EF" w:rsidRDefault="00A969EF" w:rsidP="005B73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EF" w:rsidRDefault="00A969EF">
      <w:r>
        <w:separator/>
      </w:r>
    </w:p>
  </w:footnote>
  <w:footnote w:type="continuationSeparator" w:id="0">
    <w:p w:rsidR="00A969EF" w:rsidRDefault="00A96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FFFFFFF"/>
    <w:lvl w:ilvl="0" w:tplc="82D83530">
      <w:start w:val="1"/>
      <w:numFmt w:val="bullet"/>
      <w:lvlText w:val="и"/>
      <w:lvlJc w:val="left"/>
    </w:lvl>
    <w:lvl w:ilvl="1" w:tplc="DE7863CA">
      <w:numFmt w:val="decimal"/>
      <w:lvlText w:val=""/>
      <w:lvlJc w:val="left"/>
    </w:lvl>
    <w:lvl w:ilvl="2" w:tplc="925EC742">
      <w:numFmt w:val="decimal"/>
      <w:lvlText w:val=""/>
      <w:lvlJc w:val="left"/>
    </w:lvl>
    <w:lvl w:ilvl="3" w:tplc="C78E3BC8">
      <w:numFmt w:val="decimal"/>
      <w:lvlText w:val=""/>
      <w:lvlJc w:val="left"/>
    </w:lvl>
    <w:lvl w:ilvl="4" w:tplc="CBFE7EF2">
      <w:numFmt w:val="decimal"/>
      <w:lvlText w:val=""/>
      <w:lvlJc w:val="left"/>
    </w:lvl>
    <w:lvl w:ilvl="5" w:tplc="87F41748">
      <w:numFmt w:val="decimal"/>
      <w:lvlText w:val=""/>
      <w:lvlJc w:val="left"/>
    </w:lvl>
    <w:lvl w:ilvl="6" w:tplc="74DA44CC">
      <w:numFmt w:val="decimal"/>
      <w:lvlText w:val=""/>
      <w:lvlJc w:val="left"/>
    </w:lvl>
    <w:lvl w:ilvl="7" w:tplc="BB66B53A">
      <w:numFmt w:val="decimal"/>
      <w:lvlText w:val=""/>
      <w:lvlJc w:val="left"/>
    </w:lvl>
    <w:lvl w:ilvl="8" w:tplc="EE48C55E">
      <w:numFmt w:val="decimal"/>
      <w:lvlText w:val=""/>
      <w:lvlJc w:val="left"/>
    </w:lvl>
  </w:abstractNum>
  <w:abstractNum w:abstractNumId="1">
    <w:nsid w:val="00000124"/>
    <w:multiLevelType w:val="hybridMultilevel"/>
    <w:tmpl w:val="FFFFFFFF"/>
    <w:lvl w:ilvl="0" w:tplc="3D3CB52A">
      <w:start w:val="1"/>
      <w:numFmt w:val="bullet"/>
      <w:lvlText w:val="в"/>
      <w:lvlJc w:val="left"/>
    </w:lvl>
    <w:lvl w:ilvl="1" w:tplc="92D0C292">
      <w:numFmt w:val="decimal"/>
      <w:lvlText w:val=""/>
      <w:lvlJc w:val="left"/>
    </w:lvl>
    <w:lvl w:ilvl="2" w:tplc="E6247DDA">
      <w:numFmt w:val="decimal"/>
      <w:lvlText w:val=""/>
      <w:lvlJc w:val="left"/>
    </w:lvl>
    <w:lvl w:ilvl="3" w:tplc="B4163472">
      <w:numFmt w:val="decimal"/>
      <w:lvlText w:val=""/>
      <w:lvlJc w:val="left"/>
    </w:lvl>
    <w:lvl w:ilvl="4" w:tplc="878EE89A">
      <w:numFmt w:val="decimal"/>
      <w:lvlText w:val=""/>
      <w:lvlJc w:val="left"/>
    </w:lvl>
    <w:lvl w:ilvl="5" w:tplc="DBFE3790">
      <w:numFmt w:val="decimal"/>
      <w:lvlText w:val=""/>
      <w:lvlJc w:val="left"/>
    </w:lvl>
    <w:lvl w:ilvl="6" w:tplc="E0EC751C">
      <w:numFmt w:val="decimal"/>
      <w:lvlText w:val=""/>
      <w:lvlJc w:val="left"/>
    </w:lvl>
    <w:lvl w:ilvl="7" w:tplc="3416B3A6">
      <w:numFmt w:val="decimal"/>
      <w:lvlText w:val=""/>
      <w:lvlJc w:val="left"/>
    </w:lvl>
    <w:lvl w:ilvl="8" w:tplc="55F2A886">
      <w:numFmt w:val="decimal"/>
      <w:lvlText w:val=""/>
      <w:lvlJc w:val="left"/>
    </w:lvl>
  </w:abstractNum>
  <w:abstractNum w:abstractNumId="2">
    <w:nsid w:val="0000074D"/>
    <w:multiLevelType w:val="hybridMultilevel"/>
    <w:tmpl w:val="FFFFFFFF"/>
    <w:lvl w:ilvl="0" w:tplc="09544472">
      <w:start w:val="1"/>
      <w:numFmt w:val="bullet"/>
      <w:lvlText w:val="и"/>
      <w:lvlJc w:val="left"/>
    </w:lvl>
    <w:lvl w:ilvl="1" w:tplc="2EC21966">
      <w:numFmt w:val="decimal"/>
      <w:lvlText w:val=""/>
      <w:lvlJc w:val="left"/>
    </w:lvl>
    <w:lvl w:ilvl="2" w:tplc="A0E02970">
      <w:numFmt w:val="decimal"/>
      <w:lvlText w:val=""/>
      <w:lvlJc w:val="left"/>
    </w:lvl>
    <w:lvl w:ilvl="3" w:tplc="F3CA262C">
      <w:numFmt w:val="decimal"/>
      <w:lvlText w:val=""/>
      <w:lvlJc w:val="left"/>
    </w:lvl>
    <w:lvl w:ilvl="4" w:tplc="B1B606AE">
      <w:numFmt w:val="decimal"/>
      <w:lvlText w:val=""/>
      <w:lvlJc w:val="left"/>
    </w:lvl>
    <w:lvl w:ilvl="5" w:tplc="84C03EE6">
      <w:numFmt w:val="decimal"/>
      <w:lvlText w:val=""/>
      <w:lvlJc w:val="left"/>
    </w:lvl>
    <w:lvl w:ilvl="6" w:tplc="503EEE88">
      <w:numFmt w:val="decimal"/>
      <w:lvlText w:val=""/>
      <w:lvlJc w:val="left"/>
    </w:lvl>
    <w:lvl w:ilvl="7" w:tplc="60A0559A">
      <w:numFmt w:val="decimal"/>
      <w:lvlText w:val=""/>
      <w:lvlJc w:val="left"/>
    </w:lvl>
    <w:lvl w:ilvl="8" w:tplc="73064F16">
      <w:numFmt w:val="decimal"/>
      <w:lvlText w:val=""/>
      <w:lvlJc w:val="left"/>
    </w:lvl>
  </w:abstractNum>
  <w:abstractNum w:abstractNumId="3">
    <w:nsid w:val="00000F3E"/>
    <w:multiLevelType w:val="hybridMultilevel"/>
    <w:tmpl w:val="FFFFFFFF"/>
    <w:lvl w:ilvl="0" w:tplc="7AC67E94">
      <w:start w:val="1"/>
      <w:numFmt w:val="bullet"/>
      <w:lvlText w:val="в"/>
      <w:lvlJc w:val="left"/>
    </w:lvl>
    <w:lvl w:ilvl="1" w:tplc="6794F750">
      <w:numFmt w:val="decimal"/>
      <w:lvlText w:val=""/>
      <w:lvlJc w:val="left"/>
    </w:lvl>
    <w:lvl w:ilvl="2" w:tplc="5CB4F396">
      <w:numFmt w:val="decimal"/>
      <w:lvlText w:val=""/>
      <w:lvlJc w:val="left"/>
    </w:lvl>
    <w:lvl w:ilvl="3" w:tplc="7616CEE0">
      <w:numFmt w:val="decimal"/>
      <w:lvlText w:val=""/>
      <w:lvlJc w:val="left"/>
    </w:lvl>
    <w:lvl w:ilvl="4" w:tplc="F62A52C0">
      <w:numFmt w:val="decimal"/>
      <w:lvlText w:val=""/>
      <w:lvlJc w:val="left"/>
    </w:lvl>
    <w:lvl w:ilvl="5" w:tplc="F730ACCE">
      <w:numFmt w:val="decimal"/>
      <w:lvlText w:val=""/>
      <w:lvlJc w:val="left"/>
    </w:lvl>
    <w:lvl w:ilvl="6" w:tplc="0B1213C6">
      <w:numFmt w:val="decimal"/>
      <w:lvlText w:val=""/>
      <w:lvlJc w:val="left"/>
    </w:lvl>
    <w:lvl w:ilvl="7" w:tplc="F9C23034">
      <w:numFmt w:val="decimal"/>
      <w:lvlText w:val=""/>
      <w:lvlJc w:val="left"/>
    </w:lvl>
    <w:lvl w:ilvl="8" w:tplc="84485432">
      <w:numFmt w:val="decimal"/>
      <w:lvlText w:val=""/>
      <w:lvlJc w:val="left"/>
    </w:lvl>
  </w:abstractNum>
  <w:abstractNum w:abstractNumId="4">
    <w:nsid w:val="00001547"/>
    <w:multiLevelType w:val="hybridMultilevel"/>
    <w:tmpl w:val="FFFFFFFF"/>
    <w:lvl w:ilvl="0" w:tplc="FD3A62CC">
      <w:start w:val="1"/>
      <w:numFmt w:val="bullet"/>
      <w:lvlText w:val="ее"/>
      <w:lvlJc w:val="left"/>
    </w:lvl>
    <w:lvl w:ilvl="1" w:tplc="A20E8500">
      <w:numFmt w:val="decimal"/>
      <w:lvlText w:val=""/>
      <w:lvlJc w:val="left"/>
    </w:lvl>
    <w:lvl w:ilvl="2" w:tplc="BDDADF62">
      <w:numFmt w:val="decimal"/>
      <w:lvlText w:val=""/>
      <w:lvlJc w:val="left"/>
    </w:lvl>
    <w:lvl w:ilvl="3" w:tplc="691609A8">
      <w:numFmt w:val="decimal"/>
      <w:lvlText w:val=""/>
      <w:lvlJc w:val="left"/>
    </w:lvl>
    <w:lvl w:ilvl="4" w:tplc="D74C1FB8">
      <w:numFmt w:val="decimal"/>
      <w:lvlText w:val=""/>
      <w:lvlJc w:val="left"/>
    </w:lvl>
    <w:lvl w:ilvl="5" w:tplc="586C91E0">
      <w:numFmt w:val="decimal"/>
      <w:lvlText w:val=""/>
      <w:lvlJc w:val="left"/>
    </w:lvl>
    <w:lvl w:ilvl="6" w:tplc="BA7E242E">
      <w:numFmt w:val="decimal"/>
      <w:lvlText w:val=""/>
      <w:lvlJc w:val="left"/>
    </w:lvl>
    <w:lvl w:ilvl="7" w:tplc="5484C9A0">
      <w:numFmt w:val="decimal"/>
      <w:lvlText w:val=""/>
      <w:lvlJc w:val="left"/>
    </w:lvl>
    <w:lvl w:ilvl="8" w:tplc="8990EF1C">
      <w:numFmt w:val="decimal"/>
      <w:lvlText w:val=""/>
      <w:lvlJc w:val="left"/>
    </w:lvl>
  </w:abstractNum>
  <w:abstractNum w:abstractNumId="5">
    <w:nsid w:val="000026A6"/>
    <w:multiLevelType w:val="hybridMultilevel"/>
    <w:tmpl w:val="FFFFFFFF"/>
    <w:lvl w:ilvl="0" w:tplc="E752F82E">
      <w:start w:val="1"/>
      <w:numFmt w:val="bullet"/>
      <w:lvlText w:val="\emdash "/>
      <w:lvlJc w:val="left"/>
    </w:lvl>
    <w:lvl w:ilvl="1" w:tplc="C4103724">
      <w:start w:val="1"/>
      <w:numFmt w:val="bullet"/>
      <w:lvlText w:val="В"/>
      <w:lvlJc w:val="left"/>
    </w:lvl>
    <w:lvl w:ilvl="2" w:tplc="E97E1610">
      <w:numFmt w:val="decimal"/>
      <w:lvlText w:val=""/>
      <w:lvlJc w:val="left"/>
    </w:lvl>
    <w:lvl w:ilvl="3" w:tplc="AA980DFC">
      <w:numFmt w:val="decimal"/>
      <w:lvlText w:val=""/>
      <w:lvlJc w:val="left"/>
    </w:lvl>
    <w:lvl w:ilvl="4" w:tplc="B9CC5F6A">
      <w:numFmt w:val="decimal"/>
      <w:lvlText w:val=""/>
      <w:lvlJc w:val="left"/>
    </w:lvl>
    <w:lvl w:ilvl="5" w:tplc="F15E4FF8">
      <w:numFmt w:val="decimal"/>
      <w:lvlText w:val=""/>
      <w:lvlJc w:val="left"/>
    </w:lvl>
    <w:lvl w:ilvl="6" w:tplc="3512766E">
      <w:numFmt w:val="decimal"/>
      <w:lvlText w:val=""/>
      <w:lvlJc w:val="left"/>
    </w:lvl>
    <w:lvl w:ilvl="7" w:tplc="B41888B0">
      <w:numFmt w:val="decimal"/>
      <w:lvlText w:val=""/>
      <w:lvlJc w:val="left"/>
    </w:lvl>
    <w:lvl w:ilvl="8" w:tplc="2F32117C">
      <w:numFmt w:val="decimal"/>
      <w:lvlText w:val=""/>
      <w:lvlJc w:val="left"/>
    </w:lvl>
  </w:abstractNum>
  <w:abstractNum w:abstractNumId="6">
    <w:nsid w:val="00002D12"/>
    <w:multiLevelType w:val="hybridMultilevel"/>
    <w:tmpl w:val="FFFFFFFF"/>
    <w:lvl w:ilvl="0" w:tplc="70C25CAE">
      <w:start w:val="1"/>
      <w:numFmt w:val="bullet"/>
      <w:lvlText w:val="и"/>
      <w:lvlJc w:val="left"/>
    </w:lvl>
    <w:lvl w:ilvl="1" w:tplc="D4C654A6">
      <w:numFmt w:val="decimal"/>
      <w:lvlText w:val=""/>
      <w:lvlJc w:val="left"/>
    </w:lvl>
    <w:lvl w:ilvl="2" w:tplc="E0B29C0E">
      <w:numFmt w:val="decimal"/>
      <w:lvlText w:val=""/>
      <w:lvlJc w:val="left"/>
    </w:lvl>
    <w:lvl w:ilvl="3" w:tplc="4404C2CA">
      <w:numFmt w:val="decimal"/>
      <w:lvlText w:val=""/>
      <w:lvlJc w:val="left"/>
    </w:lvl>
    <w:lvl w:ilvl="4" w:tplc="5276E3E8">
      <w:numFmt w:val="decimal"/>
      <w:lvlText w:val=""/>
      <w:lvlJc w:val="left"/>
    </w:lvl>
    <w:lvl w:ilvl="5" w:tplc="FF6EB0FA">
      <w:numFmt w:val="decimal"/>
      <w:lvlText w:val=""/>
      <w:lvlJc w:val="left"/>
    </w:lvl>
    <w:lvl w:ilvl="6" w:tplc="D658A948">
      <w:numFmt w:val="decimal"/>
      <w:lvlText w:val=""/>
      <w:lvlJc w:val="left"/>
    </w:lvl>
    <w:lvl w:ilvl="7" w:tplc="A2AC2F96">
      <w:numFmt w:val="decimal"/>
      <w:lvlText w:val=""/>
      <w:lvlJc w:val="left"/>
    </w:lvl>
    <w:lvl w:ilvl="8" w:tplc="EEAAAA98">
      <w:numFmt w:val="decimal"/>
      <w:lvlText w:val=""/>
      <w:lvlJc w:val="left"/>
    </w:lvl>
  </w:abstractNum>
  <w:abstractNum w:abstractNumId="7">
    <w:nsid w:val="0000305E"/>
    <w:multiLevelType w:val="hybridMultilevel"/>
    <w:tmpl w:val="FFFFFFFF"/>
    <w:lvl w:ilvl="0" w:tplc="CCD6E1DA">
      <w:start w:val="1"/>
      <w:numFmt w:val="bullet"/>
      <w:lvlText w:val="ее"/>
      <w:lvlJc w:val="left"/>
    </w:lvl>
    <w:lvl w:ilvl="1" w:tplc="EF1A5578">
      <w:numFmt w:val="decimal"/>
      <w:lvlText w:val=""/>
      <w:lvlJc w:val="left"/>
    </w:lvl>
    <w:lvl w:ilvl="2" w:tplc="3F0E86CC">
      <w:numFmt w:val="decimal"/>
      <w:lvlText w:val=""/>
      <w:lvlJc w:val="left"/>
    </w:lvl>
    <w:lvl w:ilvl="3" w:tplc="B05C6E22">
      <w:numFmt w:val="decimal"/>
      <w:lvlText w:val=""/>
      <w:lvlJc w:val="left"/>
    </w:lvl>
    <w:lvl w:ilvl="4" w:tplc="9F18C8F4">
      <w:numFmt w:val="decimal"/>
      <w:lvlText w:val=""/>
      <w:lvlJc w:val="left"/>
    </w:lvl>
    <w:lvl w:ilvl="5" w:tplc="C5087C40">
      <w:numFmt w:val="decimal"/>
      <w:lvlText w:val=""/>
      <w:lvlJc w:val="left"/>
    </w:lvl>
    <w:lvl w:ilvl="6" w:tplc="04ACA5EE">
      <w:numFmt w:val="decimal"/>
      <w:lvlText w:val=""/>
      <w:lvlJc w:val="left"/>
    </w:lvl>
    <w:lvl w:ilvl="7" w:tplc="1FB83C8E">
      <w:numFmt w:val="decimal"/>
      <w:lvlText w:val=""/>
      <w:lvlJc w:val="left"/>
    </w:lvl>
    <w:lvl w:ilvl="8" w:tplc="83609D14">
      <w:numFmt w:val="decimal"/>
      <w:lvlText w:val=""/>
      <w:lvlJc w:val="left"/>
    </w:lvl>
  </w:abstractNum>
  <w:abstractNum w:abstractNumId="8">
    <w:nsid w:val="0000390C"/>
    <w:multiLevelType w:val="hybridMultilevel"/>
    <w:tmpl w:val="FFFFFFFF"/>
    <w:lvl w:ilvl="0" w:tplc="C37628E4">
      <w:start w:val="1"/>
      <w:numFmt w:val="bullet"/>
      <w:lvlText w:val="в"/>
      <w:lvlJc w:val="left"/>
    </w:lvl>
    <w:lvl w:ilvl="1" w:tplc="1EA298E2">
      <w:numFmt w:val="decimal"/>
      <w:lvlText w:val=""/>
      <w:lvlJc w:val="left"/>
    </w:lvl>
    <w:lvl w:ilvl="2" w:tplc="A50655B4">
      <w:numFmt w:val="decimal"/>
      <w:lvlText w:val=""/>
      <w:lvlJc w:val="left"/>
    </w:lvl>
    <w:lvl w:ilvl="3" w:tplc="682AAC3E">
      <w:numFmt w:val="decimal"/>
      <w:lvlText w:val=""/>
      <w:lvlJc w:val="left"/>
    </w:lvl>
    <w:lvl w:ilvl="4" w:tplc="4ACCC1BA">
      <w:numFmt w:val="decimal"/>
      <w:lvlText w:val=""/>
      <w:lvlJc w:val="left"/>
    </w:lvl>
    <w:lvl w:ilvl="5" w:tplc="9474BF60">
      <w:numFmt w:val="decimal"/>
      <w:lvlText w:val=""/>
      <w:lvlJc w:val="left"/>
    </w:lvl>
    <w:lvl w:ilvl="6" w:tplc="4E7AF90A">
      <w:numFmt w:val="decimal"/>
      <w:lvlText w:val=""/>
      <w:lvlJc w:val="left"/>
    </w:lvl>
    <w:lvl w:ilvl="7" w:tplc="8CD0A0BC">
      <w:numFmt w:val="decimal"/>
      <w:lvlText w:val=""/>
      <w:lvlJc w:val="left"/>
    </w:lvl>
    <w:lvl w:ilvl="8" w:tplc="CE4A610C">
      <w:numFmt w:val="decimal"/>
      <w:lvlText w:val=""/>
      <w:lvlJc w:val="left"/>
    </w:lvl>
  </w:abstractNum>
  <w:abstractNum w:abstractNumId="9">
    <w:nsid w:val="000039B3"/>
    <w:multiLevelType w:val="hybridMultilevel"/>
    <w:tmpl w:val="FFFFFFFF"/>
    <w:lvl w:ilvl="0" w:tplc="71F0A820">
      <w:start w:val="1"/>
      <w:numFmt w:val="bullet"/>
      <w:lvlText w:val="и"/>
      <w:lvlJc w:val="left"/>
    </w:lvl>
    <w:lvl w:ilvl="1" w:tplc="5244677E">
      <w:numFmt w:val="decimal"/>
      <w:lvlText w:val=""/>
      <w:lvlJc w:val="left"/>
    </w:lvl>
    <w:lvl w:ilvl="2" w:tplc="B40EEFBC">
      <w:numFmt w:val="decimal"/>
      <w:lvlText w:val=""/>
      <w:lvlJc w:val="left"/>
    </w:lvl>
    <w:lvl w:ilvl="3" w:tplc="80FA9C12">
      <w:numFmt w:val="decimal"/>
      <w:lvlText w:val=""/>
      <w:lvlJc w:val="left"/>
    </w:lvl>
    <w:lvl w:ilvl="4" w:tplc="0498B338">
      <w:numFmt w:val="decimal"/>
      <w:lvlText w:val=""/>
      <w:lvlJc w:val="left"/>
    </w:lvl>
    <w:lvl w:ilvl="5" w:tplc="DA663C18">
      <w:numFmt w:val="decimal"/>
      <w:lvlText w:val=""/>
      <w:lvlJc w:val="left"/>
    </w:lvl>
    <w:lvl w:ilvl="6" w:tplc="E36A030A">
      <w:numFmt w:val="decimal"/>
      <w:lvlText w:val=""/>
      <w:lvlJc w:val="left"/>
    </w:lvl>
    <w:lvl w:ilvl="7" w:tplc="F84872A0">
      <w:numFmt w:val="decimal"/>
      <w:lvlText w:val=""/>
      <w:lvlJc w:val="left"/>
    </w:lvl>
    <w:lvl w:ilvl="8" w:tplc="DDE403EA">
      <w:numFmt w:val="decimal"/>
      <w:lvlText w:val=""/>
      <w:lvlJc w:val="left"/>
    </w:lvl>
  </w:abstractNum>
  <w:abstractNum w:abstractNumId="10">
    <w:nsid w:val="0000428B"/>
    <w:multiLevelType w:val="hybridMultilevel"/>
    <w:tmpl w:val="FFFFFFFF"/>
    <w:lvl w:ilvl="0" w:tplc="DA4E6B6E">
      <w:start w:val="1"/>
      <w:numFmt w:val="bullet"/>
      <w:lvlText w:val="с"/>
      <w:lvlJc w:val="left"/>
    </w:lvl>
    <w:lvl w:ilvl="1" w:tplc="CCE28800">
      <w:start w:val="1"/>
      <w:numFmt w:val="bullet"/>
      <w:lvlText w:val="В"/>
      <w:lvlJc w:val="left"/>
    </w:lvl>
    <w:lvl w:ilvl="2" w:tplc="D328400C">
      <w:numFmt w:val="decimal"/>
      <w:lvlText w:val=""/>
      <w:lvlJc w:val="left"/>
    </w:lvl>
    <w:lvl w:ilvl="3" w:tplc="852ECD2C">
      <w:numFmt w:val="decimal"/>
      <w:lvlText w:val=""/>
      <w:lvlJc w:val="left"/>
    </w:lvl>
    <w:lvl w:ilvl="4" w:tplc="8DDEF080">
      <w:numFmt w:val="decimal"/>
      <w:lvlText w:val=""/>
      <w:lvlJc w:val="left"/>
    </w:lvl>
    <w:lvl w:ilvl="5" w:tplc="DFAC6F8C">
      <w:numFmt w:val="decimal"/>
      <w:lvlText w:val=""/>
      <w:lvlJc w:val="left"/>
    </w:lvl>
    <w:lvl w:ilvl="6" w:tplc="D1181334">
      <w:numFmt w:val="decimal"/>
      <w:lvlText w:val=""/>
      <w:lvlJc w:val="left"/>
    </w:lvl>
    <w:lvl w:ilvl="7" w:tplc="2CAE66B0">
      <w:numFmt w:val="decimal"/>
      <w:lvlText w:val=""/>
      <w:lvlJc w:val="left"/>
    </w:lvl>
    <w:lvl w:ilvl="8" w:tplc="D6C27196">
      <w:numFmt w:val="decimal"/>
      <w:lvlText w:val=""/>
      <w:lvlJc w:val="left"/>
    </w:lvl>
  </w:abstractNum>
  <w:abstractNum w:abstractNumId="11">
    <w:nsid w:val="0000440D"/>
    <w:multiLevelType w:val="hybridMultilevel"/>
    <w:tmpl w:val="FFFFFFFF"/>
    <w:lvl w:ilvl="0" w:tplc="A0E02A64">
      <w:start w:val="1"/>
      <w:numFmt w:val="bullet"/>
      <w:lvlText w:val="и"/>
      <w:lvlJc w:val="left"/>
    </w:lvl>
    <w:lvl w:ilvl="1" w:tplc="A6E0682E">
      <w:numFmt w:val="decimal"/>
      <w:lvlText w:val=""/>
      <w:lvlJc w:val="left"/>
    </w:lvl>
    <w:lvl w:ilvl="2" w:tplc="4C581D1C">
      <w:numFmt w:val="decimal"/>
      <w:lvlText w:val=""/>
      <w:lvlJc w:val="left"/>
    </w:lvl>
    <w:lvl w:ilvl="3" w:tplc="0ECC06CA">
      <w:numFmt w:val="decimal"/>
      <w:lvlText w:val=""/>
      <w:lvlJc w:val="left"/>
    </w:lvl>
    <w:lvl w:ilvl="4" w:tplc="AC744BF6">
      <w:numFmt w:val="decimal"/>
      <w:lvlText w:val=""/>
      <w:lvlJc w:val="left"/>
    </w:lvl>
    <w:lvl w:ilvl="5" w:tplc="A754A9E2">
      <w:numFmt w:val="decimal"/>
      <w:lvlText w:val=""/>
      <w:lvlJc w:val="left"/>
    </w:lvl>
    <w:lvl w:ilvl="6" w:tplc="CD46861C">
      <w:numFmt w:val="decimal"/>
      <w:lvlText w:val=""/>
      <w:lvlJc w:val="left"/>
    </w:lvl>
    <w:lvl w:ilvl="7" w:tplc="7902E1A6">
      <w:numFmt w:val="decimal"/>
      <w:lvlText w:val=""/>
      <w:lvlJc w:val="left"/>
    </w:lvl>
    <w:lvl w:ilvl="8" w:tplc="1E7A7CC8">
      <w:numFmt w:val="decimal"/>
      <w:lvlText w:val=""/>
      <w:lvlJc w:val="left"/>
    </w:lvl>
  </w:abstractNum>
  <w:abstractNum w:abstractNumId="12">
    <w:nsid w:val="0000491C"/>
    <w:multiLevelType w:val="hybridMultilevel"/>
    <w:tmpl w:val="FFFFFFFF"/>
    <w:lvl w:ilvl="0" w:tplc="68E695FC">
      <w:start w:val="1"/>
      <w:numFmt w:val="bullet"/>
      <w:lvlText w:val="и"/>
      <w:lvlJc w:val="left"/>
    </w:lvl>
    <w:lvl w:ilvl="1" w:tplc="7D025D7C">
      <w:numFmt w:val="decimal"/>
      <w:lvlText w:val=""/>
      <w:lvlJc w:val="left"/>
    </w:lvl>
    <w:lvl w:ilvl="2" w:tplc="C602F41C">
      <w:numFmt w:val="decimal"/>
      <w:lvlText w:val=""/>
      <w:lvlJc w:val="left"/>
    </w:lvl>
    <w:lvl w:ilvl="3" w:tplc="57A4B49E">
      <w:numFmt w:val="decimal"/>
      <w:lvlText w:val=""/>
      <w:lvlJc w:val="left"/>
    </w:lvl>
    <w:lvl w:ilvl="4" w:tplc="BB8C75BE">
      <w:numFmt w:val="decimal"/>
      <w:lvlText w:val=""/>
      <w:lvlJc w:val="left"/>
    </w:lvl>
    <w:lvl w:ilvl="5" w:tplc="7326F5FA">
      <w:numFmt w:val="decimal"/>
      <w:lvlText w:val=""/>
      <w:lvlJc w:val="left"/>
    </w:lvl>
    <w:lvl w:ilvl="6" w:tplc="26C48AD0">
      <w:numFmt w:val="decimal"/>
      <w:lvlText w:val=""/>
      <w:lvlJc w:val="left"/>
    </w:lvl>
    <w:lvl w:ilvl="7" w:tplc="B5D68592">
      <w:numFmt w:val="decimal"/>
      <w:lvlText w:val=""/>
      <w:lvlJc w:val="left"/>
    </w:lvl>
    <w:lvl w:ilvl="8" w:tplc="956852DC">
      <w:numFmt w:val="decimal"/>
      <w:lvlText w:val=""/>
      <w:lvlJc w:val="left"/>
    </w:lvl>
  </w:abstractNum>
  <w:abstractNum w:abstractNumId="13">
    <w:nsid w:val="00004D06"/>
    <w:multiLevelType w:val="hybridMultilevel"/>
    <w:tmpl w:val="FFFFFFFF"/>
    <w:lvl w:ilvl="0" w:tplc="33A0F8D4">
      <w:start w:val="1"/>
      <w:numFmt w:val="bullet"/>
      <w:lvlText w:val="и"/>
      <w:lvlJc w:val="left"/>
    </w:lvl>
    <w:lvl w:ilvl="1" w:tplc="6ADC0C92">
      <w:numFmt w:val="decimal"/>
      <w:lvlText w:val=""/>
      <w:lvlJc w:val="left"/>
    </w:lvl>
    <w:lvl w:ilvl="2" w:tplc="8684D534">
      <w:numFmt w:val="decimal"/>
      <w:lvlText w:val=""/>
      <w:lvlJc w:val="left"/>
    </w:lvl>
    <w:lvl w:ilvl="3" w:tplc="C912721A">
      <w:numFmt w:val="decimal"/>
      <w:lvlText w:val=""/>
      <w:lvlJc w:val="left"/>
    </w:lvl>
    <w:lvl w:ilvl="4" w:tplc="BD3AE54C">
      <w:numFmt w:val="decimal"/>
      <w:lvlText w:val=""/>
      <w:lvlJc w:val="left"/>
    </w:lvl>
    <w:lvl w:ilvl="5" w:tplc="2342181C">
      <w:numFmt w:val="decimal"/>
      <w:lvlText w:val=""/>
      <w:lvlJc w:val="left"/>
    </w:lvl>
    <w:lvl w:ilvl="6" w:tplc="69D8EFE8">
      <w:numFmt w:val="decimal"/>
      <w:lvlText w:val=""/>
      <w:lvlJc w:val="left"/>
    </w:lvl>
    <w:lvl w:ilvl="7" w:tplc="58D2C746">
      <w:numFmt w:val="decimal"/>
      <w:lvlText w:val=""/>
      <w:lvlJc w:val="left"/>
    </w:lvl>
    <w:lvl w:ilvl="8" w:tplc="5956AFFE">
      <w:numFmt w:val="decimal"/>
      <w:lvlText w:val=""/>
      <w:lvlJc w:val="left"/>
    </w:lvl>
  </w:abstractNum>
  <w:abstractNum w:abstractNumId="14">
    <w:nsid w:val="00004DB7"/>
    <w:multiLevelType w:val="hybridMultilevel"/>
    <w:tmpl w:val="FFFFFFFF"/>
    <w:lvl w:ilvl="0" w:tplc="4DC8843E">
      <w:start w:val="1"/>
      <w:numFmt w:val="bullet"/>
      <w:lvlText w:val="и"/>
      <w:lvlJc w:val="left"/>
    </w:lvl>
    <w:lvl w:ilvl="1" w:tplc="A0E609D4">
      <w:numFmt w:val="decimal"/>
      <w:lvlText w:val=""/>
      <w:lvlJc w:val="left"/>
    </w:lvl>
    <w:lvl w:ilvl="2" w:tplc="4D10DE38">
      <w:numFmt w:val="decimal"/>
      <w:lvlText w:val=""/>
      <w:lvlJc w:val="left"/>
    </w:lvl>
    <w:lvl w:ilvl="3" w:tplc="CF7A1B62">
      <w:numFmt w:val="decimal"/>
      <w:lvlText w:val=""/>
      <w:lvlJc w:val="left"/>
    </w:lvl>
    <w:lvl w:ilvl="4" w:tplc="CE36660A">
      <w:numFmt w:val="decimal"/>
      <w:lvlText w:val=""/>
      <w:lvlJc w:val="left"/>
    </w:lvl>
    <w:lvl w:ilvl="5" w:tplc="069262AE">
      <w:numFmt w:val="decimal"/>
      <w:lvlText w:val=""/>
      <w:lvlJc w:val="left"/>
    </w:lvl>
    <w:lvl w:ilvl="6" w:tplc="2AEAD6E0">
      <w:numFmt w:val="decimal"/>
      <w:lvlText w:val=""/>
      <w:lvlJc w:val="left"/>
    </w:lvl>
    <w:lvl w:ilvl="7" w:tplc="11F65532">
      <w:numFmt w:val="decimal"/>
      <w:lvlText w:val=""/>
      <w:lvlJc w:val="left"/>
    </w:lvl>
    <w:lvl w:ilvl="8" w:tplc="D2906E0A">
      <w:numFmt w:val="decimal"/>
      <w:lvlText w:val=""/>
      <w:lvlJc w:val="left"/>
    </w:lvl>
  </w:abstractNum>
  <w:abstractNum w:abstractNumId="15">
    <w:nsid w:val="00004DC8"/>
    <w:multiLevelType w:val="hybridMultilevel"/>
    <w:tmpl w:val="FFFFFFFF"/>
    <w:lvl w:ilvl="0" w:tplc="58FC2EB8">
      <w:start w:val="1"/>
      <w:numFmt w:val="bullet"/>
      <w:lvlText w:val="и"/>
      <w:lvlJc w:val="left"/>
    </w:lvl>
    <w:lvl w:ilvl="1" w:tplc="B0287CE2">
      <w:numFmt w:val="decimal"/>
      <w:lvlText w:val=""/>
      <w:lvlJc w:val="left"/>
    </w:lvl>
    <w:lvl w:ilvl="2" w:tplc="69B483C4">
      <w:numFmt w:val="decimal"/>
      <w:lvlText w:val=""/>
      <w:lvlJc w:val="left"/>
    </w:lvl>
    <w:lvl w:ilvl="3" w:tplc="A02C4EA4">
      <w:numFmt w:val="decimal"/>
      <w:lvlText w:val=""/>
      <w:lvlJc w:val="left"/>
    </w:lvl>
    <w:lvl w:ilvl="4" w:tplc="7278F5C6">
      <w:numFmt w:val="decimal"/>
      <w:lvlText w:val=""/>
      <w:lvlJc w:val="left"/>
    </w:lvl>
    <w:lvl w:ilvl="5" w:tplc="701E8884">
      <w:numFmt w:val="decimal"/>
      <w:lvlText w:val=""/>
      <w:lvlJc w:val="left"/>
    </w:lvl>
    <w:lvl w:ilvl="6" w:tplc="D47AE2A0">
      <w:numFmt w:val="decimal"/>
      <w:lvlText w:val=""/>
      <w:lvlJc w:val="left"/>
    </w:lvl>
    <w:lvl w:ilvl="7" w:tplc="B23C59EE">
      <w:numFmt w:val="decimal"/>
      <w:lvlText w:val=""/>
      <w:lvlJc w:val="left"/>
    </w:lvl>
    <w:lvl w:ilvl="8" w:tplc="5D9C9DEE">
      <w:numFmt w:val="decimal"/>
      <w:lvlText w:val=""/>
      <w:lvlJc w:val="left"/>
    </w:lvl>
  </w:abstractNum>
  <w:abstractNum w:abstractNumId="16">
    <w:nsid w:val="000054DE"/>
    <w:multiLevelType w:val="hybridMultilevel"/>
    <w:tmpl w:val="FFFFFFFF"/>
    <w:lvl w:ilvl="0" w:tplc="C87A673A">
      <w:start w:val="1"/>
      <w:numFmt w:val="bullet"/>
      <w:lvlText w:val="и"/>
      <w:lvlJc w:val="left"/>
    </w:lvl>
    <w:lvl w:ilvl="1" w:tplc="8CEE025E">
      <w:numFmt w:val="decimal"/>
      <w:lvlText w:val=""/>
      <w:lvlJc w:val="left"/>
    </w:lvl>
    <w:lvl w:ilvl="2" w:tplc="161CB20E">
      <w:numFmt w:val="decimal"/>
      <w:lvlText w:val=""/>
      <w:lvlJc w:val="left"/>
    </w:lvl>
    <w:lvl w:ilvl="3" w:tplc="5A0CE084">
      <w:numFmt w:val="decimal"/>
      <w:lvlText w:val=""/>
      <w:lvlJc w:val="left"/>
    </w:lvl>
    <w:lvl w:ilvl="4" w:tplc="A492E5BE">
      <w:numFmt w:val="decimal"/>
      <w:lvlText w:val=""/>
      <w:lvlJc w:val="left"/>
    </w:lvl>
    <w:lvl w:ilvl="5" w:tplc="3D08E502">
      <w:numFmt w:val="decimal"/>
      <w:lvlText w:val=""/>
      <w:lvlJc w:val="left"/>
    </w:lvl>
    <w:lvl w:ilvl="6" w:tplc="07049568">
      <w:numFmt w:val="decimal"/>
      <w:lvlText w:val=""/>
      <w:lvlJc w:val="left"/>
    </w:lvl>
    <w:lvl w:ilvl="7" w:tplc="6136B6B0">
      <w:numFmt w:val="decimal"/>
      <w:lvlText w:val=""/>
      <w:lvlJc w:val="left"/>
    </w:lvl>
    <w:lvl w:ilvl="8" w:tplc="34CCFDE2">
      <w:numFmt w:val="decimal"/>
      <w:lvlText w:val=""/>
      <w:lvlJc w:val="left"/>
    </w:lvl>
  </w:abstractNum>
  <w:abstractNum w:abstractNumId="17">
    <w:nsid w:val="00005D03"/>
    <w:multiLevelType w:val="hybridMultilevel"/>
    <w:tmpl w:val="FFFFFFFF"/>
    <w:lvl w:ilvl="0" w:tplc="37B8098A">
      <w:start w:val="1"/>
      <w:numFmt w:val="bullet"/>
      <w:lvlText w:val="В"/>
      <w:lvlJc w:val="left"/>
    </w:lvl>
    <w:lvl w:ilvl="1" w:tplc="6158D790">
      <w:numFmt w:val="decimal"/>
      <w:lvlText w:val=""/>
      <w:lvlJc w:val="left"/>
    </w:lvl>
    <w:lvl w:ilvl="2" w:tplc="5550318E">
      <w:numFmt w:val="decimal"/>
      <w:lvlText w:val=""/>
      <w:lvlJc w:val="left"/>
    </w:lvl>
    <w:lvl w:ilvl="3" w:tplc="690C5FE2">
      <w:numFmt w:val="decimal"/>
      <w:lvlText w:val=""/>
      <w:lvlJc w:val="left"/>
    </w:lvl>
    <w:lvl w:ilvl="4" w:tplc="D0CC9F7A">
      <w:numFmt w:val="decimal"/>
      <w:lvlText w:val=""/>
      <w:lvlJc w:val="left"/>
    </w:lvl>
    <w:lvl w:ilvl="5" w:tplc="A8C4FDDE">
      <w:numFmt w:val="decimal"/>
      <w:lvlText w:val=""/>
      <w:lvlJc w:val="left"/>
    </w:lvl>
    <w:lvl w:ilvl="6" w:tplc="B818266C">
      <w:numFmt w:val="decimal"/>
      <w:lvlText w:val=""/>
      <w:lvlJc w:val="left"/>
    </w:lvl>
    <w:lvl w:ilvl="7" w:tplc="6E8EA1A6">
      <w:numFmt w:val="decimal"/>
      <w:lvlText w:val=""/>
      <w:lvlJc w:val="left"/>
    </w:lvl>
    <w:lvl w:ilvl="8" w:tplc="EC58883A">
      <w:numFmt w:val="decimal"/>
      <w:lvlText w:val=""/>
      <w:lvlJc w:val="left"/>
    </w:lvl>
  </w:abstractNum>
  <w:abstractNum w:abstractNumId="18">
    <w:nsid w:val="00006443"/>
    <w:multiLevelType w:val="hybridMultilevel"/>
    <w:tmpl w:val="FFFFFFFF"/>
    <w:lvl w:ilvl="0" w:tplc="54024FAC">
      <w:start w:val="1"/>
      <w:numFmt w:val="bullet"/>
      <w:lvlText w:val="и"/>
      <w:lvlJc w:val="left"/>
    </w:lvl>
    <w:lvl w:ilvl="1" w:tplc="E270A1FE">
      <w:numFmt w:val="decimal"/>
      <w:lvlText w:val=""/>
      <w:lvlJc w:val="left"/>
    </w:lvl>
    <w:lvl w:ilvl="2" w:tplc="1B6ECA22">
      <w:numFmt w:val="decimal"/>
      <w:lvlText w:val=""/>
      <w:lvlJc w:val="left"/>
    </w:lvl>
    <w:lvl w:ilvl="3" w:tplc="FF24D656">
      <w:numFmt w:val="decimal"/>
      <w:lvlText w:val=""/>
      <w:lvlJc w:val="left"/>
    </w:lvl>
    <w:lvl w:ilvl="4" w:tplc="47BEB1C0">
      <w:numFmt w:val="decimal"/>
      <w:lvlText w:val=""/>
      <w:lvlJc w:val="left"/>
    </w:lvl>
    <w:lvl w:ilvl="5" w:tplc="B96626CC">
      <w:numFmt w:val="decimal"/>
      <w:lvlText w:val=""/>
      <w:lvlJc w:val="left"/>
    </w:lvl>
    <w:lvl w:ilvl="6" w:tplc="BA4C68C2">
      <w:numFmt w:val="decimal"/>
      <w:lvlText w:val=""/>
      <w:lvlJc w:val="left"/>
    </w:lvl>
    <w:lvl w:ilvl="7" w:tplc="4984A216">
      <w:numFmt w:val="decimal"/>
      <w:lvlText w:val=""/>
      <w:lvlJc w:val="left"/>
    </w:lvl>
    <w:lvl w:ilvl="8" w:tplc="CE14633A">
      <w:numFmt w:val="decimal"/>
      <w:lvlText w:val=""/>
      <w:lvlJc w:val="left"/>
    </w:lvl>
  </w:abstractNum>
  <w:abstractNum w:abstractNumId="19">
    <w:nsid w:val="000066BB"/>
    <w:multiLevelType w:val="hybridMultilevel"/>
    <w:tmpl w:val="FFFFFFFF"/>
    <w:lvl w:ilvl="0" w:tplc="16ECA84C">
      <w:start w:val="1"/>
      <w:numFmt w:val="bullet"/>
      <w:lvlText w:val="и"/>
      <w:lvlJc w:val="left"/>
    </w:lvl>
    <w:lvl w:ilvl="1" w:tplc="1CA68470">
      <w:numFmt w:val="decimal"/>
      <w:lvlText w:val=""/>
      <w:lvlJc w:val="left"/>
    </w:lvl>
    <w:lvl w:ilvl="2" w:tplc="2B92C740">
      <w:numFmt w:val="decimal"/>
      <w:lvlText w:val=""/>
      <w:lvlJc w:val="left"/>
    </w:lvl>
    <w:lvl w:ilvl="3" w:tplc="7D885944">
      <w:numFmt w:val="decimal"/>
      <w:lvlText w:val=""/>
      <w:lvlJc w:val="left"/>
    </w:lvl>
    <w:lvl w:ilvl="4" w:tplc="EBD00D62">
      <w:numFmt w:val="decimal"/>
      <w:lvlText w:val=""/>
      <w:lvlJc w:val="left"/>
    </w:lvl>
    <w:lvl w:ilvl="5" w:tplc="D9D430B4">
      <w:numFmt w:val="decimal"/>
      <w:lvlText w:val=""/>
      <w:lvlJc w:val="left"/>
    </w:lvl>
    <w:lvl w:ilvl="6" w:tplc="E146BF62">
      <w:numFmt w:val="decimal"/>
      <w:lvlText w:val=""/>
      <w:lvlJc w:val="left"/>
    </w:lvl>
    <w:lvl w:ilvl="7" w:tplc="B896C230">
      <w:numFmt w:val="decimal"/>
      <w:lvlText w:val=""/>
      <w:lvlJc w:val="left"/>
    </w:lvl>
    <w:lvl w:ilvl="8" w:tplc="48346D56">
      <w:numFmt w:val="decimal"/>
      <w:lvlText w:val=""/>
      <w:lvlJc w:val="left"/>
    </w:lvl>
  </w:abstractNum>
  <w:abstractNum w:abstractNumId="20">
    <w:nsid w:val="0000701F"/>
    <w:multiLevelType w:val="hybridMultilevel"/>
    <w:tmpl w:val="FFFFFFFF"/>
    <w:lvl w:ilvl="0" w:tplc="436269F4">
      <w:start w:val="1"/>
      <w:numFmt w:val="bullet"/>
      <w:lvlText w:val="•"/>
      <w:lvlJc w:val="left"/>
    </w:lvl>
    <w:lvl w:ilvl="1" w:tplc="393AB1A4">
      <w:numFmt w:val="decimal"/>
      <w:lvlText w:val=""/>
      <w:lvlJc w:val="left"/>
    </w:lvl>
    <w:lvl w:ilvl="2" w:tplc="73608F58">
      <w:numFmt w:val="decimal"/>
      <w:lvlText w:val=""/>
      <w:lvlJc w:val="left"/>
    </w:lvl>
    <w:lvl w:ilvl="3" w:tplc="9B42CBFA">
      <w:numFmt w:val="decimal"/>
      <w:lvlText w:val=""/>
      <w:lvlJc w:val="left"/>
    </w:lvl>
    <w:lvl w:ilvl="4" w:tplc="F29AC0B2">
      <w:numFmt w:val="decimal"/>
      <w:lvlText w:val=""/>
      <w:lvlJc w:val="left"/>
    </w:lvl>
    <w:lvl w:ilvl="5" w:tplc="DD7ED98C">
      <w:numFmt w:val="decimal"/>
      <w:lvlText w:val=""/>
      <w:lvlJc w:val="left"/>
    </w:lvl>
    <w:lvl w:ilvl="6" w:tplc="59B041D2">
      <w:numFmt w:val="decimal"/>
      <w:lvlText w:val=""/>
      <w:lvlJc w:val="left"/>
    </w:lvl>
    <w:lvl w:ilvl="7" w:tplc="A5145F14">
      <w:numFmt w:val="decimal"/>
      <w:lvlText w:val=""/>
      <w:lvlJc w:val="left"/>
    </w:lvl>
    <w:lvl w:ilvl="8" w:tplc="07D6D89A">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717"/>
    <w:rsid w:val="000061D7"/>
    <w:rsid w:val="000123B4"/>
    <w:rsid w:val="00022107"/>
    <w:rsid w:val="00033259"/>
    <w:rsid w:val="00035917"/>
    <w:rsid w:val="000376C2"/>
    <w:rsid w:val="00056DF2"/>
    <w:rsid w:val="00060B2B"/>
    <w:rsid w:val="00070E49"/>
    <w:rsid w:val="00086750"/>
    <w:rsid w:val="000C3848"/>
    <w:rsid w:val="000E634A"/>
    <w:rsid w:val="000F4272"/>
    <w:rsid w:val="00131151"/>
    <w:rsid w:val="00164C4B"/>
    <w:rsid w:val="0016742A"/>
    <w:rsid w:val="00191254"/>
    <w:rsid w:val="0019183B"/>
    <w:rsid w:val="001A28FD"/>
    <w:rsid w:val="001D14DB"/>
    <w:rsid w:val="001D54E9"/>
    <w:rsid w:val="001E263A"/>
    <w:rsid w:val="001E32AE"/>
    <w:rsid w:val="00235E3E"/>
    <w:rsid w:val="002D4973"/>
    <w:rsid w:val="003C408F"/>
    <w:rsid w:val="003D4162"/>
    <w:rsid w:val="00401C28"/>
    <w:rsid w:val="004A1586"/>
    <w:rsid w:val="004A2276"/>
    <w:rsid w:val="004B27B1"/>
    <w:rsid w:val="004C1A25"/>
    <w:rsid w:val="004E35E1"/>
    <w:rsid w:val="004F6711"/>
    <w:rsid w:val="00505347"/>
    <w:rsid w:val="0050729B"/>
    <w:rsid w:val="00563644"/>
    <w:rsid w:val="0056580E"/>
    <w:rsid w:val="00580B2C"/>
    <w:rsid w:val="005B0F25"/>
    <w:rsid w:val="005B73C4"/>
    <w:rsid w:val="005C7450"/>
    <w:rsid w:val="005E5AF5"/>
    <w:rsid w:val="005F218E"/>
    <w:rsid w:val="005F2717"/>
    <w:rsid w:val="00615AFA"/>
    <w:rsid w:val="00621BFF"/>
    <w:rsid w:val="00623107"/>
    <w:rsid w:val="00642822"/>
    <w:rsid w:val="0067703C"/>
    <w:rsid w:val="00690866"/>
    <w:rsid w:val="006B2B1E"/>
    <w:rsid w:val="006D7774"/>
    <w:rsid w:val="00707C79"/>
    <w:rsid w:val="00732437"/>
    <w:rsid w:val="00770338"/>
    <w:rsid w:val="00822E99"/>
    <w:rsid w:val="00857F93"/>
    <w:rsid w:val="00873A88"/>
    <w:rsid w:val="00875205"/>
    <w:rsid w:val="008A0586"/>
    <w:rsid w:val="008C52FB"/>
    <w:rsid w:val="008D46E5"/>
    <w:rsid w:val="009167ED"/>
    <w:rsid w:val="00972BEF"/>
    <w:rsid w:val="009E4FEF"/>
    <w:rsid w:val="00A13A33"/>
    <w:rsid w:val="00A1487F"/>
    <w:rsid w:val="00A15618"/>
    <w:rsid w:val="00A35FBD"/>
    <w:rsid w:val="00A36D87"/>
    <w:rsid w:val="00A41AAC"/>
    <w:rsid w:val="00A5770D"/>
    <w:rsid w:val="00A67E19"/>
    <w:rsid w:val="00A969EF"/>
    <w:rsid w:val="00AA4A0E"/>
    <w:rsid w:val="00AB7145"/>
    <w:rsid w:val="00BD4C51"/>
    <w:rsid w:val="00C02015"/>
    <w:rsid w:val="00C07E02"/>
    <w:rsid w:val="00C31B8B"/>
    <w:rsid w:val="00C641A1"/>
    <w:rsid w:val="00C72140"/>
    <w:rsid w:val="00C727C1"/>
    <w:rsid w:val="00CA03CA"/>
    <w:rsid w:val="00CB0FB1"/>
    <w:rsid w:val="00CD4BD8"/>
    <w:rsid w:val="00CF4C71"/>
    <w:rsid w:val="00D628DE"/>
    <w:rsid w:val="00D6675B"/>
    <w:rsid w:val="00D94752"/>
    <w:rsid w:val="00DD1C13"/>
    <w:rsid w:val="00DD3805"/>
    <w:rsid w:val="00DE6382"/>
    <w:rsid w:val="00DE6B5B"/>
    <w:rsid w:val="00E00117"/>
    <w:rsid w:val="00E5371A"/>
    <w:rsid w:val="00E70D0E"/>
    <w:rsid w:val="00E95F1E"/>
    <w:rsid w:val="00E97ACF"/>
    <w:rsid w:val="00EE5C87"/>
    <w:rsid w:val="00F061E3"/>
    <w:rsid w:val="00F134FD"/>
    <w:rsid w:val="00F13C2D"/>
    <w:rsid w:val="00F7132E"/>
    <w:rsid w:val="00FA4361"/>
    <w:rsid w:val="00FA632F"/>
    <w:rsid w:val="00FD4B4A"/>
    <w:rsid w:val="00FF46DF"/>
    <w:rsid w:val="00FF6E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1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5205"/>
    <w:rPr>
      <w:color w:val="0000FF"/>
      <w:u w:val="single"/>
    </w:rPr>
  </w:style>
  <w:style w:type="paragraph" w:customStyle="1" w:styleId="1">
    <w:name w:val="Знак1"/>
    <w:basedOn w:val="Normal"/>
    <w:uiPriority w:val="99"/>
    <w:rsid w:val="00D628DE"/>
    <w:pPr>
      <w:tabs>
        <w:tab w:val="num" w:pos="643"/>
      </w:tabs>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rsid w:val="005B73C4"/>
    <w:pPr>
      <w:tabs>
        <w:tab w:val="center" w:pos="4677"/>
        <w:tab w:val="right" w:pos="9355"/>
      </w:tabs>
    </w:pPr>
  </w:style>
  <w:style w:type="character" w:customStyle="1" w:styleId="FooterChar">
    <w:name w:val="Footer Char"/>
    <w:basedOn w:val="DefaultParagraphFont"/>
    <w:link w:val="Footer"/>
    <w:uiPriority w:val="99"/>
    <w:semiHidden/>
    <w:locked/>
    <w:rsid w:val="00022107"/>
  </w:style>
  <w:style w:type="character" w:styleId="PageNumber">
    <w:name w:val="page number"/>
    <w:basedOn w:val="DefaultParagraphFont"/>
    <w:uiPriority w:val="99"/>
    <w:rsid w:val="005B73C4"/>
  </w:style>
  <w:style w:type="paragraph" w:styleId="NormalWeb">
    <w:name w:val="Normal (Web)"/>
    <w:basedOn w:val="Normal"/>
    <w:uiPriority w:val="99"/>
    <w:rsid w:val="005C745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78471932">
      <w:marLeft w:val="0"/>
      <w:marRight w:val="0"/>
      <w:marTop w:val="0"/>
      <w:marBottom w:val="0"/>
      <w:divBdr>
        <w:top w:val="none" w:sz="0" w:space="0" w:color="auto"/>
        <w:left w:val="none" w:sz="0" w:space="0" w:color="auto"/>
        <w:bottom w:val="none" w:sz="0" w:space="0" w:color="auto"/>
        <w:right w:val="none" w:sz="0" w:space="0" w:color="auto"/>
      </w:divBdr>
    </w:div>
    <w:div w:id="1878471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urzhuaziy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614</TotalTime>
  <Pages>45</Pages>
  <Words>23562</Words>
  <Characters>-32766</Characters>
  <Application>Microsoft Office Outlook</Application>
  <DocSecurity>0</DocSecurity>
  <Lines>0</Lines>
  <Paragraphs>0</Paragraphs>
  <ScaleCrop>false</ScaleCrop>
  <Company>SmolGU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61</cp:revision>
  <dcterms:created xsi:type="dcterms:W3CDTF">2020-02-14T11:10:00Z</dcterms:created>
  <dcterms:modified xsi:type="dcterms:W3CDTF">2020-03-04T11:07:00Z</dcterms:modified>
</cp:coreProperties>
</file>