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образовательной программы высшего образования </w:t>
      </w:r>
    </w:p>
    <w:p w:rsidR="00EC30B2" w:rsidRDefault="00EC30B2" w:rsidP="00EC3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EC30B2" w:rsidRPr="00EC30B2" w:rsidRDefault="00EC30B2" w:rsidP="00EC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30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.03.0</w:t>
      </w:r>
      <w:r w:rsidRPr="00EC30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Лингвистика</w:t>
      </w:r>
    </w:p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0B2" w:rsidRDefault="00885306" w:rsidP="00EC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</w:t>
      </w:r>
      <w:r w:rsidR="00EC30B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C30B2" w:rsidRDefault="00EC30B2" w:rsidP="00EC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F71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6762D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762D3">
        <w:rPr>
          <w:rFonts w:ascii="Times New Roman" w:hAnsi="Times New Roman" w:cs="Times New Roman"/>
          <w:b/>
          <w:sz w:val="24"/>
          <w:szCs w:val="24"/>
        </w:rPr>
        <w:t>.О.01 История (история России, всеобщая история)</w:t>
      </w:r>
    </w:p>
    <w:p w:rsidR="00306EC9" w:rsidRPr="006762D3" w:rsidRDefault="00306EC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47A3B" w:rsidRPr="006762D3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УК-5.</w:t>
      </w:r>
      <w:proofErr w:type="gramStart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EC30B2" w:rsidRDefault="00EC30B2" w:rsidP="00EC3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«История». Сущность, формы, функции исторического знания. Понятие и классификация исторических источников. Методология и теория исторической науки. Историография. Периодизация Всемирной истории и истории России.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человеческого общества. Первобытное общество и его основные черты.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Древнейшие цивилизации Востока, специфика их развития. Становление и развитие античных цивилизаций. Древнейшие государства на территории России и СНГ.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«Средние века», периодизация истории Средних веков. Рождение и развитие феодализма и феодального общества, их основные черты и признаки.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Складывание предпосылок формирования современной западноевропейской цивилизации. Появление и распространение ислама. Арабские завоевания и становление халифата. Крестовые походы.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Этногенез славян. Восточные славяне их хозяйство и общественные отношения.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государства у восточных славян. Этапы становления государственности.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Киевская Русь в X–XI вв. Принятие христианства. Социально-экономические отношения в Древней Руси. Сходства и отличия феодализма в Европе и</w:t>
      </w:r>
      <w:r w:rsidR="006E6672" w:rsidRPr="006E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строя Древней Руси</w:t>
      </w:r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Достижения культуры Киевской Руси. Международное положение Киевской Руси.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Феодальная раздробленность Руси – необходимый этап эволюции феодального общества. </w:t>
      </w:r>
    </w:p>
    <w:p w:rsidR="00EC30B2" w:rsidRDefault="00EC30B2" w:rsidP="00EC3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монгольской державы, монгольская экспансия. Завоевание Руси монголо-татарами. Монголо-татарское иго: суть, причины и последствия для русских земель. Борьба русских земель против западных агрессоров. Литва как второй центр объединения русских земель.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Складывание Русского централизованного государства: Причины возвышения Москвы как центра объединения русских земель.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Нового времени и ее характеристика. Периодизация Нового времени. Развитие производительных сил, разложение феодализма и возникновение капиталистических отношений в европейских странах. Формирование национальных государств в Европе. Абсолютная монархия как новый тип государства.</w:t>
      </w:r>
      <w:r w:rsidR="002F0EA0" w:rsidRPr="006E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Великие географические открытия и возникновение колониальной системы. Реформация, контрреформация, Ренессанс в Европе. Развитие капиталистических отношений.</w:t>
      </w:r>
    </w:p>
    <w:p w:rsidR="00EC30B2" w:rsidRDefault="00EC30B2" w:rsidP="00EC3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политического развития Московского государства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 в. Становление и развитие российского самодержавия. Особенности социально-экономического развития Московского государства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в.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век России. Смута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Народные восстания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 в.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государственно-политического строя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Расцвет сословно-представительной монархии. Утверждение самодержавной власти династии Романовых. Начало формирования абсолютной монархии.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Юридическое оформление крепостного права. </w:t>
      </w:r>
      <w:r>
        <w:rPr>
          <w:rFonts w:ascii="Times New Roman" w:hAnsi="Times New Roman" w:cs="Times New Roman"/>
          <w:sz w:val="24"/>
          <w:szCs w:val="24"/>
        </w:rPr>
        <w:t>Церковный раскол, его суть, причины, социальные силы, значение в истории страны.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в европейской и мировой истории.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Идеология Просвещения и рационализм. Влияние идей Просвещения на мировое развитие. Промышленный переворот в Европе: его предпосылки, основные изобретения, социальные последствия.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Предпосылки, причины, характер, цели, этапы, результаты, значение буржуазных революций.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 складывания российского абсолютизма и его особенности. Эволюция российского самодержавия в XVIII в. Правление Петра I, масштабные реформы. Внешняя политика Петра I. Северная война (1700–1721).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Эпоха дворцовых переворотов (1725–1762). Предпосылки дворцовых переворотов. Основные черты политического и социально-экономического развития России во второй четверти XVIII в. Задачи и особенности внешней политики данного периода.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Екатерины II. «Просвещенный абсолютизм» и его государственно-правовая программа. Социально-экономическое развитие России во второй половине XVIII в. Сословный строй во второй половине XVIII в. и его законодательное закрепление. Внешняя политика во второй половине XVIII в.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Наполеоновские войны и их социально-политические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Участие России в антифранцузских коалициях. Отечественная война 1812 года и заграничные походы русской армии (1813–1814). Священный союз как система общеевропейского порядка. Формирование европейских наций.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Революционные события 1830–1840-х гг. в Западной Европе и их последствия.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Александра I. Деятельность М. М. Сперанского.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Декабристское движение: понятие, предпосылки возникновения и идейные основы. Декабристские организации и их программы. Восстание 14 декабря 1825 г. и восстание Черниговского полка. Причины поражения и историческое значение декабристского движения.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Николаевская Россия: сохранение незыблемости самодержавия. Системный кризис. Поражение в Крымской войне, необходимость реформ.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движение в России во второй четверти XIX в. Теория официальной народности и ее сторонники. Славянофильство и западничество. Радикальное направление.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 Европы и США во второй половине XIX в. Гражданская война в США. Объединение Германии и Италии. Новые тенденции в развитии мировой капиталистической системы. Завершение промышленного переворота.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Либеральные реформы Александра II: предпосылки, подготовка, содержание, значение.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Ускоренная модернизация российской экономики и общественной жизни. Особенности социально-экономического развития России. Контрреформы Александра III. Идейная борьба и общественно-политическое движение. Консерваторы, либералы, радикалы второй половины XIX в. Народничество. Зарождение РСДРП. Основные направления внешней политики и расширение границ Российской империи. XIX век – «Золотой век» русской культуры.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Ведущие страны Запада накануне Первой мировой войны: экономика, политика, международные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на рубеже XIX–XX вв. </w:t>
      </w:r>
      <w:r>
        <w:rPr>
          <w:rFonts w:ascii="Times New Roman" w:hAnsi="Times New Roman" w:cs="Times New Roman"/>
          <w:spacing w:val="-2"/>
          <w:sz w:val="24"/>
          <w:szCs w:val="24"/>
        </w:rPr>
        <w:t>Создание военно-политических блоков.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Россия в начале 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столетия: экономика, социальные и политические отношения. Русско-японская война.</w:t>
      </w:r>
      <w:r>
        <w:rPr>
          <w:rFonts w:ascii="Times New Roman" w:hAnsi="Times New Roman" w:cs="Times New Roman"/>
          <w:sz w:val="24"/>
          <w:szCs w:val="24"/>
        </w:rPr>
        <w:t xml:space="preserve"> Первая русская революция 1905–1907 гг.: причины, задачи, характер, движущие силы, политические лагеря и партии, основные этапы, итоги. Государственная дума. Политические партии: генезис, классификация, программы, тактика.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Третьеиюньская политическая система.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аграрная реформа.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Первая мировая война: причины, характер, военные действия в 1914–1916 гг., </w:t>
      </w:r>
      <w:r>
        <w:rPr>
          <w:rFonts w:ascii="Times New Roman" w:hAnsi="Times New Roman" w:cs="Times New Roman"/>
          <w:sz w:val="24"/>
          <w:szCs w:val="24"/>
        </w:rPr>
        <w:t>итоги. Участие России в войне. Отношение партий и классов к войне. Назревание общенационального кризиса.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Февральская революция в России: причины, задачи, характер, движущие силы, политические лагеря и партии, основные этапы, итоги. Свержение монархии.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Двоевластие. Кризисы Временного правительства.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выступление и его последствия.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Большевики: курс на вооружённое восстание. </w:t>
      </w:r>
      <w:r>
        <w:rPr>
          <w:rFonts w:ascii="Times New Roman" w:hAnsi="Times New Roman" w:cs="Times New Roman"/>
          <w:sz w:val="24"/>
          <w:szCs w:val="24"/>
        </w:rPr>
        <w:t xml:space="preserve">События в Петрограде 25-26 октября.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Решения Второго </w:t>
      </w:r>
      <w:r>
        <w:rPr>
          <w:rFonts w:ascii="Times New Roman" w:hAnsi="Times New Roman" w:cs="Times New Roman"/>
          <w:cap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сероссийского съезда Советов рабочих и солдатских депутатов.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большевиками государства нового типа. Формирование однопартийного политического режима.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Гражданская война в России. Этапы войны. Военная интервенция. Их результаты и последствия. Причины победы большевиков.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между мировыми войнами. Итоги Первой мировой войны.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Международное положение Советской России после окончания Гражданской войны.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«военного коммунизма» и ее результаты. Переход к НЭПу.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Преодоление послевоенного кризиса в западной Европе. Временная стабилизация (1924–1929). Мировой экономический кризис 1929–1933 и Великая депрессия. «Новый курс» Ф. Рузвельта. Преодоление кризиса в Англии, Франции, Германии. Политика автаркии и протекционизма. Тоталитарные режимы в Европе. Германский нацизм как вариант тоталитаризма.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образования СССР. I съезд Советов СССР и образование СССР. Его политические, экономические, социальные последствия.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Культурная жизнь страны в 1920-е гг.: новые черты в ее развитии и взаимосвязь с достижениями начала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режима личной власти И.В. Сталина. Курс на строительство социализма в одной стране и его последствия.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преобразования в 1930-е гг. (индустриализация и коллективизация, их осуществление и результаты). Формирование централизованной экономики и тоталитарной политической системы. Культурная революция и борьба с инакомыслием в СССР в 1920-х – начале 1930-х гг. Сталинские репрессии и их последствия для дальнейшего развития страны.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кризис 1939–1941 гг. Попытки СССР создать систему коллективной безопасности. Предвоенный политический кризис в Европе и планы европейских государств по его разрешению. Мюнхенское соглашение и его последствия. Пакт Молотова–Риббентропа.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 и ход Второй мировой войны.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накануне и в начальный период Второй мировой войны (1938–1941 гг.). 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1941–1945 гг.: основные этапы войны, важнейшие сражения и их итоги, отношения с союзниками. Причины и значение Победы. Нюрнбергский процесс. Итоги Второй мировой и Великой Отечественной войн.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послевоенного мирового сообщества и новой системы международных отношений. Образование ООН и ее Устав.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Послевоенное развитие СССР (1940-е – начало 1950-х гг.) в экономике, социальной сфере, культуре. Эпоха «Холодной войны»: причины, ход и влияние на экономическое и политическое развитие послевоенного мира и изменения в общественном сознании.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в период либерализации. Хрущевская «оттепель» в общественно-политической жизни страны. Преобразования в экономике и социальной сфере в 1953–1964 гг.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Противоречия экономического и социального развития в «эпоху Брежнева». Явления кризиса в хозяйственно-экономической, политической и духовной сферах. Обострение противостояния в «Холодной войне». Карибский кризис 1962 г.: мир на пороге глобальной катастрофы.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«разрядки» (первая половина 1970-х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Ввод советских войск в Афганистан и его последствия.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развитие стран Запада в 1970-х – начале 1980-х гг. Трансформация капиталистической системы во второй половине XX в. Переход к постиндустриальной модели экономики. Создание и развитие ЕС.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НТР и ее социально-экономические последствия.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М. С. Горбачева на «обновление общества». Политика перестройки. Социально-экономические и политические трудности развития страны.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Обострение национальных отношений на территории СССР. «Парад суверенитетов». Разрушение мировой системы социализма. Демократические революции в странах Восточной Европы. Крушение Берлинской стены как символа холодной войны (9 ноября 1989 г.). Распад ОВД. Усиление НАТО.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и экономический кризис 1990–1991 гг. Августовский «путч» 1991 г.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Распад СССР, его объективные и субъективные причины. Образование СНГ, существование между странами СНГ объединительных и центробежных тенденций.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Радикальные социально-экономические реформы в РФ. Обострение социальных проблем.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Конституционный кризис и силовое разрешение конфликта между законодательной и исполнительной властями осенью 1993 г. Конституция Российской Федерации 1993 г. и ее основные положения. Политическое развитие России в 1990-е гг.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Внутриполитическое развитие России в 2000-е гг. Внешнеполитическая деятельность России в условиях новой геополитической ситуации. Геополитические изменения после распада социалистического лагеря. Роль США и НАТО в однополярном мире.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и экологические проблемы в современном мире. Экономический кризис 2009–2011 гг. и его влияние на социальную политику. 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Глобализация мирового экономического, политического и культурного пространства. Международные организации и движения. Проблема разоружения и равновесия в современном мире. Проблемы терроризма, сепаратизма и национализма. 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EC30B2" w:rsidRDefault="00EC30B2" w:rsidP="00EC3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исторических наук, доцент Валуев Д.В.</w:t>
      </w: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762D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762D3">
        <w:rPr>
          <w:rFonts w:ascii="Times New Roman" w:hAnsi="Times New Roman" w:cs="Times New Roman"/>
          <w:b/>
          <w:sz w:val="24"/>
          <w:szCs w:val="24"/>
        </w:rPr>
        <w:t>.О.02 Философия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47A3B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УК-1.</w:t>
      </w:r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6762D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47A3B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УК-5.</w:t>
      </w:r>
      <w:proofErr w:type="gramStart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EC30B2" w:rsidRDefault="00EC30B2" w:rsidP="00EC30B2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дисциплины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философии, природа философского знания. Основные направления, школы философии и этапы ее исторического развития.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о бытии. Понятие материи.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Движение и развитие, диалектика.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Пространство, время.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Происхождение и сущность сознания с точки зрения разных философских систем. </w:t>
      </w:r>
      <w:r>
        <w:rPr>
          <w:rFonts w:ascii="Times New Roman" w:hAnsi="Times New Roman" w:cs="Times New Roman"/>
          <w:sz w:val="24"/>
          <w:szCs w:val="24"/>
        </w:rPr>
        <w:t xml:space="preserve"> Сознание, самосознание и личность.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Познание как предмет философского анализа.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Рациональное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и иррациональное в познавательной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Проблема истины. Научное познание. Идеалы и нормы научного познания. Структура научного познания, его методы и формы.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природа.  Общество и его структура. Гражданское общество и государство. Источники и движущие силы развития общества.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общественно-исторического процесса.</w:t>
      </w:r>
      <w:r w:rsidR="006E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Общественное сознание. Структурные уровни и формы общественного сознания.Возникновение и развитие философской антропологии. Смысл человеческого бытия. Будущее человечества.</w:t>
      </w: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EC30B2" w:rsidRDefault="00EC30B2" w:rsidP="00EC3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</w:t>
      </w:r>
      <w:r w:rsidR="00681DDA">
        <w:rPr>
          <w:rFonts w:ascii="Times New Roman" w:hAnsi="Times New Roman" w:cs="Times New Roman"/>
          <w:sz w:val="24"/>
          <w:szCs w:val="24"/>
        </w:rPr>
        <w:t xml:space="preserve">софских наук, доцент Гусев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681DDA">
        <w:rPr>
          <w:rFonts w:ascii="Times New Roman" w:hAnsi="Times New Roman" w:cs="Times New Roman"/>
          <w:sz w:val="24"/>
          <w:szCs w:val="24"/>
        </w:rPr>
        <w:t>И.</w:t>
      </w:r>
    </w:p>
    <w:p w:rsidR="0013214A" w:rsidRDefault="0013214A">
      <w:pPr>
        <w:rPr>
          <w:rFonts w:ascii="Times New Roman" w:hAnsi="Times New Roman" w:cs="Times New Roman"/>
          <w:sz w:val="24"/>
          <w:szCs w:val="24"/>
        </w:rPr>
      </w:pPr>
    </w:p>
    <w:p w:rsidR="0013214A" w:rsidRDefault="0013214A" w:rsidP="0009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.О.03 Культура речи и основы коммуникации в поликультурной среде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47A3B" w:rsidRPr="00B7396C" w:rsidRDefault="00947A3B" w:rsidP="0009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УК-4.</w:t>
      </w:r>
      <w:r w:rsidR="0045269B" w:rsidRPr="00B739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Способен осуществлять деловую коммуникацию в устной и письменной формах на государственном и иностранно</w:t>
      </w:r>
      <w:proofErr w:type="gramStart"/>
      <w:r w:rsidR="0045269B" w:rsidRPr="00B7396C">
        <w:rPr>
          <w:rFonts w:ascii="Times New Roman" w:hAnsi="Times New Roman" w:cs="Times New Roman"/>
          <w:bCs/>
          <w:sz w:val="24"/>
          <w:szCs w:val="24"/>
          <w:lang w:eastAsia="ru-RU"/>
        </w:rPr>
        <w:t>м(</w:t>
      </w:r>
      <w:proofErr w:type="spellStart"/>
      <w:proofErr w:type="gramEnd"/>
      <w:r w:rsidR="0045269B" w:rsidRPr="00B7396C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45269B" w:rsidRPr="00B7396C">
        <w:rPr>
          <w:rFonts w:ascii="Times New Roman" w:hAnsi="Times New Roman" w:cs="Times New Roman"/>
          <w:bCs/>
          <w:sz w:val="24"/>
          <w:szCs w:val="24"/>
          <w:lang w:eastAsia="ru-RU"/>
        </w:rPr>
        <w:t>) языках</w:t>
      </w:r>
    </w:p>
    <w:p w:rsidR="00EC30B2" w:rsidRDefault="00EC30B2" w:rsidP="00EC3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86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C30B2" w:rsidRPr="00333F86" w:rsidRDefault="00EC30B2" w:rsidP="00EC30B2">
      <w:p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Этикетные формулы взаимодействия в разных культурах. </w:t>
      </w:r>
      <w:r w:rsidRPr="00333F86">
        <w:rPr>
          <w:rFonts w:ascii="Times New Roman" w:hAnsi="Times New Roman" w:cs="Times New Roman"/>
          <w:sz w:val="24"/>
          <w:szCs w:val="24"/>
        </w:rPr>
        <w:t xml:space="preserve">Понятие речевого этикета и   его нравственные основы. Заповеди речевого этикета.Этикетные формулы знакомства, представления, приветствия и прощания. Формулы речевого этикета для торжественных ситуаций, скорбных ситуаций. Этикетные формулы, используемые в деловой ситуации. </w:t>
      </w:r>
      <w:r w:rsidRPr="00333F86">
        <w:rPr>
          <w:rFonts w:ascii="Times New Roman" w:hAnsi="Times New Roman" w:cs="Times New Roman"/>
          <w:sz w:val="24"/>
          <w:szCs w:val="24"/>
        </w:rPr>
        <w:lastRenderedPageBreak/>
        <w:t>Особенности обращения как формулы делового этикета. Грамматические средства выражения вежливости в русском  языке. Национальные особенности речевого этикета.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Аспекты культуры речи: нормативный, коммуникативный, этический. </w:t>
      </w:r>
      <w:r w:rsidRPr="00333F86">
        <w:rPr>
          <w:rFonts w:ascii="Times New Roman" w:hAnsi="Times New Roman" w:cs="Times New Roman"/>
          <w:sz w:val="24"/>
          <w:szCs w:val="24"/>
        </w:rPr>
        <w:t>Понятие культуры речи. Характеристика основных аспектов культуры речи. Литературная норма как основа, обеспечивающая коммуникацию. Пути усвоения нормы. Система норм в русском языке. Орфоэпические нормы современного русского языка. Характер ударения в русском языке. Акцентологические нормы. Основные тенденции в развитии акцентологии.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33F8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Культура устной речи. Диалогическая и монологическая  коммуникация. </w:t>
      </w:r>
      <w:r w:rsidRPr="00333F86">
        <w:rPr>
          <w:rFonts w:ascii="Times New Roman" w:hAnsi="Times New Roman" w:cs="Times New Roman"/>
          <w:spacing w:val="-8"/>
          <w:sz w:val="24"/>
          <w:szCs w:val="24"/>
        </w:rPr>
        <w:t>Понятие литературной речи как основы устной и письменной речи. Диалогическая речь. Условия диалогического общения. Виды диалогов. Коммуникативные техники ведения диалогов. Невербальные средства общения. Культура монологической речи. Особенности монологической речи. Структура (построение) монолога. Запоминание и произнесение речи. Фигуры монологической речи.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Виды устного делового общения. Коммуникативные качества речи. </w:t>
      </w:r>
      <w:r w:rsidRPr="00333F86">
        <w:rPr>
          <w:rFonts w:ascii="Times New Roman" w:hAnsi="Times New Roman" w:cs="Times New Roman"/>
          <w:sz w:val="24"/>
          <w:szCs w:val="24"/>
        </w:rPr>
        <w:t>Публичное выступление. Характеристика публичной речи. Подготовка к выступлению. Виды публичных выступлений. Переговоры и переговорный процесс. Деловая беседа. Виды деловых бесед. Подготовка к беседе. Совещание. Культура телефонного разговора. Разговорная речь и ее языковые особенности</w:t>
      </w:r>
      <w:r w:rsidRPr="00333F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3F86">
        <w:rPr>
          <w:rFonts w:ascii="Times New Roman" w:hAnsi="Times New Roman" w:cs="Times New Roman"/>
          <w:sz w:val="24"/>
          <w:szCs w:val="24"/>
        </w:rPr>
        <w:t>Коммуникативные качества речи. Лексические нормы современного русского языка.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Особенности межкультурной деловой коммуникации. </w:t>
      </w:r>
      <w:r w:rsidRPr="00333F86">
        <w:rPr>
          <w:rFonts w:ascii="Times New Roman" w:hAnsi="Times New Roman" w:cs="Times New Roman"/>
          <w:sz w:val="24"/>
          <w:szCs w:val="24"/>
        </w:rPr>
        <w:t>Понятие межкультурной деловой коммуникации. Национальные черты деловых людей. Деловое поведение россиян.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Культура письменной речи. </w:t>
      </w:r>
      <w:r w:rsidRPr="00333F86">
        <w:rPr>
          <w:rFonts w:ascii="Times New Roman" w:hAnsi="Times New Roman" w:cs="Times New Roman"/>
          <w:sz w:val="24"/>
          <w:szCs w:val="24"/>
        </w:rPr>
        <w:t xml:space="preserve"> Возникновение письменности у славян. История русского алфавита. Просветительская деятельность Кирилла и </w:t>
      </w:r>
      <w:proofErr w:type="spellStart"/>
      <w:r w:rsidRPr="00333F8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3F86">
        <w:rPr>
          <w:rFonts w:ascii="Times New Roman" w:hAnsi="Times New Roman" w:cs="Times New Roman"/>
          <w:sz w:val="24"/>
          <w:szCs w:val="24"/>
        </w:rPr>
        <w:t>. Принципы русской орфографии и пунктуации. Письменный научный текст и его языковое оформление: аннотация, реферат, рецензия, отзыв,курсовые, квалификационные работы и др</w:t>
      </w:r>
      <w:r w:rsidRPr="00333F86">
        <w:rPr>
          <w:rFonts w:ascii="Times New Roman" w:hAnsi="Times New Roman" w:cs="Times New Roman"/>
          <w:b/>
          <w:sz w:val="24"/>
          <w:szCs w:val="24"/>
        </w:rPr>
        <w:t>.</w:t>
      </w:r>
      <w:r w:rsidRPr="00333F86">
        <w:rPr>
          <w:rFonts w:ascii="Times New Roman" w:hAnsi="Times New Roman" w:cs="Times New Roman"/>
          <w:sz w:val="24"/>
          <w:szCs w:val="24"/>
        </w:rPr>
        <w:t>Грамматические нормы современного русского языка.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>Документационное обеспечение делового общени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33F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3F86">
        <w:rPr>
          <w:rFonts w:ascii="Times New Roman" w:hAnsi="Times New Roman" w:cs="Times New Roman"/>
          <w:sz w:val="24"/>
          <w:szCs w:val="24"/>
        </w:rPr>
        <w:t>Особенности деловой переписки. Характеристика современного делового письма. Виды деловых писем. Общие правила оформления документов.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 xml:space="preserve">Этика рекламы. Особенности языка реклам. </w:t>
      </w:r>
      <w:r w:rsidRPr="00333F86">
        <w:rPr>
          <w:rFonts w:ascii="Times New Roman" w:hAnsi="Times New Roman" w:cs="Times New Roman"/>
          <w:sz w:val="24"/>
          <w:szCs w:val="24"/>
        </w:rPr>
        <w:t>Типы рекламы. Рекламный текст и его структура. Языковые средства рекламных текстов. Приемы языковой игры в рекламе.</w:t>
      </w:r>
    </w:p>
    <w:p w:rsidR="00EC30B2" w:rsidRPr="00333F86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86">
        <w:rPr>
          <w:rFonts w:ascii="Times New Roman" w:hAnsi="Times New Roman" w:cs="Times New Roman"/>
          <w:b/>
          <w:sz w:val="24"/>
          <w:szCs w:val="24"/>
        </w:rPr>
        <w:t>Конкурс рекламных проектов (презентаций).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Рыжкова А.Г.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B2" w:rsidRDefault="00EC30B2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526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269B">
        <w:rPr>
          <w:rFonts w:ascii="Times New Roman" w:hAnsi="Times New Roman" w:cs="Times New Roman"/>
          <w:b/>
          <w:sz w:val="24"/>
          <w:szCs w:val="24"/>
        </w:rPr>
        <w:t>.О.04 Основы проектного менеджмента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47A3B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УК-2.</w:t>
      </w:r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EC30B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47A3B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социальное взаимодействие и реализовывать свою роль в команде</w:t>
      </w:r>
      <w:r w:rsidR="00EC30B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5269B" w:rsidRPr="00C77FC8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УК-6.</w:t>
      </w:r>
      <w:proofErr w:type="gramStart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EC30B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47A3B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УК-10.</w:t>
      </w:r>
      <w:proofErr w:type="gramStart"/>
      <w:r w:rsidR="0009724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9724C" w:rsidRPr="00C77FC8">
        <w:rPr>
          <w:rFonts w:ascii="Times New Roman" w:hAnsi="Times New Roman" w:cs="Times New Roman"/>
          <w:sz w:val="24"/>
          <w:szCs w:val="24"/>
        </w:rPr>
        <w:t xml:space="preserve"> принимать обоснованные экономические решения в различных областях жизнедеятельности</w:t>
      </w:r>
      <w:r w:rsidR="00EC30B2">
        <w:rPr>
          <w:rFonts w:ascii="Times New Roman" w:hAnsi="Times New Roman" w:cs="Times New Roman"/>
          <w:sz w:val="24"/>
          <w:szCs w:val="24"/>
        </w:rPr>
        <w:t>.</w:t>
      </w:r>
    </w:p>
    <w:p w:rsidR="00EC30B2" w:rsidRDefault="00EC30B2" w:rsidP="00EC3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DB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C30B2" w:rsidRPr="008240C5" w:rsidRDefault="00EC30B2" w:rsidP="00EC30B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Введение в проектный менеджмент. </w:t>
      </w:r>
      <w:r w:rsidRPr="008240C5">
        <w:rPr>
          <w:rFonts w:ascii="Times New Roman" w:hAnsi="Times New Roman" w:cs="Times New Roman"/>
          <w:sz w:val="24"/>
          <w:szCs w:val="24"/>
        </w:rPr>
        <w:t xml:space="preserve">Понятие и сущность проектов. Аспекты проекта: сроки, бюджет и качество результата.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Различия между управлением рутинной и проектной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деятельностью, процессом и проектом. Проектная деятельность. Проектный менеджмент. </w:t>
      </w:r>
      <w:r w:rsidRPr="008240C5">
        <w:rPr>
          <w:rFonts w:ascii="Times New Roman" w:hAnsi="Times New Roman" w:cs="Times New Roman"/>
          <w:sz w:val="24"/>
          <w:szCs w:val="24"/>
        </w:rPr>
        <w:t>Типы проектов. Функции управления проектом. Жизненный цикл проекта.</w:t>
      </w:r>
    </w:p>
    <w:p w:rsidR="00EC30B2" w:rsidRPr="008240C5" w:rsidRDefault="00EC30B2" w:rsidP="00EC30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Инициация проекта. Целеполагание в проектной деятельности. Качественные критерии выбора проекта. Количественные критерии выбора проекта. </w:t>
      </w:r>
      <w:r w:rsidRPr="008240C5">
        <w:rPr>
          <w:rFonts w:ascii="Times New Roman" w:hAnsi="Times New Roman" w:cs="Times New Roman"/>
          <w:sz w:val="24"/>
          <w:szCs w:val="24"/>
        </w:rPr>
        <w:t xml:space="preserve">Определение плана проекта. Начало планирования: перечень действий и их взаимосвязь. Сетевое планирование: составление сетевого графа проекта, выявление критического пути и резервов времени выполнения отдельных работ проекта. Календарное планирование проектов (диаграмма </w:t>
      </w:r>
      <w:proofErr w:type="spellStart"/>
      <w:r w:rsidRPr="008240C5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8240C5">
        <w:rPr>
          <w:rFonts w:ascii="Times New Roman" w:hAnsi="Times New Roman" w:cs="Times New Roman"/>
          <w:sz w:val="24"/>
          <w:szCs w:val="24"/>
        </w:rPr>
        <w:t>). Планирование ресурсов в проекте.</w:t>
      </w:r>
    </w:p>
    <w:p w:rsidR="00EC30B2" w:rsidRPr="008240C5" w:rsidRDefault="00EC30B2" w:rsidP="00EC30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Разработка организационной структуры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Различие между проектными и организационными структурами. Типы организации проектов: интегрированная структура, независимая структура и матричная структура. Преимущества и недостатки этих структур, наиболее частые сферы их применения. Спецификация проекта. Должностные инструкции. График функциональных обязанностей. </w:t>
      </w:r>
    </w:p>
    <w:p w:rsidR="00EC30B2" w:rsidRPr="008240C5" w:rsidRDefault="00EC30B2" w:rsidP="00EC30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проектными командами.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>Что представляет собой команда. Принципы организации команды: целеустремленность, сплоченность, ответственность. Количественный и ролевой состав команды. Качества командного игрока. Создание команды. Специфика проектных команд. Навыки руководителя проекта. Эффективная коммуникация с подчиненными. Навыки эффективного решения конфликтов между членами проектной команды. Эффективная мотивация подчиненных.</w:t>
      </w:r>
    </w:p>
    <w:p w:rsidR="00EC30B2" w:rsidRPr="008240C5" w:rsidRDefault="00EC30B2" w:rsidP="00EC30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бюджетом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и организация финансирования проектов. Смета и бюджет, финансовый план проекта. Бюджет как инструмент управления проектом. Виды затрат на реализацию проекта. Поэтапная оценка бюджета проекта в процессе его подготовки. Исходные данные для оценки проекта. Методы оценки «сверху вниз» и «снизу вверх». Расходы по капитальным и текущим операциям. </w:t>
      </w:r>
    </w:p>
    <w:p w:rsidR="00EC30B2" w:rsidRPr="008240C5" w:rsidRDefault="00EC30B2" w:rsidP="00EC3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Учет и контроль хода реализации проекта. </w:t>
      </w:r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Сущность и роль учета и контроля проекта. Методы учёта и контроля проекта. Выработка корректирующих воздействий. Тайм-менеджмент проекта. </w:t>
      </w:r>
      <w:proofErr w:type="gramStart"/>
      <w:r w:rsidRPr="008240C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40C5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внесением изменений в проект.</w:t>
      </w:r>
    </w:p>
    <w:p w:rsidR="00EC30B2" w:rsidRDefault="00EC30B2" w:rsidP="00EC30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Завершение проекта и оценка эффективности проекта. </w:t>
      </w:r>
      <w:r w:rsidRPr="008240C5">
        <w:rPr>
          <w:rFonts w:ascii="Times New Roman" w:hAnsi="Times New Roman" w:cs="Times New Roman"/>
          <w:sz w:val="24"/>
          <w:szCs w:val="24"/>
        </w:rPr>
        <w:t xml:space="preserve">Функция руководителя проекта на завершающем этапе. Процесс завершения проекта. Роспуск команды, работавшей над проектом. Закрытие банка данных проекта. Завершение работ. Завершающая проверка и подведение итогов проекта. Сохранение материалов, имеющих отношение к проекту. Основные принципы оценки эффективности проектов. Исходные данные для расчета эффективности проектов. Основные показатели эффективности проекта. Оценка эффективности проекта. </w:t>
      </w:r>
      <w:proofErr w:type="spellStart"/>
      <w:r w:rsidRPr="008240C5">
        <w:rPr>
          <w:rFonts w:ascii="Times New Roman" w:hAnsi="Times New Roman" w:cs="Times New Roman"/>
          <w:sz w:val="24"/>
          <w:szCs w:val="24"/>
        </w:rPr>
        <w:t>Постпроектная</w:t>
      </w:r>
      <w:proofErr w:type="spellEnd"/>
      <w:r w:rsidRPr="008240C5">
        <w:rPr>
          <w:rFonts w:ascii="Times New Roman" w:hAnsi="Times New Roman" w:cs="Times New Roman"/>
          <w:sz w:val="24"/>
          <w:szCs w:val="24"/>
        </w:rPr>
        <w:t xml:space="preserve"> оценка.</w:t>
      </w:r>
    </w:p>
    <w:p w:rsidR="00EC30B2" w:rsidRPr="008240C5" w:rsidRDefault="00EC30B2" w:rsidP="00EC30B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C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C30B2" w:rsidRPr="008240C5" w:rsidRDefault="00EC30B2" w:rsidP="00EC30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240C5">
        <w:rPr>
          <w:rFonts w:ascii="Times New Roman" w:hAnsi="Times New Roman" w:cs="Times New Roman"/>
          <w:snapToGrid w:val="0"/>
          <w:sz w:val="24"/>
          <w:szCs w:val="24"/>
        </w:rPr>
        <w:t>Кандидат экономических наук, доцент Филинов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В.А.</w:t>
      </w:r>
    </w:p>
    <w:p w:rsidR="00EC30B2" w:rsidRDefault="00EC30B2" w:rsidP="00EC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B2" w:rsidRDefault="00EC30B2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4A" w:rsidRDefault="0013214A" w:rsidP="00097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724C">
        <w:rPr>
          <w:rFonts w:ascii="Times New Roman" w:hAnsi="Times New Roman" w:cs="Times New Roman"/>
          <w:b/>
          <w:sz w:val="24"/>
          <w:szCs w:val="24"/>
        </w:rPr>
        <w:t>.О.05 Информационно-коммуникационные технологии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47A3B" w:rsidRDefault="00947A3B" w:rsidP="0009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УК-1.</w:t>
      </w:r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6762D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E38DD" w:rsidRDefault="00947A3B" w:rsidP="005E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ОПК-5.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работать с компьютером как средством получения, обработки и управления информацией для решения профессиональных задач</w:t>
      </w:r>
    </w:p>
    <w:p w:rsidR="00947A3B" w:rsidRDefault="00947A3B" w:rsidP="0009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ОПК-6.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AC623E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3E5D64" w:rsidRPr="003E5D64" w:rsidRDefault="003E5D64" w:rsidP="003E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b/>
          <w:sz w:val="24"/>
          <w:szCs w:val="24"/>
        </w:rPr>
        <w:t>Развитие информационных технологий и их обеспечение.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lastRenderedPageBreak/>
        <w:t>Информационная  технология. Виды и структура информационных технологий. Методы решения задач с использованием информационных технологий.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Аппаратное и программное обеспечение информационных  технологий. 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Современные компьютеры и направления их развития. Виды аппаратных средств компьютера: базовые и периферийные. Программное обеспечение компьютера. Уровни и классы </w:t>
      </w:r>
      <w:proofErr w:type="gramStart"/>
      <w:r w:rsidRPr="00EC30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30B2">
        <w:rPr>
          <w:rFonts w:ascii="Times New Roman" w:hAnsi="Times New Roman" w:cs="Times New Roman"/>
          <w:sz w:val="24"/>
          <w:szCs w:val="24"/>
        </w:rPr>
        <w:t xml:space="preserve">. Офисные и прикладные программы. 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0B2">
        <w:rPr>
          <w:rFonts w:ascii="Times New Roman" w:hAnsi="Times New Roman" w:cs="Times New Roman"/>
          <w:b/>
          <w:sz w:val="24"/>
          <w:szCs w:val="24"/>
        </w:rPr>
        <w:t>Технологии обработки текстовой информации.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EC30B2">
        <w:rPr>
          <w:rFonts w:ascii="Times New Roman" w:hAnsi="Times New Roman" w:cs="Times New Roman"/>
          <w:sz w:val="24"/>
          <w:szCs w:val="24"/>
        </w:rPr>
        <w:t xml:space="preserve">. Форматирование текстов, изображений, таблиц. Оформление сложных документов. 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Сканирование и распознавание текста. Системы оптического распознавания. Этапы распознавания.  Примеры 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OCR</w:t>
      </w:r>
      <w:r w:rsidRPr="00EC30B2">
        <w:rPr>
          <w:rFonts w:ascii="Times New Roman" w:hAnsi="Times New Roman" w:cs="Times New Roman"/>
          <w:sz w:val="24"/>
          <w:szCs w:val="24"/>
        </w:rPr>
        <w:t>- систем и сервисов. Презентации.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0B2">
        <w:rPr>
          <w:rFonts w:ascii="Times New Roman" w:hAnsi="Times New Roman" w:cs="Times New Roman"/>
          <w:b/>
          <w:sz w:val="24"/>
          <w:szCs w:val="24"/>
        </w:rPr>
        <w:t>Информационные технологии в расчётах и хранении информации.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Электронные таблицы 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MSExcel</w:t>
      </w:r>
      <w:r w:rsidRPr="00EC30B2">
        <w:rPr>
          <w:rFonts w:ascii="Times New Roman" w:hAnsi="Times New Roman" w:cs="Times New Roman"/>
          <w:sz w:val="24"/>
          <w:szCs w:val="24"/>
        </w:rPr>
        <w:t>. Ввод, редактирование и форматирование данных</w:t>
      </w:r>
      <w:proofErr w:type="gramStart"/>
      <w:r w:rsidRPr="00EC30B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C30B2">
        <w:rPr>
          <w:rFonts w:ascii="Times New Roman" w:hAnsi="Times New Roman" w:cs="Times New Roman"/>
          <w:sz w:val="24"/>
          <w:szCs w:val="24"/>
        </w:rPr>
        <w:t xml:space="preserve">Формулы. Функции. Функции для итоговых вычислений. Функции для обработки текстовой информации. Частотная обработка текста средствами 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EC30B2">
        <w:rPr>
          <w:rFonts w:ascii="Times New Roman" w:hAnsi="Times New Roman" w:cs="Times New Roman"/>
          <w:sz w:val="24"/>
          <w:szCs w:val="24"/>
        </w:rPr>
        <w:t xml:space="preserve"> и 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MSExcel</w:t>
      </w:r>
      <w:r w:rsidRPr="00EC30B2">
        <w:rPr>
          <w:rFonts w:ascii="Times New Roman" w:hAnsi="Times New Roman" w:cs="Times New Roman"/>
          <w:sz w:val="24"/>
          <w:szCs w:val="24"/>
        </w:rPr>
        <w:t>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Информационные системы. Модели данных. Базы данных и системы управления базами данных. Реляционная структура. Структура БД.  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Основы работы с СУБД 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MSAccess</w:t>
      </w:r>
      <w:r w:rsidRPr="00EC30B2">
        <w:rPr>
          <w:rFonts w:ascii="Times New Roman" w:hAnsi="Times New Roman" w:cs="Times New Roman"/>
          <w:sz w:val="24"/>
          <w:szCs w:val="24"/>
        </w:rPr>
        <w:t>. Лингвистические базы данных и информационные системы.  Лингвистические корпусы.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0B2">
        <w:rPr>
          <w:rFonts w:ascii="Times New Roman" w:hAnsi="Times New Roman" w:cs="Times New Roman"/>
          <w:b/>
          <w:sz w:val="24"/>
          <w:szCs w:val="24"/>
        </w:rPr>
        <w:t xml:space="preserve">Алгоритмизация и программирование. 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 xml:space="preserve">Свойства и виды алгоритмов. Основные этапы решения задач на ПК. Современные методологии программирования. 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>Средапрограммирования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VisualBasicforApplication</w:t>
      </w:r>
      <w:r w:rsidRPr="002D24CA">
        <w:rPr>
          <w:rFonts w:ascii="Times New Roman" w:hAnsi="Times New Roman" w:cs="Times New Roman"/>
          <w:sz w:val="24"/>
          <w:szCs w:val="24"/>
        </w:rPr>
        <w:t xml:space="preserve">. </w:t>
      </w:r>
      <w:r w:rsidRPr="00EC30B2">
        <w:rPr>
          <w:rFonts w:ascii="Times New Roman" w:hAnsi="Times New Roman" w:cs="Times New Roman"/>
          <w:sz w:val="24"/>
          <w:szCs w:val="24"/>
        </w:rPr>
        <w:t xml:space="preserve">Основы работы в </w:t>
      </w:r>
      <w:r w:rsidRPr="00EC30B2">
        <w:rPr>
          <w:rFonts w:ascii="Times New Roman" w:hAnsi="Times New Roman" w:cs="Times New Roman"/>
          <w:sz w:val="24"/>
          <w:szCs w:val="24"/>
          <w:lang w:val="en-US"/>
        </w:rPr>
        <w:t>VBA</w:t>
      </w:r>
      <w:r w:rsidRPr="00EC30B2">
        <w:rPr>
          <w:rFonts w:ascii="Times New Roman" w:hAnsi="Times New Roman" w:cs="Times New Roman"/>
          <w:sz w:val="24"/>
          <w:szCs w:val="24"/>
        </w:rPr>
        <w:t>. Инженерно-лингвистические задачи.</w:t>
      </w:r>
    </w:p>
    <w:p w:rsidR="00EC30B2" w:rsidRP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0B2">
        <w:rPr>
          <w:rFonts w:ascii="Times New Roman" w:hAnsi="Times New Roman" w:cs="Times New Roman"/>
          <w:b/>
          <w:sz w:val="24"/>
          <w:szCs w:val="24"/>
        </w:rPr>
        <w:t xml:space="preserve">Основы компьютерных телекоммуникаций. </w:t>
      </w:r>
    </w:p>
    <w:p w:rsidR="00EC30B2" w:rsidRDefault="00EC30B2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0B2">
        <w:rPr>
          <w:rFonts w:ascii="Times New Roman" w:hAnsi="Times New Roman" w:cs="Times New Roman"/>
          <w:sz w:val="24"/>
          <w:szCs w:val="24"/>
        </w:rPr>
        <w:t>Компьютерные сети. Основы работы сети Интернет. Службы и сервисы сети Интернет. Способы использования сети Интернет в лингвистической и переводческой деятельности.</w:t>
      </w:r>
    </w:p>
    <w:p w:rsidR="003E5D64" w:rsidRDefault="003E5D64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3E5D64" w:rsidRPr="003E5D64" w:rsidRDefault="003E5D64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64">
        <w:rPr>
          <w:rFonts w:ascii="Times New Roman" w:hAnsi="Times New Roman" w:cs="Times New Roman"/>
          <w:sz w:val="24"/>
          <w:szCs w:val="24"/>
        </w:rPr>
        <w:t>Кандидат педагогических наук, доцент Самарина А.Е.</w:t>
      </w:r>
    </w:p>
    <w:p w:rsidR="0013214A" w:rsidRDefault="0013214A">
      <w:pPr>
        <w:rPr>
          <w:rFonts w:ascii="Times New Roman" w:hAnsi="Times New Roman" w:cs="Times New Roman"/>
          <w:sz w:val="24"/>
          <w:szCs w:val="24"/>
        </w:rPr>
      </w:pPr>
    </w:p>
    <w:p w:rsidR="0013214A" w:rsidRDefault="0013214A" w:rsidP="0009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724C">
        <w:rPr>
          <w:rFonts w:ascii="Times New Roman" w:hAnsi="Times New Roman" w:cs="Times New Roman"/>
          <w:b/>
          <w:sz w:val="24"/>
          <w:szCs w:val="24"/>
        </w:rPr>
        <w:t>.О.06 Безопасность жизнедеятельности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47A3B" w:rsidRDefault="00947A3B" w:rsidP="0009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УК-8.</w:t>
      </w:r>
      <w:r w:rsidR="0009724C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3E5D64" w:rsidRDefault="003E5D64" w:rsidP="003E5D6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F1251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E5D64" w:rsidRDefault="003E5D64" w:rsidP="003E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8E">
        <w:rPr>
          <w:rFonts w:ascii="Times New Roman" w:hAnsi="Times New Roman"/>
          <w:sz w:val="24"/>
          <w:szCs w:val="24"/>
        </w:rPr>
        <w:t>Безопасность жизнедеятельности и ее основные положения</w:t>
      </w:r>
      <w:r>
        <w:rPr>
          <w:rFonts w:ascii="Times New Roman" w:hAnsi="Times New Roman"/>
          <w:sz w:val="24"/>
          <w:szCs w:val="24"/>
        </w:rPr>
        <w:t>.</w:t>
      </w:r>
      <w:r w:rsidRPr="00A1558E">
        <w:rPr>
          <w:rFonts w:ascii="Times New Roman" w:hAnsi="Times New Roman"/>
          <w:sz w:val="24"/>
          <w:szCs w:val="24"/>
        </w:rPr>
        <w:t>Опасности и чрезвычайные ситуации</w:t>
      </w:r>
      <w:r>
        <w:rPr>
          <w:rFonts w:ascii="Times New Roman" w:hAnsi="Times New Roman"/>
          <w:sz w:val="24"/>
          <w:szCs w:val="24"/>
        </w:rPr>
        <w:t>.</w:t>
      </w:r>
      <w:r w:rsidRPr="00A1558E">
        <w:rPr>
          <w:rFonts w:ascii="Times New Roman" w:hAnsi="Times New Roman"/>
          <w:sz w:val="24"/>
          <w:szCs w:val="24"/>
        </w:rPr>
        <w:t>Анализ риска и управление рисками</w:t>
      </w:r>
      <w:r>
        <w:rPr>
          <w:rFonts w:ascii="Times New Roman" w:hAnsi="Times New Roman"/>
          <w:sz w:val="24"/>
          <w:szCs w:val="24"/>
        </w:rPr>
        <w:t xml:space="preserve"> в чрезвычайных ситуациях.</w:t>
      </w:r>
      <w:r w:rsidRPr="00A1558E">
        <w:rPr>
          <w:rFonts w:ascii="Times New Roman" w:hAnsi="Times New Roman"/>
          <w:sz w:val="24"/>
          <w:szCs w:val="24"/>
        </w:rPr>
        <w:t>Системы безопасности человека</w:t>
      </w:r>
      <w:r>
        <w:rPr>
          <w:rFonts w:ascii="Times New Roman" w:hAnsi="Times New Roman"/>
          <w:sz w:val="24"/>
          <w:szCs w:val="24"/>
        </w:rPr>
        <w:t>.</w:t>
      </w:r>
      <w:r w:rsidRPr="00A1558E">
        <w:rPr>
          <w:rFonts w:ascii="Times New Roman" w:hAnsi="Times New Roman"/>
          <w:sz w:val="24"/>
          <w:szCs w:val="24"/>
        </w:rPr>
        <w:t xml:space="preserve"> Дестабилизирующие факторы современности.Природные опасности</w:t>
      </w:r>
      <w:r>
        <w:rPr>
          <w:rFonts w:ascii="Times New Roman" w:hAnsi="Times New Roman"/>
          <w:sz w:val="24"/>
          <w:szCs w:val="24"/>
        </w:rPr>
        <w:t>,</w:t>
      </w:r>
      <w:r w:rsidRPr="00A1558E">
        <w:rPr>
          <w:rFonts w:ascii="Times New Roman" w:hAnsi="Times New Roman"/>
          <w:sz w:val="24"/>
          <w:szCs w:val="24"/>
        </w:rPr>
        <w:t xml:space="preserve"> защита от них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6E79">
        <w:rPr>
          <w:rFonts w:ascii="Times New Roman" w:hAnsi="Times New Roman" w:cs="Times New Roman"/>
          <w:sz w:val="24"/>
          <w:szCs w:val="24"/>
        </w:rPr>
        <w:t>приемы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при природных опасностях</w:t>
      </w:r>
      <w:r>
        <w:rPr>
          <w:rFonts w:ascii="Times New Roman" w:hAnsi="Times New Roman"/>
          <w:sz w:val="24"/>
          <w:szCs w:val="24"/>
        </w:rPr>
        <w:t>.</w:t>
      </w:r>
      <w:r w:rsidRPr="00A1558E">
        <w:rPr>
          <w:rFonts w:ascii="Times New Roman" w:hAnsi="Times New Roman"/>
          <w:sz w:val="24"/>
          <w:szCs w:val="24"/>
        </w:rPr>
        <w:t>Биологические опасности и защита от них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46967">
        <w:rPr>
          <w:rFonts w:ascii="Times New Roman" w:hAnsi="Times New Roman" w:cs="Times New Roman"/>
          <w:sz w:val="24"/>
          <w:szCs w:val="24"/>
        </w:rPr>
        <w:t xml:space="preserve"> использовать приемы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при биологических опасностях. </w:t>
      </w:r>
      <w:r w:rsidRPr="00A1558E">
        <w:rPr>
          <w:rFonts w:ascii="Times New Roman" w:hAnsi="Times New Roman"/>
          <w:sz w:val="24"/>
          <w:szCs w:val="24"/>
        </w:rPr>
        <w:t>Техногенные опасности и защита от них</w:t>
      </w:r>
      <w:r>
        <w:rPr>
          <w:rFonts w:ascii="Times New Roman" w:hAnsi="Times New Roman"/>
          <w:sz w:val="24"/>
          <w:szCs w:val="24"/>
        </w:rPr>
        <w:t>.</w:t>
      </w:r>
      <w:r w:rsidRPr="00A1558E">
        <w:rPr>
          <w:rFonts w:ascii="Times New Roman" w:hAnsi="Times New Roman"/>
          <w:sz w:val="24"/>
          <w:szCs w:val="24"/>
        </w:rPr>
        <w:t>Пожарная безопасность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46967">
        <w:rPr>
          <w:rFonts w:ascii="Times New Roman" w:hAnsi="Times New Roman" w:cs="Times New Roman"/>
          <w:sz w:val="24"/>
          <w:szCs w:val="24"/>
        </w:rPr>
        <w:t xml:space="preserve"> использовать приемы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при техногенной и пожарной опасности. </w:t>
      </w:r>
      <w:r w:rsidRPr="00A1558E">
        <w:rPr>
          <w:rFonts w:ascii="Times New Roman" w:hAnsi="Times New Roman"/>
          <w:sz w:val="24"/>
          <w:szCs w:val="24"/>
        </w:rPr>
        <w:t>Безопасность на транспорте</w:t>
      </w:r>
      <w:r>
        <w:rPr>
          <w:rFonts w:ascii="Times New Roman" w:hAnsi="Times New Roman"/>
          <w:sz w:val="24"/>
          <w:szCs w:val="24"/>
        </w:rPr>
        <w:t>.</w:t>
      </w:r>
      <w:r w:rsidRPr="00914719">
        <w:rPr>
          <w:rFonts w:ascii="Times New Roman" w:hAnsi="Times New Roman"/>
          <w:sz w:val="24"/>
          <w:szCs w:val="24"/>
        </w:rPr>
        <w:t>Безопасность в городе</w:t>
      </w:r>
      <w:r>
        <w:rPr>
          <w:rFonts w:ascii="Times New Roman" w:hAnsi="Times New Roman"/>
          <w:sz w:val="24"/>
          <w:szCs w:val="24"/>
        </w:rPr>
        <w:t>, в быту,</w:t>
      </w:r>
      <w:r w:rsidRPr="00914719">
        <w:rPr>
          <w:rFonts w:ascii="Times New Roman" w:hAnsi="Times New Roman"/>
          <w:sz w:val="24"/>
          <w:szCs w:val="24"/>
        </w:rPr>
        <w:t xml:space="preserve"> на отдыхе и повседневной жизни</w:t>
      </w:r>
      <w:r>
        <w:rPr>
          <w:rFonts w:ascii="Times New Roman" w:hAnsi="Times New Roman"/>
          <w:sz w:val="24"/>
          <w:szCs w:val="24"/>
        </w:rPr>
        <w:t>.</w:t>
      </w:r>
      <w:r w:rsidRPr="00914719">
        <w:rPr>
          <w:rFonts w:ascii="Times New Roman" w:hAnsi="Times New Roman"/>
          <w:sz w:val="24"/>
          <w:szCs w:val="24"/>
        </w:rPr>
        <w:t>Социальные опасности и защита от них: опасности в духовной сфере и политике</w:t>
      </w:r>
      <w:r>
        <w:rPr>
          <w:rFonts w:ascii="Times New Roman" w:hAnsi="Times New Roman"/>
          <w:sz w:val="24"/>
          <w:szCs w:val="24"/>
        </w:rPr>
        <w:t>.</w:t>
      </w:r>
      <w:r w:rsidRPr="00914719">
        <w:rPr>
          <w:rFonts w:ascii="Times New Roman" w:hAnsi="Times New Roman"/>
          <w:sz w:val="24"/>
          <w:szCs w:val="24"/>
        </w:rPr>
        <w:t>Основы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  <w:r w:rsidRPr="00E25D2B">
        <w:rPr>
          <w:rFonts w:ascii="Times New Roman" w:hAnsi="Times New Roman" w:cs="Times New Roman"/>
          <w:sz w:val="24"/>
          <w:szCs w:val="24"/>
        </w:rPr>
        <w:t>Репродуктивное здоровье и факторы на него влияющие.</w:t>
      </w:r>
    </w:p>
    <w:p w:rsidR="003E5D64" w:rsidRPr="003E5D64" w:rsidRDefault="003E5D64" w:rsidP="003E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64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3E5D64" w:rsidRDefault="003E5D64" w:rsidP="003E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  Анисимова О.А.</w:t>
      </w:r>
    </w:p>
    <w:p w:rsidR="0013214A" w:rsidRPr="0009724C" w:rsidRDefault="0013214A">
      <w:pPr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724C">
        <w:rPr>
          <w:rFonts w:ascii="Times New Roman" w:hAnsi="Times New Roman" w:cs="Times New Roman"/>
          <w:b/>
          <w:sz w:val="24"/>
          <w:szCs w:val="24"/>
        </w:rPr>
        <w:t>.О.07 Иностранный язык (латинский)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47A3B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lastRenderedPageBreak/>
        <w:t>УК-4.</w:t>
      </w:r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Способен осуществлять деловую коммуникацию в устной и письменной формах на государственном и иностранно</w:t>
      </w:r>
      <w:proofErr w:type="gramStart"/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>м(</w:t>
      </w:r>
      <w:proofErr w:type="spellStart"/>
      <w:proofErr w:type="gramEnd"/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>) языках</w:t>
      </w:r>
      <w:r w:rsidR="003E5D6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E5D64" w:rsidRDefault="003E5D64" w:rsidP="003E5D6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3E5D64" w:rsidRDefault="003E5D64" w:rsidP="003E5D64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История латинского языка: от античности до новейшей истории.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Латинский алфавит и латинская фонетика . 2.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Verbu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(Глагол). Система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инфекта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Praesensindicat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viact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Imperat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vuspraesentis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Imperfectumindicat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viact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Fut</w:t>
      </w:r>
      <w:r>
        <w:rPr>
          <w:rFonts w:ascii="Times New Roman" w:hAnsi="Times New Roman" w:cs="Times New 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rumIindicat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viact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Praesens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Imperfectum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Fut</w:t>
      </w:r>
      <w:r>
        <w:rPr>
          <w:rFonts w:ascii="Times New Roman" w:hAnsi="Times New Roman" w:cs="Times New 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rum I inidicat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 pass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Nomensubstant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Nomenadject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Pron</w:t>
      </w:r>
      <w:r>
        <w:rPr>
          <w:rFonts w:ascii="Times New Roman" w:hAnsi="Times New Roman" w:cs="Times New Roman"/>
          <w:color w:val="000000"/>
          <w:sz w:val="24"/>
          <w:szCs w:val="24"/>
        </w:rPr>
        <w:t>ō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menpossess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Praepositi</w:t>
      </w:r>
      <w:r>
        <w:rPr>
          <w:rFonts w:ascii="Times New Roman" w:hAnsi="Times New Roman" w:cs="Times New Roman"/>
          <w:color w:val="000000"/>
          <w:sz w:val="24"/>
          <w:szCs w:val="24"/>
        </w:rPr>
        <w:t>ō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Nomensubstant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Nomenadject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Pron</w:t>
      </w:r>
      <w:r>
        <w:rPr>
          <w:rFonts w:ascii="Times New Roman" w:hAnsi="Times New Roman" w:cs="Times New Roman"/>
          <w:color w:val="000000"/>
          <w:sz w:val="24"/>
          <w:szCs w:val="24"/>
        </w:rPr>
        <w:t>ō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menpossess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 substant</w:t>
      </w:r>
      <w:r>
        <w:rPr>
          <w:rFonts w:ascii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DeclinatioIII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Nomenadject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DeclinatioIII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>. 7.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Nomensubstant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DeclinationesIVetV</w:t>
      </w:r>
      <w:r w:rsidRPr="002F0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Temp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raperfecti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Perfectum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Plusquamperfectum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Fut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rumII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t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>. 9.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Sup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num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Participia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Pronom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napersonaliaetpron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menreflex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Adject</w:t>
      </w:r>
      <w:proofErr w:type="spellStart"/>
      <w:r w:rsidRPr="002F0EA0">
        <w:rPr>
          <w:rFonts w:ascii="Times New Roman" w:hAnsi="Times New Roman" w:cs="Times New Roman"/>
          <w:color w:val="000000"/>
          <w:sz w:val="24"/>
          <w:szCs w:val="24"/>
        </w:rPr>
        <w:t>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vapronominalia</w:t>
      </w: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Temp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ŏ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raperfecti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Perfectum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Plusquamperfectum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Fut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rumII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pass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11.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Numeraliacardinaliaetordinalia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Graduscomparati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ō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nis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omenadject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eta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dverbum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12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Pronom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ĭ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nademonstrat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interrogat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relat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Verbavolo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nolo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malo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fio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Gerund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Gerundium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13.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Verbadeponentia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Verbasemideponentia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. 14</w:t>
      </w:r>
      <w:proofErr w:type="gramStart"/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Accusat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vuscuminfinit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ō.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Nominat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vuscuminfinit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ō</w:t>
      </w:r>
      <w:proofErr w:type="gramEnd"/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Функциипадежей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15. </w:t>
      </w:r>
      <w:r>
        <w:rPr>
          <w:rFonts w:ascii="Times New Roman" w:hAnsi="Times New Roman" w:cs="Times New Roman"/>
          <w:color w:val="000000"/>
          <w:sz w:val="24"/>
          <w:szCs w:val="24"/>
        </w:rPr>
        <w:t>Сослагательноенаклонение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Conjunct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vus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Praesens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conjunct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act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vietpass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2100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Imperfectum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conjunct</w:t>
      </w:r>
      <w:r w:rsidRPr="002D24CA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act</w:t>
      </w:r>
      <w:r w:rsidRPr="002D24CA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vietpass</w:t>
      </w:r>
      <w:r w:rsidRPr="002D24CA">
        <w:rPr>
          <w:rFonts w:ascii="Times New Roman" w:hAnsi="Times New Roman" w:cs="Times New Roman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fr-CH"/>
        </w:rPr>
        <w:t>vi</w:t>
      </w:r>
      <w:r w:rsidRPr="002D24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Сослагательное</w:t>
      </w:r>
      <w:r w:rsidRPr="002F0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наклонение</w:t>
      </w:r>
      <w:r w:rsidRPr="002F0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F0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независимых</w:t>
      </w:r>
      <w:r w:rsidRPr="002F0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Pr="002F0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16.Перфектные времена сослагательного наклонения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E66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ействительного и страдательного залога. Употребление сослагательного наклонения в зависимых предложениях. 17. Употребление сослагательного наклонения в зависимых предложениях.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Consecutiotemp</w:t>
      </w:r>
      <w:r>
        <w:rPr>
          <w:rFonts w:ascii="Times New Roman" w:hAnsi="Times New Roman" w:cs="Times New Roman"/>
          <w:color w:val="000000"/>
          <w:sz w:val="24"/>
          <w:szCs w:val="24"/>
        </w:rPr>
        <w:t>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5D64" w:rsidRDefault="003E5D64" w:rsidP="003E5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  </w:t>
      </w:r>
    </w:p>
    <w:p w:rsidR="003E5D64" w:rsidRDefault="003E5D64" w:rsidP="003E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 Макарова Н.Е.</w:t>
      </w:r>
    </w:p>
    <w:p w:rsidR="003E5D64" w:rsidRPr="0009724C" w:rsidRDefault="003E5D64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DA" w:rsidRDefault="00681DD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526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269B">
        <w:rPr>
          <w:rFonts w:ascii="Times New Roman" w:hAnsi="Times New Roman" w:cs="Times New Roman"/>
          <w:b/>
          <w:sz w:val="24"/>
          <w:szCs w:val="24"/>
        </w:rPr>
        <w:t>.О.08 Введение в профессию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5269B" w:rsidRPr="00C77FC8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УК-:6.</w:t>
      </w:r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947A3B" w:rsidRDefault="00947A3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УК-9.</w:t>
      </w:r>
      <w:proofErr w:type="gramStart"/>
      <w:r w:rsidR="0009724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9724C" w:rsidRPr="00C77FC8">
        <w:rPr>
          <w:rFonts w:ascii="Times New Roman" w:hAnsi="Times New Roman" w:cs="Times New Roman"/>
          <w:sz w:val="24"/>
          <w:szCs w:val="24"/>
        </w:rPr>
        <w:t xml:space="preserve"> использовать базовые дефектологические знания в социальной и профессиональной сферах</w:t>
      </w:r>
    </w:p>
    <w:p w:rsidR="0009724C" w:rsidRPr="0009724C" w:rsidRDefault="00947A3B" w:rsidP="0009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УК-11.</w:t>
      </w:r>
      <w:proofErr w:type="gramStart"/>
      <w:r w:rsidR="0009724C" w:rsidRPr="000972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9724C" w:rsidRPr="0009724C">
        <w:rPr>
          <w:rFonts w:ascii="Times New Roman" w:hAnsi="Times New Roman" w:cs="Times New Roman"/>
          <w:sz w:val="24"/>
          <w:szCs w:val="24"/>
        </w:rPr>
        <w:t xml:space="preserve"> формировать нетерпимое отношение к коррупционному поведению</w:t>
      </w:r>
    </w:p>
    <w:p w:rsidR="0046058F" w:rsidRDefault="0046058F" w:rsidP="00460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ОПК-2.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применять в практической деятельности знание психолого-педагогических основ и методики обучения иностранным языкам и культурам</w:t>
      </w:r>
    </w:p>
    <w:p w:rsidR="00FE1A8C" w:rsidRPr="00C77FC8" w:rsidRDefault="0046058F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5E38DD" w:rsidRDefault="0046058F" w:rsidP="005E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ОПК-5.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работать с компьютером как средством получения, обработки и управления информацией для решения профессиональных задач</w:t>
      </w:r>
    </w:p>
    <w:p w:rsidR="00AC623E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  <w:r w:rsidR="00D76DDA">
        <w:rPr>
          <w:rFonts w:ascii="Times New Roman" w:hAnsi="Times New Roman" w:cs="Times New Roman"/>
          <w:sz w:val="24"/>
          <w:szCs w:val="24"/>
        </w:rPr>
        <w:t>.</w:t>
      </w:r>
    </w:p>
    <w:p w:rsidR="00D76DDA" w:rsidRPr="00D76DDA" w:rsidRDefault="00D76DDA" w:rsidP="00D76DDA">
      <w:pPr>
        <w:tabs>
          <w:tab w:val="left" w:pos="1080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>Введение в метаязык перевода. Перевод как разновидность межъязыковой и межкультурной коммуникации.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Предмет теории перевода. Переводческая деятельность как особый вид речевой деятельности. Перевод как процесс и перевод как текстовой факт. Принципы, лежащие в основе переводческого процесса. Переводческая лингвистическая ситуация как двуязычная речевая ситуация. Лингвистическая и экстралингвистическая обусловленность перевода. Роль перевода для человека. Культурные и языковые барьеры. Переводчик – участник процесса коммуникации. Деятельность переводчика в процессе коммуникации.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lastRenderedPageBreak/>
        <w:t>Классификации видов перевода по различным основаниям. Особенности устного перевода. Сложности процесса устного перевода. Разновидности устного перевода. Письменный перевод. Специфика письменного перевода.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Особые виды обработки текста при переводе: адаптация, стилистическая обработка, авторизованный перевод и соавторство, выборочный перевод, резюмирующий перевод.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DA"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 w:rsidRPr="00D76DDA">
        <w:rPr>
          <w:rFonts w:ascii="Times New Roman" w:hAnsi="Times New Roman" w:cs="Times New Roman"/>
          <w:b/>
          <w:sz w:val="24"/>
          <w:szCs w:val="24"/>
        </w:rPr>
        <w:t xml:space="preserve"> как наука. Основные разделы </w:t>
      </w:r>
      <w:proofErr w:type="spellStart"/>
      <w:r w:rsidRPr="00D76DDA">
        <w:rPr>
          <w:rFonts w:ascii="Times New Roman" w:hAnsi="Times New Roman" w:cs="Times New Roman"/>
          <w:b/>
          <w:sz w:val="24"/>
          <w:szCs w:val="24"/>
        </w:rPr>
        <w:t>переводоведения</w:t>
      </w:r>
      <w:proofErr w:type="spellEnd"/>
      <w:r w:rsidRPr="00D76DDA">
        <w:rPr>
          <w:rFonts w:ascii="Times New Roman" w:hAnsi="Times New Roman" w:cs="Times New Roman"/>
          <w:b/>
          <w:sz w:val="24"/>
          <w:szCs w:val="24"/>
        </w:rPr>
        <w:t>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Место науки о переводе среди филологических дисциплин. Связь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 с общим языкознанием, сопоставительной лингвистикой, семиотикой, социолингвистикой, психолингвистикой, лингвистикой текста, литературоведением, межкультурной коммуникацией, лингводидактикой и др. Круг проблем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>. Филологический, лингвистический и социолингвистический подходы в теории перевода.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Различные подходы к классификации разделов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. Аспекты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. Общая теория перевода  как основополагающий раздел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. Предмет, методы и задачи </w:t>
      </w:r>
      <w:proofErr w:type="gramStart"/>
      <w:r w:rsidRPr="00D76DDA">
        <w:rPr>
          <w:rFonts w:ascii="Times New Roman" w:hAnsi="Times New Roman" w:cs="Times New Roman"/>
          <w:sz w:val="24"/>
          <w:szCs w:val="24"/>
        </w:rPr>
        <w:t>лингвистического</w:t>
      </w:r>
      <w:proofErr w:type="gramEnd"/>
      <w:r w:rsidR="006E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. Специальная теория перевода.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Транслаталогия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 текста. Теория процесса перевода. Теория отдельных видов перевода. Научная критика перевода. Прикладное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>. Гуманитарное осмысление перевода. Дидактика перевода. История перевода. Основные переводческие ареалы.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 xml:space="preserve">Периодизация истории перевода. История перевода за рубежом: Древний Восток, Античность, Средневековье.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История перевода как раздел науки о переводе. Связь перевода с историческими и национальными особенностями культуры народа, с особенностями исторической эпохи, с развитием общественной жизни, литературы, науки и т.д. Процесс становления и развития переводческой мысли и национальных переводческих традиций на основе анализа соответствующих источников.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Периодизация истории перевода. Принципы периодизации. Хронологический принцип. Географический принцип и национальные переводческие традиции. Тематический  принцип.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Этапы развития переводческой мысли за рубежом. Перевод в странах Древнего Востока (Древний Египет, Древний Шумер, Вавилон).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Переводы и переводческие концепции античной эпохи. Перевод в Древней Греции и в Древнем Риме.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Мировые религии и их роль в развитии перевода.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Перевод в эпоху Средневековья и его особенности. Развитие устного и письменного перевода.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>Этапы развития зарубежной переводческой мысли (</w:t>
      </w:r>
      <w:r w:rsidRPr="00D76DDA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D76DDA">
        <w:rPr>
          <w:rFonts w:ascii="Times New Roman" w:hAnsi="Times New Roman" w:cs="Times New Roman"/>
          <w:b/>
          <w:sz w:val="24"/>
          <w:szCs w:val="24"/>
        </w:rPr>
        <w:t>–</w:t>
      </w:r>
      <w:r w:rsidRPr="00D76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76DDA">
        <w:rPr>
          <w:rFonts w:ascii="Times New Roman" w:hAnsi="Times New Roman" w:cs="Times New Roman"/>
          <w:b/>
          <w:sz w:val="24"/>
          <w:szCs w:val="24"/>
        </w:rPr>
        <w:t xml:space="preserve"> века).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Теория и практика перевода в эпоху Возрождения. Появление первых трактатов о переводе.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Реформация и проблемы перевода. Переводческая деятельность Мартина Лютера.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Европейский перевод XVII–XVIII вв. (эпоха классицизма) и его связь с эстетикой классицизма.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Романтический перевод и его отличительные черты (конец XVIII – начало XIX в.). Формирование нового взгляда на перевод.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Развитие перевода и переводческой мысли в XIX столетии.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Перевод в XX веке. Изобретение синхронного перевода.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</w:t>
      </w:r>
      <w:r w:rsidRPr="00D76DDA">
        <w:rPr>
          <w:rFonts w:ascii="Times New Roman" w:hAnsi="Times New Roman" w:cs="Times New Roman"/>
          <w:b/>
          <w:sz w:val="24"/>
          <w:szCs w:val="24"/>
        </w:rPr>
        <w:t xml:space="preserve">рия развития переводческой мысли в России до </w:t>
      </w:r>
      <w:r w:rsidRPr="00D76DD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76DD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Переводческая школа Максима Грека. Эпоха Петра I. Екатерининская эпоха. Контакты с Европой, восприятие европейского переводческого опыта. Переводы В.К. Тредиаковского, А.Д. Кантемира, М.В. Ломоносова. Перевод и переводческая мысль в XIX веке. «Золотой век» художественного перевода. Переводческая деятельность А.С. Пушкина, В.А. Жуковского, М.Ю. Лермонтова, И.С. Тургенева, Ф.М. Достоевского, Л.Н. Толстого и других. Приемы передачи национального своеобразия в переводе.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Перевод в России в </w:t>
      </w:r>
      <w:r w:rsidRPr="00D76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76DDA">
        <w:rPr>
          <w:rFonts w:ascii="Times New Roman" w:hAnsi="Times New Roman" w:cs="Times New Roman"/>
          <w:b/>
          <w:sz w:val="24"/>
          <w:szCs w:val="24"/>
        </w:rPr>
        <w:t xml:space="preserve"> веке. Перевод на современном этапе.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Теория и практика перевода в России и Советском Союзе в XX веке.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Становление литературной нормы. Переводческая деятельность поэтов-символистов. Факторы, способствовавшие развитию перевода в России после 1917 года. Лозунг «Культуру – в массы». Появление плановости в переводе зарубежной литературы. Лозунг «Языки – в массы» и его парадоксальный смысл. Лозунг интернационализма.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Издательства «Всемирная литература» и «</w:t>
      </w:r>
      <w:proofErr w:type="gramStart"/>
      <w:r w:rsidRPr="00D76D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6DDA">
        <w:rPr>
          <w:rFonts w:ascii="Times New Roman" w:hAnsi="Times New Roman" w:cs="Times New Roman"/>
          <w:sz w:val="24"/>
          <w:szCs w:val="24"/>
        </w:rPr>
        <w:t xml:space="preserve">CADEMIA». Подстрочник и идеологическая обработка перевода. Ортодоксальный перевод 30-х годов. Переводческая деятельность М.Л. Лозинского, Б.Л. Пастернака, С.Я. Маршака.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Перевод в 40–50-е годы. Развитие военного перевода. Появление практических пособий по техническому переводу. Борьба лингвистического и литературоведческого направлений.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Процесс формирования теории перевода в России в 60-90-е годы. Машинный перевод. Развитие лингвистической теории перевода в трудах отечественных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переводоведов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>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Перевод в современной общественной и культурной жизни. Перевод в крупных международных организациях. Современные тенденции в развитии теории перевода. Проблемы обеспечения качества перевода в современных условиях. Краткий обзор переводческих образовательных учреждений в России и за рубежом.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>Перевод как вид профессиональной деятельности. Переводческая этика.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переводчика.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Профессиональная пригодность переводчика и профессиональные требования. Мера ответственности переводчика. Правовой и общественный статус переводчика. Авторское право на перевод. Специфика работы на свободном переводческом рынке. Международные организации переводчиков. Переводческие союзы, ассоциации и общества в различных странах. Профессиональные периодические издания. Профессиональный кодекс переводчика.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Принципы переводческой деонтологии. Переводческая этика. Политкорректность. Моральный кодекс переводчика. Деловой этикет переводчика.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 xml:space="preserve">Инструментарий переводчика.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Вспомогательные средства в работе переводчика. Роль словарей в процессе перевода. Типы словарей. Вспомогательные и рабочие пособия переводчика (глоссарии, справочники и т.п.).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Техническое оборудование в работе переводчика. Компьютерные программы для переводчиков. История машинного перевода. Системы машинного перевода. Преимущества и недостатки автоматического перевода. Виды обработки текста при переводе. Электронные переводчики. Системы переводческой памяти.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Переводческая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семантография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. Теоретические аспекты </w:t>
      </w:r>
      <w:proofErr w:type="gramStart"/>
      <w:r w:rsidRPr="00D76DDA">
        <w:rPr>
          <w:rFonts w:ascii="Times New Roman" w:hAnsi="Times New Roman" w:cs="Times New Roman"/>
          <w:sz w:val="24"/>
          <w:szCs w:val="24"/>
        </w:rPr>
        <w:t>переводческой</w:t>
      </w:r>
      <w:proofErr w:type="gramEnd"/>
      <w:r w:rsidR="006E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семантографии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>. Женевская школа переводчиков и переводческая скоропись.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>Совершенствование языковых и речевых возможностей будущего переводчика. Обзор Интернет-ресурсов для переводчиков и их анализ.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 xml:space="preserve">Теоретические аспекты перевода. 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Переводимость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 как философская, лингвистическая и культурологическая проблема; представление об </w:t>
      </w:r>
      <w:proofErr w:type="gramStart"/>
      <w:r w:rsidRPr="00D76DDA">
        <w:rPr>
          <w:rFonts w:ascii="Times New Roman" w:hAnsi="Times New Roman" w:cs="Times New Roman"/>
          <w:sz w:val="24"/>
          <w:szCs w:val="24"/>
        </w:rPr>
        <w:t>относительной</w:t>
      </w:r>
      <w:proofErr w:type="gramEnd"/>
      <w:r w:rsidR="006E6672" w:rsidRPr="006E66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DDA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D76DDA">
        <w:rPr>
          <w:rFonts w:ascii="Times New Roman" w:hAnsi="Times New Roman" w:cs="Times New Roman"/>
          <w:sz w:val="24"/>
          <w:szCs w:val="24"/>
        </w:rPr>
        <w:t xml:space="preserve"> любого текста.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Этапы процесса перевода (восприятие, воспроизведение, контроль готового текста). Понятие единицы перевода. Переводческие соответствия между единицами двух языков. Уяснение значения слова в контексте. Виды контекста. Трудности перевода на различных уровнях языка. Интерференция при переводе. </w:t>
      </w:r>
    </w:p>
    <w:p w:rsid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DA">
        <w:rPr>
          <w:rFonts w:ascii="Times New Roman" w:hAnsi="Times New Roman" w:cs="Times New Roman"/>
          <w:sz w:val="24"/>
          <w:szCs w:val="24"/>
        </w:rPr>
        <w:t xml:space="preserve">Понятие нормы перевода. Основные виды нормативных требований: норма эквивалентности перевода, жанрово-стилистическая, прагматическая, конвенциональная, норма переводческой речи. Роль нормативных требований в оценке качества перевода. Понятие адекватного, эквивалентного, точного, буквального, свободного перевода. </w:t>
      </w:r>
      <w:r w:rsidRPr="00D76DDA">
        <w:rPr>
          <w:rFonts w:ascii="Times New Roman" w:hAnsi="Times New Roman" w:cs="Times New Roman"/>
          <w:sz w:val="24"/>
          <w:szCs w:val="24"/>
        </w:rPr>
        <w:lastRenderedPageBreak/>
        <w:t>Критерии оценки качества перевода. Эквивалентность как оценочный критерий перевода. Ошибки в переводе.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DA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76DDA" w:rsidRPr="00D76DDA" w:rsidRDefault="00D76DDA" w:rsidP="00D76D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76DDA" w:rsidRPr="006762D3" w:rsidRDefault="00D76DDA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3E" w:rsidRPr="006762D3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.О.09 Русский язык и основы стилистики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Pr="0009724C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УК-4.</w:t>
      </w:r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Способен осуществлять деловую коммуникацию в устной и письменной формах на государственном и иностранно</w:t>
      </w:r>
      <w:proofErr w:type="gramStart"/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>м(</w:t>
      </w:r>
      <w:proofErr w:type="spellStart"/>
      <w:proofErr w:type="gramEnd"/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45269B" w:rsidRPr="0009724C">
        <w:rPr>
          <w:rFonts w:ascii="Times New Roman" w:hAnsi="Times New Roman" w:cs="Times New Roman"/>
          <w:bCs/>
          <w:sz w:val="24"/>
          <w:szCs w:val="24"/>
          <w:lang w:eastAsia="ru-RU"/>
        </w:rPr>
        <w:t>) языках</w:t>
      </w:r>
    </w:p>
    <w:p w:rsidR="00FE1A8C" w:rsidRPr="00B60F39" w:rsidRDefault="0046058F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2D24CA" w:rsidRDefault="002D24CA" w:rsidP="002D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C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D24CA" w:rsidRPr="002D24CA" w:rsidRDefault="002D24CA" w:rsidP="00E0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b/>
          <w:bCs/>
          <w:sz w:val="24"/>
          <w:szCs w:val="24"/>
        </w:rPr>
        <w:t xml:space="preserve">Язык как средство коммуникации  и передачи информации. </w:t>
      </w:r>
      <w:r w:rsidRPr="002D24CA">
        <w:rPr>
          <w:rFonts w:ascii="Times New Roman" w:hAnsi="Times New Roman" w:cs="Times New Roman"/>
          <w:sz w:val="24"/>
          <w:szCs w:val="24"/>
        </w:rPr>
        <w:t>Языковые уровни. Нарушение норм на разных уровнях языка: фонетическом, лексическом, морфологическом, синтаксическом. Современные нормативные словари.</w:t>
      </w:r>
    </w:p>
    <w:p w:rsidR="002D24CA" w:rsidRPr="002D24CA" w:rsidRDefault="002D24CA" w:rsidP="00E0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норма, ее роль в становлении и развитии литературного языка. </w:t>
      </w:r>
      <w:r w:rsidRPr="002D24CA">
        <w:rPr>
          <w:rFonts w:ascii="Times New Roman" w:hAnsi="Times New Roman" w:cs="Times New Roman"/>
          <w:sz w:val="24"/>
          <w:szCs w:val="24"/>
        </w:rPr>
        <w:t>Правильность речи. Варианты норм. Современные проблемы кодификации языка.</w:t>
      </w:r>
    </w:p>
    <w:p w:rsidR="00CC6437" w:rsidRPr="002D24CA" w:rsidRDefault="00CC6437" w:rsidP="00E0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b/>
          <w:bCs/>
          <w:sz w:val="24"/>
          <w:szCs w:val="24"/>
        </w:rPr>
        <w:t>Стили русского языка.</w:t>
      </w:r>
      <w:r w:rsidRPr="002D24CA">
        <w:rPr>
          <w:rFonts w:ascii="Times New Roman" w:hAnsi="Times New Roman" w:cs="Times New Roman"/>
          <w:sz w:val="24"/>
          <w:szCs w:val="24"/>
        </w:rPr>
        <w:t xml:space="preserve"> Общая характеристика стилей. Современный русский литературный язык и его социальная и функциональная дифференциация. Формы существования языка. Стилистическая дифференциация русского литературного языка. Взаимодействие функциональных стилей. Факторы, определяющие успешность коммуникации. Официально-деловой стиль. Научный стиль. Разговорная речь. </w:t>
      </w:r>
    </w:p>
    <w:p w:rsidR="00CC6437" w:rsidRPr="002D24CA" w:rsidRDefault="00CC6437" w:rsidP="00E0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b/>
          <w:bCs/>
          <w:sz w:val="24"/>
          <w:szCs w:val="24"/>
        </w:rPr>
        <w:t>Функционально-смысловые типы речи</w:t>
      </w:r>
      <w:r w:rsidRPr="002D24CA">
        <w:rPr>
          <w:rFonts w:ascii="Times New Roman" w:hAnsi="Times New Roman" w:cs="Times New Roman"/>
          <w:sz w:val="24"/>
          <w:szCs w:val="24"/>
        </w:rPr>
        <w:t>: повествование, описание, рассуждение – и их особенности.</w:t>
      </w:r>
    </w:p>
    <w:p w:rsidR="00CC6437" w:rsidRPr="002D24CA" w:rsidRDefault="00CC6437" w:rsidP="00E0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r w:rsidRPr="002D24CA">
        <w:rPr>
          <w:rFonts w:ascii="Times New Roman" w:hAnsi="Times New Roman" w:cs="Times New Roman"/>
          <w:sz w:val="24"/>
          <w:szCs w:val="24"/>
        </w:rPr>
        <w:t xml:space="preserve">. Категории текста. Стилистическая окраска текста. Основные способы выражения семантической, коммуникативной и структурной преемственности между частями высказывания. </w:t>
      </w:r>
    </w:p>
    <w:p w:rsidR="002D24CA" w:rsidRDefault="00CC6437" w:rsidP="00CC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CC6437" w:rsidRDefault="00CC6437" w:rsidP="00CC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CC6437" w:rsidRPr="00CC6437" w:rsidRDefault="00CC6437" w:rsidP="00CC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2D24CA" w:rsidRPr="002D24CA" w:rsidRDefault="002D24CA" w:rsidP="002D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24C" w:rsidRDefault="0009724C" w:rsidP="00460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724C">
        <w:rPr>
          <w:rFonts w:ascii="Times New Roman" w:hAnsi="Times New Roman" w:cs="Times New Roman"/>
          <w:b/>
          <w:sz w:val="24"/>
          <w:szCs w:val="24"/>
        </w:rPr>
        <w:t>.О.10 Основы теории межкультурной коммуникации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УК-1</w:t>
      </w:r>
      <w:r w:rsidR="0009724C">
        <w:rPr>
          <w:rFonts w:ascii="Times New Roman" w:hAnsi="Times New Roman" w:cs="Times New Roman"/>
          <w:sz w:val="24"/>
          <w:szCs w:val="24"/>
        </w:rPr>
        <w:t>.</w:t>
      </w:r>
      <w:r w:rsidR="0009724C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09724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E1A8C" w:rsidRDefault="0046058F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CC6437" w:rsidRPr="00CC6437" w:rsidRDefault="00CC6437" w:rsidP="00CC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3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C6437" w:rsidRPr="00CC6437" w:rsidRDefault="00CC6437" w:rsidP="00CC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437">
        <w:rPr>
          <w:rFonts w:ascii="Times New Roman" w:hAnsi="Times New Roman" w:cs="Times New Roman"/>
          <w:b/>
          <w:sz w:val="24"/>
          <w:szCs w:val="24"/>
        </w:rPr>
        <w:t>История возникновения и развития межкультурной коммуникации.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37">
        <w:rPr>
          <w:rFonts w:ascii="Times New Roman" w:hAnsi="Times New Roman" w:cs="Times New Roman"/>
          <w:sz w:val="24"/>
          <w:szCs w:val="24"/>
        </w:rPr>
        <w:t xml:space="preserve">Исторические факторы и обстоятельства возникновения межкультурной коммуникации. Становление межкультурной коммуникации в США, Европе и России. Объект и предмет исследования, содержание учебной дисциплины. Место теории межкультурной коммуникации в системе наук о человеке. </w:t>
      </w: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Связь межкультурной коммуникации с антропологией, социолингвистикой, страноведением и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лингвострановедением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культурологией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>. Роль фоновых знаний в межкультурной коммуникации.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b/>
          <w:sz w:val="24"/>
          <w:szCs w:val="24"/>
        </w:rPr>
        <w:t>Культурно-антропологические основы межкультурной коммуникации.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сущность культуры. Элементы культуры. Функции культуры. Основные модели культурных различий. Динамика культуры: источники и механизмы изменений культуры. Культурная специфика. Система взаимоотношений: индивидуалистские и коллективистские культуры. Социальная структура: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высококонтекстуальные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низкоконтекстуальные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(имплицитная, невербальная культура и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эмплицитная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, вербальная культура). Модели восприятия времени: линейная, гибкая, круговая. Коммуникативная дистанция: иерархическая и демократическая. Барьеры в межкультурном взаимодействии. Конфликт культур. 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Культурная идентичность. 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color w:val="000000"/>
          <w:sz w:val="24"/>
          <w:szCs w:val="24"/>
        </w:rPr>
        <w:t>Понятие «культурная идентичность». Объективные основания многообразия культур. Проблема «чужеродности» культуры. Переживание индивидом «чужого» и «своего» при контакте с представителями другой культуры.</w:t>
      </w:r>
    </w:p>
    <w:p w:rsidR="00CC6437" w:rsidRPr="00CC6437" w:rsidRDefault="00CC6437" w:rsidP="00CC64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b/>
          <w:color w:val="000000"/>
          <w:sz w:val="24"/>
          <w:szCs w:val="24"/>
        </w:rPr>
        <w:t>Культура и коммуникация</w:t>
      </w: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Природа и цели коммуникации. Основные формы коммуникации: межличностная, групповая, массовая; монокультурная и межкультурная; вербальная и невербальная. Основные единицы вербальной коммуникации. Коммуникативный акт и его структура. Основные характеристики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: этническая, национальная, территориальная и социальная принадлежность. Личностные характеристики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>: пол, возраст, уровень образования, характер. Функции коммуникации. Определение межкультурной коммуникации. Формы межкультурной коммуникации (косвенная, непосредственная или опосредованная). Факторы, способствующие и затрудняющие межкультурную коммуникацию. Детерминанты межкультурной коммуникации (отношение к природе, времени, пространству, общению, личной свободе, природе человека).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b/>
          <w:color w:val="000000"/>
          <w:sz w:val="24"/>
          <w:szCs w:val="24"/>
        </w:rPr>
        <w:t>Культура и язык.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color w:val="000000"/>
          <w:sz w:val="24"/>
          <w:szCs w:val="24"/>
        </w:rPr>
        <w:t>Картина мира: понятие, формы существования, основные характеристики, проблемы отражения картины мира в языке. Языковая и концептуальная картина мира.  Концепт как основа языковой картины мира. Методика описания концепта. Исследование концептов базовых эмоций. Эквивалентность слов, понятий, реалий. Реалии: их основные черты, классификация (этнографические, географические, ономастические и др.). Отражение в языке изменений и развития общественной культуры. Особенности дискурсивной деятельности носителей разных культур (начало и завершение беседы, допустимые и недопустимые темы, объем высказывания, использование молчания как коммуникативного приема, адекватное использование невербальных средств общения и др.).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b/>
          <w:color w:val="000000"/>
          <w:sz w:val="24"/>
          <w:szCs w:val="24"/>
        </w:rPr>
        <w:t>Освоение культуры.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Аккультурация, ее виды и результаты. Культурный шок: причины, факторы. Фазы развития культурного шока. Симптомы культурного шока и способы его преодоления. Обратный культурный шок. Модель освоения чужой культуры М.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Беннета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межкультурной коммуникации. 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Вербальный, невербальный и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паравербальный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 виды коммуникации.  Основные единицы вербальной коммуникации. Стили вербальной коммуникации.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Сообношение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 вербального и невербального видов коммуникации. Сущность понятия «невербальная коммуникация». Понятие невербальной коммуникации, ее функции и виды. Зрительный контакт: прямой, непрямой. Язык тела: мимика, поза, жесты, язык прикосновений (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такесика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>). Пространственная коммуникация (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проксемика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>): 4 типа дистанции. Связь невербальной культуры с культурой народа.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37">
        <w:rPr>
          <w:rFonts w:ascii="Times New Roman" w:hAnsi="Times New Roman" w:cs="Times New Roman"/>
          <w:b/>
          <w:sz w:val="24"/>
          <w:szCs w:val="24"/>
        </w:rPr>
        <w:t xml:space="preserve">Проблема понимания в межкультурной коммуникации. 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37">
        <w:rPr>
          <w:rFonts w:ascii="Times New Roman" w:hAnsi="Times New Roman" w:cs="Times New Roman"/>
          <w:sz w:val="24"/>
          <w:szCs w:val="24"/>
        </w:rPr>
        <w:t xml:space="preserve">Сущность и детерминирующие факторы процесса восприятия. Культура и восприятие. Межкультурные конфликты и пути их преодоления. </w:t>
      </w: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термина «политкорректность». История его возникновения. Языковые средства выражения «политкорректности». </w:t>
      </w:r>
      <w:r w:rsidRPr="00CC6437">
        <w:rPr>
          <w:rFonts w:ascii="Times New Roman" w:hAnsi="Times New Roman" w:cs="Times New Roman"/>
          <w:sz w:val="24"/>
          <w:szCs w:val="24"/>
        </w:rPr>
        <w:t xml:space="preserve">Межличностная аттракция в межкультурной коммуникации. Атрибуция в межкультурной коммуникации. </w:t>
      </w:r>
    </w:p>
    <w:p w:rsidR="00CC6437" w:rsidRPr="00CC6437" w:rsidRDefault="00CC6437" w:rsidP="00CC643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Понятие стереотипа. Классификация стереотипов: стереотипы-поведения, стереотипы-представления, стереотипы-ситуации, стереотипы-образы.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Автостереотипы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437">
        <w:rPr>
          <w:rFonts w:ascii="Times New Roman" w:hAnsi="Times New Roman" w:cs="Times New Roman"/>
          <w:color w:val="000000"/>
          <w:sz w:val="24"/>
          <w:szCs w:val="24"/>
        </w:rPr>
        <w:t>гетеростереотипы</w:t>
      </w:r>
      <w:proofErr w:type="spellEnd"/>
      <w:r w:rsidRPr="00CC6437">
        <w:rPr>
          <w:rFonts w:ascii="Times New Roman" w:hAnsi="Times New Roman" w:cs="Times New Roman"/>
          <w:color w:val="000000"/>
          <w:sz w:val="24"/>
          <w:szCs w:val="24"/>
        </w:rPr>
        <w:t xml:space="preserve">. Стереотипы национальные и этнические. Понятие национального характера. Стереотипные представления о национальном характере. Атрибуты </w:t>
      </w:r>
      <w:r w:rsidRPr="00CC64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стереотипов. Функционирование стереотипов.</w:t>
      </w:r>
      <w:r w:rsidRPr="00CC64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Предрассудки в межкультурной коммуникации. </w:t>
      </w:r>
    </w:p>
    <w:p w:rsidR="00CC6437" w:rsidRPr="00CC6437" w:rsidRDefault="00CC6437" w:rsidP="00CC643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CC643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Результаты межкультурной коммуникации.</w:t>
      </w:r>
    </w:p>
    <w:p w:rsidR="00CC6437" w:rsidRDefault="00CC6437" w:rsidP="00CC643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C64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Эффективная коммуникация и ее элементы. Понятие и сущность толерантности. Толерантность в межкультурной коммуникации. Диалог культур. Поликультурная личность и ее компоненты. Уровни межкультурной компетенции и способы ее повышения.</w:t>
      </w:r>
    </w:p>
    <w:p w:rsidR="00CC6437" w:rsidRPr="00CC6437" w:rsidRDefault="00CC6437" w:rsidP="00CC643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CC643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Преподаватель</w:t>
      </w:r>
    </w:p>
    <w:p w:rsidR="00CC6437" w:rsidRPr="00CC6437" w:rsidRDefault="00CC6437" w:rsidP="00CC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Мастыкина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Л.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37" w:rsidRDefault="00CC6437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.О.11 Основы языкознания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УК-1.</w:t>
      </w:r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6762D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ОПК-1.</w:t>
      </w:r>
      <w:r w:rsidR="00B7396C" w:rsidRPr="00C77FC8">
        <w:rPr>
          <w:rFonts w:ascii="Times New Roman" w:hAnsi="Times New Roman" w:cs="Times New Roman"/>
          <w:sz w:val="24"/>
          <w:szCs w:val="24"/>
        </w:rPr>
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:rsidR="00CC6437" w:rsidRPr="00CC6437" w:rsidRDefault="00CC6437" w:rsidP="00CC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3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C6437">
        <w:rPr>
          <w:rFonts w:ascii="Times New Roman" w:hAnsi="Times New Roman"/>
          <w:sz w:val="24"/>
          <w:szCs w:val="24"/>
        </w:rPr>
        <w:t>Обозначенные цели предполагают выделение трех основных взаимосвязанных блоков (терминология заимствована у Ф. де Соссюра): «экстралингвистический», «</w:t>
      </w:r>
      <w:proofErr w:type="spellStart"/>
      <w:r w:rsidRPr="00CC6437">
        <w:rPr>
          <w:rFonts w:ascii="Times New Roman" w:hAnsi="Times New Roman"/>
          <w:sz w:val="24"/>
          <w:szCs w:val="24"/>
        </w:rPr>
        <w:t>внутрилингвистический</w:t>
      </w:r>
      <w:proofErr w:type="spellEnd"/>
      <w:r w:rsidRPr="00CC6437">
        <w:rPr>
          <w:rFonts w:ascii="Times New Roman" w:hAnsi="Times New Roman"/>
          <w:sz w:val="24"/>
          <w:szCs w:val="24"/>
        </w:rPr>
        <w:t>» и «диахронический»: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C6437">
        <w:rPr>
          <w:rFonts w:ascii="Times New Roman" w:hAnsi="Times New Roman"/>
          <w:sz w:val="24"/>
          <w:szCs w:val="24"/>
        </w:rPr>
        <w:t xml:space="preserve"> В первом блоке изучаются основные экстралингвистические факторы, влияющие на формирование, функционирование и развитие языка. Второй блок рассматривает базовые понятия языка как такового. В третьем блоке анализируется эволюция развития лингвистической мысли.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C6437">
        <w:rPr>
          <w:rFonts w:ascii="Times New Roman" w:hAnsi="Times New Roman"/>
          <w:sz w:val="24"/>
          <w:szCs w:val="24"/>
        </w:rPr>
        <w:t xml:space="preserve">В каждом блоке, в свою очередь, выделяются по нескольку модулей, которые содержат наиболее взаимосвязанные конкретные темы данного курса, составляющих структуру соответствующего модуля.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854"/>
        <w:gridCol w:w="5079"/>
      </w:tblGrid>
      <w:tr w:rsidR="00CC6437" w:rsidRPr="00CC6437" w:rsidTr="000E61FB">
        <w:tc>
          <w:tcPr>
            <w:tcW w:w="9747" w:type="dxa"/>
            <w:gridSpan w:val="3"/>
          </w:tcPr>
          <w:p w:rsidR="00CC6437" w:rsidRPr="00CC6437" w:rsidRDefault="00CC6437" w:rsidP="00CC64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sz w:val="24"/>
                <w:szCs w:val="24"/>
              </w:rPr>
              <w:t>БЛОК 1 «Экстралингвистический»</w:t>
            </w:r>
          </w:p>
        </w:tc>
      </w:tr>
      <w:tr w:rsidR="00CC6437" w:rsidRPr="00CC6437" w:rsidTr="000E61FB">
        <w:tc>
          <w:tcPr>
            <w:tcW w:w="814" w:type="dxa"/>
          </w:tcPr>
          <w:p w:rsidR="00CC6437" w:rsidRPr="00CC6437" w:rsidRDefault="00CC6437" w:rsidP="00CC643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54" w:type="dxa"/>
          </w:tcPr>
          <w:p w:rsidR="00CC6437" w:rsidRPr="00CC6437" w:rsidRDefault="00CC6437" w:rsidP="00CC643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5079" w:type="dxa"/>
          </w:tcPr>
          <w:p w:rsidR="00CC6437" w:rsidRPr="00CC6437" w:rsidRDefault="00CC6437" w:rsidP="00CC643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Структура модуля</w:t>
            </w:r>
          </w:p>
        </w:tc>
      </w:tr>
      <w:tr w:rsidR="00CC6437" w:rsidRPr="00CC6437" w:rsidTr="00442EE4">
        <w:trPr>
          <w:trHeight w:val="810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5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Предпосылки многообразия языковых функций</w:t>
            </w:r>
          </w:p>
        </w:tc>
        <w:tc>
          <w:tcPr>
            <w:tcW w:w="5079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Языкознание как наука, функции языка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Диалектическая природа языка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3. Язык и мышление</w:t>
            </w:r>
          </w:p>
        </w:tc>
      </w:tr>
      <w:tr w:rsidR="00CC6437" w:rsidRPr="00CC6437" w:rsidTr="00442EE4">
        <w:trPr>
          <w:trHeight w:val="839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5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Формы существования языка</w:t>
            </w:r>
          </w:p>
        </w:tc>
        <w:tc>
          <w:tcPr>
            <w:tcW w:w="5079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Социальная дифференциация языка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Территориальная дифференциация языка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3. Литературный язык</w:t>
            </w:r>
          </w:p>
        </w:tc>
      </w:tr>
      <w:tr w:rsidR="00CC6437" w:rsidRPr="00CC6437" w:rsidTr="00442EE4">
        <w:trPr>
          <w:trHeight w:val="568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5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Язык и общество</w:t>
            </w:r>
          </w:p>
        </w:tc>
        <w:tc>
          <w:tcPr>
            <w:tcW w:w="5079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Язык как особое общественное явление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Язык и культура</w:t>
            </w:r>
          </w:p>
        </w:tc>
      </w:tr>
      <w:tr w:rsidR="00CC6437" w:rsidRPr="00CC6437" w:rsidTr="00442EE4">
        <w:trPr>
          <w:trHeight w:val="814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5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Происхождение и перспективы развития языка</w:t>
            </w:r>
          </w:p>
        </w:tc>
        <w:tc>
          <w:tcPr>
            <w:tcW w:w="5079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1. Основные теории происхождения языков 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Перспективы языкового развития человечества</w:t>
            </w:r>
          </w:p>
        </w:tc>
      </w:tr>
    </w:tbl>
    <w:p w:rsidR="00CC6437" w:rsidRPr="00CC6437" w:rsidRDefault="00CC6437" w:rsidP="00CC6437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783"/>
        <w:gridCol w:w="5210"/>
      </w:tblGrid>
      <w:tr w:rsidR="00CC6437" w:rsidRPr="00CC6437" w:rsidTr="000E61FB">
        <w:tc>
          <w:tcPr>
            <w:tcW w:w="9807" w:type="dxa"/>
            <w:gridSpan w:val="3"/>
          </w:tcPr>
          <w:p w:rsidR="00CC6437" w:rsidRPr="00CC6437" w:rsidRDefault="00CC6437" w:rsidP="00CC64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sz w:val="24"/>
                <w:szCs w:val="24"/>
              </w:rPr>
              <w:t>БЛОК 2 «</w:t>
            </w:r>
            <w:proofErr w:type="spellStart"/>
            <w:r w:rsidRPr="00CC6437">
              <w:rPr>
                <w:rFonts w:ascii="Times New Roman" w:hAnsi="Times New Roman"/>
                <w:b/>
                <w:sz w:val="24"/>
                <w:szCs w:val="24"/>
              </w:rPr>
              <w:t>Внутрилингвистический</w:t>
            </w:r>
            <w:proofErr w:type="spellEnd"/>
            <w:r w:rsidRPr="00CC64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C6437" w:rsidRPr="00CC6437" w:rsidTr="000E61FB"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437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Структура модуля</w:t>
            </w:r>
          </w:p>
        </w:tc>
      </w:tr>
      <w:tr w:rsidR="00CC6437" w:rsidRPr="00CC6437" w:rsidTr="00442EE4">
        <w:trPr>
          <w:trHeight w:val="556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Язык как знаковая система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Понятие лингвистического знака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Язык как системно-структурное образование</w:t>
            </w:r>
          </w:p>
        </w:tc>
      </w:tr>
      <w:tr w:rsidR="00CC6437" w:rsidRPr="00CC6437" w:rsidTr="00442EE4">
        <w:trPr>
          <w:trHeight w:val="865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Исторические изменения на различных уровнях языка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Исторические изменения в грамматическом строе, звуковой стороне языка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2. Пути изменения словарного состава языка </w:t>
            </w:r>
          </w:p>
        </w:tc>
      </w:tr>
      <w:tr w:rsidR="00CC6437" w:rsidRPr="00CC6437" w:rsidTr="00442EE4">
        <w:trPr>
          <w:trHeight w:val="821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Классификация языков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Генеалогическая классификация языков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C6437">
              <w:rPr>
                <w:rFonts w:ascii="Times New Roman" w:hAnsi="Times New Roman"/>
                <w:sz w:val="24"/>
                <w:szCs w:val="24"/>
              </w:rPr>
              <w:t>Типологическая</w:t>
            </w:r>
            <w:proofErr w:type="gramEnd"/>
            <w:r w:rsidRPr="00CC6437">
              <w:rPr>
                <w:rFonts w:ascii="Times New Roman" w:hAnsi="Times New Roman"/>
                <w:sz w:val="24"/>
                <w:szCs w:val="24"/>
              </w:rPr>
              <w:t xml:space="preserve">  классификации языков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3. Синтетические и аналитические языки</w:t>
            </w:r>
          </w:p>
        </w:tc>
      </w:tr>
      <w:tr w:rsidR="00CC6437" w:rsidRPr="00CC6437" w:rsidTr="00442EE4">
        <w:trPr>
          <w:trHeight w:val="833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1. Графика, орфография, транскрипция, транслитерация 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Происхождение письма</w:t>
            </w:r>
          </w:p>
        </w:tc>
      </w:tr>
      <w:tr w:rsidR="00CC6437" w:rsidRPr="00CC6437" w:rsidTr="00442EE4">
        <w:trPr>
          <w:trHeight w:val="844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Свойства звука речи.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Соотношение фонемы и аллофона.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3. Фонологические оппозиции. </w:t>
            </w:r>
          </w:p>
        </w:tc>
      </w:tr>
      <w:tr w:rsidR="00CC6437" w:rsidRPr="00CC6437" w:rsidTr="000E61FB">
        <w:trPr>
          <w:trHeight w:val="970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Лексикология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Структура лексического значения. Фразеология.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2. Слово. 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3. Полисемия. Омонимия. Синонимия. Антонимия. 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4. Этимология.   </w:t>
            </w:r>
          </w:p>
        </w:tc>
      </w:tr>
      <w:tr w:rsidR="00CC6437" w:rsidRPr="00CC6437" w:rsidTr="000E61FB">
        <w:trPr>
          <w:trHeight w:val="970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Грамматическое значение. Система грамматических категорий.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Части речи.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 xml:space="preserve">3. Типы морфем. </w:t>
            </w:r>
          </w:p>
        </w:tc>
      </w:tr>
      <w:tr w:rsidR="00CC6437" w:rsidRPr="00CC6437" w:rsidTr="00442EE4">
        <w:trPr>
          <w:trHeight w:val="755"/>
        </w:trPr>
        <w:tc>
          <w:tcPr>
            <w:tcW w:w="814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783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5210" w:type="dxa"/>
          </w:tcPr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1. Понятие предложения.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2. Коммуникативный синтаксис.</w:t>
            </w:r>
          </w:p>
          <w:p w:rsidR="00CC6437" w:rsidRPr="00CC6437" w:rsidRDefault="00CC6437" w:rsidP="00CC64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6437">
              <w:rPr>
                <w:rFonts w:ascii="Times New Roman" w:hAnsi="Times New Roman"/>
                <w:sz w:val="24"/>
                <w:szCs w:val="24"/>
              </w:rPr>
              <w:t>3. Функциональный синтаксис.</w:t>
            </w:r>
          </w:p>
        </w:tc>
      </w:tr>
    </w:tbl>
    <w:p w:rsidR="00CC6437" w:rsidRPr="00CC6437" w:rsidRDefault="00CC6437" w:rsidP="00CC6437">
      <w:pPr>
        <w:pStyle w:val="a6"/>
        <w:rPr>
          <w:rFonts w:ascii="Times New Roman" w:hAnsi="Times New Roman"/>
          <w:sz w:val="24"/>
          <w:szCs w:val="24"/>
        </w:rPr>
      </w:pP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Предпосылки многообразия языковых функций.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Языкознание как наука, функции языка.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Предмет языкознания. Язык как предмет языкознания. Место и роль языкознания в системе наук. Общее и частное языкознание. Теоретическое и прикладное языкознание. Описательное и сопоставительное языкознание. Многообразие языковых функций. Коммуникативная, кумулятивная, историческая, эстетическая,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эмотивная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волюнтативная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функции языка.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 xml:space="preserve">Диалектическая природа языка.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Комплексные научные дисциплины как отражение процесса дифференциации научных областей и синтеза научного знания: социолингвистика,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этнолингвистика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психолингвистика, нейролингвистика, математическая лингвистика. Внутренняя лингвистика и внешняя лингвистика. Синхроническое и диахроническое языкознание. Понятие статики и динамики в языке. Развитие языка и системность. Понятие языкового среза.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Основные противоречия синхронного и диахронного подходов к языку.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Язык как историческая категория. Внешние факторы и внутренние противоречия как источник развития языка. Проблема общего и частного в языке. Лингвистика языка и лингвистика речи в понимании Ф. де Соссюра. Общность, абстрактность, потенциальность, устойчивость языка. Индивидуальность, конкретность,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реализованность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неустойчивость речи. Проблема новообразований в языке.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Язык и мышление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Классифицирующая функция абстрактного мышления.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Мыслеформирующая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когнитивная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функции языка. Теория о первой и второй сигнальной системах И. П. Павлова. Отличие человеческого языка от сигнальных систем животных. Синдром «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Маугли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». Соотношение субъективной и объективной информации. Понятие биологического рефлекса. Соотношение понятия и представления.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 xml:space="preserve">Формы существования языка.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lastRenderedPageBreak/>
        <w:t>Социальная дифференциация языка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Общенародная лексика языка. Лексика языка, имеющая ограниченный состав употребления. Понятие социального диалекта. Профессиональные варианты языка. Особенности профессионализмов.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Поло-возрастные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варианты языка. Фонетические и лексические различия в языке по гендерному признаку. Некоторые особенности «младшей» языковой нормы. Сословно-классовые варианты языка. Понятие жаргона. Профессиональные и бытовые жаргоны. Арго как разновидность жаргонов.Соотношение различных социальных вариантов языка.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Территориальная дифференциация языка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Понятие территориального диалекта. Диалектные особенности на лексическом, фонетическом, морфологическом и синтаксическом уровнях. Причины возникновения диалектов: физико-географический, административный и культурологический факторы. Принципы лингвистической географии. И. Шмидт, Г.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Венкер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Ж.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Жильерон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Понятие изоглоссы. Пучки изоглосс. Диалектное членение языка: наречие, группа говоров, говор. 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Литературный язык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Соотношение литературного языка и «языка художественной литературы». Признаки литературного языка: наддиалектный характер, письменная закрепленность, обработанность, Кодификация,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полифункциональность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. Понятие функционального стиля. Художественный, публицистический, разговорно-обиходный, официально-деловой стили. Диалектная основа литературного языка. Междиалектное койне. Соотношение литературного языка с социальными и территориальными диалектами.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 xml:space="preserve"> Язык и общество.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Язык как особое общественное явление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Язык и другие средства общения. Сторонники биологического взгляда на язык. Критика идей «вульгарного материализма». Биологические факторы языка. Особенности строения артикуляционного аппарата человека. Особенности строения головного мозга человека. Языковые центры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Брока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Вернике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Язык как социальный феномен. Обоснование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несамодостаточности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 биологических факторов. Соотношение биологических и социальных факторов языка. Язык как адаптивная система.  Развитие языков и диалектов в разные исторические эпохи. Территориальное объединение племен и образование народностей и их языков. Экономическое развитие общества и образование наций.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Язык и культура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Понятия языка и культуры с точки зрения различных методологических подходов. Отражение в языке культуры общества. Спорные вопросы о взаимоотношении языка и культуры: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вербалистская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авербалистская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концепции. Язык и “картина мира”. Когнитивные аспекты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лингвокультурологии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. Ментальность как понятие, объединяющее язык и культуру.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Происхождение и перспективы развития языка.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Основные теории происхождения языков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Теории происхождения языка: божественная, теория о богочеловеке, звукоподражательная и междометная теории, теории социального договора. Учение о происхождении языка в результате трудовой деятельности в обществе. Антропогенез. Теории происхождения человека. Возникновение языка и происхождение конкретных языков. Биологические предпосылки речевой деятельности, совершенствования мозга, органов чувств и органов речи. Роль труда и охоты в происхождении языка. Роль жестов и мимики в возникновении сознания и языка. Переход от нечленораздельной речи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членораздельной.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Перспективы языкового развития человечества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Многообразие языков мира.Языки живые и мертвые. Исчезающие языки. Искусственные языки: априорные, апостериорные, смешанные.  Языковые контакты. Типы взаимодействия языков: сосуществование, смешение, скрещивание. Понятия </w:t>
      </w:r>
      <w:r w:rsidRPr="00CC6437">
        <w:rPr>
          <w:rFonts w:ascii="Times New Roman" w:eastAsia="Times New Roman" w:hAnsi="Times New Roman"/>
          <w:sz w:val="24"/>
          <w:szCs w:val="24"/>
        </w:rPr>
        <w:lastRenderedPageBreak/>
        <w:t xml:space="preserve">языкового субстрата, суперстрата и адстрата. Вспомогательные языки: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лингва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франка, койне,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пиджины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. Различные статусы и ранги языков мира: коммуникативные, государственные, официальные, региональные. Билингвизм. Проблемы современной языковой политики различных государств.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Язык как знаковая система</w:t>
      </w:r>
      <w:r w:rsidRPr="00CC643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Понятие лингвистического знака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>Понятие знака. Виды знаковых систем. Семиотика.</w:t>
      </w:r>
      <w:r w:rsidR="006E6672" w:rsidRPr="006E66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6437">
        <w:rPr>
          <w:rFonts w:ascii="Times New Roman" w:eastAsia="Times New Roman" w:hAnsi="Times New Roman"/>
          <w:sz w:val="24"/>
          <w:szCs w:val="24"/>
        </w:rPr>
        <w:t xml:space="preserve">Типы знаков: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иконические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символические, индексные. Знаки языковые и неязыковые. Учение Ф. де Соссюра о лингвистическом знаке. Язык как система знаков. Основные признаки лингвистического знака: релевантные, нерелевантные, дифференциальные, интегральные. Функции знака: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смыслоразличительная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смысловыразительная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Язык как системно-структурное образование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Понятие системы и структуры. Структурные отношения в языке. Понятие уровня языка.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Основные уровни (фонемный, морфемный, лексический, синтаксический) и единицы (фонема, морфема, слово, предложение) системы языка.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Синтагматические, парадигматические и иерархические отношения в языке. Системная природа знака. Метод непосредственно составляющих и его применение по отношению к синтагматическим и парадигматическим системам.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 xml:space="preserve">Исторические изменения на различных уровнях языка.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Исторические изменения в грамматическом строе, звуковой стороне языка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Общие законы развития языков. Эволюционный характер развития языка. Неравномерность развития разных аспектов языка. Закон аналогии. Исторические изменения в фонетике. Понятие звукового закона. Живые и исторические фонетические законы. Комбинаторные и спонтанные законы. Звуковой переход, звуковое соответствие, чередование. Процессы конвергенции и дивергенции в фонетике.  Исторические изменения в грамматике. Утрата и появление новых грамматических категорий на разных этапах развития языка. Изменения в морфологической структуре слова: опрощение, переразложение, осложнение и другие процессы. 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Пути изменения словарного состава языка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Исторические изменения в лексическом составе языка. Историзмы и архаизмы. Способы обогащения словарного состава языка. Словообразование: деривация,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редеривация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, конверсия, словосложение, аббревиация. Заимствования: прямые, косвенные. Этимологические дуплеты. Фонетическая, грамматическая и семантическая ассимиляция заимствованных слов. Переосмысление.  Калькирование. Словообразовательные кальки. Полукальки. Семантические кальки.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Классификация языков</w:t>
      </w:r>
      <w:r w:rsidRPr="00CC643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Генеалогическая классификация языков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Принципы классификации языков: географический, культурно-исторический, этногенетический, типологический и др. Родство языков как конкретно-историческое понятие. Сравнительно-исторический метод и установление родства языков. Фонетические соответствия. Материальная общность корней и аффиксов слов родственных языков, регулярные фонетические соответствия. Метод лексико-статистической глоттохронологии М.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Сводеша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Языковая семья, группа (ветвь), подгруппа. Индоевропейская семья языков. А.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Шлейхер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«Волновая» теория И. Шмидта. Понятие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языковоймакросемьи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. Теория моногенеза. Другие основные семьи языков. Проблемы их описания.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Типологическая классификация языков.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Множество и разнообразие языков мира. Лингвистическая карта мира. Морфологические типы языков. Корневой (изолирующий), агглютинативный, флективный, инкорпорирующий (полисинтетический) типы. Некоторые фонетические типологические классификации языков. Языки монотонические и политонические, гласного типа и согласного типа и др. Некоторые синтаксические классификации. Языки </w:t>
      </w:r>
      <w:r w:rsidRPr="00CC6437">
        <w:rPr>
          <w:rFonts w:ascii="Times New Roman" w:eastAsia="Times New Roman" w:hAnsi="Times New Roman"/>
          <w:sz w:val="24"/>
          <w:szCs w:val="24"/>
        </w:rPr>
        <w:lastRenderedPageBreak/>
        <w:t xml:space="preserve">номинативные и эргативные и др. Языковые универсалии. Абсолютные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импликационные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универсалии. 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Синтетические и аналитические языки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Синтетические способы выражения грамматических значений: аффиксация, внутренняя флексия,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супплетивизм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, ударение, редупликация, сложение. Аналитические способы выражения грамматического значения: порядок слов, интонация, служебные слова. Языки синтетического и аналитического строя. Метод типологической индексации Дж. Гринберга.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Письмо.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Письмо.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Графика. Графема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аллограф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Монографы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диграфы,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триграфы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>, полиграфы. Орфография и ее основные принципы: морфологический, фонетический, историко-традиционный и идеографический. Транскрипция как специальный вид письма. Сегментная и суперсегментная транскрипции. Практическая, фонетическая, фонематическая транскрипции. Транслитерация и ее принципы. Понятие лигатуры и диакритического знака. Правила транслитерации Международной организации стандартов (</w:t>
      </w:r>
      <w:r w:rsidRPr="00CC6437">
        <w:rPr>
          <w:rFonts w:ascii="Times New Roman" w:eastAsia="Times New Roman" w:hAnsi="Times New Roman"/>
          <w:sz w:val="24"/>
          <w:szCs w:val="24"/>
          <w:lang w:val="en-US"/>
        </w:rPr>
        <w:t>ISO</w:t>
      </w:r>
      <w:r w:rsidRPr="00CC6437">
        <w:rPr>
          <w:rFonts w:ascii="Times New Roman" w:eastAsia="Times New Roman" w:hAnsi="Times New Roman"/>
          <w:sz w:val="24"/>
          <w:szCs w:val="24"/>
        </w:rPr>
        <w:t>).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Происхождение письма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>История и теория письма, значение письма и письменности в истории общества, соотношение письменного и звукового языка. Основные этапы развития письма: пиктография, идеография. Возникновение фонографии, слоговое и буквенно-слоговое письмо. Алфавиты и графика. Происхождение греческого алфавита. Латиница и алфавиты на латинской основе. Письменность народов изучаемых языков. Кириллица и алфавиты на ее основе.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Фонетика</w:t>
      </w:r>
      <w:r w:rsidRPr="00CC6437">
        <w:rPr>
          <w:rFonts w:ascii="Times New Roman" w:eastAsia="Times New Roman" w:hAnsi="Times New Roman"/>
          <w:sz w:val="24"/>
          <w:szCs w:val="24"/>
        </w:rPr>
        <w:t>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Свойства звука речи</w:t>
      </w:r>
      <w:r w:rsidRPr="00CC6437">
        <w:rPr>
          <w:rFonts w:ascii="Times New Roman" w:eastAsia="Times New Roman" w:hAnsi="Times New Roman"/>
          <w:sz w:val="24"/>
          <w:szCs w:val="24"/>
        </w:rPr>
        <w:t>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Определение фонетики и фонологии. Физические свойства звуков речи. Высота звука. Сила звука. Длительность звука. Тембр звука. Экспериментальные методы фонетических исследований: соматические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электроакустичиские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Палатография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Рентгенография. Осциллография.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Спектрография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Противопоставление гласных и согласных. Классификация гласных. Классификация согласных. Палатализация. Веляризация. Аспирация. Глоттализация. Фонетические процессы. Аккомодация. Ассимиляция. Диссимиляция. Звуковые законы.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Соотношение фонемы и аллофона.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Определение фонемы. Выявление состава фонем в языке. Системность фонемы. Московская и ленинградская фонологические школы. Понятие аллофона. Фонетически обусловленные аллофоны. Свободные аллофоны. Стилистически окрашенные аллофоны. Отношения контраста и дополнительной дистрибуции.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Фонологические оппозиции.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Дифференциальные и интегральные признаки фонем. Понятие фонологической оппозиции.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Привативные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эквиполентные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градуальные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оппозиции. Пропорциональные и изолированные оппозиции. Постоянные и нейтрализуемые оппозиции.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Лексикология</w:t>
      </w:r>
      <w:r w:rsidRPr="00CC6437">
        <w:rPr>
          <w:rFonts w:ascii="Times New Roman" w:eastAsia="Times New Roman" w:hAnsi="Times New Roman"/>
          <w:sz w:val="24"/>
          <w:szCs w:val="24"/>
        </w:rPr>
        <w:t>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Структура лексического значения. Фразеология.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Определение лексикологии. Форма слова,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сигнификативное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значение, денотативное значение, референт. Соотношение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гипонимоф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гиперонимов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Коннотативное значение слова. Компонентный анализ. Соотношение семы и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архисемы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. Понятие фразеологизма. Классификация фразеологизмов В.В. Виноградова. Фразеологические сращения, единства и сочетания. Источники фразеологизмов.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 xml:space="preserve">Слово.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lastRenderedPageBreak/>
        <w:t xml:space="preserve">Номинативная функция слова. </w:t>
      </w:r>
      <w:proofErr w:type="spellStart"/>
      <w:r w:rsidRPr="00CC6437">
        <w:rPr>
          <w:rFonts w:ascii="Times New Roman" w:eastAsia="Times New Roman" w:hAnsi="Times New Roman"/>
          <w:sz w:val="24"/>
          <w:szCs w:val="24"/>
        </w:rPr>
        <w:t>Недвударность</w:t>
      </w:r>
      <w:proofErr w:type="spellEnd"/>
      <w:r w:rsidRPr="00CC6437">
        <w:rPr>
          <w:rFonts w:ascii="Times New Roman" w:eastAsia="Times New Roman" w:hAnsi="Times New Roman"/>
          <w:sz w:val="24"/>
          <w:szCs w:val="24"/>
        </w:rPr>
        <w:t xml:space="preserve">, непроницаемость, лексико-грамматическая отнесенность, позиционная свобода, синтаксическая самостоятельность слова.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 xml:space="preserve">Полисемия. Омонимия. Синонимия. Антонимия.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Перенос лексического значения.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Исходное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и производные значения. Метонимия, синекдоха. Метафорический перенос. Расширение, сужение и смещение лексического значения. Понятие омонимии. Омофоны. Омографы. Понятие синонимии. Абсолютные и относительные синонимы. Понятие антонимии. Контрарные и контрадикторные антонимы. 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Этимология.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Принципы этимологических исследований. Фонетический критерий. Морфологический критерий. Семантический критерий. 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Морфология</w:t>
      </w:r>
      <w:r w:rsidRPr="00CC6437">
        <w:rPr>
          <w:rFonts w:ascii="Times New Roman" w:eastAsia="Times New Roman" w:hAnsi="Times New Roman"/>
          <w:sz w:val="24"/>
          <w:szCs w:val="24"/>
        </w:rPr>
        <w:t>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Грамматическое значение. Система грамматических категорий.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Определение грамматики и морфологии. Понятие грамматического значения и его отличия </w:t>
      </w:r>
      <w:proofErr w:type="gramStart"/>
      <w:r w:rsidRPr="00CC6437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CC6437">
        <w:rPr>
          <w:rFonts w:ascii="Times New Roman" w:eastAsia="Times New Roman" w:hAnsi="Times New Roman"/>
          <w:sz w:val="24"/>
          <w:szCs w:val="24"/>
        </w:rPr>
        <w:t xml:space="preserve"> лексического. Понятия грамматической формы и грамматической категории. Категории словоизменительные и классифицирующие. Категории морфологические и синтаксические. 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Части речи.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Определение понятия части речи. Семантический, морфологический и синтаксический критерии выделения частей речи. Классификация частей речи. Знаменательные и служебные части речи.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Типы морфем.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 xml:space="preserve">Определение морфемы как минимальной знаковой единицы языка. Виды морфем. Морфемы корневые и аффиксальные, деривационные и реляционные, материально выраженные и нулевые, сегментные и суперсегментные. Аффиксы: префиксы, суффиксы, флексии, интерфиксы, инфиксы, трансфиксы. Дистрибуция морфем. Понятие алломорфа. Фонетически обусловленные и исторически обусловленные алломорфы.  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  <w:u w:val="single"/>
        </w:rPr>
        <w:t>Синтаксис</w:t>
      </w:r>
      <w:r w:rsidRPr="00CC6437">
        <w:rPr>
          <w:rFonts w:ascii="Times New Roman" w:eastAsia="Times New Roman" w:hAnsi="Times New Roman"/>
          <w:sz w:val="24"/>
          <w:szCs w:val="24"/>
        </w:rPr>
        <w:t>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Понятие предложения.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>Определение синтаксиса. Различия в подходах к изучению предложения: психологическая, логическая, формально-грамматическая интерпретация. Понятия предикативности и модальности предложения.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Коммуникативный синтаксис.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437">
        <w:rPr>
          <w:rFonts w:ascii="Times New Roman" w:eastAsia="Times New Roman" w:hAnsi="Times New Roman"/>
          <w:sz w:val="24"/>
          <w:szCs w:val="24"/>
        </w:rPr>
        <w:t>Коммуникативные типы предложения: повествовательные, вопросительные и побудительные. Понятия темы и ремы предложения и их соотношения. Учение об актуальном членении предложения.</w:t>
      </w:r>
    </w:p>
    <w:p w:rsidR="00CC6437" w:rsidRPr="00CC6437" w:rsidRDefault="00CC6437" w:rsidP="00CC6437">
      <w:pPr>
        <w:pStyle w:val="a6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6437">
        <w:rPr>
          <w:rFonts w:ascii="Times New Roman" w:eastAsia="Times New Roman" w:hAnsi="Times New Roman"/>
          <w:i/>
          <w:sz w:val="24"/>
          <w:szCs w:val="24"/>
        </w:rPr>
        <w:t>Функциональный синтаксис.</w:t>
      </w:r>
    </w:p>
    <w:p w:rsidR="0013214A" w:rsidRDefault="00CC6437" w:rsidP="004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37">
        <w:rPr>
          <w:rFonts w:ascii="Times New Roman" w:eastAsia="Times New Roman" w:hAnsi="Times New Roman" w:cs="Times New Roman"/>
          <w:sz w:val="24"/>
          <w:szCs w:val="24"/>
        </w:rPr>
        <w:t xml:space="preserve">Понятие о членах предложения. Традиционная классификация членов предложения. </w:t>
      </w:r>
      <w:proofErr w:type="spellStart"/>
      <w:r w:rsidRPr="00CC6437">
        <w:rPr>
          <w:rFonts w:ascii="Times New Roman" w:eastAsia="Times New Roman" w:hAnsi="Times New Roman" w:cs="Times New Roman"/>
          <w:sz w:val="24"/>
          <w:szCs w:val="24"/>
        </w:rPr>
        <w:t>Вербоцентрическая</w:t>
      </w:r>
      <w:proofErr w:type="spellEnd"/>
      <w:r w:rsidRPr="00CC6437">
        <w:rPr>
          <w:rFonts w:ascii="Times New Roman" w:eastAsia="Times New Roman" w:hAnsi="Times New Roman" w:cs="Times New Roman"/>
          <w:sz w:val="24"/>
          <w:szCs w:val="24"/>
        </w:rPr>
        <w:t xml:space="preserve"> теория о членах предложения.</w:t>
      </w:r>
    </w:p>
    <w:p w:rsidR="00442EE4" w:rsidRPr="00442EE4" w:rsidRDefault="00442EE4" w:rsidP="00442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EE4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</w:p>
    <w:p w:rsidR="00442EE4" w:rsidRDefault="00442EE4" w:rsidP="004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</w:p>
    <w:p w:rsidR="00442EE4" w:rsidRPr="00CC6437" w:rsidRDefault="00442EE4" w:rsidP="0044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53" w:rsidRDefault="007D4653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724C">
        <w:rPr>
          <w:rFonts w:ascii="Times New Roman" w:hAnsi="Times New Roman" w:cs="Times New Roman"/>
          <w:b/>
          <w:sz w:val="24"/>
          <w:szCs w:val="24"/>
        </w:rPr>
        <w:t>.О.12 Основы дефектологии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УК-9.</w:t>
      </w:r>
      <w:proofErr w:type="gramStart"/>
      <w:r w:rsidR="0009724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9724C" w:rsidRPr="00C77FC8">
        <w:rPr>
          <w:rFonts w:ascii="Times New Roman" w:hAnsi="Times New Roman" w:cs="Times New Roman"/>
          <w:sz w:val="24"/>
          <w:szCs w:val="24"/>
        </w:rPr>
        <w:t xml:space="preserve"> использовать базовые дефектологические знания в социальной и профессиональной сферах</w:t>
      </w:r>
    </w:p>
    <w:p w:rsidR="005E38DD" w:rsidRPr="00C77FC8" w:rsidRDefault="0046058F" w:rsidP="005E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ОПК-4.</w:t>
      </w:r>
      <w:r w:rsidR="005E38DD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5E38DD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5E38DD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46058F" w:rsidRPr="007D4653" w:rsidRDefault="000E61FB" w:rsidP="000E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5D95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lastRenderedPageBreak/>
        <w:t>Дефектология как наука</w:t>
      </w:r>
      <w:r w:rsidRPr="007D4653">
        <w:rPr>
          <w:rFonts w:ascii="Times New Roman" w:hAnsi="Times New Roman" w:cs="Times New Roman"/>
          <w:sz w:val="24"/>
          <w:szCs w:val="24"/>
        </w:rPr>
        <w:t xml:space="preserve">. Теоретические аспекты. Гуманистическая сущность дефектологии. Содержание принципов дефектологии. Современное состояние дефектологии, ее основные проблемы. Социальное значение дефектологии (коррекционной педагогики). Основные концепции Л.С. Выготского об аномальном детстве как методологическая основа науки.  </w:t>
      </w:r>
    </w:p>
    <w:p w:rsidR="000E61FB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Особенности развития детей с ограниченными возможностями здоровья</w:t>
      </w:r>
      <w:r w:rsidRPr="007D4653">
        <w:rPr>
          <w:rFonts w:ascii="Times New Roman" w:hAnsi="Times New Roman" w:cs="Times New Roman"/>
          <w:sz w:val="24"/>
          <w:szCs w:val="24"/>
        </w:rPr>
        <w:t xml:space="preserve">. Синонимический ряд понятия "аномальный ребенок". Причины детских аномалий. Роль биологических и социальных факторов в проявлении дефектов психофизического развития. Основные приемы и принципы изучения ребенка. Сущность теории первичного дефекта и вторичных отклонений в аномальном развитии ребенка. Процесс компенсации и резервные возможности высшей нервной деятельности человека. Закон Л.С. Выготского превращения минуса дефекта в плюс компенсации. Пределы компенсации для разных форм дефектного развития. Условия успешного протекания компенсаторных процессов. </w:t>
      </w:r>
    </w:p>
    <w:p w:rsidR="000E61FB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Особенности обучения, проблемы социализации детей с нарушением интеллекта</w:t>
      </w:r>
      <w:r w:rsidRPr="007D4653">
        <w:rPr>
          <w:rFonts w:ascii="Times New Roman" w:hAnsi="Times New Roman" w:cs="Times New Roman"/>
          <w:sz w:val="24"/>
          <w:szCs w:val="24"/>
        </w:rPr>
        <w:t xml:space="preserve">. Определение понятий «умственная отсталость», «олигофрения», «деменция». Причины возникновения умственной отсталости. Психолого-педагогическая характеристика учащихся специальных (коррекционных) школ VIII вида для детей с нарушениями интеллекта. Образование как средство реабилитации и достижения независимой жизни лицами с интеллектуальной недостаточностью. </w:t>
      </w:r>
    </w:p>
    <w:p w:rsidR="000E61FB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Обучение и воспитание детей с задержкой психического развития (ЗПР).</w:t>
      </w:r>
      <w:r w:rsidRPr="007D4653">
        <w:rPr>
          <w:rFonts w:ascii="Times New Roman" w:hAnsi="Times New Roman" w:cs="Times New Roman"/>
          <w:sz w:val="24"/>
          <w:szCs w:val="24"/>
        </w:rPr>
        <w:t xml:space="preserve"> Классификация ЗПР по Г.Е. Сухаревой и по М. С. Певзнер. Варианты классификации ЗПР по К. С. Лебединской. Особенности психики детей с ЗПР. </w:t>
      </w:r>
      <w:proofErr w:type="spellStart"/>
      <w:r w:rsidRPr="007D4653">
        <w:rPr>
          <w:rFonts w:ascii="Times New Roman" w:hAnsi="Times New Roman" w:cs="Times New Roman"/>
          <w:sz w:val="24"/>
          <w:szCs w:val="24"/>
        </w:rPr>
        <w:t>Психологопедагогическая</w:t>
      </w:r>
      <w:proofErr w:type="spellEnd"/>
      <w:r w:rsidRPr="007D4653">
        <w:rPr>
          <w:rFonts w:ascii="Times New Roman" w:hAnsi="Times New Roman" w:cs="Times New Roman"/>
          <w:sz w:val="24"/>
          <w:szCs w:val="24"/>
        </w:rPr>
        <w:t xml:space="preserve"> характеристика разных групп детей с ЗПР. Особенности обучения детей с ЗПР. Понятия «неуспевающие дети» и «дети с </w:t>
      </w:r>
      <w:proofErr w:type="gramStart"/>
      <w:r w:rsidRPr="007D4653">
        <w:rPr>
          <w:rFonts w:ascii="Times New Roman" w:hAnsi="Times New Roman" w:cs="Times New Roman"/>
          <w:sz w:val="24"/>
          <w:szCs w:val="24"/>
        </w:rPr>
        <w:t>пониженной</w:t>
      </w:r>
      <w:proofErr w:type="gramEnd"/>
      <w:r w:rsidRPr="007D4653">
        <w:rPr>
          <w:rFonts w:ascii="Times New Roman" w:hAnsi="Times New Roman" w:cs="Times New Roman"/>
          <w:sz w:val="24"/>
          <w:szCs w:val="24"/>
        </w:rPr>
        <w:t xml:space="preserve"> обучаемостью». Причины школьной неуспеваемости у детей. Специфика организации коррекционно-развивающего обучения детей с ЗПР. </w:t>
      </w:r>
    </w:p>
    <w:p w:rsidR="000E61FB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Особенности развития, обучения и воспитания детей с сенсорными нарушениями.</w:t>
      </w:r>
      <w:r w:rsidRPr="007D4653">
        <w:rPr>
          <w:rFonts w:ascii="Times New Roman" w:hAnsi="Times New Roman" w:cs="Times New Roman"/>
          <w:sz w:val="24"/>
          <w:szCs w:val="24"/>
        </w:rPr>
        <w:t xml:space="preserve"> Основные задачи </w:t>
      </w:r>
      <w:proofErr w:type="spellStart"/>
      <w:r w:rsidRPr="007D4653">
        <w:rPr>
          <w:rFonts w:ascii="Times New Roman" w:hAnsi="Times New Roman" w:cs="Times New Roman"/>
          <w:sz w:val="24"/>
          <w:szCs w:val="24"/>
        </w:rPr>
        <w:t>сурдопсихологии</w:t>
      </w:r>
      <w:proofErr w:type="spellEnd"/>
      <w:r w:rsidRPr="007D4653">
        <w:rPr>
          <w:rFonts w:ascii="Times New Roman" w:hAnsi="Times New Roman" w:cs="Times New Roman"/>
          <w:sz w:val="24"/>
          <w:szCs w:val="24"/>
        </w:rPr>
        <w:t xml:space="preserve"> и сурдопедагогики. Общие и специфические закономерности психического развития детей с нарушениями слухового анализатора. Особенности поведения детей с нарушением слуха. Основные направления реабилитационной работы с детьми с данными нарушениями. Специфика обучения детей с нарушениями слуха. Основные задачи тифлопедагогики и </w:t>
      </w:r>
      <w:proofErr w:type="spellStart"/>
      <w:r w:rsidRPr="007D4653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7D4653">
        <w:rPr>
          <w:rFonts w:ascii="Times New Roman" w:hAnsi="Times New Roman" w:cs="Times New Roman"/>
          <w:sz w:val="24"/>
          <w:szCs w:val="24"/>
        </w:rPr>
        <w:t xml:space="preserve">. Общие и специальные закономерности психического развития детей с нарушениями зрительного анализатора. Особенности поведения детей с нарушением зрения. Основные направления реабилитационной работы с детьми с данными нарушениями. Специфика обучения детей с нарушениями зрительного анализатора. 6. Особенности обучения и воспитания детей с нарушениями речи. Предмет, задачи и методы логопедии. Основные этапы развития речи детей. Понятие, виды и причины речевых нарушений. Клинико-педагогическая классификация нарушений речи. Психолого-педагогическое изучение </w:t>
      </w:r>
      <w:r w:rsidR="006E6672">
        <w:rPr>
          <w:rFonts w:ascii="Times New Roman" w:hAnsi="Times New Roman" w:cs="Times New Roman"/>
          <w:sz w:val="24"/>
          <w:szCs w:val="24"/>
        </w:rPr>
        <w:t xml:space="preserve">детей с нарушениями речи. </w:t>
      </w:r>
      <w:proofErr w:type="spellStart"/>
      <w:r w:rsidR="006E667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6E6672" w:rsidRPr="006E6672">
        <w:rPr>
          <w:rFonts w:ascii="Times New Roman" w:hAnsi="Times New Roman" w:cs="Times New Roman"/>
          <w:sz w:val="24"/>
          <w:szCs w:val="24"/>
        </w:rPr>
        <w:t>-</w:t>
      </w:r>
      <w:r w:rsidRPr="007D4653">
        <w:rPr>
          <w:rFonts w:ascii="Times New Roman" w:hAnsi="Times New Roman" w:cs="Times New Roman"/>
          <w:sz w:val="24"/>
          <w:szCs w:val="24"/>
        </w:rPr>
        <w:t xml:space="preserve">коррекционная и профилактическая работа с детьми, имеющими речевые нарушения. Использование элементов психотерапии в работе логопеда. Преемственность в работе логопеда и семьи. </w:t>
      </w:r>
    </w:p>
    <w:p w:rsidR="000E61FB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Обучение и воспитание детей с нарушением функций опорно-двигательного аппарата.</w:t>
      </w:r>
      <w:r w:rsidRPr="007D4653">
        <w:rPr>
          <w:rFonts w:ascii="Times New Roman" w:hAnsi="Times New Roman" w:cs="Times New Roman"/>
          <w:sz w:val="24"/>
          <w:szCs w:val="24"/>
        </w:rPr>
        <w:t xml:space="preserve"> Этиология и патогенез детского церебрального паралича. Основной контингент детей с нарушениями опорно-двигательного аппарата. Формы речевых нарушений у детей с ДЦП. Характеристика нарушений двигательных функций у детей с ДЦП. Нарушения психики при ДЦП. Основные цели и принципы коррекционной работы при ДЦП. Система специализированной помощи детям, страдающим церебральным параличом. Специфика личностного развития при ДЦП. Основные рекомендации по психологической коррекции личностной сферы детей с церебральным параличом. </w:t>
      </w:r>
    </w:p>
    <w:p w:rsidR="000E61FB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Особенности обучения и воспитания детей со сложными дефектами.</w:t>
      </w:r>
      <w:r w:rsidRPr="007D4653">
        <w:rPr>
          <w:rFonts w:ascii="Times New Roman" w:hAnsi="Times New Roman" w:cs="Times New Roman"/>
          <w:sz w:val="24"/>
          <w:szCs w:val="24"/>
        </w:rPr>
        <w:t xml:space="preserve"> Сложная структура дефекта. Общее понятие. История данной проблемы в отечественной </w:t>
      </w:r>
      <w:r w:rsidRPr="007D4653">
        <w:rPr>
          <w:rFonts w:ascii="Times New Roman" w:hAnsi="Times New Roman" w:cs="Times New Roman"/>
          <w:sz w:val="24"/>
          <w:szCs w:val="24"/>
        </w:rPr>
        <w:lastRenderedPageBreak/>
        <w:t xml:space="preserve">дефектологии. Основные группы детей со сложными дефектами. Слепоглухие дети как наиболее сложная группа. Особенности обучения, развития и воспитания таких детей. Основные направления комплексного изучения детей со сложными сенсорными дефектами. Жизнь и деятельность О.И. </w:t>
      </w:r>
      <w:proofErr w:type="spellStart"/>
      <w:r w:rsidRPr="007D4653">
        <w:rPr>
          <w:rFonts w:ascii="Times New Roman" w:hAnsi="Times New Roman" w:cs="Times New Roman"/>
          <w:sz w:val="24"/>
          <w:szCs w:val="24"/>
        </w:rPr>
        <w:t>Скороходовой</w:t>
      </w:r>
      <w:proofErr w:type="spellEnd"/>
      <w:r w:rsidRPr="007D4653">
        <w:rPr>
          <w:rFonts w:ascii="Times New Roman" w:hAnsi="Times New Roman" w:cs="Times New Roman"/>
          <w:sz w:val="24"/>
          <w:szCs w:val="24"/>
        </w:rPr>
        <w:t xml:space="preserve"> как пример творческой реабилитации человека со </w:t>
      </w:r>
      <w:proofErr w:type="spellStart"/>
      <w:r w:rsidRPr="007D4653">
        <w:rPr>
          <w:rFonts w:ascii="Times New Roman" w:hAnsi="Times New Roman" w:cs="Times New Roman"/>
          <w:sz w:val="24"/>
          <w:szCs w:val="24"/>
        </w:rPr>
        <w:t>слепоглухотой</w:t>
      </w:r>
      <w:proofErr w:type="spellEnd"/>
      <w:r w:rsidRPr="007D4653">
        <w:rPr>
          <w:rFonts w:ascii="Times New Roman" w:hAnsi="Times New Roman" w:cs="Times New Roman"/>
          <w:sz w:val="24"/>
          <w:szCs w:val="24"/>
        </w:rPr>
        <w:t xml:space="preserve">. Понятие синдрома "ранний детский аутизм” (РДА). Клинико-психологическая структура дефекта. Особенности психического развития детей с ранним аутизмом первых двух лет жизни. Ребенок с РДА в системе школьного обучения. Психолого-педагогическая коррекция </w:t>
      </w:r>
      <w:proofErr w:type="spellStart"/>
      <w:r w:rsidRPr="007D4653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7D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3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7D4653">
        <w:rPr>
          <w:rFonts w:ascii="Times New Roman" w:hAnsi="Times New Roman" w:cs="Times New Roman"/>
          <w:sz w:val="24"/>
          <w:szCs w:val="24"/>
        </w:rPr>
        <w:t xml:space="preserve">, нормализация психического развития детей. </w:t>
      </w:r>
    </w:p>
    <w:p w:rsidR="007D4653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Принципы организации деятельности специальных коррекционных образовательных учреждений.</w:t>
      </w:r>
      <w:r w:rsidRPr="007D4653">
        <w:rPr>
          <w:rFonts w:ascii="Times New Roman" w:hAnsi="Times New Roman" w:cs="Times New Roman"/>
          <w:sz w:val="24"/>
          <w:szCs w:val="24"/>
        </w:rPr>
        <w:t xml:space="preserve"> Значение дифференцированного подхода к определению индивидуальной траектории обучения ребенка с проблемами в развитии. Гуманистический подход к организации работы психолого-медико-педагогической комиссии и консультативных диагностических центров: состав, документация, оборудование, содержание обследования. Значение профилактики возможных вторичных отклонений в развитии у детей. Виды коррекционно-образовательных учреждений для детей с сенсорными и умственными нарушениями. </w:t>
      </w:r>
    </w:p>
    <w:p w:rsidR="000E61FB" w:rsidRPr="007D4653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53">
        <w:rPr>
          <w:rFonts w:ascii="Times New Roman" w:hAnsi="Times New Roman" w:cs="Times New Roman"/>
          <w:b/>
          <w:sz w:val="24"/>
          <w:szCs w:val="24"/>
        </w:rPr>
        <w:t>Образовательные технологии, применяемые при освоении дисциплины.</w:t>
      </w:r>
      <w:r w:rsidRPr="007D4653">
        <w:rPr>
          <w:rFonts w:ascii="Times New Roman" w:hAnsi="Times New Roman" w:cs="Times New Roman"/>
          <w:sz w:val="24"/>
          <w:szCs w:val="24"/>
        </w:rPr>
        <w:t xml:space="preserve"> Основная часть занятий проводится в форме лекций и практических занятий. </w:t>
      </w:r>
      <w:proofErr w:type="gramStart"/>
      <w:r w:rsidRPr="007D4653">
        <w:rPr>
          <w:rFonts w:ascii="Times New Roman" w:hAnsi="Times New Roman" w:cs="Times New Roman"/>
          <w:sz w:val="24"/>
          <w:szCs w:val="24"/>
        </w:rPr>
        <w:t>На практических занятиях студенты знакомятся с программами специальных (коррекционных) школ I-VIII видов, анализируют статьи журнала «Дефектология» по тематике «Специальное обучение и воспитание детей с отклонениями в развитии», составляют планы-конспекты занятий, просматривают видеоматериалы (видеозаписи уроков и внеклассных мероприятий в специальных (коррекционных) школах I-VIII видов.</w:t>
      </w:r>
      <w:proofErr w:type="gramEnd"/>
      <w:r w:rsidRPr="007D4653">
        <w:rPr>
          <w:rFonts w:ascii="Times New Roman" w:hAnsi="Times New Roman" w:cs="Times New Roman"/>
          <w:sz w:val="24"/>
          <w:szCs w:val="24"/>
        </w:rPr>
        <w:t xml:space="preserve"> Для внеаудиторной работы предлагаются задания, ориентированные на использование Интернет-ресурсов. </w:t>
      </w:r>
    </w:p>
    <w:p w:rsidR="0013214A" w:rsidRDefault="00681DDA" w:rsidP="00C1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C15DDA" w:rsidRPr="006E6672" w:rsidRDefault="00C15DDA" w:rsidP="00C1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</w:t>
      </w:r>
      <w:r w:rsidR="00585A06">
        <w:rPr>
          <w:rFonts w:ascii="Times New Roman" w:hAnsi="Times New Roman" w:cs="Times New Roman"/>
          <w:sz w:val="24"/>
          <w:szCs w:val="24"/>
        </w:rPr>
        <w:t xml:space="preserve">огических наук, доцент </w:t>
      </w:r>
      <w:bookmarkStart w:id="0" w:name="_GoBack"/>
      <w:bookmarkEnd w:id="0"/>
      <w:r w:rsidR="006E6672" w:rsidRPr="006E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72">
        <w:rPr>
          <w:rFonts w:ascii="Times New Roman" w:hAnsi="Times New Roman" w:cs="Times New Roman"/>
          <w:sz w:val="24"/>
          <w:szCs w:val="24"/>
        </w:rPr>
        <w:t>Меженцева</w:t>
      </w:r>
      <w:proofErr w:type="spellEnd"/>
      <w:r w:rsidR="006E6672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681DDA" w:rsidRDefault="00681DDA" w:rsidP="0046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46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.О.13 Педагогика и психология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5269B" w:rsidRPr="00C77FC8" w:rsidRDefault="0046058F" w:rsidP="0045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УК-6.</w:t>
      </w:r>
      <w:proofErr w:type="gramStart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46058F" w:rsidRDefault="0046058F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ОПК-2</w:t>
      </w:r>
      <w:r w:rsidR="00B60F39">
        <w:rPr>
          <w:rFonts w:ascii="Times New Roman" w:hAnsi="Times New Roman" w:cs="Times New Roman"/>
          <w:b/>
          <w:sz w:val="24"/>
          <w:szCs w:val="24"/>
        </w:rPr>
        <w:t>.</w:t>
      </w:r>
      <w:r w:rsidR="00FE1A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применять в практической деятельности знание психолого-педагогических основ и методики обучения иностранным языкам и культурам</w:t>
      </w:r>
    </w:p>
    <w:p w:rsidR="0046058F" w:rsidRDefault="0046058F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ПК-1.</w:t>
      </w:r>
      <w:r w:rsidR="005E38DD" w:rsidRPr="0002086D">
        <w:rPr>
          <w:rFonts w:ascii="Times New Roman" w:hAnsi="Times New Roman" w:cs="Times New Roman"/>
          <w:sz w:val="24"/>
          <w:szCs w:val="24"/>
        </w:rPr>
        <w:t>Способен эффективно строить учебный процесс, осуществляя педагогическую деятельность в образовательных организациях  основного общего, среднего общего образования в соответствии с задачами конкретного учебного курса и условиями обучения иностранным языкам</w:t>
      </w:r>
    </w:p>
    <w:p w:rsidR="00A21E65" w:rsidRDefault="00A21E65" w:rsidP="00A21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6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21E65" w:rsidRDefault="00A21E65" w:rsidP="00A2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педагогическую деятельность. Особенности педагогической профессии, ее гуманистический, коллективный и творческий характер. Педагогическая профессиональная деятельность, ее структура и виды. Педагогика как наука, ее объект, предмет, функции, категориальный аппарат. </w:t>
      </w:r>
    </w:p>
    <w:p w:rsidR="00A21E65" w:rsidRDefault="00A21E65" w:rsidP="00A2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и методы педагогического исследования. Образование как общественное явление и  целостный педагогический процесс. Сущность воспитания, его место в структуре целостного педагогического процесса. </w:t>
      </w:r>
    </w:p>
    <w:p w:rsidR="00A21E65" w:rsidRDefault="00A21E65" w:rsidP="00A2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форм и методов воспитания. Коллектив как объект и субъект воспитания. Методика воспитания. Деятельность классного руководителя, ее функции и основные направления. Понятие о воспитательных системах. Содержание образования как фундамент базовой культуры личности. Сущность и движущие силы процесса обучения. Сущность методов обучения. Формы обучения. Современные модели организации обучения.  Инновационные образовательные процессы.  Педагогические технологии.</w:t>
      </w:r>
    </w:p>
    <w:p w:rsidR="000E61FB" w:rsidRDefault="000E61FB" w:rsidP="000E6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 психологии в системе наук. Проблема и природа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Психика и сознание как предмет естественнонаучного знания. Личность и деятельность. Понятие о деятельности. Индивидуально-типологические особенности человека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Понятие о характере. Понятие о способностях. Эмоционально-волевая сфера личности. Познавательные процессы: сенсорно-перцептивные ощущение и восприятие. Познавательные процессы: воображение. Познавательные процессы: память и мышление. Мышление и речь. Интеллект. Внимание. Проблема возраста. Движущие силы и условия пс</w:t>
      </w:r>
      <w:r w:rsidR="006E6672">
        <w:rPr>
          <w:rFonts w:ascii="Times New Roman" w:hAnsi="Times New Roman" w:cs="Times New Roman"/>
          <w:sz w:val="24"/>
          <w:szCs w:val="24"/>
        </w:rPr>
        <w:t xml:space="preserve">ихического развития человека. </w:t>
      </w: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педагогической деятельности. Общая характеристика учебной деятельности. Подходы к обучению в мировой психологии. Психология воспитания. Личность учителя. Педагогическое общение. </w:t>
      </w:r>
    </w:p>
    <w:p w:rsidR="00A21E65" w:rsidRPr="000E61FB" w:rsidRDefault="000E61FB" w:rsidP="00A2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FB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0E61FB" w:rsidRDefault="000E61FB" w:rsidP="00A2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 Кремень С.А.,</w:t>
      </w:r>
    </w:p>
    <w:p w:rsidR="000E61FB" w:rsidRDefault="000E61FB" w:rsidP="00A2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Богданова Т.В.</w:t>
      </w:r>
    </w:p>
    <w:p w:rsidR="00A21E65" w:rsidRPr="00A21E65" w:rsidRDefault="00A21E65" w:rsidP="00A21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1FB" w:rsidRDefault="000E61FB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724C">
        <w:rPr>
          <w:rFonts w:ascii="Times New Roman" w:hAnsi="Times New Roman" w:cs="Times New Roman"/>
          <w:b/>
          <w:sz w:val="24"/>
          <w:szCs w:val="24"/>
        </w:rPr>
        <w:t>.О.14 Теория и методика преподавания иностранных языков и культур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УК-9.</w:t>
      </w:r>
      <w:proofErr w:type="gramStart"/>
      <w:r w:rsidR="0009724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9724C" w:rsidRPr="00C77FC8">
        <w:rPr>
          <w:rFonts w:ascii="Times New Roman" w:hAnsi="Times New Roman" w:cs="Times New Roman"/>
          <w:sz w:val="24"/>
          <w:szCs w:val="24"/>
        </w:rPr>
        <w:t xml:space="preserve"> использовать базовые дефектологические знания в социальной и профессиональной сферах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ОПК-2.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применять в практической деятельности знание психолого-педагогических основ и методики обучения иностранным языкам и культурам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ПК-1.</w:t>
      </w:r>
      <w:r w:rsidR="005E38DD" w:rsidRPr="0002086D">
        <w:rPr>
          <w:rFonts w:ascii="Times New Roman" w:hAnsi="Times New Roman" w:cs="Times New Roman"/>
          <w:sz w:val="24"/>
          <w:szCs w:val="24"/>
        </w:rPr>
        <w:t>Способен эффективно строить учебный процесс, осуществляя педагогическую деятельность в образовательных организациях  основного общего, среднего общего образования в соответствии с задачами конкретного учебного курса и условиями обучения иностранным языкам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ПК-2.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теоретическими основами обучения иностранным языкам, закономерностями становления способности к межкультурной коммуникации</w:t>
      </w:r>
    </w:p>
    <w:p w:rsidR="00442EE4" w:rsidRDefault="00442EE4" w:rsidP="00442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E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E6EB2" w:rsidRPr="00DE6EB2" w:rsidRDefault="00DE6EB2" w:rsidP="00DE6E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понятий «язык», «родной язык», «неродной язык». Понятия «иностранный язык», «обучение языку», «овладение языком», «изуче</w:t>
      </w:r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язы</w:t>
      </w:r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ка», «</w:t>
      </w:r>
      <w:proofErr w:type="spellStart"/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монолингвизм</w:t>
      </w:r>
      <w:proofErr w:type="spellEnd"/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«билингвизм», «</w:t>
      </w:r>
      <w:proofErr w:type="spellStart"/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полилингвизм</w:t>
      </w:r>
      <w:proofErr w:type="spellEnd"/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Процесс овладения ино</w:t>
      </w:r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странным языком в естественной и искусственной языковой среде. Двусторонность процесса обучения. Единство обучающей деятельности учителя и </w:t>
      </w:r>
      <w:hyperlink r:id="rId6" w:tooltip="Образовательная деятельность" w:history="1">
        <w:r w:rsidRPr="00DE6EB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учебной деятельности</w:t>
        </w:r>
      </w:hyperlink>
      <w:r w:rsidRPr="00DE6EB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ученика. Специфика иностранного языка как учебного предмета. Иностранный язык как цель и сред</w:t>
      </w:r>
      <w:r w:rsidRPr="00DE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обучения.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DE6EB2">
        <w:rPr>
          <w:b/>
          <w:color w:val="000000"/>
        </w:rPr>
        <w:t>Принципы, методы и приемы обучения иностранным языкам и культурам.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Характеристика термина принцип. Принципы обучения иностранным языкам и культурам как основополагающие законо</w:t>
      </w:r>
      <w:r w:rsidRPr="00DE6EB2">
        <w:rPr>
          <w:color w:val="000000"/>
        </w:rPr>
        <w:softHyphen/>
        <w:t xml:space="preserve">мерности методической системы. </w:t>
      </w:r>
      <w:proofErr w:type="spellStart"/>
      <w:proofErr w:type="gramStart"/>
      <w:r w:rsidRPr="00DE6EB2">
        <w:rPr>
          <w:color w:val="000000"/>
        </w:rPr>
        <w:t>Общеди</w:t>
      </w:r>
      <w:r w:rsidRPr="00DE6EB2">
        <w:rPr>
          <w:color w:val="000000"/>
        </w:rPr>
        <w:softHyphen/>
        <w:t>дактические</w:t>
      </w:r>
      <w:proofErr w:type="spellEnd"/>
      <w:r w:rsidRPr="00DE6EB2">
        <w:rPr>
          <w:color w:val="000000"/>
        </w:rPr>
        <w:t xml:space="preserve"> принципы обучения: сознательности, активности, личностно-ориентиро</w:t>
      </w:r>
      <w:r w:rsidRPr="00DE6EB2">
        <w:rPr>
          <w:color w:val="000000"/>
        </w:rPr>
        <w:softHyphen/>
        <w:t>ванной направленности, прочности, воспитывающего характера обучения, сознательно</w:t>
      </w:r>
      <w:r w:rsidRPr="00DE6EB2">
        <w:rPr>
          <w:color w:val="000000"/>
        </w:rPr>
        <w:softHyphen/>
        <w:t xml:space="preserve">сти, </w:t>
      </w:r>
      <w:proofErr w:type="spellStart"/>
      <w:r w:rsidRPr="00DE6EB2">
        <w:rPr>
          <w:color w:val="000000"/>
        </w:rPr>
        <w:t>деятельностного</w:t>
      </w:r>
      <w:proofErr w:type="spellEnd"/>
      <w:r w:rsidRPr="00DE6EB2">
        <w:rPr>
          <w:color w:val="000000"/>
        </w:rPr>
        <w:t xml:space="preserve"> характера обучения.</w:t>
      </w:r>
      <w:proofErr w:type="gramEnd"/>
      <w:r w:rsidR="002F0EA0" w:rsidRPr="002F0EA0">
        <w:rPr>
          <w:color w:val="000000"/>
        </w:rPr>
        <w:t xml:space="preserve"> </w:t>
      </w:r>
      <w:proofErr w:type="spellStart"/>
      <w:r w:rsidRPr="00DE6EB2">
        <w:rPr>
          <w:color w:val="000000"/>
        </w:rPr>
        <w:t>Общемето</w:t>
      </w:r>
      <w:r w:rsidRPr="00DE6EB2">
        <w:rPr>
          <w:color w:val="000000"/>
        </w:rPr>
        <w:softHyphen/>
        <w:t>дические</w:t>
      </w:r>
      <w:proofErr w:type="spellEnd"/>
      <w:r w:rsidRPr="00DE6EB2">
        <w:rPr>
          <w:color w:val="000000"/>
        </w:rPr>
        <w:t xml:space="preserve"> принципы: коммуникативной направленности обучения, взаимосвязанного обучения видам речевой деятельности, межкультурного взаимодействия. Коммуникативные принципы обучения иностранным языкам и культурам. Специфические принципы обучения иностран</w:t>
      </w:r>
      <w:r w:rsidRPr="00DE6EB2">
        <w:rPr>
          <w:color w:val="000000"/>
        </w:rPr>
        <w:softHyphen/>
        <w:t>ным языкам: интеграции и дифференциации, принцип опоры на родной язык, принцип учета родного языка.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Метод как одна из базисных категорий мето</w:t>
      </w:r>
      <w:r w:rsidRPr="00DE6EB2">
        <w:rPr>
          <w:color w:val="000000"/>
        </w:rPr>
        <w:softHyphen/>
        <w:t>дики обучения иностранным языкам и культурам. Метод как принципиальное направление обучения. Метод как способ дея</w:t>
      </w:r>
      <w:r w:rsidRPr="00DE6EB2">
        <w:rPr>
          <w:color w:val="000000"/>
        </w:rPr>
        <w:softHyphen/>
        <w:t>тельности учителя по обучению иностранному языку. Соотношение понятий «прием» и «метод» в обучении иностранным языкам и куль</w:t>
      </w:r>
      <w:r w:rsidRPr="00DE6EB2">
        <w:rPr>
          <w:color w:val="000000"/>
        </w:rPr>
        <w:softHyphen/>
        <w:t>турам.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DE6EB2">
        <w:rPr>
          <w:b/>
          <w:color w:val="000000"/>
        </w:rPr>
        <w:t>Средства обучения иностранным языкам и культурам.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lastRenderedPageBreak/>
        <w:t>Средства обучения иностранным языкам и культурам. Классификация средств обу</w:t>
      </w:r>
      <w:r w:rsidRPr="00DE6EB2">
        <w:rPr>
          <w:color w:val="000000"/>
        </w:rPr>
        <w:softHyphen/>
        <w:t>чения иностранным языкам и культурам и особенности их использования в разных усло</w:t>
      </w:r>
      <w:r w:rsidRPr="00DE6EB2">
        <w:rPr>
          <w:color w:val="000000"/>
        </w:rPr>
        <w:softHyphen/>
        <w:t>виях. Технические и нетехнические средства обучения. Место и роль технических средств обучения. Средства обучения и самообучения иностранным языкам и культу</w:t>
      </w:r>
      <w:r w:rsidRPr="00DE6EB2">
        <w:rPr>
          <w:color w:val="000000"/>
        </w:rPr>
        <w:softHyphen/>
        <w:t>рам. Основные концепции </w:t>
      </w:r>
      <w:hyperlink r:id="rId7" w:tooltip="Современная литература" w:history="1">
        <w:r w:rsidRPr="00DE6EB2">
          <w:rPr>
            <w:rStyle w:val="a7"/>
            <w:color w:val="auto"/>
            <w:u w:val="none"/>
            <w:bdr w:val="none" w:sz="0" w:space="0" w:color="auto" w:frame="1"/>
          </w:rPr>
          <w:t>современного учебника</w:t>
        </w:r>
      </w:hyperlink>
      <w:r w:rsidRPr="00DE6EB2">
        <w:t> </w:t>
      </w:r>
      <w:r w:rsidRPr="00DE6EB2">
        <w:rPr>
          <w:color w:val="000000"/>
        </w:rPr>
        <w:t>иностранного языка.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6C83">
        <w:rPr>
          <w:color w:val="000000"/>
        </w:rPr>
        <w:t xml:space="preserve">Проблема создания стандартизированных средств контроля в языковом образовании. </w:t>
      </w:r>
      <w:r w:rsidRPr="00DE6EB2">
        <w:rPr>
          <w:color w:val="000000"/>
        </w:rPr>
        <w:t>Европейская система уровней владения языком.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Система уровней владения языком как основа системы языкового образования. Современные подходы к выделению уровней владения иностранным языком. Проблема создания стандартизированных средств контроля в языковом образовании. Европейская система уровней владения языком. Понятие "языковой портфель". Экзамены по определению уровня владения иностранным языком (DELF, DALF, ILTS, TOEFL).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Понятие УМК. Современные концепции УМК. Стандарты нового поколения.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УМК как современное комплекс</w:t>
      </w:r>
      <w:r w:rsidRPr="00DE6EB2">
        <w:rPr>
          <w:color w:val="000000"/>
        </w:rPr>
        <w:softHyphen/>
        <w:t>ное средство обучения иностранным языкам и культурам, его структура, содержание и принципы построения.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6C83">
        <w:rPr>
          <w:i/>
          <w:color w:val="000000"/>
        </w:rPr>
        <w:t>Средства обучения иностранным языкам, их классификация</w:t>
      </w:r>
      <w:r w:rsidRPr="00DE6EB2">
        <w:rPr>
          <w:color w:val="000000"/>
        </w:rPr>
        <w:t>. Характеристика современных отечественных и зарубежных учебно-методических комплектов. Требования к учебно-методическим комплектам нового поколения.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 xml:space="preserve">Анализ </w:t>
      </w:r>
      <w:proofErr w:type="gramStart"/>
      <w:r w:rsidRPr="00DE6EB2">
        <w:rPr>
          <w:color w:val="000000"/>
        </w:rPr>
        <w:t>отечественных</w:t>
      </w:r>
      <w:proofErr w:type="gramEnd"/>
      <w:r w:rsidRPr="00DE6EB2">
        <w:rPr>
          <w:color w:val="000000"/>
        </w:rPr>
        <w:t xml:space="preserve"> и зарубежных УМК. Учебник как основной компонент УМК.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Учебник как основное средство обучения иностранным языкам и культурам. Состав требований к учебникам, разрабатываемым современной дидактикой и мето</w:t>
      </w:r>
      <w:r w:rsidRPr="00DE6EB2">
        <w:rPr>
          <w:color w:val="000000"/>
        </w:rPr>
        <w:softHyphen/>
        <w:t>дикой обучения иностранным языкам и культурам. Методология анализа УМК.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C6C83">
        <w:rPr>
          <w:b/>
          <w:color w:val="000000"/>
          <w:bdr w:val="none" w:sz="0" w:space="0" w:color="auto" w:frame="1"/>
        </w:rPr>
        <w:t>Технология обучение основным видам речевой деятельности</w:t>
      </w:r>
      <w:r w:rsidR="00BC6C83">
        <w:rPr>
          <w:b/>
          <w:color w:val="000000"/>
          <w:bdr w:val="none" w:sz="0" w:space="0" w:color="auto" w:frame="1"/>
        </w:rPr>
        <w:t>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proofErr w:type="spellStart"/>
      <w:r w:rsidRPr="00BC6C83">
        <w:rPr>
          <w:i/>
          <w:color w:val="000000"/>
        </w:rPr>
        <w:t>Аудирование</w:t>
      </w:r>
      <w:proofErr w:type="spellEnd"/>
      <w:r w:rsidRPr="00BC6C83">
        <w:rPr>
          <w:i/>
          <w:color w:val="000000"/>
        </w:rPr>
        <w:t xml:space="preserve"> как вид речевой деятельности. Обучение </w:t>
      </w:r>
      <w:proofErr w:type="spellStart"/>
      <w:r w:rsidRPr="00BC6C83">
        <w:rPr>
          <w:i/>
          <w:color w:val="000000"/>
        </w:rPr>
        <w:t>аудированию</w:t>
      </w:r>
      <w:proofErr w:type="spellEnd"/>
      <w:r w:rsidRPr="00BC6C83">
        <w:rPr>
          <w:i/>
          <w:color w:val="000000"/>
        </w:rPr>
        <w:t>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 xml:space="preserve">Лингвистические и психологические трудности восприятия речи на слух. </w:t>
      </w:r>
      <w:proofErr w:type="spellStart"/>
      <w:r w:rsidRPr="00DE6EB2">
        <w:rPr>
          <w:color w:val="000000"/>
        </w:rPr>
        <w:t>Аудирование</w:t>
      </w:r>
      <w:proofErr w:type="spellEnd"/>
      <w:r w:rsidRPr="00DE6EB2">
        <w:rPr>
          <w:color w:val="000000"/>
        </w:rPr>
        <w:t xml:space="preserve"> как цель и как средство обучения. Объективные трудно</w:t>
      </w:r>
      <w:r w:rsidRPr="00DE6EB2">
        <w:rPr>
          <w:color w:val="000000"/>
        </w:rPr>
        <w:softHyphen/>
        <w:t xml:space="preserve">сти при </w:t>
      </w:r>
      <w:proofErr w:type="spellStart"/>
      <w:r w:rsidRPr="00DE6EB2">
        <w:rPr>
          <w:color w:val="000000"/>
        </w:rPr>
        <w:t>ауди</w:t>
      </w:r>
      <w:r w:rsidRPr="00DE6EB2">
        <w:rPr>
          <w:color w:val="000000"/>
        </w:rPr>
        <w:softHyphen/>
        <w:t>ровании</w:t>
      </w:r>
      <w:proofErr w:type="spellEnd"/>
      <w:r w:rsidRPr="00DE6EB2">
        <w:rPr>
          <w:color w:val="000000"/>
        </w:rPr>
        <w:t xml:space="preserve">. Технология обучения </w:t>
      </w:r>
      <w:proofErr w:type="spellStart"/>
      <w:r w:rsidRPr="00DE6EB2">
        <w:rPr>
          <w:color w:val="000000"/>
        </w:rPr>
        <w:t>аудированию</w:t>
      </w:r>
      <w:proofErr w:type="spellEnd"/>
      <w:r w:rsidRPr="00DE6EB2">
        <w:rPr>
          <w:color w:val="000000"/>
        </w:rPr>
        <w:t xml:space="preserve"> на иностранном языке в школе и вузе (алгоритм работы с </w:t>
      </w:r>
      <w:proofErr w:type="spellStart"/>
      <w:r w:rsidRPr="00DE6EB2">
        <w:rPr>
          <w:color w:val="000000"/>
        </w:rPr>
        <w:t>аудиотекстом</w:t>
      </w:r>
      <w:proofErr w:type="spellEnd"/>
      <w:r w:rsidRPr="00DE6EB2">
        <w:rPr>
          <w:color w:val="000000"/>
        </w:rPr>
        <w:t>). Систе</w:t>
      </w:r>
      <w:r w:rsidRPr="00DE6EB2">
        <w:rPr>
          <w:color w:val="000000"/>
        </w:rPr>
        <w:softHyphen/>
        <w:t>ма упражне</w:t>
      </w:r>
      <w:r w:rsidRPr="00DE6EB2">
        <w:rPr>
          <w:color w:val="000000"/>
        </w:rPr>
        <w:softHyphen/>
        <w:t xml:space="preserve">ний на развитие коммуникативных умений </w:t>
      </w:r>
      <w:proofErr w:type="spellStart"/>
      <w:r w:rsidRPr="00DE6EB2">
        <w:rPr>
          <w:color w:val="000000"/>
        </w:rPr>
        <w:t>аудирования</w:t>
      </w:r>
      <w:proofErr w:type="spellEnd"/>
      <w:r w:rsidRPr="00DE6EB2">
        <w:rPr>
          <w:color w:val="000000"/>
        </w:rPr>
        <w:t xml:space="preserve">. Типы </w:t>
      </w:r>
      <w:proofErr w:type="spellStart"/>
      <w:r w:rsidRPr="00DE6EB2">
        <w:rPr>
          <w:color w:val="000000"/>
        </w:rPr>
        <w:t>аудиотекстов</w:t>
      </w:r>
      <w:proofErr w:type="spellEnd"/>
      <w:r w:rsidRPr="00DE6EB2">
        <w:rPr>
          <w:color w:val="000000"/>
        </w:rPr>
        <w:t xml:space="preserve"> и критерии их отбора с учетом уровня владения иностранным языком.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Говорение как вид речевой деятельности. Обучение говорению.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 xml:space="preserve">Характеристика говорения как вида речевой деятельности. Различные точки зрения на модель порождения высказывания. Трудности при формировании навыков и умений общения. Основные виды речевых ситуаций и способы их создания. Обучение умениям диалогического общения, его </w:t>
      </w:r>
      <w:proofErr w:type="spellStart"/>
      <w:r w:rsidRPr="00DE6EB2">
        <w:rPr>
          <w:color w:val="000000"/>
        </w:rPr>
        <w:t>лингвопсихологическая</w:t>
      </w:r>
      <w:proofErr w:type="spellEnd"/>
      <w:r w:rsidRPr="00DE6EB2">
        <w:rPr>
          <w:color w:val="000000"/>
        </w:rPr>
        <w:t xml:space="preserve"> характеристика. Этапы, приемы и способы развития умений диалогического общения. Обучение монологическому общению, его разновидности и характеристики. Пути обучения монологу. Роль речевой установки и опора при обучении говорению</w:t>
      </w:r>
      <w:proofErr w:type="gramStart"/>
      <w:r w:rsidRPr="00DE6EB2">
        <w:rPr>
          <w:color w:val="000000"/>
        </w:rPr>
        <w:t>.к</w:t>
      </w:r>
      <w:proofErr w:type="gramEnd"/>
      <w:r w:rsidRPr="00DE6EB2">
        <w:rPr>
          <w:color w:val="000000"/>
        </w:rPr>
        <w:t>онтроль и оценка.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Чтение как вид речевой деятельности. Обучение чтению.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DE6EB2">
        <w:rPr>
          <w:color w:val="000000"/>
        </w:rPr>
        <w:t>Лингвопсихологическая</w:t>
      </w:r>
      <w:proofErr w:type="spellEnd"/>
      <w:r w:rsidRPr="00DE6EB2">
        <w:rPr>
          <w:color w:val="000000"/>
        </w:rPr>
        <w:t xml:space="preserve"> ха</w:t>
      </w:r>
      <w:r w:rsidRPr="00DE6EB2">
        <w:rPr>
          <w:color w:val="000000"/>
        </w:rPr>
        <w:softHyphen/>
        <w:t>рактеристика чтения как вида речевой деятель</w:t>
      </w:r>
      <w:r w:rsidRPr="00DE6EB2">
        <w:rPr>
          <w:color w:val="000000"/>
        </w:rPr>
        <w:softHyphen/>
        <w:t>ности. Виды чтения, их роль в процес</w:t>
      </w:r>
      <w:r w:rsidRPr="00DE6EB2">
        <w:rPr>
          <w:color w:val="000000"/>
        </w:rPr>
        <w:softHyphen/>
        <w:t>се реального общения и обучения иностранным языкам. Чтение как средство формирования смежных языковых и речевых навыков и уме</w:t>
      </w:r>
      <w:r w:rsidRPr="00DE6EB2">
        <w:rPr>
          <w:color w:val="000000"/>
        </w:rPr>
        <w:softHyphen/>
        <w:t>ний. Требования, предъявляемые к учебным текстам. Этапы работы с текстом и техно</w:t>
      </w:r>
      <w:r w:rsidRPr="00DE6EB2">
        <w:rPr>
          <w:color w:val="000000"/>
        </w:rPr>
        <w:softHyphen/>
        <w:t>логии извлечения информации из текста. Система упражнений по развитию коммуника</w:t>
      </w:r>
      <w:r w:rsidRPr="00DE6EB2">
        <w:rPr>
          <w:color w:val="000000"/>
        </w:rPr>
        <w:softHyphen/>
        <w:t>тивных умений чтения.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Письмо как вид речевой деятельности. Обучение письму.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DE6EB2">
        <w:rPr>
          <w:color w:val="000000"/>
        </w:rPr>
        <w:t>Лингвопсихологическая</w:t>
      </w:r>
      <w:proofErr w:type="spellEnd"/>
      <w:r w:rsidRPr="00DE6EB2">
        <w:rPr>
          <w:color w:val="000000"/>
        </w:rPr>
        <w:t xml:space="preserve"> характеристика письмен</w:t>
      </w:r>
      <w:r w:rsidRPr="00DE6EB2">
        <w:rPr>
          <w:color w:val="000000"/>
        </w:rPr>
        <w:softHyphen/>
        <w:t>ной речи. Письмо как цель и сред</w:t>
      </w:r>
      <w:r w:rsidRPr="00DE6EB2">
        <w:rPr>
          <w:color w:val="000000"/>
        </w:rPr>
        <w:softHyphen/>
        <w:t>ство обучения иностранному языку. Цели, содержание, этапы формирования навыков письменной коммуни</w:t>
      </w:r>
      <w:r w:rsidRPr="00DE6EB2">
        <w:rPr>
          <w:color w:val="000000"/>
        </w:rPr>
        <w:softHyphen/>
        <w:t>кации. Типы учебных письменных текстов и критерии их отбора на различных этапах обучения в СОШ. Обучение графике и </w:t>
      </w:r>
      <w:hyperlink r:id="rId8" w:tooltip="Орфография" w:history="1">
        <w:r w:rsidRPr="00681DDA">
          <w:rPr>
            <w:rStyle w:val="a7"/>
            <w:color w:val="auto"/>
            <w:u w:val="none"/>
            <w:bdr w:val="none" w:sz="0" w:space="0" w:color="auto" w:frame="1"/>
          </w:rPr>
          <w:t>орфографии</w:t>
        </w:r>
      </w:hyperlink>
      <w:r w:rsidRPr="00681DDA">
        <w:t xml:space="preserve">. </w:t>
      </w:r>
      <w:r w:rsidRPr="00DE6EB2">
        <w:rPr>
          <w:color w:val="000000"/>
        </w:rPr>
        <w:t>Сис</w:t>
      </w:r>
      <w:r w:rsidRPr="00DE6EB2">
        <w:rPr>
          <w:color w:val="000000"/>
        </w:rPr>
        <w:softHyphen/>
        <w:t xml:space="preserve">тема упражнений в обучении письменному общению. Формы контроля и оценка уровня </w:t>
      </w:r>
      <w:proofErr w:type="spellStart"/>
      <w:r w:rsidRPr="00DE6EB2">
        <w:rPr>
          <w:color w:val="000000"/>
        </w:rPr>
        <w:t>сформированности</w:t>
      </w:r>
      <w:proofErr w:type="spellEnd"/>
      <w:r w:rsidRPr="00DE6EB2">
        <w:rPr>
          <w:color w:val="000000"/>
        </w:rPr>
        <w:t xml:space="preserve"> умений письменной речи на различных этапах обучения.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Обучение переводу как виду речевой деятельности.</w:t>
      </w:r>
    </w:p>
    <w:p w:rsid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lastRenderedPageBreak/>
        <w:t>Роль и место перевода в процессе обучения иностранному языку на старшем этапе. Перевод как средство социализации и подготовки к выбору будущей профессии. Переводческие навыки и умения. Технологии обучения различным видам перевода.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C6C83">
        <w:rPr>
          <w:b/>
          <w:color w:val="000000"/>
          <w:bdr w:val="none" w:sz="0" w:space="0" w:color="auto" w:frame="1"/>
        </w:rPr>
        <w:t>Технология обучения языковым знаниям и формирования навыков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Типология упражнений и их использование в процессе формирования иноязычной компетенции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Определение упражнения. Роль упражнений в формировании навыков и умений. Различные подходы к классификации и </w:t>
      </w:r>
      <w:proofErr w:type="spellStart"/>
      <w:r w:rsidR="00812690" w:rsidRPr="00BC6C83">
        <w:fldChar w:fldCharType="begin"/>
      </w:r>
      <w:r w:rsidRPr="00BC6C83">
        <w:instrText xml:space="preserve"> HYPERLINK "https://pandia.ru/text/category/tipologiya/" \o "Типология" </w:instrText>
      </w:r>
      <w:r w:rsidR="00812690" w:rsidRPr="00BC6C83">
        <w:fldChar w:fldCharType="separate"/>
      </w:r>
      <w:r w:rsidRPr="00BC6C83">
        <w:rPr>
          <w:rStyle w:val="a7"/>
          <w:color w:val="auto"/>
          <w:u w:val="none"/>
          <w:bdr w:val="none" w:sz="0" w:space="0" w:color="auto" w:frame="1"/>
        </w:rPr>
        <w:t>типологизации</w:t>
      </w:r>
      <w:proofErr w:type="spellEnd"/>
      <w:r w:rsidR="00812690" w:rsidRPr="00BC6C83">
        <w:fldChar w:fldCharType="end"/>
      </w:r>
      <w:r w:rsidRPr="00DE6EB2">
        <w:rPr>
          <w:color w:val="000000"/>
        </w:rPr>
        <w:t> упражнений. Система упражнений.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Лексический аспект обучения иностранному языку. Стратегии формирования лексических навыков.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 xml:space="preserve">Сущность лексических навыков. Отбор и </w:t>
      </w:r>
      <w:proofErr w:type="gramStart"/>
      <w:r w:rsidRPr="00DE6EB2">
        <w:rPr>
          <w:color w:val="000000"/>
        </w:rPr>
        <w:t>ме</w:t>
      </w:r>
      <w:r w:rsidRPr="00DE6EB2">
        <w:rPr>
          <w:color w:val="000000"/>
        </w:rPr>
        <w:softHyphen/>
        <w:t>тодическая</w:t>
      </w:r>
      <w:proofErr w:type="gramEnd"/>
      <w:r w:rsidR="006E6672">
        <w:rPr>
          <w:color w:val="000000"/>
        </w:rPr>
        <w:t xml:space="preserve"> </w:t>
      </w:r>
      <w:proofErr w:type="spellStart"/>
      <w:r w:rsidRPr="00DE6EB2">
        <w:rPr>
          <w:color w:val="000000"/>
        </w:rPr>
        <w:t>типологизация</w:t>
      </w:r>
      <w:proofErr w:type="spellEnd"/>
      <w:r w:rsidRPr="00DE6EB2">
        <w:rPr>
          <w:color w:val="000000"/>
        </w:rPr>
        <w:t xml:space="preserve"> лексического мини</w:t>
      </w:r>
      <w:r w:rsidRPr="00DE6EB2">
        <w:rPr>
          <w:color w:val="000000"/>
        </w:rPr>
        <w:softHyphen/>
        <w:t xml:space="preserve">мума (активный/пассивный минимум). Пути, способы и приёмы </w:t>
      </w:r>
      <w:proofErr w:type="spellStart"/>
      <w:r w:rsidRPr="00DE6EB2">
        <w:rPr>
          <w:color w:val="000000"/>
        </w:rPr>
        <w:t>семантизации</w:t>
      </w:r>
      <w:proofErr w:type="spellEnd"/>
      <w:r w:rsidRPr="00DE6EB2">
        <w:rPr>
          <w:color w:val="000000"/>
        </w:rPr>
        <w:t xml:space="preserve"> лексических единиц. Этапы работы над лексическим мате</w:t>
      </w:r>
      <w:r w:rsidRPr="00DE6EB2">
        <w:rPr>
          <w:color w:val="000000"/>
        </w:rPr>
        <w:softHyphen/>
        <w:t>риалом. Система упражнений по формированию лексических навыков.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Грамматический аспект обучения иностранному языку. Стратегии формирования грамматических навыков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Лингвистическая характеристика грамматических навыков французского языка. Отбор и методическая организация грамматического материала. Понятия активного и пассивного грамматического минимума. Подходы к фор</w:t>
      </w:r>
      <w:r w:rsidRPr="00DE6EB2">
        <w:rPr>
          <w:color w:val="000000"/>
        </w:rPr>
        <w:softHyphen/>
        <w:t>мированию грамматических навыков. Система упражнений для работы над грамматической стороной речи.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Фонетический аспект обучения иностранному языку. Стратегии формирования фонетических навыков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DE6EB2">
        <w:rPr>
          <w:color w:val="000000"/>
        </w:rPr>
        <w:t xml:space="preserve">Роль </w:t>
      </w:r>
      <w:proofErr w:type="spellStart"/>
      <w:r w:rsidRPr="00DE6EB2">
        <w:rPr>
          <w:color w:val="000000"/>
        </w:rPr>
        <w:t>слухо-произносительных</w:t>
      </w:r>
      <w:proofErr w:type="spellEnd"/>
      <w:r w:rsidRPr="00DE6EB2">
        <w:rPr>
          <w:color w:val="000000"/>
        </w:rPr>
        <w:t xml:space="preserve"> и ритмико-интонационных навыков в формировании коммуникативной компетенции. Отбор и ор</w:t>
      </w:r>
      <w:r w:rsidRPr="00DE6EB2">
        <w:rPr>
          <w:color w:val="000000"/>
        </w:rPr>
        <w:softHyphen/>
        <w:t>ганизация фонетического материала: проблема фонетического минимума и принципы его от</w:t>
      </w:r>
      <w:r w:rsidRPr="00DE6EB2">
        <w:rPr>
          <w:color w:val="000000"/>
        </w:rPr>
        <w:softHyphen/>
        <w:t>бора. Принципы обучения фоне</w:t>
      </w:r>
      <w:r w:rsidRPr="00DE6EB2">
        <w:rPr>
          <w:color w:val="000000"/>
        </w:rPr>
        <w:softHyphen/>
        <w:t>тике. Принцип аппроксимации. Подходы и методы к формированию фонетических навыков в школе. Типоло</w:t>
      </w:r>
      <w:r w:rsidRPr="00DE6EB2">
        <w:rPr>
          <w:color w:val="000000"/>
        </w:rPr>
        <w:softHyphen/>
        <w:t>гия упражнений для работы над произноси</w:t>
      </w:r>
      <w:r w:rsidRPr="00DE6EB2">
        <w:rPr>
          <w:color w:val="000000"/>
        </w:rPr>
        <w:softHyphen/>
        <w:t>тельной стороной речи.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Организация педагогического процесса. Планирование, виды планирования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Формы, способы и методы организации учебного процесса по иностранному языку на разных образовательных этапах. Планирование учебного процесса. Занятия по ПУПР, </w:t>
      </w:r>
      <w:hyperlink r:id="rId9" w:tooltip="Лабораторные работы" w:history="1">
        <w:r w:rsidRPr="00BC6C83">
          <w:rPr>
            <w:rStyle w:val="a7"/>
            <w:color w:val="auto"/>
            <w:u w:val="none"/>
            <w:bdr w:val="none" w:sz="0" w:space="0" w:color="auto" w:frame="1"/>
          </w:rPr>
          <w:t>лабораторные работы</w:t>
        </w:r>
      </w:hyperlink>
      <w:r w:rsidRPr="00DE6EB2">
        <w:rPr>
          <w:color w:val="000000"/>
        </w:rPr>
        <w:t>, практикумы. Осо</w:t>
      </w:r>
      <w:r w:rsidRPr="00DE6EB2">
        <w:rPr>
          <w:color w:val="000000"/>
        </w:rPr>
        <w:softHyphen/>
        <w:t>бенности методики обучения второму иностранному языку в различных типах учебных заве</w:t>
      </w:r>
      <w:r w:rsidRPr="00DE6EB2">
        <w:rPr>
          <w:color w:val="000000"/>
        </w:rPr>
        <w:softHyphen/>
        <w:t>дений.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Урок иностранного языка. Анализ урока иностранного языка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Современный урок иностранного языка. Основные черты урока иностранного языка в средней школе. Типология уроков ино</w:t>
      </w:r>
      <w:r w:rsidRPr="00DE6EB2">
        <w:rPr>
          <w:color w:val="000000"/>
        </w:rPr>
        <w:softHyphen/>
        <w:t>странного языка. Анализ урока иностранного языка.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Нетрадиционные формы урока иностранного языка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>Виды и формы нетрадиционных уроков иностранного языка: урок-конференция, урок-диспут, урок-презентация и т. д. Метод проектов. Ролевые игры на уроке иностранного языка.</w:t>
      </w:r>
    </w:p>
    <w:p w:rsidR="00DE6EB2" w:rsidRPr="00BC6C83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6C83">
        <w:rPr>
          <w:i/>
          <w:color w:val="000000"/>
        </w:rPr>
        <w:t>Контроль на уроке иностранного языка</w:t>
      </w:r>
    </w:p>
    <w:p w:rsidR="00DE6EB2" w:rsidRPr="00DE6EB2" w:rsidRDefault="00DE6EB2" w:rsidP="00DE6EB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E6EB2">
        <w:rPr>
          <w:color w:val="000000"/>
        </w:rPr>
        <w:t xml:space="preserve">Проблема контроля уровня </w:t>
      </w:r>
      <w:proofErr w:type="spellStart"/>
      <w:r w:rsidRPr="00DE6EB2">
        <w:rPr>
          <w:color w:val="000000"/>
        </w:rPr>
        <w:t>сформированности</w:t>
      </w:r>
      <w:proofErr w:type="spellEnd"/>
      <w:r w:rsidRPr="00DE6EB2">
        <w:rPr>
          <w:color w:val="000000"/>
        </w:rPr>
        <w:t xml:space="preserve"> языковых навыков и речевых умений на иностранном языке. Виды и формы контроля. Функции контроля. Контроль на различных этапах обучения иностранному языку. Корреляция видов и методов контроля с возрастными психологическими и индивидуальными особенностями учащихся. </w:t>
      </w:r>
      <w:r w:rsidRPr="00BC6C83">
        <w:rPr>
          <w:color w:val="000000"/>
        </w:rPr>
        <w:t>Нетрадиционные формы контроля.</w:t>
      </w:r>
    </w:p>
    <w:p w:rsidR="00DE6EB2" w:rsidRDefault="00DE6EB2" w:rsidP="00DE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C83">
        <w:rPr>
          <w:rFonts w:ascii="Times New Roman" w:hAnsi="Times New Roman" w:cs="Times New Roman"/>
          <w:sz w:val="24"/>
          <w:szCs w:val="24"/>
          <w:u w:val="single"/>
        </w:rPr>
        <w:t>Образовательные технологии</w:t>
      </w:r>
      <w:r w:rsidR="00BC6C83">
        <w:rPr>
          <w:rFonts w:ascii="Times New Roman" w:hAnsi="Times New Roman" w:cs="Times New Roman"/>
          <w:sz w:val="24"/>
          <w:szCs w:val="24"/>
        </w:rPr>
        <w:t>.</w:t>
      </w:r>
      <w:r w:rsidRPr="00DE6EB2">
        <w:rPr>
          <w:rFonts w:ascii="Times New Roman" w:hAnsi="Times New Roman" w:cs="Times New Roman"/>
          <w:sz w:val="24"/>
          <w:szCs w:val="24"/>
        </w:rPr>
        <w:t xml:space="preserve"> Основными образовательными технологиями в рамках аудиторной работы являются: лекция, семинар, фронтальный опрос, терминологический диктант, диспуты и ролевые игры; презентации выполненных исследовательских проектов. </w:t>
      </w:r>
      <w:proofErr w:type="gramStart"/>
      <w:r w:rsidRPr="00DE6EB2">
        <w:rPr>
          <w:rFonts w:ascii="Times New Roman" w:hAnsi="Times New Roman" w:cs="Times New Roman"/>
          <w:sz w:val="24"/>
          <w:szCs w:val="24"/>
        </w:rPr>
        <w:t xml:space="preserve">Образовательные технологии самостоятельной работы включают: анализ рекомендованных текстов; подготовка сообщений с использованием рекомендованной преподавателем и самостоятельно найденной литературы; подготовка компьютерных </w:t>
      </w:r>
      <w:r w:rsidRPr="00DE6EB2">
        <w:rPr>
          <w:rFonts w:ascii="Times New Roman" w:hAnsi="Times New Roman" w:cs="Times New Roman"/>
          <w:sz w:val="24"/>
          <w:szCs w:val="24"/>
        </w:rPr>
        <w:lastRenderedPageBreak/>
        <w:t>презентаций, устное и письменное реферирование/ конспектирование; анализ проблемной ситуации; составление опорного плана-конспекта сообщения; написание фрагментов сценария для ролевой игры, написание рецензий.</w:t>
      </w:r>
      <w:proofErr w:type="gramEnd"/>
    </w:p>
    <w:p w:rsidR="00BC6C83" w:rsidRPr="00BC6C83" w:rsidRDefault="00BC6C83" w:rsidP="00DE6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83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BC6C83" w:rsidRPr="00DE6EB2" w:rsidRDefault="00BC6C83" w:rsidP="00BC6C8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Кандидат педагогических наук, доцент Савельева О.Е.</w:t>
      </w:r>
    </w:p>
    <w:p w:rsidR="00BC6C83" w:rsidRPr="00DE6EB2" w:rsidRDefault="00BC6C83" w:rsidP="00DE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C83" w:rsidRDefault="00BC6C83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.О.15 Функциональные стили речи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ОПК-1.</w:t>
      </w:r>
      <w:r w:rsidR="00B7396C" w:rsidRPr="00C77FC8">
        <w:rPr>
          <w:rFonts w:ascii="Times New Roman" w:hAnsi="Times New Roman" w:cs="Times New Roman"/>
          <w:sz w:val="24"/>
          <w:szCs w:val="24"/>
        </w:rPr>
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BC6C83" w:rsidRDefault="00BC6C83" w:rsidP="00BC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8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C6C83" w:rsidRPr="00ED0BC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0BC3">
        <w:rPr>
          <w:rFonts w:ascii="Times New Roman" w:hAnsi="Times New Roman"/>
          <w:sz w:val="24"/>
          <w:szCs w:val="24"/>
        </w:rPr>
        <w:t>Тема 1.</w:t>
      </w:r>
      <w:r w:rsidRPr="00ED0BC3">
        <w:rPr>
          <w:rFonts w:ascii="Times New Roman" w:hAnsi="Times New Roman"/>
          <w:i/>
          <w:sz w:val="24"/>
          <w:szCs w:val="24"/>
        </w:rPr>
        <w:t xml:space="preserve"> Введе</w:t>
      </w:r>
      <w:r>
        <w:rPr>
          <w:rFonts w:ascii="Times New Roman" w:hAnsi="Times New Roman"/>
          <w:i/>
          <w:sz w:val="24"/>
          <w:szCs w:val="24"/>
        </w:rPr>
        <w:t>ние в функциональную стилистику</w:t>
      </w:r>
    </w:p>
    <w:p w:rsidR="00BC6C8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Предмет, объект, основные понятия функциональной стилистики</w:t>
      </w:r>
      <w:r>
        <w:rPr>
          <w:rFonts w:ascii="Times New Roman" w:hAnsi="Times New Roman"/>
          <w:sz w:val="24"/>
          <w:szCs w:val="24"/>
        </w:rPr>
        <w:t xml:space="preserve"> (понятие стиля, нормы, функционального стиля)</w:t>
      </w:r>
      <w:r w:rsidRPr="00ED0BC3">
        <w:rPr>
          <w:rFonts w:ascii="Times New Roman" w:hAnsi="Times New Roman"/>
          <w:sz w:val="24"/>
          <w:szCs w:val="24"/>
        </w:rPr>
        <w:t xml:space="preserve">. </w:t>
      </w:r>
    </w:p>
    <w:p w:rsidR="00BC6C8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Классификаци</w:t>
      </w:r>
      <w:r>
        <w:rPr>
          <w:rFonts w:ascii="Times New Roman" w:hAnsi="Times New Roman"/>
          <w:sz w:val="24"/>
          <w:szCs w:val="24"/>
        </w:rPr>
        <w:t xml:space="preserve">ифункциональных </w:t>
      </w:r>
      <w:r w:rsidRPr="00ED0BC3">
        <w:rPr>
          <w:rFonts w:ascii="Times New Roman" w:hAnsi="Times New Roman"/>
          <w:sz w:val="24"/>
          <w:szCs w:val="24"/>
        </w:rPr>
        <w:t>стилей.</w:t>
      </w:r>
    </w:p>
    <w:p w:rsidR="00BC6C8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Стилистическая классификация лексического состава современного английского языка.</w:t>
      </w:r>
    </w:p>
    <w:p w:rsidR="00BC6C83" w:rsidRPr="00ED0BC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C3">
        <w:rPr>
          <w:rFonts w:ascii="Times New Roman" w:hAnsi="Times New Roman"/>
          <w:sz w:val="24"/>
          <w:szCs w:val="24"/>
        </w:rPr>
        <w:t xml:space="preserve">Тема 2. </w:t>
      </w:r>
      <w:r w:rsidRPr="00ED0BC3">
        <w:rPr>
          <w:rFonts w:ascii="Times New Roman" w:hAnsi="Times New Roman"/>
          <w:i/>
          <w:sz w:val="24"/>
          <w:szCs w:val="24"/>
        </w:rPr>
        <w:t>Публицистический стиль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 xml:space="preserve">Общая характеристика публицистического стиля.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</w:t>
      </w:r>
      <w:r w:rsidRPr="00ED0BC3">
        <w:rPr>
          <w:rFonts w:ascii="Times New Roman" w:hAnsi="Times New Roman"/>
          <w:sz w:val="24"/>
          <w:szCs w:val="24"/>
        </w:rPr>
        <w:t xml:space="preserve">черты публицистического стиля (фонетические, лексические, морфологические, синтаксические, композиционные).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Основные жанры публицистического стиля.</w:t>
      </w:r>
    </w:p>
    <w:p w:rsidR="00BC6C83" w:rsidRPr="00ED0BC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0BC3">
        <w:rPr>
          <w:rFonts w:ascii="Times New Roman" w:hAnsi="Times New Roman"/>
          <w:sz w:val="24"/>
          <w:szCs w:val="24"/>
        </w:rPr>
        <w:t xml:space="preserve">Тема 3. </w:t>
      </w:r>
      <w:r>
        <w:rPr>
          <w:rFonts w:ascii="Times New Roman" w:hAnsi="Times New Roman"/>
          <w:i/>
          <w:sz w:val="24"/>
          <w:szCs w:val="24"/>
        </w:rPr>
        <w:t>Газетный стиль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Общая характеристика газетного стиля.</w:t>
      </w:r>
      <w:r w:rsidRPr="00ED0BC3">
        <w:rPr>
          <w:rFonts w:ascii="Times New Roman" w:hAnsi="Times New Roman"/>
          <w:sz w:val="24"/>
          <w:szCs w:val="24"/>
        </w:rPr>
        <w:tab/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</w:t>
      </w:r>
      <w:r w:rsidRPr="00ED0BC3">
        <w:rPr>
          <w:rFonts w:ascii="Times New Roman" w:hAnsi="Times New Roman"/>
          <w:sz w:val="24"/>
          <w:szCs w:val="24"/>
        </w:rPr>
        <w:t xml:space="preserve">черты газетного стиля (лексические, морфологические, синтаксические, композиционные).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Основные жанры газетного стиля.</w:t>
      </w:r>
    </w:p>
    <w:p w:rsidR="00BC6C83" w:rsidRPr="00ED0BC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B8A">
        <w:rPr>
          <w:rFonts w:ascii="Times New Roman" w:hAnsi="Times New Roman"/>
          <w:sz w:val="24"/>
          <w:szCs w:val="24"/>
        </w:rPr>
        <w:t>Тема 4.</w:t>
      </w:r>
      <w:r>
        <w:rPr>
          <w:rFonts w:ascii="Times New Roman" w:hAnsi="Times New Roman"/>
          <w:i/>
          <w:sz w:val="24"/>
          <w:szCs w:val="24"/>
        </w:rPr>
        <w:t xml:space="preserve">  Официально-деловой стиль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E36D1A">
        <w:rPr>
          <w:rFonts w:ascii="Times New Roman" w:hAnsi="Times New Roman"/>
          <w:sz w:val="24"/>
          <w:szCs w:val="24"/>
        </w:rPr>
        <w:t>официально-делового</w:t>
      </w:r>
      <w:r w:rsidRPr="00ED0BC3">
        <w:rPr>
          <w:rFonts w:ascii="Times New Roman" w:hAnsi="Times New Roman"/>
          <w:sz w:val="24"/>
          <w:szCs w:val="24"/>
        </w:rPr>
        <w:t>стиля.</w:t>
      </w:r>
      <w:r w:rsidRPr="00ED0BC3">
        <w:rPr>
          <w:rFonts w:ascii="Times New Roman" w:hAnsi="Times New Roman"/>
          <w:sz w:val="24"/>
          <w:szCs w:val="24"/>
        </w:rPr>
        <w:tab/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</w:t>
      </w:r>
      <w:r w:rsidRPr="00ED0BC3">
        <w:rPr>
          <w:rFonts w:ascii="Times New Roman" w:hAnsi="Times New Roman"/>
          <w:sz w:val="24"/>
          <w:szCs w:val="24"/>
        </w:rPr>
        <w:t xml:space="preserve">черты </w:t>
      </w:r>
      <w:r w:rsidRPr="00E36D1A">
        <w:rPr>
          <w:rFonts w:ascii="Times New Roman" w:hAnsi="Times New Roman"/>
          <w:sz w:val="24"/>
          <w:szCs w:val="24"/>
        </w:rPr>
        <w:t>официально-делового</w:t>
      </w:r>
      <w:r w:rsidRPr="00ED0BC3">
        <w:rPr>
          <w:rFonts w:ascii="Times New Roman" w:hAnsi="Times New Roman"/>
          <w:sz w:val="24"/>
          <w:szCs w:val="24"/>
        </w:rPr>
        <w:t xml:space="preserve">стиля (лексические, морфологические, синтаксические, композиционные).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 xml:space="preserve">Основные жанры </w:t>
      </w:r>
      <w:r w:rsidRPr="00E36D1A">
        <w:rPr>
          <w:rFonts w:ascii="Times New Roman" w:hAnsi="Times New Roman"/>
          <w:sz w:val="24"/>
          <w:szCs w:val="24"/>
        </w:rPr>
        <w:t>официально-делового</w:t>
      </w:r>
      <w:r w:rsidRPr="00ED0BC3">
        <w:rPr>
          <w:rFonts w:ascii="Times New Roman" w:hAnsi="Times New Roman"/>
          <w:sz w:val="24"/>
          <w:szCs w:val="24"/>
        </w:rPr>
        <w:t>стиля.</w:t>
      </w:r>
    </w:p>
    <w:p w:rsidR="00BC6C83" w:rsidRPr="00ED0BC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C3">
        <w:rPr>
          <w:rFonts w:ascii="Times New Roman" w:hAnsi="Times New Roman"/>
          <w:sz w:val="24"/>
          <w:szCs w:val="24"/>
        </w:rPr>
        <w:t xml:space="preserve">Тема 5. </w:t>
      </w:r>
      <w:r w:rsidRPr="00ED0BC3">
        <w:rPr>
          <w:rFonts w:ascii="Times New Roman" w:hAnsi="Times New Roman"/>
          <w:i/>
          <w:sz w:val="24"/>
          <w:szCs w:val="24"/>
        </w:rPr>
        <w:t>Научн</w:t>
      </w:r>
      <w:r>
        <w:rPr>
          <w:rFonts w:ascii="Times New Roman" w:hAnsi="Times New Roman"/>
          <w:i/>
          <w:sz w:val="24"/>
          <w:szCs w:val="24"/>
        </w:rPr>
        <w:t>о-академический</w:t>
      </w:r>
      <w:r w:rsidRPr="00ED0BC3">
        <w:rPr>
          <w:rFonts w:ascii="Times New Roman" w:hAnsi="Times New Roman"/>
          <w:i/>
          <w:sz w:val="24"/>
          <w:szCs w:val="24"/>
        </w:rPr>
        <w:t xml:space="preserve"> стиль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 xml:space="preserve">Общая характеристика научного стиля.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</w:t>
      </w:r>
      <w:r w:rsidRPr="00ED0BC3">
        <w:rPr>
          <w:rFonts w:ascii="Times New Roman" w:hAnsi="Times New Roman"/>
          <w:sz w:val="24"/>
          <w:szCs w:val="24"/>
        </w:rPr>
        <w:t xml:space="preserve">черты научного стиля (лексические, морфологические, синтаксические, композиционные).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Основные жанры научного стиля.</w:t>
      </w:r>
    </w:p>
    <w:p w:rsidR="00BC6C83" w:rsidRPr="00ED0BC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0BC3">
        <w:rPr>
          <w:rFonts w:ascii="Times New Roman" w:hAnsi="Times New Roman"/>
          <w:sz w:val="24"/>
          <w:szCs w:val="24"/>
        </w:rPr>
        <w:t>Тема 6</w:t>
      </w:r>
      <w:r>
        <w:rPr>
          <w:rFonts w:ascii="Times New Roman" w:hAnsi="Times New Roman"/>
          <w:i/>
          <w:sz w:val="24"/>
          <w:szCs w:val="24"/>
        </w:rPr>
        <w:t>. Разговорный стиль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 xml:space="preserve">Общая характеристика разговорного стиля.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</w:t>
      </w:r>
      <w:r w:rsidRPr="00ED0BC3">
        <w:rPr>
          <w:rFonts w:ascii="Times New Roman" w:hAnsi="Times New Roman"/>
          <w:sz w:val="24"/>
          <w:szCs w:val="24"/>
        </w:rPr>
        <w:t xml:space="preserve">черты разговорного стиля (фонетические, лексические, морфологические, синтаксические, композиционные).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Основные жанры разговорного стиля.</w:t>
      </w:r>
    </w:p>
    <w:p w:rsidR="00BC6C83" w:rsidRPr="00ED0BC3" w:rsidRDefault="00BC6C83" w:rsidP="00BC6C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0BC3">
        <w:rPr>
          <w:rFonts w:ascii="Times New Roman" w:hAnsi="Times New Roman"/>
          <w:sz w:val="24"/>
          <w:szCs w:val="24"/>
        </w:rPr>
        <w:t xml:space="preserve">Тема 7. </w:t>
      </w:r>
      <w:r>
        <w:rPr>
          <w:rFonts w:ascii="Times New Roman" w:hAnsi="Times New Roman"/>
          <w:i/>
          <w:sz w:val="24"/>
          <w:szCs w:val="24"/>
        </w:rPr>
        <w:t>Стиль художественной литературы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 xml:space="preserve">Общая характеристика стиля художественной литературы. </w:t>
      </w:r>
      <w:r w:rsidRPr="00ED0BC3">
        <w:rPr>
          <w:rFonts w:ascii="Times New Roman" w:hAnsi="Times New Roman"/>
          <w:sz w:val="24"/>
          <w:szCs w:val="24"/>
        </w:rPr>
        <w:tab/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</w:t>
      </w:r>
      <w:r w:rsidRPr="00ED0BC3">
        <w:rPr>
          <w:rFonts w:ascii="Times New Roman" w:hAnsi="Times New Roman"/>
          <w:sz w:val="24"/>
          <w:szCs w:val="24"/>
        </w:rPr>
        <w:t xml:space="preserve">черты стиля художественной литературы (лексические, морфологические, синтаксические, композиционные). </w:t>
      </w:r>
    </w:p>
    <w:p w:rsidR="00BC6C83" w:rsidRDefault="00BC6C83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0BC3">
        <w:rPr>
          <w:rFonts w:ascii="Times New Roman" w:hAnsi="Times New Roman"/>
          <w:sz w:val="24"/>
          <w:szCs w:val="24"/>
        </w:rPr>
        <w:t>Основные жанры стиля художественной литературы.</w:t>
      </w:r>
    </w:p>
    <w:p w:rsidR="00941B8A" w:rsidRPr="00941B8A" w:rsidRDefault="00941B8A" w:rsidP="00BC6C8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B8A">
        <w:rPr>
          <w:rFonts w:ascii="Times New Roman" w:hAnsi="Times New Roman"/>
          <w:b/>
          <w:sz w:val="24"/>
          <w:szCs w:val="24"/>
        </w:rPr>
        <w:lastRenderedPageBreak/>
        <w:t xml:space="preserve">Преподаватель </w:t>
      </w:r>
    </w:p>
    <w:p w:rsidR="00941B8A" w:rsidRPr="00ED0BC3" w:rsidRDefault="00941B8A" w:rsidP="00BC6C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BC6C83" w:rsidRPr="00BC6C83" w:rsidRDefault="00BC6C83" w:rsidP="00BC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.О.16 Теория первого иностранного языка (англ.)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ОПК-1.</w:t>
      </w:r>
      <w:r w:rsidR="00B7396C" w:rsidRPr="00C77FC8">
        <w:rPr>
          <w:rFonts w:ascii="Times New Roman" w:hAnsi="Times New Roman" w:cs="Times New Roman"/>
          <w:sz w:val="24"/>
          <w:szCs w:val="24"/>
        </w:rPr>
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FE1A8C" w:rsidRPr="00C77FC8" w:rsidRDefault="0046058F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13214A" w:rsidRPr="0088590F" w:rsidRDefault="0088590F" w:rsidP="00B2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0F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8590F" w:rsidRPr="00B275AE" w:rsidRDefault="0088590F" w:rsidP="00B275AE">
      <w:pPr>
        <w:shd w:val="clear" w:color="auto" w:fill="FFFFFF"/>
        <w:tabs>
          <w:tab w:val="left" w:pos="2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Введение в лексикологию</w:t>
      </w:r>
    </w:p>
    <w:p w:rsidR="0088590F" w:rsidRPr="00B275AE" w:rsidRDefault="0088590F" w:rsidP="00B275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Предмет и основные задачи лексикологии как раздела науки о языке и как учебной дисциплины. Теоретическая и прикладная лексикология. Связь лексикологии с другими разделами языкознания. Синхрония и диахрония в лексиколог</w:t>
      </w:r>
      <w:proofErr w:type="gramStart"/>
      <w:r w:rsidRPr="00B275A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275AE">
        <w:rPr>
          <w:rFonts w:ascii="Times New Roman" w:hAnsi="Times New Roman" w:cs="Times New Roman"/>
          <w:sz w:val="24"/>
          <w:szCs w:val="24"/>
        </w:rPr>
        <w:t xml:space="preserve"> взаимосвязь с фонетикой, грамматикой, стилистикой и историей языка. Методические аспекты лексикологии (семасиология и </w:t>
      </w:r>
      <w:proofErr w:type="spellStart"/>
      <w:r w:rsidRPr="00B275AE">
        <w:rPr>
          <w:rFonts w:ascii="Times New Roman" w:hAnsi="Times New Roman" w:cs="Times New Roman"/>
          <w:sz w:val="24"/>
          <w:szCs w:val="24"/>
        </w:rPr>
        <w:t>ономасилогия</w:t>
      </w:r>
      <w:proofErr w:type="spellEnd"/>
      <w:r w:rsidRPr="00B275AE">
        <w:rPr>
          <w:rFonts w:ascii="Times New Roman" w:hAnsi="Times New Roman" w:cs="Times New Roman"/>
          <w:sz w:val="24"/>
          <w:szCs w:val="24"/>
        </w:rPr>
        <w:t xml:space="preserve">, синхрония и диахрония, экстралингвистические и интралингвистические аспекты лексикологии). Частные разделы лексикологии: этимология, семасиология, словообразование, фразеология, лексикография. </w:t>
      </w:r>
    </w:p>
    <w:p w:rsidR="0088590F" w:rsidRPr="00B275AE" w:rsidRDefault="0088590F" w:rsidP="00B275AE">
      <w:pPr>
        <w:shd w:val="clear" w:color="auto" w:fill="FFFFFF"/>
        <w:tabs>
          <w:tab w:val="left" w:pos="40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Слово</w:t>
      </w:r>
    </w:p>
    <w:p w:rsidR="0088590F" w:rsidRPr="00B275AE" w:rsidRDefault="0088590F" w:rsidP="00B275AE">
      <w:pPr>
        <w:pStyle w:val="Default"/>
        <w:jc w:val="both"/>
        <w:rPr>
          <w:b/>
        </w:rPr>
      </w:pPr>
      <w:r w:rsidRPr="00B275AE">
        <w:t xml:space="preserve">Слово как основная единица лексической системы языка. Слово как коммуникативная единица. Теория слова. Проблема определения слова. Внешняя структура слова, его структурные характеристики. Фонетическая и морфологическая структура слова, его специфика на данных уровнях формальной структуры. Понятие морфемы, типы морфем (корневые и аффиксальные, свободные и связанные, лексические и грамматические). </w:t>
      </w:r>
      <w:proofErr w:type="spellStart"/>
      <w:r w:rsidRPr="00B275AE">
        <w:t>Одноморфемные</w:t>
      </w:r>
      <w:proofErr w:type="spellEnd"/>
      <w:r w:rsidRPr="00B275AE">
        <w:t xml:space="preserve"> и </w:t>
      </w:r>
      <w:proofErr w:type="spellStart"/>
      <w:r w:rsidRPr="00B275AE">
        <w:t>многоморфемные</w:t>
      </w:r>
      <w:proofErr w:type="spellEnd"/>
      <w:r w:rsidRPr="00B275AE">
        <w:t xml:space="preserve"> слова. Корень и основа слова. Принципы анализа морфологической структуры слова в современном английском языке (морфемный и словообразовательный уровни). Метод непосредственно составляющих. Отличие морфемной структуры слова от его деривационной структуры. Внутренняя структура слова, его значение. Лексическое и грамматическое в значении слова. </w:t>
      </w:r>
      <w:proofErr w:type="spellStart"/>
      <w:r w:rsidRPr="00B275AE">
        <w:t>Цельнооформленность</w:t>
      </w:r>
      <w:proofErr w:type="spellEnd"/>
      <w:r w:rsidRPr="00B275AE">
        <w:t xml:space="preserve"> слова, его семантическая целостность. Основные способы номинации в языке. Первичная и вторичная языковая номинация. Понятия синтагмы и парадигмы. Системность лексики. 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Словообразование в современном английском языке</w:t>
      </w:r>
    </w:p>
    <w:p w:rsidR="0088590F" w:rsidRPr="00B275AE" w:rsidRDefault="0088590F" w:rsidP="00B275AE">
      <w:pPr>
        <w:spacing w:after="0" w:line="240" w:lineRule="auto"/>
        <w:ind w:right="2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 xml:space="preserve">Определение термина. Роль системы словообразования в номинативной деятельности человека. Номинативный и коммуникативный аспекты словообразования. </w:t>
      </w:r>
      <w:r w:rsidRPr="00B275AE">
        <w:rPr>
          <w:rFonts w:ascii="Times New Roman" w:hAnsi="Times New Roman" w:cs="Times New Roman"/>
          <w:bCs/>
          <w:sz w:val="24"/>
          <w:szCs w:val="24"/>
        </w:rPr>
        <w:t>Историческая изменчивость структуры слова. Понятие словообразовательной модели.</w:t>
      </w:r>
      <w:r w:rsidRPr="00B275AE">
        <w:rPr>
          <w:rFonts w:ascii="Times New Roman" w:hAnsi="Times New Roman" w:cs="Times New Roman"/>
          <w:sz w:val="24"/>
          <w:szCs w:val="24"/>
        </w:rPr>
        <w:t xml:space="preserve"> Проблема продуктивности словообразовательных средств. Примерное соотношение производных и исходных единиц в речи. Основная функция словообразования. Основные способы образования новых слов в современном английском языке.</w:t>
      </w:r>
    </w:p>
    <w:p w:rsidR="0088590F" w:rsidRPr="00B275AE" w:rsidRDefault="0088590F" w:rsidP="00B275AE">
      <w:pPr>
        <w:spacing w:after="0" w:line="240" w:lineRule="auto"/>
        <w:ind w:right="2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5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Лексическое значение слова</w:t>
      </w:r>
    </w:p>
    <w:p w:rsidR="00B275AE" w:rsidRDefault="0088590F" w:rsidP="00B275AE">
      <w:pPr>
        <w:pStyle w:val="Default"/>
        <w:jc w:val="both"/>
      </w:pPr>
      <w:r w:rsidRPr="00B275AE">
        <w:t xml:space="preserve">Проблема научного определения значения слова. Значение слова как универсальный языковой знак. Методы разграничения значений и выявления компонентов значения. </w:t>
      </w:r>
      <w:r w:rsidRPr="00B275AE">
        <w:lastRenderedPageBreak/>
        <w:t xml:space="preserve">Компонентный анализ значения слова. Актуальные лингвистические теории структуры значения. Семантический треугольник. </w:t>
      </w:r>
      <w:proofErr w:type="gramStart"/>
      <w:r w:rsidRPr="00B275AE">
        <w:t>Денотативный</w:t>
      </w:r>
      <w:proofErr w:type="gramEnd"/>
      <w:r w:rsidRPr="00B275AE">
        <w:t xml:space="preserve">, </w:t>
      </w:r>
      <w:proofErr w:type="spellStart"/>
      <w:r w:rsidRPr="00B275AE">
        <w:t>сигнификативный</w:t>
      </w:r>
      <w:proofErr w:type="spellEnd"/>
      <w:r w:rsidRPr="00B275AE">
        <w:t xml:space="preserve">, </w:t>
      </w:r>
      <w:proofErr w:type="spellStart"/>
      <w:r w:rsidRPr="00B275AE">
        <w:t>коннотативный</w:t>
      </w:r>
      <w:proofErr w:type="spellEnd"/>
      <w:r w:rsidRPr="00B275AE">
        <w:t xml:space="preserve"> компоненты лексического значения. Типы коннотативных компонентов. Связи слова с денот</w:t>
      </w:r>
      <w:r w:rsidR="00B275AE">
        <w:t xml:space="preserve">атом (референтом) и концептом. </w:t>
      </w:r>
    </w:p>
    <w:p w:rsidR="0088590F" w:rsidRPr="00B275AE" w:rsidRDefault="0088590F" w:rsidP="00B275AE">
      <w:pPr>
        <w:pStyle w:val="Default"/>
        <w:jc w:val="both"/>
      </w:pPr>
      <w:r w:rsidRPr="00B275AE">
        <w:t xml:space="preserve">Типы значений слова. </w:t>
      </w:r>
      <w:r w:rsidRPr="00B275AE">
        <w:rPr>
          <w:shd w:val="clear" w:color="auto" w:fill="FFFFFF"/>
        </w:rPr>
        <w:t xml:space="preserve">Лексическое и грамматическое значение слова. </w:t>
      </w:r>
      <w:proofErr w:type="spellStart"/>
      <w:r w:rsidRPr="00B275AE">
        <w:rPr>
          <w:shd w:val="clear" w:color="auto" w:fill="FFFFFF"/>
        </w:rPr>
        <w:t>Частеречное</w:t>
      </w:r>
      <w:proofErr w:type="spellEnd"/>
      <w:r w:rsidRPr="00B275AE">
        <w:rPr>
          <w:shd w:val="clear" w:color="auto" w:fill="FFFFFF"/>
        </w:rPr>
        <w:t xml:space="preserve"> значение. </w:t>
      </w:r>
      <w:r w:rsidRPr="00B275AE">
        <w:t xml:space="preserve">Специфика значения простого, производного и сложного слова. </w:t>
      </w:r>
      <w:r w:rsidRPr="00B275AE">
        <w:rPr>
          <w:shd w:val="clear" w:color="auto" w:fill="FFFFFF"/>
        </w:rPr>
        <w:t xml:space="preserve">Значение в морфемах. Значение в словосочетаниях. </w:t>
      </w:r>
      <w:proofErr w:type="spellStart"/>
      <w:r w:rsidRPr="00B275AE">
        <w:rPr>
          <w:shd w:val="clear" w:color="auto" w:fill="FFFFFF"/>
        </w:rPr>
        <w:t>Мотивированность</w:t>
      </w:r>
      <w:proofErr w:type="spellEnd"/>
      <w:r w:rsidRPr="00B275AE">
        <w:rPr>
          <w:shd w:val="clear" w:color="auto" w:fill="FFFFFF"/>
        </w:rPr>
        <w:t xml:space="preserve"> значения слова: фонетическая, морфологическая, семантическая, «народная этимология». 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B275AE">
        <w:rPr>
          <w:rFonts w:ascii="Times New Roman" w:hAnsi="Times New Roman" w:cs="Times New Roman"/>
          <w:sz w:val="24"/>
          <w:szCs w:val="24"/>
        </w:rPr>
        <w:t xml:space="preserve">олисемия слова. 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 xml:space="preserve">Типы семантических изменений. Экстралингвистические и лингвистические причины изменения значений слов (возникновение новых значений слова, исчезновение значений). Развитие вторичных значений слов и перенос имени (перенос значений). Типы переносов: лингвистическая метонимия и лингвистическая метафора. Расширение и сужение значения слова. Процессы «улучшения» и «деградации» значения слова. </w:t>
      </w:r>
    </w:p>
    <w:p w:rsidR="0088590F" w:rsidRPr="00B275AE" w:rsidRDefault="0088590F" w:rsidP="00B275A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Семантические классы лексических единиц современного английского языка</w:t>
      </w:r>
    </w:p>
    <w:p w:rsidR="0088590F" w:rsidRPr="00B275AE" w:rsidRDefault="0088590F" w:rsidP="00B275A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275AE">
        <w:rPr>
          <w:sz w:val="24"/>
          <w:szCs w:val="24"/>
        </w:rPr>
        <w:t>Лексическая система языка как открытая система. Взаимо</w:t>
      </w:r>
      <w:r w:rsidRPr="00B275AE">
        <w:rPr>
          <w:sz w:val="24"/>
          <w:szCs w:val="24"/>
        </w:rPr>
        <w:softHyphen/>
        <w:t xml:space="preserve">связь и взаимозависимость </w:t>
      </w:r>
      <w:proofErr w:type="spellStart"/>
      <w:r w:rsidRPr="00B275AE">
        <w:rPr>
          <w:sz w:val="24"/>
          <w:szCs w:val="24"/>
        </w:rPr>
        <w:t>конституентов</w:t>
      </w:r>
      <w:proofErr w:type="spellEnd"/>
      <w:r w:rsidRPr="00B275AE">
        <w:rPr>
          <w:sz w:val="24"/>
          <w:szCs w:val="24"/>
        </w:rPr>
        <w:t xml:space="preserve"> словарного состава. Основания для объединения лексических единиц в различные группы, системный характер лексикона. </w:t>
      </w:r>
    </w:p>
    <w:p w:rsidR="0088590F" w:rsidRPr="00B275AE" w:rsidRDefault="0088590F" w:rsidP="00B275AE">
      <w:pPr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Свободные словосочетания и фразеология современного английского языка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Понятия валентно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сти и сочетаемости лексических единиц. Лингвистические и экстралингвистические факторы, ограничивающие сочетаемость слова. Словосочетания, их от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личия от слова и предложения. Отличительные признаки свободных словосочетаний. Устойчивые сочетания, их отличительные признаки, критерий (структурный и семантиче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ский) разграничения свободных и устойчивых словосочетаний.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Проблема эквивалентности фразеологиче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ской единицы слову. Фразеологические единицы - выразительные средства современного английского языка. Источники происхождения фразеологиче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ских единиц.Терминологические эквива</w:t>
      </w:r>
      <w:r w:rsidRPr="00B275AE">
        <w:rPr>
          <w:rFonts w:ascii="Times New Roman" w:hAnsi="Times New Roman" w:cs="Times New Roman"/>
          <w:sz w:val="24"/>
          <w:szCs w:val="24"/>
        </w:rPr>
        <w:softHyphen/>
        <w:t xml:space="preserve">ленты ФЕ. </w:t>
      </w:r>
      <w:proofErr w:type="spellStart"/>
      <w:r w:rsidRPr="00B275AE">
        <w:rPr>
          <w:rFonts w:ascii="Times New Roman" w:hAnsi="Times New Roman" w:cs="Times New Roman"/>
          <w:sz w:val="24"/>
          <w:szCs w:val="24"/>
        </w:rPr>
        <w:t>Идиоматичность</w:t>
      </w:r>
      <w:proofErr w:type="spellEnd"/>
      <w:r w:rsidRPr="00B275AE">
        <w:rPr>
          <w:rFonts w:ascii="Times New Roman" w:hAnsi="Times New Roman" w:cs="Times New Roman"/>
          <w:sz w:val="24"/>
          <w:szCs w:val="24"/>
        </w:rPr>
        <w:t xml:space="preserve"> фразеологических единиц. 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Пробле</w:t>
      </w:r>
      <w:r w:rsidRPr="00B275AE">
        <w:rPr>
          <w:rFonts w:ascii="Times New Roman" w:hAnsi="Times New Roman" w:cs="Times New Roman"/>
          <w:sz w:val="24"/>
          <w:szCs w:val="24"/>
        </w:rPr>
        <w:softHyphen/>
        <w:t xml:space="preserve">ма классификации фразеологических единиц: типы и принципы. </w:t>
      </w: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Этимологическая характеристика словарного состава современного английского языка</w:t>
      </w:r>
    </w:p>
    <w:p w:rsidR="0088590F" w:rsidRPr="00B275AE" w:rsidRDefault="0088590F" w:rsidP="00B275AE">
      <w:pPr>
        <w:pStyle w:val="Default"/>
        <w:jc w:val="both"/>
      </w:pPr>
      <w:r w:rsidRPr="00B275AE">
        <w:t xml:space="preserve">Словарный состав английского языка в историческом аспекте. Этимологические основы лексикона. «Исконный» и «заимствованный» пласты лексики, примерное соотношение исконных и заимствованных слов в лексиконе современного английского языка. Исконные слова индоевропейского, германского и собственно английского происхождения, их значимость, частотность употребления в речи. Заимствованная лексика в диахроническом аспекте. Заимствования из романских языков (латинского, французского, итальянского и др.) и их периодизация. Заимствования из греческого языка, русского и неевропейских языков. Заимствованная лексика в синхроническом аспекте. Классификация заимствованных единиц: прямые и непрямые заимствования, лексическое заимствование и калькирование, заимствованные и иностранные слова, интернационализмы, этимологические дублеты. Интеграция заимствованных слов в лексиконе заимствующего языка. Ассимиляция заимствованных слов: фонетические, грамматические и семантические изменения. Полностью, частично ассимилированные и </w:t>
      </w:r>
      <w:proofErr w:type="spellStart"/>
      <w:r w:rsidRPr="00B275AE">
        <w:t>неассимилированные</w:t>
      </w:r>
      <w:proofErr w:type="spellEnd"/>
      <w:r w:rsidRPr="00B275AE">
        <w:t xml:space="preserve"> иноязычные единицы, причины степени ассимиляции заимствованных слов. Взаимозависимость этимологических и стилистических характеристик слов. 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Американский вариант английского языка</w:t>
      </w:r>
    </w:p>
    <w:p w:rsid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Наиболее распространенные варианты английского языка. Специфические черты американского английского в области системы лексических единиц. Различная семантика и функционирование некоторых морфологических аналогов в британском и американском вариантах современного англий</w:t>
      </w:r>
      <w:r w:rsidRPr="00B275AE">
        <w:rPr>
          <w:rFonts w:ascii="Times New Roman" w:hAnsi="Times New Roman" w:cs="Times New Roman"/>
          <w:sz w:val="24"/>
          <w:szCs w:val="24"/>
        </w:rPr>
        <w:softHyphen/>
        <w:t xml:space="preserve">ского языка. Фонетические и грамматические особенности </w:t>
      </w:r>
      <w:r w:rsidRPr="00B275AE">
        <w:rPr>
          <w:rFonts w:ascii="Times New Roman" w:hAnsi="Times New Roman" w:cs="Times New Roman"/>
          <w:sz w:val="24"/>
          <w:szCs w:val="24"/>
        </w:rPr>
        <w:lastRenderedPageBreak/>
        <w:t xml:space="preserve">американского варианта английского языка. </w:t>
      </w:r>
      <w:r w:rsidRPr="00B2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Некоторые особенности и нормы орфографии как источник расхождений в графической форме слов в Англии и США. Наличие в словарном составе американского варианта слов, заимствованных из диалектов индейских племен. Некоторые различия в значении и употреблении ряда слов в Англии и Америке. </w:t>
      </w:r>
      <w:proofErr w:type="spellStart"/>
      <w:r w:rsidRPr="00B2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Слэнг</w:t>
      </w:r>
      <w:proofErr w:type="spellEnd"/>
      <w:r w:rsidRPr="00B2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разговорной речи американцев. Специфика фразеологии в США. Американские варианты фразеологических единиц.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b/>
          <w:bCs/>
          <w:iCs/>
          <w:sz w:val="24"/>
          <w:szCs w:val="24"/>
        </w:rPr>
        <w:t>Основы английской лексикографии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Лексикография как одна из областей прикладной лексико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логии. Определение лексикографии. Основные этапы развития английской лексикографии. Классификация словарей. Энцикло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педические и лингвистические лексикографические источники. Особенности построения энциклопедической и лингвистической словарной статьи. Одноязычные, двуязычные и многоязычные словари. Общие и специальные словари. Толковые, синоними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ческие, фразеологические, этимологические словари, словари антонимов, неологизмов, словари частотности и сочетаемости, учебные словари и др.</w:t>
      </w:r>
    </w:p>
    <w:p w:rsidR="0088590F" w:rsidRPr="00B275AE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Наиболее употребительные толковые словари. Принципы построения толковых словарей, отбор единиц, принципы по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строения словарной статьи. Основные приемы раскрытия значе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ния слова: дефиниции, система маркеров, иллюстративные при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меры. Справочный материал в английских и американских сло</w:t>
      </w:r>
      <w:r w:rsidRPr="00B275AE">
        <w:rPr>
          <w:rFonts w:ascii="Times New Roman" w:hAnsi="Times New Roman" w:cs="Times New Roman"/>
          <w:sz w:val="24"/>
          <w:szCs w:val="24"/>
        </w:rPr>
        <w:softHyphen/>
        <w:t>варях.</w:t>
      </w:r>
    </w:p>
    <w:p w:rsidR="0088590F" w:rsidRDefault="0088590F" w:rsidP="00B27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5AE">
        <w:rPr>
          <w:rFonts w:ascii="Times New Roman" w:hAnsi="Times New Roman" w:cs="Times New Roman"/>
          <w:sz w:val="24"/>
          <w:szCs w:val="24"/>
        </w:rPr>
        <w:t>Переводные англо-русские и русско-английские словари. Особенности построения словарной статьи в этих словарях.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b/>
          <w:sz w:val="24"/>
          <w:szCs w:val="24"/>
        </w:rPr>
        <w:t>Грамматика и ее место в системе лингвистических дисциплин</w:t>
      </w:r>
      <w:r w:rsidRPr="00962F32">
        <w:rPr>
          <w:rFonts w:ascii="Times New Roman" w:hAnsi="Times New Roman"/>
          <w:sz w:val="24"/>
          <w:szCs w:val="24"/>
        </w:rPr>
        <w:t xml:space="preserve">. Предмет теоретической грамматики. Определение теоретической грамматики как лингвистической дисциплины, изучающей грамматический строй языка. Теоретическая грамматика в ее отношении к практической и нормативной грамматике. План выражения и план содержания грамматических элементов языка. Основные языковые единицы: основа, грамматический маркер, словоформа, парадигма, слово. Определение грамматики как </w:t>
      </w:r>
      <w:proofErr w:type="spellStart"/>
      <w:r w:rsidRPr="00962F32">
        <w:rPr>
          <w:rFonts w:ascii="Times New Roman" w:hAnsi="Times New Roman"/>
          <w:sz w:val="24"/>
          <w:szCs w:val="24"/>
        </w:rPr>
        <w:t>двухплановой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лингвистической дисциплины, исследующей формальный аспект языковых знаков в его соотношении с </w:t>
      </w:r>
      <w:proofErr w:type="gramStart"/>
      <w:r w:rsidRPr="00962F32">
        <w:rPr>
          <w:rFonts w:ascii="Times New Roman" w:hAnsi="Times New Roman"/>
          <w:sz w:val="24"/>
          <w:szCs w:val="24"/>
        </w:rPr>
        <w:t>содержательным</w:t>
      </w:r>
      <w:proofErr w:type="gramEnd"/>
      <w:r w:rsidRPr="00962F32">
        <w:rPr>
          <w:rFonts w:ascii="Times New Roman" w:hAnsi="Times New Roman"/>
          <w:sz w:val="24"/>
          <w:szCs w:val="24"/>
        </w:rPr>
        <w:t>. Соотношение грамматики и лексикологии. Морфология и синтаксис как два раздела грамматики. Системная теория языка в изучении грамматического строя. Основания системной теории языка. Разграничение между языком и речью как один из основных принципов системной теории языка. Понятие «уровень языка». Взаимодействие языковых единиц разных уровней.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b/>
          <w:sz w:val="24"/>
          <w:szCs w:val="24"/>
        </w:rPr>
        <w:t>Морфология.</w:t>
      </w:r>
      <w:r w:rsidRPr="00962F32">
        <w:rPr>
          <w:rFonts w:ascii="Times New Roman" w:hAnsi="Times New Roman"/>
          <w:sz w:val="24"/>
          <w:szCs w:val="24"/>
        </w:rPr>
        <w:t xml:space="preserve"> Морфемная структура слова. Слово и морфема, их соотносительный статус в уровневой структуре языка. Слово как номинативная единица языка и как центральная единица морфологии. Морфема как элементарная значимая часть слова. Традиционная классификация морфем.  </w:t>
      </w:r>
      <w:proofErr w:type="spellStart"/>
      <w:r w:rsidRPr="00962F32">
        <w:rPr>
          <w:rFonts w:ascii="Times New Roman" w:hAnsi="Times New Roman"/>
          <w:sz w:val="24"/>
          <w:szCs w:val="24"/>
        </w:rPr>
        <w:t>Аллоэмическая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теория в морфологии. Соотношение понятий морфемы и алломорфа. Дистрибутивный анализ морфем. Типы дистрибуции морфем. Соотношение флективных, агглютинативных, суффиксальных грамматических морфем в английском языке.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b/>
          <w:sz w:val="24"/>
          <w:szCs w:val="24"/>
        </w:rPr>
        <w:t>Грамматическая категория слова.</w:t>
      </w:r>
      <w:r w:rsidRPr="00962F32">
        <w:rPr>
          <w:rFonts w:ascii="Times New Roman" w:hAnsi="Times New Roman"/>
          <w:sz w:val="24"/>
          <w:szCs w:val="24"/>
        </w:rPr>
        <w:t xml:space="preserve"> Грамматическая категория как совокупная система выражения обобщенного грамматического значения. Оппозиционная основа грамматической категории. Теория парадигм. Понятие морфологической категории. Типы морфологических категорий. Двухуровневая (знаковая) природа парадигмы: соотнесенность определенной совокупности формальных элементов (грамматических морфем, «маркеров, флексий) с соответствующей совокупностью обобщенных грамматических значений (категорий). </w:t>
      </w:r>
      <w:proofErr w:type="gramStart"/>
      <w:r w:rsidRPr="00962F32">
        <w:rPr>
          <w:rFonts w:ascii="Times New Roman" w:hAnsi="Times New Roman"/>
          <w:sz w:val="24"/>
          <w:szCs w:val="24"/>
        </w:rPr>
        <w:t xml:space="preserve">Специфические – неспецифические, </w:t>
      </w:r>
      <w:proofErr w:type="spellStart"/>
      <w:r w:rsidRPr="00962F32">
        <w:rPr>
          <w:rFonts w:ascii="Times New Roman" w:hAnsi="Times New Roman"/>
          <w:sz w:val="24"/>
          <w:szCs w:val="24"/>
        </w:rPr>
        <w:t>дейктические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62F32">
        <w:rPr>
          <w:rFonts w:ascii="Times New Roman" w:hAnsi="Times New Roman"/>
          <w:sz w:val="24"/>
          <w:szCs w:val="24"/>
        </w:rPr>
        <w:t>недейктические</w:t>
      </w:r>
      <w:proofErr w:type="spellEnd"/>
      <w:r w:rsidRPr="00962F32">
        <w:rPr>
          <w:rFonts w:ascii="Times New Roman" w:hAnsi="Times New Roman"/>
          <w:sz w:val="24"/>
          <w:szCs w:val="24"/>
        </w:rPr>
        <w:t>, семантические – формальные, словоизменительные – классификационные, морфологические – синтаксические типы и функции категорий.</w:t>
      </w:r>
      <w:proofErr w:type="gramEnd"/>
      <w:r w:rsidRPr="00962F32">
        <w:rPr>
          <w:rFonts w:ascii="Times New Roman" w:hAnsi="Times New Roman"/>
          <w:sz w:val="24"/>
          <w:szCs w:val="24"/>
        </w:rPr>
        <w:t xml:space="preserve"> Соотношение грамматических и лексических категорий.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b/>
          <w:sz w:val="24"/>
          <w:szCs w:val="24"/>
        </w:rPr>
        <w:t>Грамматическая форма.</w:t>
      </w:r>
      <w:r w:rsidRPr="00962F32">
        <w:rPr>
          <w:rFonts w:ascii="Times New Roman" w:hAnsi="Times New Roman"/>
          <w:sz w:val="24"/>
          <w:szCs w:val="24"/>
        </w:rPr>
        <w:t xml:space="preserve"> Оппозиционный анализ грамматических форм. Типы оппозиций. Бинарная привативная оппо</w:t>
      </w:r>
      <w:r w:rsidRPr="00962F32">
        <w:rPr>
          <w:rFonts w:ascii="Times New Roman" w:hAnsi="Times New Roman"/>
          <w:sz w:val="24"/>
          <w:szCs w:val="24"/>
        </w:rPr>
        <w:softHyphen/>
        <w:t xml:space="preserve">зиция как основной тип категориальных оппозиций в грамматике. Синтетические и аналитические формы как экспоненты членов </w:t>
      </w:r>
      <w:r w:rsidRPr="00962F32">
        <w:rPr>
          <w:rFonts w:ascii="Times New Roman" w:hAnsi="Times New Roman"/>
          <w:sz w:val="24"/>
          <w:szCs w:val="24"/>
        </w:rPr>
        <w:lastRenderedPageBreak/>
        <w:t xml:space="preserve">грамматической оппозиции. Типы синтаксических грамматических форм. Их место в грамматическом строе английского языка. Типы аналитических грамматических форм в грамматическом строе английского языка. Английский язык – язык аналитического типа. 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b/>
          <w:sz w:val="24"/>
          <w:szCs w:val="24"/>
        </w:rPr>
        <w:t>Лексико-грамматические классы слов (части речи).</w:t>
      </w:r>
      <w:r w:rsidRPr="00962F32">
        <w:rPr>
          <w:rFonts w:ascii="Times New Roman" w:hAnsi="Times New Roman"/>
          <w:sz w:val="24"/>
          <w:szCs w:val="24"/>
        </w:rPr>
        <w:t xml:space="preserve"> Определение части речи как лексико-грамматической категории. Разработка критериев выделения частей речи в отечественном и за</w:t>
      </w:r>
      <w:r w:rsidRPr="00962F32">
        <w:rPr>
          <w:rFonts w:ascii="Times New Roman" w:hAnsi="Times New Roman"/>
          <w:sz w:val="24"/>
          <w:szCs w:val="24"/>
        </w:rPr>
        <w:softHyphen/>
        <w:t xml:space="preserve">рубежном языкознании. Три критерия выделения частей речи: семантический, формальный, функциональный. Проблема знаменательных и служебных частей речи. Традиционная классификация частей речи. Полевой подход к выделению частей речи. Ономасиологический подход к классификации частей речи. Синтактико-дистрибутивная классификация словарного состава и ее оценка. Знаменательные и служебные части речи. Роль функциональных (синтаксических) признаков для </w:t>
      </w:r>
      <w:proofErr w:type="spellStart"/>
      <w:r w:rsidRPr="00962F32">
        <w:rPr>
          <w:rFonts w:ascii="Times New Roman" w:hAnsi="Times New Roman"/>
          <w:sz w:val="24"/>
          <w:szCs w:val="24"/>
        </w:rPr>
        <w:t>разграническия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знаменательных и служебных частей речи: способность знаменательных частей речи самостоятельно, независимо от сочетания с другими словоформами, выступать в роли членов предложения.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Существительное.</w:t>
      </w:r>
      <w:r w:rsidRPr="00962F32">
        <w:rPr>
          <w:rFonts w:ascii="Times New Roman" w:hAnsi="Times New Roman"/>
          <w:sz w:val="24"/>
          <w:szCs w:val="24"/>
        </w:rPr>
        <w:t xml:space="preserve"> Семантические характеристики существительного: существительное как слово предметного значения.  Семантические категории «субстанция» и «признак». Словообразовательные и словоизменительные признаки существительного. Синтаксические функции существительного. Грамматически релевантные семантически подклассы существительных. Собственные и нарицательные существительные. Одушевленные и неодушевленные существительные. Личностные и неличностные существительные. Исчисляемые и неисчисляемые существительные Категория числа существительного.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Категория падежа</w:t>
      </w:r>
      <w:r w:rsidRPr="00962F32">
        <w:rPr>
          <w:rFonts w:ascii="Times New Roman" w:hAnsi="Times New Roman"/>
          <w:sz w:val="24"/>
          <w:szCs w:val="24"/>
        </w:rPr>
        <w:t xml:space="preserve">. Теории падежей в </w:t>
      </w:r>
      <w:r w:rsidR="006E6672">
        <w:rPr>
          <w:rFonts w:ascii="Times New Roman" w:hAnsi="Times New Roman"/>
          <w:sz w:val="24"/>
          <w:szCs w:val="24"/>
        </w:rPr>
        <w:t>англистике. Формы выражения гени</w:t>
      </w:r>
      <w:r w:rsidRPr="00962F32">
        <w:rPr>
          <w:rFonts w:ascii="Times New Roman" w:hAnsi="Times New Roman"/>
          <w:sz w:val="24"/>
          <w:szCs w:val="24"/>
        </w:rPr>
        <w:t>тива в английском языке. Семантич</w:t>
      </w:r>
      <w:r w:rsidR="006E6672">
        <w:rPr>
          <w:rFonts w:ascii="Times New Roman" w:hAnsi="Times New Roman"/>
          <w:sz w:val="24"/>
          <w:szCs w:val="24"/>
        </w:rPr>
        <w:t>еские подклассы английского генитива: притяжательный генитив, генитив части от целого, генитив  субъекта действия, гени</w:t>
      </w:r>
      <w:r w:rsidRPr="00962F32">
        <w:rPr>
          <w:rFonts w:ascii="Times New Roman" w:hAnsi="Times New Roman"/>
          <w:sz w:val="24"/>
          <w:szCs w:val="24"/>
        </w:rPr>
        <w:t xml:space="preserve">тив объекта </w:t>
      </w:r>
      <w:r w:rsidR="006E6672">
        <w:rPr>
          <w:rFonts w:ascii="Times New Roman" w:hAnsi="Times New Roman"/>
          <w:sz w:val="24"/>
          <w:szCs w:val="24"/>
        </w:rPr>
        <w:t>действия, гени</w:t>
      </w:r>
      <w:r w:rsidRPr="00962F32">
        <w:rPr>
          <w:rFonts w:ascii="Times New Roman" w:hAnsi="Times New Roman"/>
          <w:sz w:val="24"/>
          <w:szCs w:val="24"/>
        </w:rPr>
        <w:t>тив предназначения, адверб</w:t>
      </w:r>
      <w:r w:rsidR="006E6672">
        <w:rPr>
          <w:rFonts w:ascii="Times New Roman" w:hAnsi="Times New Roman"/>
          <w:sz w:val="24"/>
          <w:szCs w:val="24"/>
        </w:rPr>
        <w:t>и</w:t>
      </w:r>
      <w:r w:rsidRPr="00962F32">
        <w:rPr>
          <w:rFonts w:ascii="Times New Roman" w:hAnsi="Times New Roman"/>
          <w:sz w:val="24"/>
          <w:szCs w:val="24"/>
        </w:rPr>
        <w:t>альный</w:t>
      </w:r>
      <w:r w:rsidR="006E6672">
        <w:rPr>
          <w:rFonts w:ascii="Times New Roman" w:hAnsi="Times New Roman"/>
          <w:sz w:val="24"/>
          <w:szCs w:val="24"/>
        </w:rPr>
        <w:t xml:space="preserve"> генитив, количественный генитив, качественный гени</w:t>
      </w:r>
      <w:r w:rsidRPr="00962F32">
        <w:rPr>
          <w:rFonts w:ascii="Times New Roman" w:hAnsi="Times New Roman"/>
          <w:sz w:val="24"/>
          <w:szCs w:val="24"/>
        </w:rPr>
        <w:t>тив. Бинарная класси</w:t>
      </w:r>
      <w:r w:rsidR="006E6672">
        <w:rPr>
          <w:rFonts w:ascii="Times New Roman" w:hAnsi="Times New Roman"/>
          <w:sz w:val="24"/>
          <w:szCs w:val="24"/>
        </w:rPr>
        <w:t xml:space="preserve">фикация семантических типов генитива: </w:t>
      </w:r>
      <w:proofErr w:type="spellStart"/>
      <w:r w:rsidR="006E6672">
        <w:rPr>
          <w:rFonts w:ascii="Times New Roman" w:hAnsi="Times New Roman"/>
          <w:sz w:val="24"/>
          <w:szCs w:val="24"/>
        </w:rPr>
        <w:t>пос</w:t>
      </w:r>
      <w:r w:rsidRPr="00962F32">
        <w:rPr>
          <w:rFonts w:ascii="Times New Roman" w:hAnsi="Times New Roman"/>
          <w:sz w:val="24"/>
          <w:szCs w:val="24"/>
        </w:rPr>
        <w:t>ессивный</w:t>
      </w:r>
      <w:proofErr w:type="spellEnd"/>
      <w:r w:rsidR="006E6672">
        <w:rPr>
          <w:rFonts w:ascii="Times New Roman" w:hAnsi="Times New Roman"/>
          <w:sz w:val="24"/>
          <w:szCs w:val="24"/>
        </w:rPr>
        <w:t xml:space="preserve"> гени</w:t>
      </w:r>
      <w:r w:rsidRPr="00962F32">
        <w:rPr>
          <w:rFonts w:ascii="Times New Roman" w:hAnsi="Times New Roman"/>
          <w:sz w:val="24"/>
          <w:szCs w:val="24"/>
        </w:rPr>
        <w:t xml:space="preserve">тив и </w:t>
      </w:r>
      <w:proofErr w:type="spellStart"/>
      <w:r w:rsidRPr="00962F32">
        <w:rPr>
          <w:rFonts w:ascii="Times New Roman" w:hAnsi="Times New Roman"/>
          <w:sz w:val="24"/>
          <w:szCs w:val="24"/>
        </w:rPr>
        <w:t>квилификативный</w:t>
      </w:r>
      <w:proofErr w:type="spellEnd"/>
      <w:r w:rsidR="006E6672">
        <w:rPr>
          <w:rFonts w:ascii="Times New Roman" w:hAnsi="Times New Roman"/>
          <w:sz w:val="24"/>
          <w:szCs w:val="24"/>
        </w:rPr>
        <w:t xml:space="preserve"> гени</w:t>
      </w:r>
      <w:r w:rsidRPr="00962F32">
        <w:rPr>
          <w:rFonts w:ascii="Times New Roman" w:hAnsi="Times New Roman"/>
          <w:sz w:val="24"/>
          <w:szCs w:val="24"/>
        </w:rPr>
        <w:t>тив.</w:t>
      </w:r>
      <w:r w:rsidR="006E6672">
        <w:rPr>
          <w:rFonts w:ascii="Times New Roman" w:hAnsi="Times New Roman"/>
          <w:sz w:val="24"/>
          <w:szCs w:val="24"/>
        </w:rPr>
        <w:t xml:space="preserve"> Терминологическая проблема: </w:t>
      </w:r>
      <w:proofErr w:type="spellStart"/>
      <w:r w:rsidR="006E6672">
        <w:rPr>
          <w:rFonts w:ascii="Times New Roman" w:hAnsi="Times New Roman"/>
          <w:sz w:val="24"/>
          <w:szCs w:val="24"/>
        </w:rPr>
        <w:t>по</w:t>
      </w:r>
      <w:r w:rsidRPr="00962F32">
        <w:rPr>
          <w:rFonts w:ascii="Times New Roman" w:hAnsi="Times New Roman"/>
          <w:sz w:val="24"/>
          <w:szCs w:val="24"/>
        </w:rPr>
        <w:t>сес</w:t>
      </w:r>
      <w:r w:rsidR="006E6672">
        <w:rPr>
          <w:rFonts w:ascii="Times New Roman" w:hAnsi="Times New Roman"/>
          <w:sz w:val="24"/>
          <w:szCs w:val="24"/>
        </w:rPr>
        <w:t>сив</w:t>
      </w:r>
      <w:proofErr w:type="spellEnd"/>
      <w:r w:rsidR="006E6672">
        <w:rPr>
          <w:rFonts w:ascii="Times New Roman" w:hAnsi="Times New Roman"/>
          <w:sz w:val="24"/>
          <w:szCs w:val="24"/>
        </w:rPr>
        <w:t xml:space="preserve"> или гени</w:t>
      </w:r>
      <w:r w:rsidRPr="00962F32">
        <w:rPr>
          <w:rFonts w:ascii="Times New Roman" w:hAnsi="Times New Roman"/>
          <w:sz w:val="24"/>
          <w:szCs w:val="24"/>
        </w:rPr>
        <w:t xml:space="preserve">тив. 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Проблема категории рода</w:t>
      </w:r>
      <w:r w:rsidRPr="00962F32">
        <w:rPr>
          <w:rFonts w:ascii="Times New Roman" w:hAnsi="Times New Roman"/>
          <w:sz w:val="24"/>
          <w:szCs w:val="24"/>
        </w:rPr>
        <w:t xml:space="preserve">. Языковые средства выражения рода. Лексический род в английском языке и способы его выражения. Лексический и грамматический род в русском языке и способы его выражения. Категория рода как категория постоянного признака. Существительные общего рода в английском и русском языках. Случаи транспозиции существительных в категории рода в русском и английском языках.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Артикль.</w:t>
      </w:r>
      <w:r w:rsidRPr="00962F32">
        <w:rPr>
          <w:rFonts w:ascii="Times New Roman" w:hAnsi="Times New Roman"/>
          <w:sz w:val="24"/>
          <w:szCs w:val="24"/>
        </w:rPr>
        <w:t xml:space="preserve"> Лексические и грамматические определители существительного в английском и русском языках.  Проблема артикля как грамматического определителя существительного: различия в подходах. Определенный – неопределенный артикли. Ситуативная теория артикля. Понятия «темы» и «ремы» предложения. Когнитивная роль неопределенного артикля. «Нулевой» артикль как подтип неопределенного артикля при неисчисляемых существительных и существительных множественного ч</w:t>
      </w:r>
      <w:r w:rsidR="006E6672">
        <w:rPr>
          <w:rFonts w:ascii="Times New Roman" w:hAnsi="Times New Roman"/>
          <w:sz w:val="24"/>
          <w:szCs w:val="24"/>
        </w:rPr>
        <w:t xml:space="preserve">исла. </w:t>
      </w:r>
      <w:proofErr w:type="spellStart"/>
      <w:r w:rsidR="006E6672">
        <w:rPr>
          <w:rFonts w:ascii="Times New Roman" w:hAnsi="Times New Roman"/>
          <w:sz w:val="24"/>
          <w:szCs w:val="24"/>
        </w:rPr>
        <w:t>Контекстн</w:t>
      </w:r>
      <w:proofErr w:type="gramStart"/>
      <w:r w:rsidR="006E6672">
        <w:rPr>
          <w:rFonts w:ascii="Times New Roman" w:hAnsi="Times New Roman"/>
          <w:sz w:val="24"/>
          <w:szCs w:val="24"/>
        </w:rPr>
        <w:t>о</w:t>
      </w:r>
      <w:proofErr w:type="spellEnd"/>
      <w:r w:rsidR="006E6672">
        <w:rPr>
          <w:rFonts w:ascii="Times New Roman" w:hAnsi="Times New Roman"/>
          <w:sz w:val="24"/>
          <w:szCs w:val="24"/>
        </w:rPr>
        <w:t>-</w:t>
      </w:r>
      <w:proofErr w:type="gramEnd"/>
      <w:r w:rsidR="006E66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E6672">
        <w:rPr>
          <w:rFonts w:ascii="Times New Roman" w:hAnsi="Times New Roman"/>
          <w:sz w:val="24"/>
          <w:szCs w:val="24"/>
        </w:rPr>
        <w:t>дейктически</w:t>
      </w:r>
      <w:proofErr w:type="spellEnd"/>
      <w:r w:rsidR="006E6672">
        <w:rPr>
          <w:rFonts w:ascii="Times New Roman" w:hAnsi="Times New Roman"/>
          <w:sz w:val="24"/>
          <w:szCs w:val="24"/>
        </w:rPr>
        <w:t xml:space="preserve"> </w:t>
      </w:r>
      <w:r w:rsidRPr="00962F32">
        <w:rPr>
          <w:rFonts w:ascii="Times New Roman" w:hAnsi="Times New Roman"/>
          <w:sz w:val="24"/>
          <w:szCs w:val="24"/>
        </w:rPr>
        <w:t xml:space="preserve">обусловленные функции определенного артикля. 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Семантическая теория артикля. Классифицирующая функция неопределенного и нулевого артикля. Индивидуализирующая функция определенного артикля. Употребление артикля в устойчивых словосочетаниях. Употребление артикля с существительными специфических подклассов (географические наименования, наименования времен года и т.д.). Проблема перевода артикля с русского языка на английский.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Прилагательное</w:t>
      </w:r>
      <w:r w:rsidRPr="00962F32">
        <w:rPr>
          <w:rFonts w:ascii="Times New Roman" w:hAnsi="Times New Roman"/>
          <w:sz w:val="24"/>
          <w:szCs w:val="24"/>
        </w:rPr>
        <w:t>. Семантические характеристики прилагательного: прилагательное как слово со значением атрибутивного субстантивного признака.  Словообразовательные и словоизменительные признаки прилагательного. Синтаксические функции прилагательного. Грамматически релевантные семантически подклассы прилагательных. Качественные прилагательные. Относительные прилагательные. Проблема слов категории состояния в современном английском языке.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lastRenderedPageBreak/>
        <w:t>Грамматические свойства прилагательного. Категория степени сравнения прилагательного. Синтетические формы степеней сравнения. Аналитические формы степеней сравнения. Су</w:t>
      </w:r>
      <w:r w:rsidR="00B60F39">
        <w:rPr>
          <w:rFonts w:ascii="Times New Roman" w:hAnsi="Times New Roman"/>
          <w:sz w:val="24"/>
          <w:szCs w:val="24"/>
        </w:rPr>
        <w:t>п</w:t>
      </w:r>
      <w:r w:rsidRPr="00962F32">
        <w:rPr>
          <w:rFonts w:ascii="Times New Roman" w:hAnsi="Times New Roman"/>
          <w:sz w:val="24"/>
          <w:szCs w:val="24"/>
        </w:rPr>
        <w:t xml:space="preserve">плетивные формы степеней сравнения. Прямое и обратное сравнение. Категория степеней сравнения в соотношении с качественными и относительными прилагательными. Транспозиция прилагательных в категории степени сравнения. Проблема элатива в английском и русском языках. Полностью субстантивированные прилагательные. Частично субстантивированные прилагательные.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Глагол.</w:t>
      </w:r>
      <w:r w:rsidRPr="00962F32">
        <w:rPr>
          <w:rFonts w:ascii="Times New Roman" w:hAnsi="Times New Roman"/>
          <w:sz w:val="24"/>
          <w:szCs w:val="24"/>
        </w:rPr>
        <w:t xml:space="preserve"> Семантические характеристики глагола: глагол как слово со значением предикативного субстантивного признака.  Словообразовательные и словоизменительные признаки глагола. Синтаксические функции глагола. Грамматически релевантные семантически подклассы глагола. Грамматические свойства глагола. Глагол как слово процессного значения. Противопоставление смысловых и (полу</w:t>
      </w:r>
      <w:proofErr w:type="gramStart"/>
      <w:r w:rsidRPr="00962F32">
        <w:rPr>
          <w:rFonts w:ascii="Times New Roman" w:hAnsi="Times New Roman"/>
          <w:sz w:val="24"/>
          <w:szCs w:val="24"/>
        </w:rPr>
        <w:t>)с</w:t>
      </w:r>
      <w:proofErr w:type="gramEnd"/>
      <w:r w:rsidRPr="00962F32">
        <w:rPr>
          <w:rFonts w:ascii="Times New Roman" w:hAnsi="Times New Roman"/>
          <w:sz w:val="24"/>
          <w:szCs w:val="24"/>
        </w:rPr>
        <w:t>лужебных глаголов. Классификация (полу</w:t>
      </w:r>
      <w:proofErr w:type="gramStart"/>
      <w:r w:rsidRPr="00962F32">
        <w:rPr>
          <w:rFonts w:ascii="Times New Roman" w:hAnsi="Times New Roman"/>
          <w:sz w:val="24"/>
          <w:szCs w:val="24"/>
        </w:rPr>
        <w:t>)с</w:t>
      </w:r>
      <w:proofErr w:type="gramEnd"/>
      <w:r w:rsidRPr="00962F32">
        <w:rPr>
          <w:rFonts w:ascii="Times New Roman" w:hAnsi="Times New Roman"/>
          <w:sz w:val="24"/>
          <w:szCs w:val="24"/>
        </w:rPr>
        <w:t xml:space="preserve">лужебных глаголов: вспомогательные глаголы, глаголы-связки, модальные глаголы.  Подклассы глагола. Личные формы глагола. Их грамматические категории. Классификация смысловых глаголов. </w:t>
      </w:r>
      <w:proofErr w:type="spellStart"/>
      <w:r w:rsidRPr="00962F32">
        <w:rPr>
          <w:rFonts w:ascii="Times New Roman" w:hAnsi="Times New Roman"/>
          <w:sz w:val="24"/>
          <w:szCs w:val="24"/>
        </w:rPr>
        <w:t>Акциальные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2F32">
        <w:rPr>
          <w:rFonts w:ascii="Times New Roman" w:hAnsi="Times New Roman"/>
          <w:sz w:val="24"/>
          <w:szCs w:val="24"/>
        </w:rPr>
        <w:t>статальные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глаголы. Предельные и непредельные глаголы.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F32">
        <w:rPr>
          <w:rFonts w:ascii="Times New Roman" w:hAnsi="Times New Roman"/>
          <w:sz w:val="24"/>
          <w:szCs w:val="24"/>
        </w:rPr>
        <w:t>Валентностные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характеристики глагола. Понятие валентности в лингвистике. </w:t>
      </w:r>
      <w:proofErr w:type="spellStart"/>
      <w:r w:rsidRPr="00962F32">
        <w:rPr>
          <w:rFonts w:ascii="Times New Roman" w:hAnsi="Times New Roman"/>
          <w:sz w:val="24"/>
          <w:szCs w:val="24"/>
        </w:rPr>
        <w:t>Валентностные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классы глаголов. Понятие актанта (</w:t>
      </w:r>
      <w:proofErr w:type="spellStart"/>
      <w:r w:rsidRPr="00962F32">
        <w:rPr>
          <w:rFonts w:ascii="Times New Roman" w:hAnsi="Times New Roman"/>
          <w:sz w:val="24"/>
          <w:szCs w:val="24"/>
        </w:rPr>
        <w:t>валента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). Переходные и непереходные глаголы. Обязательная и факультативная валентность. Комплементы и </w:t>
      </w:r>
      <w:proofErr w:type="spellStart"/>
      <w:r w:rsidRPr="00962F32">
        <w:rPr>
          <w:rFonts w:ascii="Times New Roman" w:hAnsi="Times New Roman"/>
          <w:sz w:val="24"/>
          <w:szCs w:val="24"/>
        </w:rPr>
        <w:t>саплементы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2F32">
        <w:rPr>
          <w:rFonts w:ascii="Times New Roman" w:hAnsi="Times New Roman"/>
          <w:sz w:val="24"/>
          <w:szCs w:val="24"/>
        </w:rPr>
        <w:t>Саплементарные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глаголы. Личные и безличные </w:t>
      </w:r>
      <w:proofErr w:type="spellStart"/>
      <w:r w:rsidRPr="00962F32">
        <w:rPr>
          <w:rFonts w:ascii="Times New Roman" w:hAnsi="Times New Roman"/>
          <w:sz w:val="24"/>
          <w:szCs w:val="24"/>
        </w:rPr>
        <w:t>саплементарные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глаголы. Комплементарные глаголы. Предикативные, адверб</w:t>
      </w:r>
      <w:r w:rsidR="00B60F39">
        <w:rPr>
          <w:rFonts w:ascii="Times New Roman" w:hAnsi="Times New Roman"/>
          <w:sz w:val="24"/>
          <w:szCs w:val="24"/>
        </w:rPr>
        <w:t>и</w:t>
      </w:r>
      <w:r w:rsidRPr="00962F32">
        <w:rPr>
          <w:rFonts w:ascii="Times New Roman" w:hAnsi="Times New Roman"/>
          <w:sz w:val="24"/>
          <w:szCs w:val="24"/>
        </w:rPr>
        <w:t>альные и дополнительные комплементарные глаголы. Одн</w:t>
      </w:r>
      <w:proofErr w:type="gramStart"/>
      <w:r w:rsidRPr="00962F32">
        <w:rPr>
          <w:rFonts w:ascii="Times New Roman" w:hAnsi="Times New Roman"/>
          <w:sz w:val="24"/>
          <w:szCs w:val="24"/>
        </w:rPr>
        <w:t>о-</w:t>
      </w:r>
      <w:proofErr w:type="gramEnd"/>
      <w:r w:rsidRPr="00962F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2F32">
        <w:rPr>
          <w:rFonts w:ascii="Times New Roman" w:hAnsi="Times New Roman"/>
          <w:sz w:val="24"/>
          <w:szCs w:val="24"/>
        </w:rPr>
        <w:t>двухактантные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глаголы.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Категория времени. Время как философско-бытийная категория. Время как лингвистическая категория. Лексические способы выражения времени. Фактическое время. Особенности абсолютивного времени. Особенности относительного времени. Структура категории времени в русском языке: наличие только абсолютивного времени (настоящего, прошедшего, будущего).  Структура категории времени в английском языке: наличие </w:t>
      </w:r>
      <w:proofErr w:type="spellStart"/>
      <w:r w:rsidRPr="00962F32">
        <w:rPr>
          <w:rFonts w:ascii="Times New Roman" w:hAnsi="Times New Roman"/>
          <w:sz w:val="24"/>
          <w:szCs w:val="24"/>
        </w:rPr>
        <w:t>темпоральной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подкатегории абсолютивного времени (</w:t>
      </w:r>
      <w:r w:rsidRPr="00962F32">
        <w:rPr>
          <w:rFonts w:ascii="Times New Roman" w:hAnsi="Times New Roman"/>
          <w:sz w:val="24"/>
          <w:szCs w:val="24"/>
          <w:lang w:val="en-US"/>
        </w:rPr>
        <w:t>Past</w:t>
      </w:r>
      <w:r w:rsidRPr="00962F32">
        <w:rPr>
          <w:rFonts w:ascii="Times New Roman" w:hAnsi="Times New Roman"/>
          <w:sz w:val="24"/>
          <w:szCs w:val="24"/>
        </w:rPr>
        <w:t xml:space="preserve">, </w:t>
      </w:r>
      <w:r w:rsidRPr="00962F32">
        <w:rPr>
          <w:rFonts w:ascii="Times New Roman" w:hAnsi="Times New Roman"/>
          <w:sz w:val="24"/>
          <w:szCs w:val="24"/>
          <w:lang w:val="en-US"/>
        </w:rPr>
        <w:t>Present</w:t>
      </w:r>
      <w:r w:rsidRPr="00962F32">
        <w:rPr>
          <w:rFonts w:ascii="Times New Roman" w:hAnsi="Times New Roman"/>
          <w:sz w:val="24"/>
          <w:szCs w:val="24"/>
        </w:rPr>
        <w:t xml:space="preserve">, </w:t>
      </w:r>
      <w:r w:rsidRPr="00962F32">
        <w:rPr>
          <w:rFonts w:ascii="Times New Roman" w:hAnsi="Times New Roman"/>
          <w:sz w:val="24"/>
          <w:szCs w:val="24"/>
          <w:lang w:val="en-US"/>
        </w:rPr>
        <w:t>Future</w:t>
      </w:r>
      <w:r w:rsidRPr="00962F32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962F32">
        <w:rPr>
          <w:rFonts w:ascii="Times New Roman" w:hAnsi="Times New Roman"/>
          <w:sz w:val="24"/>
          <w:szCs w:val="24"/>
        </w:rPr>
        <w:t>темпоральной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подкатегории относительного времени (</w:t>
      </w:r>
      <w:r w:rsidRPr="00962F32">
        <w:rPr>
          <w:rFonts w:ascii="Times New Roman" w:hAnsi="Times New Roman"/>
          <w:sz w:val="24"/>
          <w:szCs w:val="24"/>
          <w:lang w:val="en-US"/>
        </w:rPr>
        <w:t>Future</w:t>
      </w:r>
      <w:r w:rsidRPr="00962F32">
        <w:rPr>
          <w:rFonts w:ascii="Times New Roman" w:hAnsi="Times New Roman"/>
          <w:sz w:val="24"/>
          <w:szCs w:val="24"/>
        </w:rPr>
        <w:t>-</w:t>
      </w:r>
      <w:r w:rsidRPr="00962F32">
        <w:rPr>
          <w:rFonts w:ascii="Times New Roman" w:hAnsi="Times New Roman"/>
          <w:sz w:val="24"/>
          <w:szCs w:val="24"/>
          <w:lang w:val="en-US"/>
        </w:rPr>
        <w:t>in</w:t>
      </w:r>
      <w:r w:rsidRPr="00962F32">
        <w:rPr>
          <w:rFonts w:ascii="Times New Roman" w:hAnsi="Times New Roman"/>
          <w:sz w:val="24"/>
          <w:szCs w:val="24"/>
        </w:rPr>
        <w:t>-</w:t>
      </w:r>
      <w:r w:rsidRPr="00962F32">
        <w:rPr>
          <w:rFonts w:ascii="Times New Roman" w:hAnsi="Times New Roman"/>
          <w:sz w:val="24"/>
          <w:szCs w:val="24"/>
          <w:lang w:val="en-US"/>
        </w:rPr>
        <w:t>the</w:t>
      </w:r>
      <w:r w:rsidRPr="00962F32">
        <w:rPr>
          <w:rFonts w:ascii="Times New Roman" w:hAnsi="Times New Roman"/>
          <w:sz w:val="24"/>
          <w:szCs w:val="24"/>
        </w:rPr>
        <w:t>-</w:t>
      </w:r>
      <w:r w:rsidRPr="00962F32">
        <w:rPr>
          <w:rFonts w:ascii="Times New Roman" w:hAnsi="Times New Roman"/>
          <w:sz w:val="24"/>
          <w:szCs w:val="24"/>
          <w:lang w:val="en-US"/>
        </w:rPr>
        <w:t>Past</w:t>
      </w:r>
      <w:r w:rsidRPr="00962F32">
        <w:rPr>
          <w:rFonts w:ascii="Times New Roman" w:hAnsi="Times New Roman"/>
          <w:sz w:val="24"/>
          <w:szCs w:val="24"/>
        </w:rPr>
        <w:t xml:space="preserve">). Случаи транспозиции глаголов в категории времени. Проблема будущего времени. Соотнесенность будущего времени с категорией модальности. Проблема глаголов </w:t>
      </w:r>
      <w:r w:rsidRPr="00962F32">
        <w:rPr>
          <w:rFonts w:ascii="Times New Roman" w:hAnsi="Times New Roman"/>
          <w:sz w:val="24"/>
          <w:szCs w:val="24"/>
          <w:lang w:val="en-US"/>
        </w:rPr>
        <w:t>shall</w:t>
      </w:r>
      <w:r w:rsidRPr="00962F32">
        <w:rPr>
          <w:rFonts w:ascii="Times New Roman" w:hAnsi="Times New Roman"/>
          <w:sz w:val="24"/>
          <w:szCs w:val="24"/>
        </w:rPr>
        <w:t xml:space="preserve">, </w:t>
      </w:r>
      <w:r w:rsidRPr="00962F32">
        <w:rPr>
          <w:rFonts w:ascii="Times New Roman" w:hAnsi="Times New Roman"/>
          <w:sz w:val="24"/>
          <w:szCs w:val="24"/>
          <w:lang w:val="en-US"/>
        </w:rPr>
        <w:t>will</w:t>
      </w:r>
      <w:r w:rsidRPr="00962F32">
        <w:rPr>
          <w:rFonts w:ascii="Times New Roman" w:hAnsi="Times New Roman"/>
          <w:sz w:val="24"/>
          <w:szCs w:val="24"/>
        </w:rPr>
        <w:t xml:space="preserve">.    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Категория аспекта. Соотношение категорий времени и аспекта: </w:t>
      </w:r>
      <w:proofErr w:type="spellStart"/>
      <w:r w:rsidRPr="00962F32">
        <w:rPr>
          <w:rFonts w:ascii="Times New Roman" w:hAnsi="Times New Roman"/>
          <w:sz w:val="24"/>
          <w:szCs w:val="24"/>
        </w:rPr>
        <w:t>темпоральная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структура глагола. Соотношение категории аспекта со значением предельности и </w:t>
      </w:r>
      <w:proofErr w:type="spellStart"/>
      <w:r w:rsidRPr="00962F32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. Соотношение категории аспекта в английском языке и категории вида в русском языке. Аспектная подкатегория развития. </w:t>
      </w:r>
      <w:r w:rsidRPr="00962F32">
        <w:rPr>
          <w:rFonts w:ascii="Times New Roman" w:hAnsi="Times New Roman"/>
          <w:sz w:val="24"/>
          <w:szCs w:val="24"/>
          <w:lang w:val="en-US"/>
        </w:rPr>
        <w:t>Continuous</w:t>
      </w:r>
      <w:r w:rsidRPr="00962F32">
        <w:rPr>
          <w:rFonts w:ascii="Times New Roman" w:hAnsi="Times New Roman"/>
          <w:sz w:val="24"/>
          <w:szCs w:val="24"/>
        </w:rPr>
        <w:t xml:space="preserve"> как маркированный член и </w:t>
      </w:r>
      <w:proofErr w:type="gramStart"/>
      <w:r w:rsidRPr="00962F32">
        <w:rPr>
          <w:rFonts w:ascii="Times New Roman" w:hAnsi="Times New Roman"/>
          <w:sz w:val="24"/>
          <w:szCs w:val="24"/>
          <w:lang w:val="en-US"/>
        </w:rPr>
        <w:t>Indefinite</w:t>
      </w:r>
      <w:proofErr w:type="gramEnd"/>
      <w:r w:rsidRPr="00962F32">
        <w:rPr>
          <w:rFonts w:ascii="Times New Roman" w:hAnsi="Times New Roman"/>
          <w:sz w:val="24"/>
          <w:szCs w:val="24"/>
        </w:rPr>
        <w:t xml:space="preserve"> как немаркированный член подкатегории развития. Случаи транспозиции глаголов в подкатегории развития. Аспектная подкатегория ретроспективной координации. </w:t>
      </w:r>
      <w:r w:rsidRPr="00962F32">
        <w:rPr>
          <w:rFonts w:ascii="Times New Roman" w:hAnsi="Times New Roman"/>
          <w:sz w:val="24"/>
          <w:szCs w:val="24"/>
          <w:lang w:val="en-US"/>
        </w:rPr>
        <w:t>Perfect</w:t>
      </w:r>
      <w:r w:rsidRPr="00962F32">
        <w:rPr>
          <w:rFonts w:ascii="Times New Roman" w:hAnsi="Times New Roman"/>
          <w:sz w:val="24"/>
          <w:szCs w:val="24"/>
        </w:rPr>
        <w:t xml:space="preserve"> как маркированный член и </w:t>
      </w:r>
      <w:proofErr w:type="gramStart"/>
      <w:r w:rsidRPr="00962F32">
        <w:rPr>
          <w:rFonts w:ascii="Times New Roman" w:hAnsi="Times New Roman"/>
          <w:sz w:val="24"/>
          <w:szCs w:val="24"/>
          <w:lang w:val="en-US"/>
        </w:rPr>
        <w:t>Indefinite</w:t>
      </w:r>
      <w:proofErr w:type="gramEnd"/>
      <w:r w:rsidRPr="00962F32">
        <w:rPr>
          <w:rFonts w:ascii="Times New Roman" w:hAnsi="Times New Roman"/>
          <w:sz w:val="24"/>
          <w:szCs w:val="24"/>
        </w:rPr>
        <w:t xml:space="preserve"> как немаркированный член подкатегории ретроспективной координации.  Случаи транспозиции глаголов в категории ретроспективной координации. Проблема формы </w:t>
      </w:r>
      <w:r w:rsidRPr="00962F32">
        <w:rPr>
          <w:rFonts w:ascii="Times New Roman" w:hAnsi="Times New Roman"/>
          <w:sz w:val="24"/>
          <w:szCs w:val="24"/>
          <w:lang w:val="en-US"/>
        </w:rPr>
        <w:t>PerfectContinuous</w:t>
      </w:r>
      <w:r w:rsidRPr="00962F32">
        <w:rPr>
          <w:rFonts w:ascii="Times New Roman" w:hAnsi="Times New Roman"/>
          <w:sz w:val="24"/>
          <w:szCs w:val="24"/>
        </w:rPr>
        <w:t xml:space="preserve">. Соотношение подкатегорий развития и ретроспективной координации.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Категория залога. Особенности категории залога: связь с синтаксической структурой предложения, оценка </w:t>
      </w:r>
      <w:proofErr w:type="gramStart"/>
      <w:r w:rsidRPr="00962F32">
        <w:rPr>
          <w:rFonts w:ascii="Times New Roman" w:hAnsi="Times New Roman"/>
          <w:sz w:val="24"/>
          <w:szCs w:val="24"/>
        </w:rPr>
        <w:t>говорящим</w:t>
      </w:r>
      <w:proofErr w:type="gramEnd"/>
      <w:r w:rsidRPr="00962F32">
        <w:rPr>
          <w:rFonts w:ascii="Times New Roman" w:hAnsi="Times New Roman"/>
          <w:sz w:val="24"/>
          <w:szCs w:val="24"/>
        </w:rPr>
        <w:t xml:space="preserve"> субъектно-объектных отношений в пределах предложения. Формы активного и пассивного залога в английском и русском языках. Трансформируемые и </w:t>
      </w:r>
      <w:proofErr w:type="spellStart"/>
      <w:r w:rsidRPr="00962F32">
        <w:rPr>
          <w:rFonts w:ascii="Times New Roman" w:hAnsi="Times New Roman"/>
          <w:sz w:val="24"/>
          <w:szCs w:val="24"/>
        </w:rPr>
        <w:t>нетрансформируемые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залоговые конструкции. Причины более широкого использования пассивного залога в английском языке по сравнению с русским. Соотношение категории залога с категорией переходности-непереходности. Медиальные залоговые конструкции. Рефлексивные конструкции. Реципрокные конструкции. Срединные конструкции.  Теория залога </w:t>
      </w:r>
      <w:proofErr w:type="spellStart"/>
      <w:r w:rsidRPr="00962F32">
        <w:rPr>
          <w:rFonts w:ascii="Times New Roman" w:hAnsi="Times New Roman"/>
          <w:sz w:val="24"/>
          <w:szCs w:val="24"/>
        </w:rPr>
        <w:t>Л.Теньера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2F32">
        <w:rPr>
          <w:rFonts w:ascii="Times New Roman" w:hAnsi="Times New Roman"/>
          <w:sz w:val="24"/>
          <w:szCs w:val="24"/>
        </w:rPr>
        <w:t>Вербоцентрическая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двухуровневая синтаксическая модель предложения </w:t>
      </w:r>
      <w:proofErr w:type="spellStart"/>
      <w:r w:rsidRPr="00962F32">
        <w:rPr>
          <w:rFonts w:ascii="Times New Roman" w:hAnsi="Times New Roman"/>
          <w:sz w:val="24"/>
          <w:szCs w:val="24"/>
        </w:rPr>
        <w:t>Теньера-Холодовича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lastRenderedPageBreak/>
        <w:t>Категория лица и числа. Дейктический характер категории  лица. Сравнение глагольных категорий лица и числа в русском и английском языках. Причины рассмотрения английских глагольных категорий лица и числа в качестве единой категории: синтез семантических и формальных характеристик. Классификация английских глаголов по критерию их соотнесенности с категорией лица и числа. Асимметричность категории лица и числа в английском языке. Неполноценность парадигмы категории лица и числа: выражение значений лица и числа за счет синтагматических структур. Согласование глаголов в категории лица и числа с неисчисляемыми существительными и собирательными существительными. Случаи транспозиции глаголов в категории лица и числа.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Категория наклонения. Структура категории наклонения: соотношение действия с объективной действительностью и с отношением говорящего. Прямые и косвенные наклонения. Особенности индикатива в английском языке. Система косвенных  (сослагательных) наклонений в английском языке. </w:t>
      </w:r>
      <w:proofErr w:type="spellStart"/>
      <w:r w:rsidRPr="00962F32">
        <w:rPr>
          <w:rFonts w:ascii="Times New Roman" w:hAnsi="Times New Roman"/>
          <w:sz w:val="24"/>
          <w:szCs w:val="24"/>
        </w:rPr>
        <w:t>Спективное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сослагательное наклонение. Повелительное наклонение как подтип </w:t>
      </w:r>
      <w:proofErr w:type="spellStart"/>
      <w:r w:rsidRPr="00962F32">
        <w:rPr>
          <w:rFonts w:ascii="Times New Roman" w:hAnsi="Times New Roman"/>
          <w:sz w:val="24"/>
          <w:szCs w:val="24"/>
        </w:rPr>
        <w:t>спективного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наклонения. Модальное </w:t>
      </w:r>
      <w:proofErr w:type="spellStart"/>
      <w:r w:rsidRPr="00962F32">
        <w:rPr>
          <w:rFonts w:ascii="Times New Roman" w:hAnsi="Times New Roman"/>
          <w:sz w:val="24"/>
          <w:szCs w:val="24"/>
        </w:rPr>
        <w:t>спективное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наклонение. Условное сослагательное наклонение. Следственное сослагательное наклонение. Сослагательное наклонение и категория времени.  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Система неличных форм глагола английского языка. Соотношение личных и неличных форм глагола. Общие характеристики личных и неличных форм глагола на семантическом и морфологическом уровнях. Отличительные характеристики  личных и неличных форм глагола на семантическом, морфологическом и синтаксическом уровнях. Преобладающая роль синтаксического уровня для дифференциации личных и неличных форм глаголы. Сравнение неличных форм глагола в русском и английском языках: большая симметричность неличных форм в русском языке по сравнению с английским.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Инфинитив. Соотношение инфинитива с существительным и глаголом. Семантические характеристики инфинитива. Морфологические признаки инфинитива. Синтаксическая вариативность инфинитива. Инфинитив в функции подлежащего. Инфинитив в функции предиката.  Инфинитив в функции дополнения. Инфинитив в функции определения. Инфинитив в функции обстоятельства. Соотношение русского и английского инфинитива. Способы перевода английского инфинитива на русский язык.  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>Герундий.  Соотношение герундия с существительным и глаголом. Семантические характеристики герундия. Морфологические признаки герундия. Синтаксическая вариативность герундия. Герундий в функции подлежащего. Герундий в функции предиката.  Герундий в функции дополнения. Герундий в функции определения. Герундий в функции обстоятельства. Соотношение инфинитива и герундия. Способы перевода английского герундия на русский язык.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Причастие 1.</w:t>
      </w:r>
      <w:r w:rsidRPr="00962F32">
        <w:rPr>
          <w:rFonts w:ascii="Times New Roman" w:hAnsi="Times New Roman"/>
          <w:sz w:val="24"/>
          <w:szCs w:val="24"/>
        </w:rPr>
        <w:t xml:space="preserve">  Соотношение причастия 1 с глаголом, прилагательным и наречием. Семантические характеристики причастия 1. Морфологические признаки причастия 1. Синтаксическая вариативность причастия 1. Причастие 1 в функции предиката.  Причастие 1 в функции определения.  Причастие 1 в функции обстоятельства. Соотношение русского причастия  и английского причастия 1. Соотношение герундия и причастия 1. Способы перевода английского причастия 1 на русский язык.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Причастие 2</w:t>
      </w:r>
      <w:r w:rsidRPr="00962F32">
        <w:rPr>
          <w:rFonts w:ascii="Times New Roman" w:hAnsi="Times New Roman"/>
          <w:sz w:val="24"/>
          <w:szCs w:val="24"/>
        </w:rPr>
        <w:t>.  Соотношение причастия 2 с глаголом, прилагательным и наречием. Семантические характеристики причастия 2. Морфологические признаки причастия 2. Способы передачи залоговых и аспектуальных значений причастием 2. Синтаксическая вариативность причастия 2. Причастие 2 в функции предиката. Причастие 2 в функции определения.  Причастие 2 в функции обстоятельства. Соотношение русского причастия  и английского причастия 2. Способы перевода английского причастия 2 на русский язык.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Наречие.</w:t>
      </w:r>
      <w:r w:rsidRPr="00962F32">
        <w:rPr>
          <w:rFonts w:ascii="Times New Roman" w:hAnsi="Times New Roman"/>
          <w:sz w:val="24"/>
          <w:szCs w:val="24"/>
        </w:rPr>
        <w:t xml:space="preserve"> Семантические характеристики наречия: наречие как слово со значением признака другого признака. 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t>Местоимение.</w:t>
      </w:r>
      <w:r w:rsidRPr="00962F32">
        <w:rPr>
          <w:rFonts w:ascii="Times New Roman" w:hAnsi="Times New Roman"/>
          <w:sz w:val="24"/>
          <w:szCs w:val="24"/>
        </w:rPr>
        <w:t xml:space="preserve"> Дейктический характер местоимений. Семантические характеристики местоимений. Морфологическая структура местоимений.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962F32">
        <w:rPr>
          <w:rFonts w:ascii="Times New Roman" w:hAnsi="Times New Roman"/>
          <w:i/>
          <w:sz w:val="24"/>
          <w:szCs w:val="24"/>
        </w:rPr>
        <w:lastRenderedPageBreak/>
        <w:t xml:space="preserve">Грамматические свойства малых классов слов.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spellStart"/>
      <w:r w:rsidRPr="00962F32">
        <w:rPr>
          <w:rFonts w:ascii="Times New Roman" w:hAnsi="Times New Roman"/>
          <w:b/>
          <w:sz w:val="24"/>
          <w:szCs w:val="24"/>
        </w:rPr>
        <w:t>дейксиса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. Понятие </w:t>
      </w:r>
      <w:proofErr w:type="spellStart"/>
      <w:r w:rsidRPr="00962F32">
        <w:rPr>
          <w:rFonts w:ascii="Times New Roman" w:hAnsi="Times New Roman"/>
          <w:sz w:val="24"/>
          <w:szCs w:val="24"/>
        </w:rPr>
        <w:t>дейксиса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. Категории </w:t>
      </w:r>
      <w:proofErr w:type="spellStart"/>
      <w:r w:rsidRPr="00962F32">
        <w:rPr>
          <w:rFonts w:ascii="Times New Roman" w:hAnsi="Times New Roman"/>
          <w:sz w:val="24"/>
          <w:szCs w:val="24"/>
        </w:rPr>
        <w:t>дейксиса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2F32">
        <w:rPr>
          <w:rFonts w:ascii="Times New Roman" w:hAnsi="Times New Roman"/>
          <w:sz w:val="24"/>
          <w:szCs w:val="24"/>
        </w:rPr>
        <w:t>Актантныйдейксис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в русском и английском языках. </w:t>
      </w:r>
      <w:proofErr w:type="spellStart"/>
      <w:r w:rsidRPr="00962F32">
        <w:rPr>
          <w:rFonts w:ascii="Times New Roman" w:hAnsi="Times New Roman"/>
          <w:sz w:val="24"/>
          <w:szCs w:val="24"/>
        </w:rPr>
        <w:t>Пространственныйдейксис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в русском и английском языках. </w:t>
      </w:r>
      <w:proofErr w:type="spellStart"/>
      <w:r w:rsidRPr="00962F32">
        <w:rPr>
          <w:rFonts w:ascii="Times New Roman" w:hAnsi="Times New Roman"/>
          <w:sz w:val="24"/>
          <w:szCs w:val="24"/>
        </w:rPr>
        <w:t>Временнойдейксис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в русском и английском языках </w:t>
      </w:r>
      <w:proofErr w:type="gramStart"/>
      <w:r w:rsidRPr="00962F32">
        <w:rPr>
          <w:rFonts w:ascii="Times New Roman" w:hAnsi="Times New Roman"/>
          <w:sz w:val="24"/>
          <w:szCs w:val="24"/>
        </w:rPr>
        <w:t>Социальный</w:t>
      </w:r>
      <w:proofErr w:type="gramEnd"/>
      <w:r w:rsidRPr="00962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F32">
        <w:rPr>
          <w:rFonts w:ascii="Times New Roman" w:hAnsi="Times New Roman"/>
          <w:sz w:val="24"/>
          <w:szCs w:val="24"/>
        </w:rPr>
        <w:t>дейксис</w:t>
      </w:r>
      <w:proofErr w:type="spellEnd"/>
      <w:r w:rsidRPr="00962F32">
        <w:rPr>
          <w:rFonts w:ascii="Times New Roman" w:hAnsi="Times New Roman"/>
          <w:sz w:val="24"/>
          <w:szCs w:val="24"/>
        </w:rPr>
        <w:t xml:space="preserve"> в русском и английском языках. </w:t>
      </w:r>
    </w:p>
    <w:p w:rsidR="004C243F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b/>
          <w:sz w:val="24"/>
          <w:szCs w:val="24"/>
        </w:rPr>
        <w:t>Синтаксис.</w:t>
      </w:r>
      <w:r w:rsidRPr="00962F32">
        <w:rPr>
          <w:rFonts w:ascii="Times New Roman" w:hAnsi="Times New Roman"/>
          <w:sz w:val="24"/>
          <w:szCs w:val="24"/>
        </w:rPr>
        <w:t xml:space="preserve"> Словосочетание. Предложения и словосочетания как синтаксические единицы. Словосочетание как единица номинации.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Предложение как единица коммуникации.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Актуальное членение предложения.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Строй простого предложения.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Строй сложноподчиненного предложения. </w:t>
      </w:r>
    </w:p>
    <w:p w:rsidR="00B275AE" w:rsidRPr="00962F32" w:rsidRDefault="00B275AE" w:rsidP="00962F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2F32">
        <w:rPr>
          <w:rFonts w:ascii="Times New Roman" w:hAnsi="Times New Roman"/>
          <w:sz w:val="24"/>
          <w:szCs w:val="24"/>
        </w:rPr>
        <w:t xml:space="preserve">Строй сложносочиненного предложения.  </w:t>
      </w:r>
    </w:p>
    <w:p w:rsidR="00962F32" w:rsidRPr="009F60CD" w:rsidRDefault="00962F32" w:rsidP="00962F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0CD">
        <w:rPr>
          <w:rFonts w:ascii="Times New Roman" w:hAnsi="Times New Roman" w:cs="Times New Roman"/>
          <w:b/>
          <w:bCs/>
          <w:sz w:val="24"/>
          <w:szCs w:val="24"/>
        </w:rPr>
        <w:t xml:space="preserve">Стилистическая дифференциация </w:t>
      </w:r>
      <w:proofErr w:type="spellStart"/>
      <w:r w:rsidRPr="009F60CD">
        <w:rPr>
          <w:rFonts w:ascii="Times New Roman" w:hAnsi="Times New Roman" w:cs="Times New Roman"/>
          <w:b/>
          <w:bCs/>
          <w:sz w:val="24"/>
          <w:szCs w:val="24"/>
        </w:rPr>
        <w:t>вокабуляра</w:t>
      </w:r>
      <w:proofErr w:type="spellEnd"/>
    </w:p>
    <w:p w:rsidR="00962F32" w:rsidRPr="00962F32" w:rsidRDefault="00962F32" w:rsidP="00962F32">
      <w:pPr>
        <w:pStyle w:val="3"/>
        <w:tabs>
          <w:tab w:val="num" w:pos="0"/>
        </w:tabs>
        <w:rPr>
          <w:b w:val="0"/>
          <w:sz w:val="24"/>
          <w:szCs w:val="24"/>
        </w:rPr>
      </w:pPr>
      <w:r w:rsidRPr="00962F32">
        <w:rPr>
          <w:b w:val="0"/>
          <w:sz w:val="24"/>
          <w:szCs w:val="24"/>
        </w:rPr>
        <w:t>Понятие образного средства выразительности и стилистического приема</w:t>
      </w:r>
    </w:p>
    <w:p w:rsidR="00962F32" w:rsidRPr="00962F32" w:rsidRDefault="00962F32" w:rsidP="00962F32">
      <w:pPr>
        <w:pStyle w:val="3"/>
        <w:tabs>
          <w:tab w:val="num" w:pos="0"/>
        </w:tabs>
        <w:rPr>
          <w:b w:val="0"/>
          <w:spacing w:val="-5"/>
          <w:sz w:val="24"/>
          <w:szCs w:val="24"/>
        </w:rPr>
      </w:pPr>
      <w:r w:rsidRPr="00962F32">
        <w:rPr>
          <w:b w:val="0"/>
          <w:spacing w:val="-5"/>
          <w:sz w:val="24"/>
          <w:szCs w:val="24"/>
        </w:rPr>
        <w:t>Стилистические возможности лексики</w:t>
      </w:r>
    </w:p>
    <w:p w:rsidR="00962F32" w:rsidRPr="00962F32" w:rsidRDefault="00962F32" w:rsidP="00962F32">
      <w:pPr>
        <w:pStyle w:val="3"/>
        <w:tabs>
          <w:tab w:val="num" w:pos="0"/>
        </w:tabs>
        <w:rPr>
          <w:b w:val="0"/>
          <w:spacing w:val="-5"/>
          <w:sz w:val="24"/>
          <w:szCs w:val="24"/>
        </w:rPr>
      </w:pPr>
      <w:r w:rsidRPr="00962F32">
        <w:rPr>
          <w:b w:val="0"/>
          <w:spacing w:val="-5"/>
          <w:sz w:val="24"/>
          <w:szCs w:val="24"/>
        </w:rPr>
        <w:t>Стилистические возможности синтаксиса</w:t>
      </w:r>
    </w:p>
    <w:p w:rsidR="00962F32" w:rsidRPr="00962F32" w:rsidRDefault="00962F32" w:rsidP="00962F32">
      <w:pPr>
        <w:shd w:val="clear" w:color="auto" w:fill="FFFFFF"/>
        <w:tabs>
          <w:tab w:val="left" w:pos="1632"/>
        </w:tabs>
        <w:spacing w:after="0" w:line="240" w:lineRule="auto"/>
        <w:ind w:left="1358" w:hanging="135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62F32">
        <w:rPr>
          <w:rFonts w:ascii="Times New Roman" w:hAnsi="Times New Roman" w:cs="Times New Roman"/>
          <w:bCs/>
          <w:spacing w:val="-1"/>
          <w:sz w:val="24"/>
          <w:szCs w:val="24"/>
        </w:rPr>
        <w:t>Стилистические ресурсы английской морфологии</w:t>
      </w:r>
    </w:p>
    <w:p w:rsidR="00962F32" w:rsidRPr="00962F32" w:rsidRDefault="00962F32" w:rsidP="00962F32">
      <w:pPr>
        <w:pStyle w:val="3"/>
        <w:tabs>
          <w:tab w:val="num" w:pos="0"/>
        </w:tabs>
        <w:rPr>
          <w:b w:val="0"/>
          <w:sz w:val="24"/>
          <w:szCs w:val="24"/>
        </w:rPr>
      </w:pPr>
      <w:r w:rsidRPr="00962F32">
        <w:rPr>
          <w:b w:val="0"/>
          <w:sz w:val="24"/>
          <w:szCs w:val="24"/>
        </w:rPr>
        <w:t>Стилистические приемы разных языковых уровней</w:t>
      </w:r>
    </w:p>
    <w:p w:rsidR="00962F32" w:rsidRPr="00962F32" w:rsidRDefault="00962F32" w:rsidP="00962F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F32">
        <w:rPr>
          <w:rFonts w:ascii="Times New Roman" w:hAnsi="Times New Roman" w:cs="Times New Roman"/>
          <w:bCs/>
          <w:sz w:val="24"/>
          <w:szCs w:val="24"/>
        </w:rPr>
        <w:t>Смысловая и стилистическая интерпретация художественного текста</w:t>
      </w:r>
    </w:p>
    <w:p w:rsidR="009F60CD" w:rsidRPr="009F60CD" w:rsidRDefault="009F60CD" w:rsidP="009F6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CD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9F60CD" w:rsidRDefault="009F60CD" w:rsidP="009F6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</w:t>
      </w:r>
    </w:p>
    <w:p w:rsidR="009F60CD" w:rsidRDefault="009F60CD" w:rsidP="009F6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</w:t>
      </w:r>
    </w:p>
    <w:p w:rsidR="00962F32" w:rsidRDefault="009F60CD" w:rsidP="009F60CD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канд</w:t>
      </w:r>
      <w:r w:rsidR="00681DDA">
        <w:rPr>
          <w:rFonts w:ascii="Times New Roman" w:hAnsi="Times New Roman" w:cs="Times New Roman"/>
          <w:sz w:val="24"/>
          <w:szCs w:val="24"/>
        </w:rPr>
        <w:t>идат филологических наук, доцент</w:t>
      </w:r>
      <w:r w:rsidR="00A851F0">
        <w:rPr>
          <w:rFonts w:ascii="Times New Roman" w:hAnsi="Times New Roman" w:cs="Times New Roman"/>
          <w:sz w:val="24"/>
          <w:szCs w:val="24"/>
        </w:rPr>
        <w:t xml:space="preserve"> Силаев П.В.</w:t>
      </w:r>
    </w:p>
    <w:p w:rsidR="00962F32" w:rsidRDefault="00962F32" w:rsidP="00962F32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.О.17 Теория второго иностранного языка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ОПК-1.</w:t>
      </w:r>
      <w:r w:rsidR="00B7396C" w:rsidRPr="00C77FC8">
        <w:rPr>
          <w:rFonts w:ascii="Times New Roman" w:hAnsi="Times New Roman" w:cs="Times New Roman"/>
          <w:sz w:val="24"/>
          <w:szCs w:val="24"/>
        </w:rPr>
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FE1A8C" w:rsidRPr="00C77FC8" w:rsidRDefault="0046058F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46058F" w:rsidRDefault="009F60CD" w:rsidP="007E4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C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F60CD" w:rsidRPr="00537C21" w:rsidRDefault="009F60CD" w:rsidP="007E4353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>Французский язык в современном мире.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Французский язык в генетическом, количественном и географическом аспектах.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Французский -  контактный язык: субстратные, </w:t>
      </w:r>
      <w:proofErr w:type="spellStart"/>
      <w:r w:rsidRPr="00537C21">
        <w:rPr>
          <w:sz w:val="24"/>
          <w:szCs w:val="24"/>
        </w:rPr>
        <w:t>суперстратные</w:t>
      </w:r>
      <w:proofErr w:type="spellEnd"/>
      <w:r w:rsidRPr="00537C21">
        <w:rPr>
          <w:sz w:val="24"/>
          <w:szCs w:val="24"/>
        </w:rPr>
        <w:t xml:space="preserve"> и </w:t>
      </w:r>
      <w:proofErr w:type="spellStart"/>
      <w:r w:rsidRPr="00537C21">
        <w:rPr>
          <w:sz w:val="24"/>
          <w:szCs w:val="24"/>
        </w:rPr>
        <w:t>адстратные</w:t>
      </w:r>
      <w:proofErr w:type="spellEnd"/>
      <w:r w:rsidRPr="00537C21">
        <w:rPr>
          <w:sz w:val="24"/>
          <w:szCs w:val="24"/>
        </w:rPr>
        <w:t xml:space="preserve"> варианты. Национальные варианты французского языка Бельгии, Швейцарии, Люксембурга и Канады.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Французский язык как средство международного общения.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Официальный статус французского языка во Франции и других странах.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История и становление движения </w:t>
      </w:r>
      <w:proofErr w:type="spellStart"/>
      <w:r w:rsidRPr="00537C21">
        <w:rPr>
          <w:sz w:val="24"/>
          <w:szCs w:val="24"/>
        </w:rPr>
        <w:t>Франкофонии</w:t>
      </w:r>
      <w:proofErr w:type="spellEnd"/>
      <w:r w:rsidRPr="00537C21">
        <w:rPr>
          <w:sz w:val="24"/>
          <w:szCs w:val="24"/>
        </w:rPr>
        <w:t>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>Периодизация французского языка.</w:t>
      </w:r>
    </w:p>
    <w:p w:rsidR="009F60CD" w:rsidRPr="00537C21" w:rsidRDefault="009F60CD" w:rsidP="009F60CD">
      <w:pPr>
        <w:pStyle w:val="a9"/>
        <w:tabs>
          <w:tab w:val="left" w:pos="709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lastRenderedPageBreak/>
        <w:t xml:space="preserve">Предыстория французского языка. Французский язык среди других романских языков. Романизация и германизация Галлии. Языковая ситуация в Галлии.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Старофранцузский язык (</w:t>
      </w:r>
      <w:r w:rsidRPr="00537C21">
        <w:rPr>
          <w:sz w:val="24"/>
          <w:szCs w:val="24"/>
          <w:lang w:val="en-US"/>
        </w:rPr>
        <w:t>IX</w:t>
      </w:r>
      <w:r w:rsidRPr="00537C21">
        <w:rPr>
          <w:sz w:val="24"/>
          <w:szCs w:val="24"/>
        </w:rPr>
        <w:t>-</w:t>
      </w:r>
      <w:r w:rsidRPr="00537C21">
        <w:rPr>
          <w:sz w:val="24"/>
          <w:szCs w:val="24"/>
          <w:lang w:val="en-US"/>
        </w:rPr>
        <w:t>XIII</w:t>
      </w:r>
      <w:r w:rsidRPr="00537C21">
        <w:rPr>
          <w:sz w:val="24"/>
          <w:szCs w:val="24"/>
        </w:rPr>
        <w:t xml:space="preserve"> вв.). История общества. Первые памятники французского языка. Характеристика старофранцузского языка: фонетический строй, орфография, грамматическая система.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proofErr w:type="spellStart"/>
      <w:r w:rsidRPr="00537C21">
        <w:rPr>
          <w:sz w:val="24"/>
          <w:szCs w:val="24"/>
        </w:rPr>
        <w:t>Среднефранцузский</w:t>
      </w:r>
      <w:proofErr w:type="spellEnd"/>
      <w:r w:rsidRPr="00537C21">
        <w:rPr>
          <w:sz w:val="24"/>
          <w:szCs w:val="24"/>
        </w:rPr>
        <w:t xml:space="preserve"> язык. История общества. Языковая ситуация во Франции. Особенности фонетики и орфографии </w:t>
      </w:r>
      <w:proofErr w:type="spellStart"/>
      <w:r w:rsidRPr="00537C21">
        <w:rPr>
          <w:sz w:val="24"/>
          <w:szCs w:val="24"/>
        </w:rPr>
        <w:t>среднефранцузского</w:t>
      </w:r>
      <w:proofErr w:type="spellEnd"/>
      <w:r w:rsidRPr="00537C21">
        <w:rPr>
          <w:sz w:val="24"/>
          <w:szCs w:val="24"/>
        </w:rPr>
        <w:t xml:space="preserve"> языка. Морфология и синтаксис </w:t>
      </w:r>
      <w:proofErr w:type="spellStart"/>
      <w:r w:rsidRPr="00537C21">
        <w:rPr>
          <w:sz w:val="24"/>
          <w:szCs w:val="24"/>
        </w:rPr>
        <w:t>среднефранцузского</w:t>
      </w:r>
      <w:proofErr w:type="spellEnd"/>
      <w:r w:rsidRPr="00537C21">
        <w:rPr>
          <w:sz w:val="24"/>
          <w:szCs w:val="24"/>
        </w:rPr>
        <w:t xml:space="preserve"> языка. Обогащение словаря: словообразование, заимствования. Формирование научной терминологии.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Классический французский язык (</w:t>
      </w:r>
      <w:r w:rsidRPr="00537C21">
        <w:rPr>
          <w:sz w:val="24"/>
          <w:szCs w:val="24"/>
          <w:lang w:val="en-US"/>
        </w:rPr>
        <w:t>XVII</w:t>
      </w:r>
      <w:r w:rsidRPr="00537C21">
        <w:rPr>
          <w:sz w:val="24"/>
          <w:szCs w:val="24"/>
        </w:rPr>
        <w:t>-</w:t>
      </w:r>
      <w:r w:rsidRPr="00537C21">
        <w:rPr>
          <w:sz w:val="24"/>
          <w:szCs w:val="24"/>
          <w:lang w:val="en-US"/>
        </w:rPr>
        <w:t>XVIII</w:t>
      </w:r>
      <w:r w:rsidRPr="00537C21">
        <w:rPr>
          <w:sz w:val="24"/>
          <w:szCs w:val="24"/>
        </w:rPr>
        <w:t xml:space="preserve"> вв.). История общества. Языковая ситуация во Франции. Фонетическая система классического французского языка. Грамматика классического французского языка. Лексика. Пуризм </w:t>
      </w:r>
      <w:r w:rsidRPr="00537C21">
        <w:rPr>
          <w:sz w:val="24"/>
          <w:szCs w:val="24"/>
          <w:lang w:val="en-US"/>
        </w:rPr>
        <w:t>XVII</w:t>
      </w:r>
      <w:r w:rsidRPr="00537C21">
        <w:rPr>
          <w:sz w:val="24"/>
          <w:szCs w:val="24"/>
        </w:rPr>
        <w:t xml:space="preserve"> в.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>Фонетический строй современного французского языка.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Особенности французских гласных. Классификация гласных. Ритмическая и историческая долгота.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Особенности французских согласных.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Структура слога во французском языке. Правила </w:t>
      </w:r>
      <w:proofErr w:type="spellStart"/>
      <w:r w:rsidRPr="00537C21">
        <w:rPr>
          <w:sz w:val="24"/>
          <w:szCs w:val="24"/>
        </w:rPr>
        <w:t>слогоделения</w:t>
      </w:r>
      <w:proofErr w:type="spellEnd"/>
      <w:r w:rsidRPr="00537C21">
        <w:rPr>
          <w:sz w:val="24"/>
          <w:szCs w:val="24"/>
        </w:rPr>
        <w:t>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Акцентуация. Понятие ритмической группы. Дополнительное и выделительное ударения.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Интонация.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Особенности произношения в современном французском языке.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Графика и орфография французского языка.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 xml:space="preserve">Способы обогащения лексики французского языка.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Семантическое развитие.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Продуктивные способы словообразования. Суффиксация. Префиксация. </w:t>
      </w:r>
      <w:proofErr w:type="spellStart"/>
      <w:r w:rsidRPr="00537C21">
        <w:rPr>
          <w:sz w:val="24"/>
          <w:szCs w:val="24"/>
        </w:rPr>
        <w:t>Парасинтез</w:t>
      </w:r>
      <w:proofErr w:type="spellEnd"/>
      <w:r w:rsidRPr="00537C21">
        <w:rPr>
          <w:sz w:val="24"/>
          <w:szCs w:val="24"/>
        </w:rPr>
        <w:t>. Сложение греко-латинских элементов. Словосложение. Телескопные слова. Основные типы конверсии. Аббревиация.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Заимствования.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>Характеристика лексического состава современного французского языка. Семантическая и функциональная дифференциации.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Асимметрия лексического знака. Типы лексической асимметрии. Омонимия. Полисемия. Синонимия. </w:t>
      </w:r>
      <w:proofErr w:type="spellStart"/>
      <w:r w:rsidRPr="00537C21">
        <w:rPr>
          <w:sz w:val="24"/>
          <w:szCs w:val="24"/>
        </w:rPr>
        <w:t>Десемантизация</w:t>
      </w:r>
      <w:proofErr w:type="spellEnd"/>
      <w:r w:rsidRPr="00537C21">
        <w:rPr>
          <w:sz w:val="24"/>
          <w:szCs w:val="24"/>
        </w:rPr>
        <w:t xml:space="preserve"> лексических единиц. Лакуны. </w:t>
      </w:r>
    </w:p>
    <w:p w:rsidR="009F60CD" w:rsidRPr="00537C21" w:rsidRDefault="009F60CD" w:rsidP="009F60CD">
      <w:pPr>
        <w:pStyle w:val="a9"/>
        <w:ind w:left="0"/>
        <w:jc w:val="both"/>
        <w:rPr>
          <w:bCs/>
          <w:color w:val="000000"/>
          <w:sz w:val="24"/>
          <w:szCs w:val="24"/>
        </w:rPr>
      </w:pPr>
      <w:r w:rsidRPr="00537C21">
        <w:rPr>
          <w:bCs/>
          <w:color w:val="000000"/>
          <w:sz w:val="24"/>
          <w:szCs w:val="24"/>
        </w:rPr>
        <w:t>Территориальная дифференциация лексики. Характеристика диалектов в современной Франции.</w:t>
      </w:r>
    </w:p>
    <w:p w:rsidR="009F60CD" w:rsidRPr="00537C21" w:rsidRDefault="009F60CD" w:rsidP="009F60CD">
      <w:pPr>
        <w:pStyle w:val="a9"/>
        <w:ind w:left="0"/>
        <w:jc w:val="both"/>
        <w:rPr>
          <w:bCs/>
          <w:color w:val="000000"/>
          <w:sz w:val="24"/>
          <w:szCs w:val="24"/>
        </w:rPr>
      </w:pPr>
      <w:r w:rsidRPr="00537C21">
        <w:rPr>
          <w:bCs/>
          <w:color w:val="000000"/>
          <w:sz w:val="24"/>
          <w:szCs w:val="24"/>
        </w:rPr>
        <w:t xml:space="preserve">Социальная дифференциация лексики: арго, жаргон, просторечие, разговорный язык. </w:t>
      </w:r>
    </w:p>
    <w:p w:rsidR="009F60CD" w:rsidRPr="00537C21" w:rsidRDefault="009F60CD" w:rsidP="009F60CD">
      <w:pPr>
        <w:pStyle w:val="a9"/>
        <w:ind w:left="0"/>
        <w:jc w:val="both"/>
        <w:rPr>
          <w:bCs/>
          <w:color w:val="000000"/>
          <w:sz w:val="24"/>
          <w:szCs w:val="24"/>
        </w:rPr>
      </w:pPr>
      <w:r w:rsidRPr="00537C21">
        <w:rPr>
          <w:bCs/>
          <w:color w:val="000000"/>
          <w:sz w:val="24"/>
          <w:szCs w:val="24"/>
        </w:rPr>
        <w:t>Источники появления неологизмов. Архаизмы и историзмы как виды устаревших лексем.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>Фразеология современного французского языка.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Истоки французской фразеологии. Ш. </w:t>
      </w:r>
      <w:proofErr w:type="spellStart"/>
      <w:r w:rsidRPr="00537C21">
        <w:rPr>
          <w:sz w:val="24"/>
          <w:szCs w:val="24"/>
        </w:rPr>
        <w:t>Балли</w:t>
      </w:r>
      <w:proofErr w:type="spellEnd"/>
      <w:r w:rsidRPr="00537C21">
        <w:rPr>
          <w:sz w:val="24"/>
          <w:szCs w:val="24"/>
        </w:rPr>
        <w:t xml:space="preserve"> и его учение о фразеологии. Классификация фразеологических единиц В.В. Виноградова. 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Источники происхождения фразеологических единиц французского языка.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Классификация фразеологических единиц по источникам происхождения: исконно французская фразеология и фразеологические заимствования.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>Морфология современного французского языка.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proofErr w:type="spellStart"/>
      <w:r w:rsidRPr="00537C21">
        <w:rPr>
          <w:sz w:val="24"/>
          <w:szCs w:val="24"/>
        </w:rPr>
        <w:t>Аналитизм</w:t>
      </w:r>
      <w:proofErr w:type="spellEnd"/>
      <w:r w:rsidRPr="00537C21">
        <w:rPr>
          <w:sz w:val="24"/>
          <w:szCs w:val="24"/>
        </w:rPr>
        <w:t xml:space="preserve"> французского языка. Сжатость грамматических форм. Средства актуализации слова. Морфология письменной и устной речи. Специфика книжной и разговорной речи на уровне морфологии. Знаменательные части речи. Служебные части речи. </w:t>
      </w:r>
      <w:proofErr w:type="gramStart"/>
      <w:r w:rsidRPr="00537C21">
        <w:rPr>
          <w:sz w:val="24"/>
          <w:szCs w:val="24"/>
        </w:rPr>
        <w:t>Грамматические категории: рода, числа, детерминации, лица глагола, глагольного времени, вида, наклонения, залога.</w:t>
      </w:r>
      <w:proofErr w:type="gramEnd"/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537C21">
        <w:rPr>
          <w:b/>
          <w:sz w:val="24"/>
          <w:szCs w:val="24"/>
        </w:rPr>
        <w:t>Синтаксис современного французского языка.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Средства синтаксической связи. Стяжение синтаксических групп.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Члены предложения.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>Типы предложений. Структурные особенности сложных и осложненных предложений.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lastRenderedPageBreak/>
        <w:t>Коммуникативные типы предложения. Вопросительное предложение. Способы выражения вопроса. Отрицательное предложение.</w:t>
      </w:r>
    </w:p>
    <w:p w:rsidR="009F60CD" w:rsidRPr="00537C21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537C21">
        <w:rPr>
          <w:sz w:val="24"/>
          <w:szCs w:val="24"/>
        </w:rPr>
        <w:t xml:space="preserve">Функции и особенности порядка слов. </w:t>
      </w:r>
    </w:p>
    <w:p w:rsidR="009F60CD" w:rsidRPr="009F60CD" w:rsidRDefault="009F60CD" w:rsidP="009F60CD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  <w:r w:rsidRPr="009F60CD">
        <w:rPr>
          <w:sz w:val="24"/>
          <w:szCs w:val="24"/>
        </w:rPr>
        <w:t>Средства актуального членения предложения.</w:t>
      </w:r>
    </w:p>
    <w:p w:rsidR="009F60CD" w:rsidRPr="009F60CD" w:rsidRDefault="009F60CD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CD">
        <w:rPr>
          <w:rFonts w:ascii="Times New Roman" w:hAnsi="Times New Roman" w:cs="Times New Roman"/>
          <w:b/>
          <w:sz w:val="24"/>
          <w:szCs w:val="24"/>
        </w:rPr>
        <w:t>Характерные особенности функциональных стилей современного французского языка.</w:t>
      </w:r>
    </w:p>
    <w:p w:rsidR="009F60CD" w:rsidRPr="009F60CD" w:rsidRDefault="009F60CD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CD">
        <w:rPr>
          <w:rFonts w:ascii="Times New Roman" w:hAnsi="Times New Roman" w:cs="Times New Roman"/>
          <w:sz w:val="24"/>
          <w:szCs w:val="24"/>
        </w:rPr>
        <w:t xml:space="preserve">Книжные и разговорные стили. Границы между стилями. </w:t>
      </w:r>
    </w:p>
    <w:p w:rsidR="009F60CD" w:rsidRPr="009F60CD" w:rsidRDefault="009F60CD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CD">
        <w:rPr>
          <w:rFonts w:ascii="Times New Roman" w:hAnsi="Times New Roman" w:cs="Times New Roman"/>
          <w:sz w:val="24"/>
          <w:szCs w:val="24"/>
        </w:rPr>
        <w:t>Краткая характеристика научного стиля.</w:t>
      </w:r>
    </w:p>
    <w:p w:rsidR="009F60CD" w:rsidRPr="009F60CD" w:rsidRDefault="009F60CD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CD">
        <w:rPr>
          <w:rFonts w:ascii="Times New Roman" w:hAnsi="Times New Roman" w:cs="Times New Roman"/>
          <w:sz w:val="24"/>
          <w:szCs w:val="24"/>
        </w:rPr>
        <w:t>Административный стиль. Канцеляризмы.</w:t>
      </w:r>
    </w:p>
    <w:p w:rsidR="009F60CD" w:rsidRPr="009F60CD" w:rsidRDefault="009F60CD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CD">
        <w:rPr>
          <w:rFonts w:ascii="Times New Roman" w:hAnsi="Times New Roman" w:cs="Times New Roman"/>
          <w:sz w:val="24"/>
          <w:szCs w:val="24"/>
        </w:rPr>
        <w:t xml:space="preserve">Публицистический стиль. </w:t>
      </w:r>
    </w:p>
    <w:p w:rsidR="009F60CD" w:rsidRPr="009F60CD" w:rsidRDefault="009F60CD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CD">
        <w:rPr>
          <w:rFonts w:ascii="Times New Roman" w:hAnsi="Times New Roman" w:cs="Times New Roman"/>
          <w:sz w:val="24"/>
          <w:szCs w:val="24"/>
        </w:rPr>
        <w:t xml:space="preserve">Разговорная речь. Фонетические, лексические, морфологические и синтаксические особенности. </w:t>
      </w:r>
    </w:p>
    <w:p w:rsidR="009F60CD" w:rsidRDefault="009F60CD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CD">
        <w:rPr>
          <w:rFonts w:ascii="Times New Roman" w:hAnsi="Times New Roman" w:cs="Times New Roman"/>
          <w:sz w:val="24"/>
          <w:szCs w:val="24"/>
        </w:rPr>
        <w:t xml:space="preserve">Арго. История возникновения. История изучения. Смоленская школа </w:t>
      </w:r>
      <w:proofErr w:type="spellStart"/>
      <w:r w:rsidRPr="009F60CD">
        <w:rPr>
          <w:rFonts w:ascii="Times New Roman" w:hAnsi="Times New Roman" w:cs="Times New Roman"/>
          <w:sz w:val="24"/>
          <w:szCs w:val="24"/>
        </w:rPr>
        <w:t>арготологии</w:t>
      </w:r>
      <w:proofErr w:type="spellEnd"/>
      <w:r w:rsidRPr="009F60CD">
        <w:rPr>
          <w:rFonts w:ascii="Times New Roman" w:hAnsi="Times New Roman" w:cs="Times New Roman"/>
          <w:sz w:val="24"/>
          <w:szCs w:val="24"/>
        </w:rPr>
        <w:t>. Труды Э.М. Береговской. Способы словообразования в арго.</w:t>
      </w:r>
    </w:p>
    <w:p w:rsidR="007E4353" w:rsidRPr="007E4353" w:rsidRDefault="007E4353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353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E4353" w:rsidRPr="009F60CD" w:rsidRDefault="007E4353" w:rsidP="009F60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Тавасиева А.З.</w:t>
      </w:r>
    </w:p>
    <w:p w:rsidR="009F60CD" w:rsidRPr="009F60CD" w:rsidRDefault="009F60CD" w:rsidP="009F60CD">
      <w:pPr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.О.18 Теория перевода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ОПК-1.</w:t>
      </w:r>
      <w:r w:rsidR="00B7396C" w:rsidRPr="00C77FC8">
        <w:rPr>
          <w:rFonts w:ascii="Times New Roman" w:hAnsi="Times New Roman" w:cs="Times New Roman"/>
          <w:sz w:val="24"/>
          <w:szCs w:val="24"/>
        </w:rPr>
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:rsidR="0046058F" w:rsidRDefault="0046058F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FE1A8C" w:rsidRPr="00C77FC8" w:rsidRDefault="0046058F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46058F" w:rsidRPr="00F5486C" w:rsidRDefault="00F5486C" w:rsidP="00F54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486C" w:rsidRPr="00F5486C" w:rsidRDefault="00F5486C" w:rsidP="00F54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 xml:space="preserve">История зарубежного перевода.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Перевод в Египте. Переводческие концепции античности. Переводы Библии. Становление европейских школ перевода до 20 века. Иероним как теоретик перевода.   Переводческая концепция Э. Доле.  Зарождение переводческой критики. Типология переводческих ошибок Л.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Бруни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>. Зарубежный перевод в 20 веке.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 xml:space="preserve">Становление и развитие российской переводческой школы. </w:t>
      </w:r>
      <w:r w:rsidRPr="00F5486C">
        <w:rPr>
          <w:rFonts w:ascii="Times New Roman" w:hAnsi="Times New Roman" w:cs="Times New Roman"/>
          <w:sz w:val="24"/>
          <w:szCs w:val="24"/>
        </w:rPr>
        <w:t>Общая характеристика перевода в России до 18 века. Школа перевода Максима Грека. Перевод в России в 18-19 веках. Перевод  в Петровскую эпоху. Переводческая деятельность В.К. Тредиаковского и  Н.М. Карамзина.  Переводы в творчестве В.А. Жуковского, А.С.Пушкина, М.Ю. Лермонтова. Становление лингвистической теории перевода. Деятельность А.В. Федорова.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 xml:space="preserve">Коммуникативный подход к переводу. Перевод как разновидность межъязыковой и межкультурной коммуникации.  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Междисциплинарный подход к переводу. Перевод и межкультурная коммуникация. Объект и предмет  теории перевода. Определение и понятие  перевода. Цели и задачи теории и практики  перевода. Разделы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>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Моделирование процесса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lastRenderedPageBreak/>
        <w:t xml:space="preserve">Лингвистическая теория перевода. Основные  модели процесса перевода (ситуативная, семантическая, трансформационная, коммуникативная и др.).  Теория эквивалентности В.Н. Комиссарова.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Понятие единицы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 Определение единицы перевода. Способы ее выделения.  Единица перевода – единица языкового уровня. Единица перевода – единица смысла.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Виды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>Различные классификации видов и форм перевода. Обработка текста при переводе. Специфика письменного перевода.    Машинный перевод. Особенности устного перевода. Этика устного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 xml:space="preserve">Эквивалентность. Адекватность. Соотношение эквивалентности и адекватности.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>Определение понятия эквивалентность. Концепции и модели переводческой эквивалентности.  Эквивалентность и закономерные соответствия. Понятие адекватности.  Соотношение адекватности и эквивалентности. Адекватность, эквивалентность и оценка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proofErr w:type="spellStart"/>
      <w:r w:rsidRPr="00F5486C">
        <w:rPr>
          <w:rFonts w:ascii="Times New Roman" w:hAnsi="Times New Roman" w:cs="Times New Roman"/>
          <w:b/>
          <w:sz w:val="24"/>
          <w:szCs w:val="24"/>
        </w:rPr>
        <w:t>переводимости</w:t>
      </w:r>
      <w:proofErr w:type="spellEnd"/>
      <w:r w:rsidRPr="00F5486C">
        <w:rPr>
          <w:rFonts w:ascii="Times New Roman" w:hAnsi="Times New Roman" w:cs="Times New Roman"/>
          <w:b/>
          <w:sz w:val="24"/>
          <w:szCs w:val="24"/>
        </w:rPr>
        <w:t xml:space="preserve"> и непереводимости.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. А.А.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и теория «непереводимости».  Принципиальная, абсолютная, относительная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>. Межъязыковая интерференция. Инвариант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Контекст и фоновая информация в переводе.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Контекст, виды контекста (лингвистический и экстралингвистический).  Роль контекста и внеязыковой ситуации  в выборе эквивалента. Фоновые знания </w:t>
      </w:r>
      <w:proofErr w:type="spellStart"/>
      <w:r w:rsidRPr="00F5486C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фоновая информация. Фоновая информация и перевод. Лексика, содержащая фоновую информацию.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Переводческие преобразования текста. Переводческие  трансформации.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>Перевод как процесс межъязыковой трансформации. Прагматические, семантические и логико-семантические преобразования текста при переводе. Определение трансформации. Лексические, грамматические и лексико-грамматические трансформации и их типы.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 xml:space="preserve">Лексико-семантический  аспект перевода. Перевод частично эквивалентной и </w:t>
      </w:r>
      <w:proofErr w:type="spellStart"/>
      <w:r w:rsidRPr="00F5486C">
        <w:rPr>
          <w:rFonts w:ascii="Times New Roman" w:hAnsi="Times New Roman" w:cs="Times New Roman"/>
          <w:b/>
          <w:sz w:val="24"/>
          <w:szCs w:val="24"/>
        </w:rPr>
        <w:t>безэквивалентной</w:t>
      </w:r>
      <w:proofErr w:type="spellEnd"/>
      <w:r w:rsidRPr="00F5486C">
        <w:rPr>
          <w:rFonts w:ascii="Times New Roman" w:hAnsi="Times New Roman" w:cs="Times New Roman"/>
          <w:b/>
          <w:sz w:val="24"/>
          <w:szCs w:val="24"/>
        </w:rPr>
        <w:t xml:space="preserve"> лексики.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Способы перевода частично эквивалентных и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безэквивалентных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лексических единиц. Переводческая ономастика. Экзотизмы. Междометия и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звукоподрожания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.  Перевод реалий как одной из групп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лексики. Лакуны. «Ложные друзья» переводчика.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Перевод фразеологизмов.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Фразеологизмы и свободные словосочетания. Проблема классификации фразеологизмов. Способы перевода фразеологизмов. Специфика перевода фразеологизмов-сравнений, фразеологизмов из произведений В.Шекспира, фразеологизмов с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зоонимами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Грамматический аспект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Грамматическое значение и инвариант перевода. Несовпадение в структуре грамматического значения ИЯ и ПЯ. Грамматические трудности перевода.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Фонетический аспект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>Фонетический облик языка в процессе перевода. Просодические проблемы перевода. Межъязыковые транскрипционные соответствия. Фонетические проблемы при переводе поэтического текста.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>Стилистический аспект перевода.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>Передача прагматических значений. Перевод стилистически маркированных   элементов. Компенсация как способ перевода стилистически маркированных единиц. Передача авторских стилистических приемов при переводе. Перевод метафоры, метонимии, иронии, игры слов.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86C">
        <w:rPr>
          <w:rFonts w:ascii="Times New Roman" w:hAnsi="Times New Roman" w:cs="Times New Roman"/>
          <w:b/>
          <w:sz w:val="24"/>
          <w:szCs w:val="24"/>
        </w:rPr>
        <w:t>Предпереводческий</w:t>
      </w:r>
      <w:proofErr w:type="spellEnd"/>
      <w:r w:rsidRPr="00F5486C">
        <w:rPr>
          <w:rFonts w:ascii="Times New Roman" w:hAnsi="Times New Roman" w:cs="Times New Roman"/>
          <w:b/>
          <w:sz w:val="24"/>
          <w:szCs w:val="24"/>
        </w:rPr>
        <w:t xml:space="preserve"> анализ текста.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Понятие переводческой стратегии. Аналитический вариативный поиск. Методика филологического анализа текста и перевод. Анализ стиля.  Методика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анализа текста. Алгоритм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анализа.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Специфика перевода в зависимости от типа текста.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Типы переводимых текстов, их классификация. Проблема эквивалентности в связи с типом переводимого текста. Роль контекста и внеязыковой ситуации  при переводе художественного текста. Использование фоновой информации.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Имплицитная информация в художественном тексте. Игра слов в оригинале и переводе. Проблема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поэтического текста. Адекватность при переводе поэзии. Русские переводы В. Шекспира и Р. Бернса. Особенности перевода общественно-политических, публицистических, научных текстов.  Реферирование и аннотирование. Использование различных видов информации при переводе  общественно-политических, публицистических, научных текстов. </w:t>
      </w:r>
    </w:p>
    <w:p w:rsidR="00F5486C" w:rsidRPr="00F5486C" w:rsidRDefault="00F5486C" w:rsidP="00F5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C">
        <w:rPr>
          <w:rFonts w:ascii="Times New Roman" w:hAnsi="Times New Roman" w:cs="Times New Roman"/>
          <w:b/>
          <w:sz w:val="24"/>
          <w:szCs w:val="24"/>
        </w:rPr>
        <w:t xml:space="preserve">Типология переводческих ошибок. Редактирование перевода.  </w:t>
      </w:r>
    </w:p>
    <w:p w:rsidR="00F5486C" w:rsidRPr="00F5486C" w:rsidRDefault="00F5486C" w:rsidP="00F54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86C">
        <w:rPr>
          <w:rFonts w:ascii="Times New Roman" w:hAnsi="Times New Roman" w:cs="Times New Roman"/>
          <w:sz w:val="24"/>
          <w:szCs w:val="24"/>
        </w:rPr>
        <w:t xml:space="preserve">Причины и типология переводческих ошибок.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Предпереводческий</w:t>
      </w:r>
      <w:proofErr w:type="spellEnd"/>
      <w:r w:rsidRPr="00F5486C">
        <w:rPr>
          <w:rFonts w:ascii="Times New Roman" w:hAnsi="Times New Roman" w:cs="Times New Roman"/>
          <w:sz w:val="24"/>
          <w:szCs w:val="24"/>
        </w:rPr>
        <w:t xml:space="preserve"> анализ текст как способ повышения качества перевода.  Сопоставительный  анализ текста оригинала и текста перевода. Редактирование и </w:t>
      </w:r>
      <w:proofErr w:type="spellStart"/>
      <w:r w:rsidRPr="00F5486C">
        <w:rPr>
          <w:rFonts w:ascii="Times New Roman" w:hAnsi="Times New Roman" w:cs="Times New Roman"/>
          <w:sz w:val="24"/>
          <w:szCs w:val="24"/>
        </w:rPr>
        <w:t>саморедактирование</w:t>
      </w:r>
      <w:proofErr w:type="spellEnd"/>
    </w:p>
    <w:p w:rsidR="00F5486C" w:rsidRDefault="00F5486C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F5486C" w:rsidRPr="00F5486C" w:rsidRDefault="00F5486C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5486C" w:rsidRDefault="00F5486C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86C" w:rsidRDefault="00F5486C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A" w:rsidRDefault="0013214A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E38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E38DD">
        <w:rPr>
          <w:rFonts w:ascii="Times New Roman" w:hAnsi="Times New Roman" w:cs="Times New Roman"/>
          <w:b/>
          <w:sz w:val="24"/>
          <w:szCs w:val="24"/>
        </w:rPr>
        <w:t>.О.</w:t>
      </w:r>
      <w:r w:rsidR="00066B99" w:rsidRPr="005E38DD">
        <w:rPr>
          <w:rFonts w:ascii="Times New Roman" w:hAnsi="Times New Roman" w:cs="Times New Roman"/>
          <w:b/>
          <w:sz w:val="24"/>
          <w:szCs w:val="24"/>
        </w:rPr>
        <w:t>19 Компьютерное редактирование текста перевода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E38DD" w:rsidRDefault="00F74360" w:rsidP="005E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ОПК-5.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работать с компьютером как средством получения, обработки и управления информацией для решения профессиональных задач</w:t>
      </w:r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ОПК-6.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AC623E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581635" w:rsidRDefault="00581635" w:rsidP="00581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3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81635" w:rsidRDefault="00581635" w:rsidP="005816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оформлению письменного перевода. Создание документа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по шаблону.  Создание документа </w:t>
      </w:r>
      <w:proofErr w:type="spellStart"/>
      <w:r>
        <w:rPr>
          <w:rFonts w:ascii="Times New Roman" w:hAnsi="Times New Roman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 по шаблону. Форматирование документов различных типов.  Создание документов различных типов в </w:t>
      </w:r>
      <w:proofErr w:type="spellStart"/>
      <w:r>
        <w:rPr>
          <w:rFonts w:ascii="Times New Roman" w:hAnsi="Times New Roman"/>
          <w:sz w:val="24"/>
          <w:szCs w:val="24"/>
        </w:rPr>
        <w:t>OfficePublisher</w:t>
      </w:r>
      <w:proofErr w:type="spellEnd"/>
      <w:r>
        <w:rPr>
          <w:rFonts w:ascii="Times New Roman" w:hAnsi="Times New Roman"/>
          <w:sz w:val="24"/>
          <w:szCs w:val="24"/>
        </w:rPr>
        <w:t xml:space="preserve">. Создание баз данных с помощью оболочки </w:t>
      </w:r>
      <w:proofErr w:type="spellStart"/>
      <w:r>
        <w:rPr>
          <w:rFonts w:ascii="Times New Roman" w:hAnsi="Times New Roman"/>
          <w:sz w:val="24"/>
          <w:szCs w:val="24"/>
        </w:rPr>
        <w:t>AutoRunProEnterprise</w:t>
      </w:r>
      <w:proofErr w:type="spellEnd"/>
      <w:r>
        <w:rPr>
          <w:rFonts w:ascii="Times New Roman" w:hAnsi="Times New Roman"/>
          <w:sz w:val="24"/>
          <w:szCs w:val="24"/>
        </w:rPr>
        <w:t xml:space="preserve">. Создание визитных карточек, календарей, открыток, пригласительных билетов с помощью различных программных продуктов.  Создание презентаций с помощью </w:t>
      </w:r>
      <w:proofErr w:type="spellStart"/>
      <w:r>
        <w:rPr>
          <w:rFonts w:ascii="Times New Roman" w:hAnsi="Times New Roman"/>
          <w:sz w:val="24"/>
          <w:szCs w:val="24"/>
        </w:rPr>
        <w:t>OfficePowerPoint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. Использование программы </w:t>
      </w:r>
      <w:proofErr w:type="spellStart"/>
      <w:r>
        <w:rPr>
          <w:rFonts w:ascii="Times New Roman" w:hAnsi="Times New Roman"/>
          <w:sz w:val="24"/>
          <w:szCs w:val="24"/>
        </w:rPr>
        <w:t>AdobeAcrobatProfessional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создания электронных документов, обучающих и справочных ресурсов. Обработка фото и видео. Работа со звуком. Работа в поисковых системах.  Работа в переводческой программе TRADOS. Работа с ABBY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Multitran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Wikipedia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Gramota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другими справочными ресурсами.</w:t>
      </w:r>
    </w:p>
    <w:p w:rsidR="00581635" w:rsidRPr="00581635" w:rsidRDefault="00581635" w:rsidP="0058163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81635">
        <w:rPr>
          <w:rFonts w:ascii="Times New Roman" w:hAnsi="Times New Roman"/>
          <w:b/>
          <w:sz w:val="24"/>
          <w:szCs w:val="24"/>
        </w:rPr>
        <w:t>Преподаватель</w:t>
      </w:r>
    </w:p>
    <w:p w:rsidR="00581635" w:rsidRDefault="00581635" w:rsidP="005816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 Панфилова Е.А.</w:t>
      </w:r>
    </w:p>
    <w:p w:rsidR="00581635" w:rsidRPr="00581635" w:rsidRDefault="00581635" w:rsidP="00581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DE" w:rsidRDefault="003230DE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E1A8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1A8C">
        <w:rPr>
          <w:rFonts w:ascii="Times New Roman" w:hAnsi="Times New Roman" w:cs="Times New Roman"/>
          <w:b/>
          <w:sz w:val="24"/>
          <w:szCs w:val="24"/>
        </w:rPr>
        <w:t>.О.20 Теория и практика речевого общения (английский язык)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FE1A8C" w:rsidRDefault="00F74360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3230DE" w:rsidRPr="003230DE" w:rsidRDefault="003230DE" w:rsidP="00323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D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230DE" w:rsidRPr="003230DE" w:rsidRDefault="003230DE" w:rsidP="003230D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30DE">
        <w:rPr>
          <w:rFonts w:ascii="Times New Roman" w:hAnsi="Times New Roman" w:cs="Times New Roman"/>
          <w:sz w:val="24"/>
          <w:szCs w:val="24"/>
        </w:rPr>
        <w:t xml:space="preserve">Особенности фонетического строя современного английского языка. Классификация </w:t>
      </w:r>
      <w:r w:rsidRPr="003230DE">
        <w:rPr>
          <w:rFonts w:ascii="Times New Roman" w:hAnsi="Times New Roman" w:cs="Times New Roman"/>
          <w:sz w:val="24"/>
          <w:szCs w:val="24"/>
        </w:rPr>
        <w:lastRenderedPageBreak/>
        <w:t>английских гласных и согласных фонем. Интонация. Основные интонационные модели (в утвердительном, восклицательном, вопросительном типах предложения и др.). Вводно-коррективный фонетический курс. Выработка и тренировка навыков устной и письменной речи в рамках лексических тем: «Семья», «Возраст», «Животные», «Профессии», «Занятие по английскому языку в университете», «Дом. Квартира», «Время», «Праздники», «Карта мира. География», «Прием пищи», «</w:t>
      </w:r>
      <w:proofErr w:type="gramStart"/>
      <w:r w:rsidRPr="003230D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3230DE">
        <w:rPr>
          <w:rFonts w:ascii="Times New Roman" w:hAnsi="Times New Roman" w:cs="Times New Roman"/>
          <w:sz w:val="24"/>
          <w:szCs w:val="24"/>
        </w:rPr>
        <w:t xml:space="preserve">ой рабочий день», «Мой университет», «Времена года. Погода», «Выходной. Свободное время»,  «Город. Путешествия», «Покупки», «Внешность». Выполнение </w:t>
      </w:r>
      <w:r w:rsidRPr="003230DE">
        <w:rPr>
          <w:rFonts w:ascii="Times New Roman" w:eastAsia="Batang" w:hAnsi="Times New Roman" w:cs="Times New Roman"/>
          <w:sz w:val="24"/>
          <w:szCs w:val="24"/>
        </w:rPr>
        <w:t>различных видов фонетических, грамматических, лексических упражнений; составление диалогов с использованием изучаемых фонетических особенностей, грамматических структур и лексических единиц языка и их анализ; составление монологических высказываний; подготовка сообщений и проектов; составление вопросов по содержанию текста, ответы на них; пересказ текста, диалога в косвенной речи с его последующим анализом; обсуждение темы, текста, диалога с употреблением изученного фонетического, лексического и грамматического материала; инсценировки по изучаемой теме; эссе по теме с последующим анализом; выполнение упражнений с использованием аудиоматериалов; анализ монологических и диалогических высказываний с точки зрения фонематических особенностей, интонационных моделей, лексических и грамматических особенностей и их сопоставление с русским языком; чтение и воспроизведение наизусть образцов фонетически, лексически и грамматически корректной диалогической и монологической речи с последующим анализом; интонирование предложений и текстов; транскрибирование по изученным правилам чтения и проверка выполненного задания в мини-группах; работа со словарями при проведении «мозгового штурма» во время подбора лексических эквивалентов.</w:t>
      </w:r>
    </w:p>
    <w:p w:rsidR="003230DE" w:rsidRDefault="003230DE" w:rsidP="003230D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5B">
        <w:rPr>
          <w:rFonts w:ascii="Times New Roman" w:hAnsi="Times New Roman"/>
          <w:sz w:val="24"/>
          <w:szCs w:val="24"/>
        </w:rPr>
        <w:t xml:space="preserve">Выбор профессии; медицина, здоровье человека; жизнь города.  </w:t>
      </w:r>
      <w:proofErr w:type="gramStart"/>
      <w:r w:rsidRPr="0081085B">
        <w:rPr>
          <w:rFonts w:ascii="Times New Roman" w:hAnsi="Times New Roman"/>
          <w:sz w:val="24"/>
          <w:szCs w:val="24"/>
        </w:rPr>
        <w:t xml:space="preserve">Лондон и Москва; образование в Великобритании; спорт и спортивные соревнования, Олимпийские игры; география, географическое положение Британских островов, рельеф и климат Великобритании, путешествие по Великобритании и России; проводы друзей; повторение интонационных моделей </w:t>
      </w:r>
      <w:r w:rsidRPr="0081085B">
        <w:rPr>
          <w:rFonts w:ascii="Times New Roman" w:hAnsi="Times New Roman"/>
          <w:sz w:val="24"/>
          <w:szCs w:val="24"/>
          <w:lang w:val="en-GB"/>
        </w:rPr>
        <w:t>LowRise</w:t>
      </w:r>
      <w:r w:rsidRPr="0081085B">
        <w:rPr>
          <w:rFonts w:ascii="Times New Roman" w:hAnsi="Times New Roman"/>
          <w:sz w:val="24"/>
          <w:szCs w:val="24"/>
        </w:rPr>
        <w:t xml:space="preserve">, </w:t>
      </w:r>
      <w:r w:rsidRPr="0081085B">
        <w:rPr>
          <w:rFonts w:ascii="Times New Roman" w:hAnsi="Times New Roman"/>
          <w:sz w:val="24"/>
          <w:szCs w:val="24"/>
          <w:lang w:val="en-GB"/>
        </w:rPr>
        <w:t>LowFall</w:t>
      </w:r>
      <w:r w:rsidRPr="0081085B">
        <w:rPr>
          <w:rFonts w:ascii="Times New Roman" w:hAnsi="Times New Roman"/>
          <w:sz w:val="24"/>
          <w:szCs w:val="24"/>
        </w:rPr>
        <w:t xml:space="preserve">, </w:t>
      </w:r>
      <w:r w:rsidRPr="0081085B">
        <w:rPr>
          <w:rFonts w:ascii="Times New Roman" w:hAnsi="Times New Roman"/>
          <w:sz w:val="24"/>
          <w:szCs w:val="24"/>
          <w:lang w:val="en-GB"/>
        </w:rPr>
        <w:t>Fall</w:t>
      </w:r>
      <w:r w:rsidRPr="0081085B">
        <w:rPr>
          <w:rFonts w:ascii="Times New Roman" w:hAnsi="Times New Roman"/>
          <w:sz w:val="24"/>
          <w:szCs w:val="24"/>
        </w:rPr>
        <w:t>-</w:t>
      </w:r>
      <w:r w:rsidRPr="0081085B">
        <w:rPr>
          <w:rFonts w:ascii="Times New Roman" w:hAnsi="Times New Roman"/>
          <w:sz w:val="24"/>
          <w:szCs w:val="24"/>
          <w:lang w:val="en-GB"/>
        </w:rPr>
        <w:t>Rise</w:t>
      </w:r>
      <w:r w:rsidRPr="0081085B">
        <w:rPr>
          <w:rFonts w:ascii="Times New Roman" w:hAnsi="Times New Roman"/>
          <w:sz w:val="24"/>
          <w:szCs w:val="24"/>
        </w:rPr>
        <w:t xml:space="preserve">; </w:t>
      </w:r>
      <w:r w:rsidRPr="0081085B">
        <w:rPr>
          <w:rFonts w:ascii="Times New Roman" w:hAnsi="Times New Roman"/>
          <w:sz w:val="24"/>
          <w:szCs w:val="24"/>
          <w:lang w:val="en-GB"/>
        </w:rPr>
        <w:t>HighPre</w:t>
      </w:r>
      <w:r w:rsidRPr="0081085B">
        <w:rPr>
          <w:rFonts w:ascii="Times New Roman" w:hAnsi="Times New Roman"/>
          <w:sz w:val="24"/>
          <w:szCs w:val="24"/>
        </w:rPr>
        <w:t>-</w:t>
      </w:r>
      <w:r w:rsidRPr="0081085B">
        <w:rPr>
          <w:rFonts w:ascii="Times New Roman" w:hAnsi="Times New Roman"/>
          <w:sz w:val="24"/>
          <w:szCs w:val="24"/>
          <w:lang w:val="en-GB"/>
        </w:rPr>
        <w:t>Head</w:t>
      </w:r>
      <w:r w:rsidRPr="0081085B">
        <w:rPr>
          <w:rFonts w:ascii="Times New Roman" w:hAnsi="Times New Roman"/>
          <w:sz w:val="24"/>
          <w:szCs w:val="24"/>
        </w:rPr>
        <w:t xml:space="preserve">, </w:t>
      </w:r>
      <w:r w:rsidRPr="0081085B">
        <w:rPr>
          <w:rFonts w:ascii="Times New Roman" w:hAnsi="Times New Roman"/>
          <w:sz w:val="24"/>
          <w:szCs w:val="24"/>
          <w:lang w:val="en-GB"/>
        </w:rPr>
        <w:t>LowHead</w:t>
      </w:r>
      <w:r w:rsidRPr="0081085B">
        <w:rPr>
          <w:rFonts w:ascii="Times New Roman" w:hAnsi="Times New Roman"/>
          <w:sz w:val="24"/>
          <w:szCs w:val="24"/>
        </w:rPr>
        <w:t xml:space="preserve">, изучение моделей </w:t>
      </w:r>
      <w:r w:rsidRPr="0081085B">
        <w:rPr>
          <w:rFonts w:ascii="Times New Roman" w:hAnsi="Times New Roman"/>
          <w:sz w:val="24"/>
          <w:szCs w:val="24"/>
          <w:lang w:val="en-US"/>
        </w:rPr>
        <w:t>HighFall</w:t>
      </w:r>
      <w:r w:rsidRPr="0081085B">
        <w:rPr>
          <w:rFonts w:ascii="Times New Roman" w:hAnsi="Times New Roman"/>
          <w:sz w:val="24"/>
          <w:szCs w:val="24"/>
        </w:rPr>
        <w:t xml:space="preserve">, </w:t>
      </w:r>
      <w:r w:rsidRPr="0081085B">
        <w:rPr>
          <w:rFonts w:ascii="Times New Roman" w:hAnsi="Times New Roman"/>
          <w:sz w:val="24"/>
          <w:szCs w:val="24"/>
          <w:lang w:val="en-US"/>
        </w:rPr>
        <w:t>HighRise</w:t>
      </w:r>
      <w:r w:rsidRPr="0081085B">
        <w:rPr>
          <w:rFonts w:ascii="Times New Roman" w:hAnsi="Times New Roman"/>
          <w:sz w:val="24"/>
          <w:szCs w:val="24"/>
        </w:rPr>
        <w:t>; классификация гласных и согласных фонем, ассимиляция и аккомодация в английском языке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230DE" w:rsidRPr="00F577C0" w:rsidRDefault="003230DE" w:rsidP="0032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 xml:space="preserve">Литературная норма и отступления от нее. Разговорная речь в системе английского языка. Тенденции к разговорности в англоязычных средствах массовой информации. </w:t>
      </w:r>
      <w:proofErr w:type="spellStart"/>
      <w:r w:rsidRPr="00F577C0">
        <w:rPr>
          <w:rFonts w:ascii="Times New Roman" w:hAnsi="Times New Roman" w:cs="Times New Roman"/>
          <w:sz w:val="24"/>
          <w:szCs w:val="24"/>
        </w:rPr>
        <w:t>Лингво-коммуникативные</w:t>
      </w:r>
      <w:proofErr w:type="spellEnd"/>
      <w:r w:rsidRPr="00F577C0">
        <w:rPr>
          <w:rFonts w:ascii="Times New Roman" w:hAnsi="Times New Roman" w:cs="Times New Roman"/>
          <w:sz w:val="24"/>
          <w:szCs w:val="24"/>
        </w:rPr>
        <w:t xml:space="preserve"> параметры современной английской разговорной речи.</w:t>
      </w:r>
    </w:p>
    <w:p w:rsidR="003230DE" w:rsidRPr="00F577C0" w:rsidRDefault="003230DE" w:rsidP="003230D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C0">
        <w:rPr>
          <w:rFonts w:ascii="Times New Roman" w:hAnsi="Times New Roman"/>
          <w:sz w:val="24"/>
          <w:szCs w:val="24"/>
        </w:rPr>
        <w:t xml:space="preserve">Работа с современными лексикографическими источниками с целью изучения семантики, денотативного и коннотативного компонентов лексического значения активных единиц. </w:t>
      </w:r>
      <w:proofErr w:type="gramStart"/>
      <w:r w:rsidRPr="00F577C0">
        <w:rPr>
          <w:rFonts w:ascii="Times New Roman" w:hAnsi="Times New Roman"/>
          <w:sz w:val="24"/>
          <w:szCs w:val="24"/>
        </w:rPr>
        <w:t xml:space="preserve">Работа с  тематическим словарем,  изучение разговорных моделей, выражающих просьбу, совет, рекомендацию, запрет, удивление, сочувствие, сожаление, возражение, раздражение, негодование, гнев. </w:t>
      </w:r>
      <w:proofErr w:type="gramEnd"/>
    </w:p>
    <w:p w:rsidR="003230DE" w:rsidRPr="003230DE" w:rsidRDefault="003230DE" w:rsidP="003230D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 xml:space="preserve"> Путешествия. Описание природы, достопримечательностей.  Проект “</w:t>
      </w:r>
      <w:r w:rsidRPr="00F577C0">
        <w:rPr>
          <w:rFonts w:ascii="Times New Roman" w:hAnsi="Times New Roman" w:cs="Times New Roman"/>
          <w:sz w:val="24"/>
          <w:szCs w:val="24"/>
          <w:lang w:val="en-US"/>
        </w:rPr>
        <w:t>PerfectWorld</w:t>
      </w:r>
      <w:r w:rsidRPr="00F577C0">
        <w:rPr>
          <w:rFonts w:ascii="Times New Roman" w:hAnsi="Times New Roman" w:cs="Times New Roman"/>
          <w:sz w:val="24"/>
          <w:szCs w:val="24"/>
        </w:rPr>
        <w:t xml:space="preserve">”. Дискуссия: положительные и отрицательные стороны путешествий, идеальный день. Тренировка восприятия иноязычной речи на слух и спонтанной коммуникации на основе темы: «Чувственное восприятие окружающего мира. Органы чувств. Нарушение в работе органов чувств. «Седьмое чувство». Основы ведения дискуссии на материале тем: «Взаимоотношения между людьми. Типы темперамента и характера и их влияние на поведение человека. Ведение дискуссии». Составление и решение кейсов по изучаемой </w:t>
      </w:r>
      <w:r w:rsidRPr="003230DE">
        <w:rPr>
          <w:rFonts w:ascii="Times New Roman" w:hAnsi="Times New Roman" w:cs="Times New Roman"/>
          <w:sz w:val="24"/>
          <w:szCs w:val="24"/>
        </w:rPr>
        <w:t>тематике.</w:t>
      </w:r>
    </w:p>
    <w:p w:rsidR="003230DE" w:rsidRPr="003230DE" w:rsidRDefault="003230DE" w:rsidP="00323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0DE">
        <w:rPr>
          <w:rFonts w:ascii="Times New Roman" w:hAnsi="Times New Roman" w:cs="Times New Roman"/>
          <w:sz w:val="24"/>
          <w:szCs w:val="24"/>
        </w:rPr>
        <w:t xml:space="preserve">Модальные глаголы в системе английского глагола. Модальный глагол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tohave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oughtto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230DE">
        <w:rPr>
          <w:rFonts w:ascii="Times New Roman" w:hAnsi="Times New Roman" w:cs="Times New Roman"/>
          <w:sz w:val="24"/>
          <w:szCs w:val="24"/>
        </w:rPr>
        <w:t xml:space="preserve">, 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3230DE">
        <w:rPr>
          <w:rFonts w:ascii="Times New Roman" w:hAnsi="Times New Roman" w:cs="Times New Roman"/>
          <w:sz w:val="24"/>
          <w:szCs w:val="24"/>
        </w:rPr>
        <w:t xml:space="preserve">,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dare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Модальные глаголы 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3230DE">
        <w:rPr>
          <w:rFonts w:ascii="Times New Roman" w:hAnsi="Times New Roman" w:cs="Times New Roman"/>
          <w:sz w:val="24"/>
          <w:szCs w:val="24"/>
        </w:rPr>
        <w:t xml:space="preserve">. Сослагательное наклонение в конструкциях с формальным подлежащим </w:t>
      </w:r>
      <w:r w:rsidRPr="003230D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230DE">
        <w:rPr>
          <w:rFonts w:ascii="Times New Roman" w:hAnsi="Times New Roman" w:cs="Times New Roman"/>
          <w:sz w:val="24"/>
          <w:szCs w:val="24"/>
        </w:rPr>
        <w:t xml:space="preserve">. Особенности сослагательного наклонения </w:t>
      </w:r>
      <w:r w:rsidRPr="003230DE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английского языка. Сослагательное наклонение в сложноподчиненных предложениях с </w:t>
      </w:r>
      <w:proofErr w:type="gramStart"/>
      <w:r w:rsidRPr="003230DE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3230DE">
        <w:rPr>
          <w:rFonts w:ascii="Times New Roman" w:hAnsi="Times New Roman" w:cs="Times New Roman"/>
          <w:sz w:val="24"/>
          <w:szCs w:val="24"/>
        </w:rPr>
        <w:t xml:space="preserve"> дополнительным. Сослагательное наклонение в сложноподчиненных предложениях с </w:t>
      </w:r>
      <w:proofErr w:type="gramStart"/>
      <w:r w:rsidRPr="003230DE">
        <w:rPr>
          <w:rFonts w:ascii="Times New Roman" w:hAnsi="Times New Roman" w:cs="Times New Roman"/>
          <w:sz w:val="24"/>
          <w:szCs w:val="24"/>
        </w:rPr>
        <w:t>предикативным</w:t>
      </w:r>
      <w:proofErr w:type="gramEnd"/>
      <w:r w:rsidRPr="003230DE">
        <w:rPr>
          <w:rFonts w:ascii="Times New Roman" w:hAnsi="Times New Roman" w:cs="Times New Roman"/>
          <w:sz w:val="24"/>
          <w:szCs w:val="24"/>
        </w:rPr>
        <w:t xml:space="preserve"> и аппозитивным придаточным. Сослагательное наклонение в сложноподчиненных предложениях с </w:t>
      </w:r>
      <w:proofErr w:type="gramStart"/>
      <w:r w:rsidRPr="003230DE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3230DE">
        <w:rPr>
          <w:rFonts w:ascii="Times New Roman" w:hAnsi="Times New Roman" w:cs="Times New Roman"/>
          <w:sz w:val="24"/>
          <w:szCs w:val="24"/>
        </w:rPr>
        <w:t xml:space="preserve"> условия. Сослагательное наклонение в предложениях с </w:t>
      </w:r>
      <w:proofErr w:type="gramStart"/>
      <w:r w:rsidRPr="003230DE">
        <w:rPr>
          <w:rFonts w:ascii="Times New Roman" w:hAnsi="Times New Roman" w:cs="Times New Roman"/>
          <w:sz w:val="24"/>
          <w:szCs w:val="24"/>
        </w:rPr>
        <w:t>подразумеваемым</w:t>
      </w:r>
      <w:proofErr w:type="gramEnd"/>
      <w:r w:rsidRPr="003230DE">
        <w:rPr>
          <w:rFonts w:ascii="Times New Roman" w:hAnsi="Times New Roman" w:cs="Times New Roman"/>
          <w:sz w:val="24"/>
          <w:szCs w:val="24"/>
        </w:rPr>
        <w:t xml:space="preserve"> придаточным. Сослагательное наклонение в сложноподчиненных предложениях с </w:t>
      </w:r>
      <w:proofErr w:type="gramStart"/>
      <w:r w:rsidRPr="003230DE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3230DE">
        <w:rPr>
          <w:rFonts w:ascii="Times New Roman" w:hAnsi="Times New Roman" w:cs="Times New Roman"/>
          <w:sz w:val="24"/>
          <w:szCs w:val="24"/>
        </w:rPr>
        <w:t xml:space="preserve"> цели.  Сослагательное наклонение в сложноподчиненных предложениях с </w:t>
      </w:r>
      <w:proofErr w:type="gramStart"/>
      <w:r w:rsidRPr="003230DE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3230DE">
        <w:rPr>
          <w:rFonts w:ascii="Times New Roman" w:hAnsi="Times New Roman" w:cs="Times New Roman"/>
          <w:sz w:val="24"/>
          <w:szCs w:val="24"/>
        </w:rPr>
        <w:t xml:space="preserve"> уступки. Сослагательное наклонение в простых предложениях. Система неличных форм глагола английского языка</w:t>
      </w:r>
    </w:p>
    <w:p w:rsidR="003230DE" w:rsidRPr="003230DE" w:rsidRDefault="003230DE" w:rsidP="00323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0DE">
        <w:rPr>
          <w:rFonts w:ascii="Times New Roman" w:hAnsi="Times New Roman" w:cs="Times New Roman"/>
          <w:sz w:val="24"/>
          <w:szCs w:val="24"/>
        </w:rPr>
        <w:t>Инфинитив. Герундий. Причастие 1. Причастие 2</w:t>
      </w:r>
    </w:p>
    <w:p w:rsidR="003230DE" w:rsidRPr="003230DE" w:rsidRDefault="003230DE" w:rsidP="00323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0DE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3230DE" w:rsidRPr="003230DE" w:rsidRDefault="003230DE" w:rsidP="0032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D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 w:rsidRPr="003230DE"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 w:rsidRPr="003230DE">
        <w:rPr>
          <w:rFonts w:ascii="Times New Roman" w:hAnsi="Times New Roman" w:cs="Times New Roman"/>
          <w:sz w:val="24"/>
          <w:szCs w:val="24"/>
        </w:rPr>
        <w:t xml:space="preserve"> Ю.А. </w:t>
      </w:r>
    </w:p>
    <w:p w:rsidR="003230DE" w:rsidRPr="003230DE" w:rsidRDefault="003230DE" w:rsidP="0032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D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 Савочкина Е.В. </w:t>
      </w:r>
    </w:p>
    <w:p w:rsidR="003230DE" w:rsidRPr="003230DE" w:rsidRDefault="003230DE" w:rsidP="0032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D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 w:rsidRPr="003230DE"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 w:rsidRPr="003230DE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6E9" w:rsidRDefault="008106E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E1A8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1A8C">
        <w:rPr>
          <w:rFonts w:ascii="Times New Roman" w:hAnsi="Times New Roman" w:cs="Times New Roman"/>
          <w:b/>
          <w:sz w:val="24"/>
          <w:szCs w:val="24"/>
        </w:rPr>
        <w:t>.О.21 Теория и практика перевода (второй язык)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FE1A8C" w:rsidRPr="00C77FC8" w:rsidRDefault="00F74360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8106E9" w:rsidRDefault="008106E9" w:rsidP="0081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E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06E9" w:rsidRPr="004461C4" w:rsidRDefault="008106E9" w:rsidP="0081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6E9">
        <w:rPr>
          <w:rFonts w:ascii="Times New Roman" w:hAnsi="Times New Roman" w:cs="Times New Roman"/>
        </w:rPr>
        <w:t xml:space="preserve"> Пе</w:t>
      </w:r>
      <w:r w:rsidRPr="004461C4">
        <w:rPr>
          <w:rFonts w:ascii="Times New Roman" w:hAnsi="Times New Roman" w:cs="Times New Roman"/>
          <w:sz w:val="24"/>
          <w:szCs w:val="24"/>
        </w:rPr>
        <w:t>ревод как общественное явление. Роль переводческой деятельности в истории человечества. Историческая эволюция переводческой деятельности. Вольный и “украшательский” перевод. Перевод в современном мире. Требования к профессиональному переводчику. Применение перевода в различных сферах деятельности.</w:t>
      </w:r>
    </w:p>
    <w:p w:rsidR="008106E9" w:rsidRPr="004461C4" w:rsidRDefault="008106E9" w:rsidP="0044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Перевод и культура страны изучаемого языка. Языковые и культурно-исторические расхождения как основа “теории непереводимости”. Лингвистические и экстралингвистические аспекты перевода. Теория картины мира: общее и специфическое в отражении мира языковыми средствами.</w:t>
      </w:r>
    </w:p>
    <w:p w:rsidR="00066B99" w:rsidRPr="004461C4" w:rsidRDefault="008106E9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Перевод и другие виды языкового посредничества: перифраз, адаптация на языке оригинала и адаптированный перевод, сокращённый перевод, резюме на языке оригинала и перевод-резюме; аннотация, реферат на языке оригинала и в сочетании с переводом.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 xml:space="preserve">Виды перевода. Разнородный характер переводческой деятельности. Универсализм и </w:t>
      </w:r>
      <w:proofErr w:type="spellStart"/>
      <w:r w:rsidRPr="004461C4">
        <w:rPr>
          <w:rFonts w:ascii="Times New Roman" w:hAnsi="Times New Roman" w:cs="Times New Roman"/>
          <w:sz w:val="24"/>
          <w:szCs w:val="24"/>
        </w:rPr>
        <w:t>аспектизация</w:t>
      </w:r>
      <w:proofErr w:type="spellEnd"/>
      <w:r w:rsidRPr="004461C4">
        <w:rPr>
          <w:rFonts w:ascii="Times New Roman" w:hAnsi="Times New Roman" w:cs="Times New Roman"/>
          <w:sz w:val="24"/>
          <w:szCs w:val="24"/>
        </w:rPr>
        <w:t xml:space="preserve"> в деятельности переводчика. Оборудование, необходимое для осуществления переводческой деятельности. Использование интернета в переводческой деятельности. Характерные особенности художественного и информативного перевода. Специфика перевода текстов разных функциональных стилей. Особенности письменного и устного перевода; последовательного и синхронного; перевода на родной язык и на иностранный.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 xml:space="preserve">Психолингвистические аспекты перевода. Теоретические модели перевода. Механизмы речи, обеспечивающие эффективность перевода. Внутренняя речь и эквивалентные замены. Перестройка и укрупнение смысловых вех во внутренней речи. Линейная и иерархическая организация смысловых вех. </w:t>
      </w:r>
      <w:proofErr w:type="gramStart"/>
      <w:r w:rsidRPr="004461C4">
        <w:rPr>
          <w:rFonts w:ascii="Times New Roman" w:hAnsi="Times New Roman" w:cs="Times New Roman"/>
          <w:sz w:val="24"/>
          <w:szCs w:val="24"/>
        </w:rPr>
        <w:t>Смысловые</w:t>
      </w:r>
      <w:proofErr w:type="gramEnd"/>
      <w:r w:rsidRPr="004461C4">
        <w:rPr>
          <w:rFonts w:ascii="Times New Roman" w:hAnsi="Times New Roman" w:cs="Times New Roman"/>
          <w:sz w:val="24"/>
          <w:szCs w:val="24"/>
        </w:rPr>
        <w:t xml:space="preserve"> и вербальное прогнозирование. Особенности работы механизмов внутренней речи и прогнозирование от вида перевода (устного и письменного; устного последовательного и синхронного).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Сопоставительный анализ как основной метод переводческого исследования. Объективная и субъективная сторона переводческой деятельности. Понятие “искусство перевода”.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lastRenderedPageBreak/>
        <w:t xml:space="preserve">Понятие семантической эквивалентности оригинала. Буквальный и эквивалентный перевод. </w:t>
      </w:r>
      <w:proofErr w:type="spellStart"/>
      <w:r w:rsidRPr="004461C4">
        <w:rPr>
          <w:rFonts w:ascii="Times New Roman" w:hAnsi="Times New Roman" w:cs="Times New Roman"/>
          <w:sz w:val="24"/>
          <w:szCs w:val="24"/>
        </w:rPr>
        <w:t>Нетождественность</w:t>
      </w:r>
      <w:proofErr w:type="spellEnd"/>
      <w:r w:rsidRPr="004461C4">
        <w:rPr>
          <w:rFonts w:ascii="Times New Roman" w:hAnsi="Times New Roman" w:cs="Times New Roman"/>
          <w:sz w:val="24"/>
          <w:szCs w:val="24"/>
        </w:rPr>
        <w:t xml:space="preserve"> содержания текстов на разных языках. Переход от поверхностной структуры текста </w:t>
      </w:r>
      <w:proofErr w:type="gramStart"/>
      <w:r w:rsidRPr="004461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61C4">
        <w:rPr>
          <w:rFonts w:ascii="Times New Roman" w:hAnsi="Times New Roman" w:cs="Times New Roman"/>
          <w:sz w:val="24"/>
          <w:szCs w:val="24"/>
        </w:rPr>
        <w:t xml:space="preserve"> глубинной и обратно в поисках эквивалентного соответствия. Полные и частичные, абсолютные и относительные эквиваленты.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Проблема “единицы перевода”. Перевод на уровне графем, морфем, слов, словосочетаний, предложения и текста. Зависимость единицы перевода от языков, участвующих в переводе. Связь единицы перевода с общим замыслом автора текста.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Перевод как специфический вид речевой деятельности. Предмет теории перевода. Определение понятия “перевод”. Перевод как процесс и как результат. Перевод как создание текста коммуникативно равноценного оригиналу. Функциональные, смысловые и структурные аспекты коммуникативной равноценности.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Прагматика перевода. Зависимость перевода от характера аудитории, на которую он рассчитан и от цели, стоящей перед переводчиком. Понятие прагматической эквивалентности перевода. Обеспечение понимания перевода при расхождении культурно-исторического опыта у автора высказывания и реципиента. Понятие коммуникативного эффекта перевода и прагматической адаптации перевода.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Лексические проблемы перевода.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Грамматические проблемы перевода.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Жанрово-стилистические аспекты перевода.</w:t>
      </w:r>
    </w:p>
    <w:p w:rsid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C4">
        <w:rPr>
          <w:rFonts w:ascii="Times New Roman" w:hAnsi="Times New Roman" w:cs="Times New Roman"/>
          <w:sz w:val="24"/>
          <w:szCs w:val="24"/>
        </w:rPr>
        <w:t>Перевод художественной прозы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C4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профессор Гуревич Р.В.,</w:t>
      </w:r>
    </w:p>
    <w:p w:rsid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Тихонова М.П.</w:t>
      </w:r>
      <w:r w:rsidRPr="004461C4">
        <w:rPr>
          <w:rFonts w:ascii="Times New Roman" w:hAnsi="Times New Roman" w:cs="Times New Roman"/>
          <w:sz w:val="24"/>
          <w:szCs w:val="24"/>
        </w:rPr>
        <w:t>.</w:t>
      </w:r>
    </w:p>
    <w:p w:rsid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C4" w:rsidRPr="004461C4" w:rsidRDefault="004461C4" w:rsidP="0044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066B99" w:rsidP="00B73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E1A8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1A8C">
        <w:rPr>
          <w:rFonts w:ascii="Times New Roman" w:hAnsi="Times New Roman" w:cs="Times New Roman"/>
          <w:b/>
          <w:sz w:val="24"/>
          <w:szCs w:val="24"/>
        </w:rPr>
        <w:t>.О.22 Переводческий анализ текста (английский язык)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E1A8C" w:rsidRPr="00C77FC8" w:rsidRDefault="00F74360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4C715D" w:rsidRPr="0002086D" w:rsidRDefault="00F74360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b/>
          <w:sz w:val="24"/>
          <w:szCs w:val="24"/>
        </w:rPr>
        <w:t>ПК-4.</w:t>
      </w:r>
      <w:r w:rsidR="004C715D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F74360" w:rsidRDefault="00A21E65" w:rsidP="00A21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6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1">
        <w:rPr>
          <w:rFonts w:ascii="Times New Roman" w:hAnsi="Times New Roman" w:cs="Times New Roman"/>
          <w:sz w:val="24"/>
          <w:szCs w:val="24"/>
        </w:rPr>
        <w:t xml:space="preserve">Принципы анализа особенностей культурно-исторического фона, способствующих адекватной интерпретации содержания текста. Принципы анализа и перевода национальных реалий текста. Принципы анализа и перевода </w:t>
      </w:r>
      <w:proofErr w:type="spellStart"/>
      <w:r w:rsidRPr="00835741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835741">
        <w:rPr>
          <w:rFonts w:ascii="Times New Roman" w:hAnsi="Times New Roman" w:cs="Times New Roman"/>
          <w:sz w:val="24"/>
          <w:szCs w:val="24"/>
        </w:rPr>
        <w:t xml:space="preserve"> лексики текста. Принципы анализа и перевода специальной (терминологической) лексики текста. </w:t>
      </w:r>
      <w:proofErr w:type="gramStart"/>
      <w:r w:rsidRPr="00835741">
        <w:rPr>
          <w:rFonts w:ascii="Times New Roman" w:hAnsi="Times New Roman" w:cs="Times New Roman"/>
          <w:sz w:val="24"/>
          <w:szCs w:val="24"/>
        </w:rPr>
        <w:t>Принципы использования лексических переводческих трансформаций (транслитерации, транскрибирования, калькирования, модуляции, конкретизации, генерализации) при переводе текста.</w:t>
      </w:r>
      <w:proofErr w:type="gramEnd"/>
      <w:r w:rsidRPr="00835741">
        <w:rPr>
          <w:rFonts w:ascii="Times New Roman" w:hAnsi="Times New Roman" w:cs="Times New Roman"/>
          <w:sz w:val="24"/>
          <w:szCs w:val="24"/>
        </w:rPr>
        <w:t xml:space="preserve"> Принципы использования грамматических переводческих трансформаций (грамматических замен, членения предложения) и лексико-грамматических трансформаций (экспликации, антонимического перевода, компенсации) при переводе текста. </w:t>
      </w:r>
    </w:p>
    <w:p w:rsidR="00A21E65" w:rsidRP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6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A21E65" w:rsidRP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066B99" w:rsidRPr="00B7396C" w:rsidRDefault="00066B99">
      <w:pPr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.О.23 Переводческий анализ текста (второй  язык)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E1A8C" w:rsidRPr="00C77FC8" w:rsidRDefault="00F74360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lastRenderedPageBreak/>
        <w:t>ПК-3.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4C715D" w:rsidRDefault="00F74360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b/>
          <w:sz w:val="24"/>
          <w:szCs w:val="24"/>
        </w:rPr>
        <w:t>ПК-4.</w:t>
      </w:r>
      <w:r w:rsidR="004C715D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A21E65" w:rsidRPr="00A21E65" w:rsidRDefault="00A21E65" w:rsidP="00A21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6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1. </w:t>
      </w:r>
      <w:proofErr w:type="spellStart"/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>Предпереводческий</w:t>
      </w:r>
      <w:proofErr w:type="spellEnd"/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анализ текста. 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2. </w:t>
      </w:r>
      <w:r w:rsidRPr="00A21E65">
        <w:rPr>
          <w:rFonts w:ascii="Times New Roman" w:hAnsi="Times New Roman" w:cs="Times New Roman"/>
          <w:sz w:val="24"/>
          <w:szCs w:val="24"/>
          <w:lang w:eastAsia="ru-RU"/>
        </w:rPr>
        <w:t>Жанровая специфика переводимого текста  и его функциональная доминанта.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3. </w:t>
      </w:r>
      <w:r w:rsidRPr="00A21E65">
        <w:rPr>
          <w:rFonts w:ascii="Times New Roman" w:hAnsi="Times New Roman" w:cs="Times New Roman"/>
          <w:sz w:val="24"/>
          <w:szCs w:val="24"/>
          <w:lang w:eastAsia="ru-RU"/>
        </w:rPr>
        <w:t>Структурная организации (композиция) текста</w:t>
      </w: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4. </w:t>
      </w:r>
      <w:r w:rsidRPr="00A21E65">
        <w:rPr>
          <w:rFonts w:ascii="Times New Roman" w:hAnsi="Times New Roman" w:cs="Times New Roman"/>
          <w:sz w:val="24"/>
          <w:szCs w:val="24"/>
          <w:lang w:eastAsia="ru-RU"/>
        </w:rPr>
        <w:t>Членение текста и единицы перевода.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5. </w:t>
      </w:r>
      <w:r w:rsidRPr="00A21E65">
        <w:rPr>
          <w:rFonts w:ascii="Times New Roman" w:hAnsi="Times New Roman" w:cs="Times New Roman"/>
          <w:sz w:val="24"/>
          <w:szCs w:val="24"/>
          <w:lang w:eastAsia="ru-RU"/>
        </w:rPr>
        <w:t>Выявление инварианта перевода. 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6. </w:t>
      </w:r>
      <w:r w:rsidRPr="00A21E65">
        <w:rPr>
          <w:rFonts w:ascii="Times New Roman" w:hAnsi="Times New Roman" w:cs="Times New Roman"/>
          <w:sz w:val="24"/>
          <w:szCs w:val="24"/>
          <w:lang w:eastAsia="ru-RU"/>
        </w:rPr>
        <w:t>Анализ лингвистических особенностей текста.</w:t>
      </w:r>
    </w:p>
    <w:p w:rsidR="00A21E65" w:rsidRPr="00A21E65" w:rsidRDefault="00A21E65" w:rsidP="00A21E6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7. </w:t>
      </w:r>
      <w:r w:rsidRPr="00A21E65">
        <w:rPr>
          <w:rFonts w:ascii="Times New Roman" w:hAnsi="Times New Roman" w:cs="Times New Roman"/>
          <w:sz w:val="24"/>
          <w:szCs w:val="24"/>
          <w:lang w:eastAsia="ru-RU"/>
        </w:rPr>
        <w:t>Экстралингвистический контекст и его роль в формировании авторского замысла.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8. </w:t>
      </w:r>
      <w:r w:rsidRPr="00A21E65">
        <w:rPr>
          <w:rFonts w:ascii="Times New Roman" w:hAnsi="Times New Roman" w:cs="Times New Roman"/>
          <w:sz w:val="24"/>
          <w:szCs w:val="24"/>
          <w:lang w:eastAsia="ru-RU"/>
        </w:rPr>
        <w:t>Выбор переводческой стратегии.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9. </w:t>
      </w:r>
      <w:proofErr w:type="spellStart"/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>Лингво-переводческий</w:t>
      </w:r>
      <w:proofErr w:type="spellEnd"/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комментарий.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>Тема 10. Аннотирование и реферирование текстов.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 11. Редактирование, </w:t>
      </w:r>
      <w:proofErr w:type="spellStart"/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>саморедактирование</w:t>
      </w:r>
      <w:proofErr w:type="spellEnd"/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экспертиза перевода.</w:t>
      </w:r>
    </w:p>
    <w:p w:rsidR="00A21E65" w:rsidRPr="00A21E65" w:rsidRDefault="00A21E65" w:rsidP="00A2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E65">
        <w:rPr>
          <w:rFonts w:ascii="Times New Roman" w:hAnsi="Times New Roman" w:cs="Times New Roman"/>
          <w:bCs/>
          <w:sz w:val="24"/>
          <w:szCs w:val="24"/>
          <w:lang w:eastAsia="ru-RU"/>
        </w:rPr>
        <w:t>Тема 12. Переводческий анализ в устном переводе.</w:t>
      </w:r>
    </w:p>
    <w:p w:rsidR="00A21E65" w:rsidRPr="00A21E65" w:rsidRDefault="00A21E65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65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A21E65" w:rsidRPr="0002086D" w:rsidRDefault="00A21E65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Тавасиева А.З.</w:t>
      </w:r>
    </w:p>
    <w:p w:rsidR="00066B99" w:rsidRDefault="00066B99" w:rsidP="00066B99">
      <w:pPr>
        <w:rPr>
          <w:rFonts w:ascii="Times New Roman" w:hAnsi="Times New Roman" w:cs="Times New Roman"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526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269B">
        <w:rPr>
          <w:rFonts w:ascii="Times New Roman" w:hAnsi="Times New Roman" w:cs="Times New Roman"/>
          <w:b/>
          <w:sz w:val="24"/>
          <w:szCs w:val="24"/>
        </w:rPr>
        <w:t>.О.24 Физическая культура и спорт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5269B" w:rsidRPr="00C77FC8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УК-7</w:t>
      </w:r>
      <w:r w:rsidR="0045269B" w:rsidRPr="0045269B">
        <w:rPr>
          <w:rFonts w:ascii="Times New Roman" w:hAnsi="Times New Roman" w:cs="Times New Roman"/>
          <w:b/>
          <w:sz w:val="24"/>
          <w:szCs w:val="24"/>
        </w:rPr>
        <w:t>.</w:t>
      </w:r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A21E65" w:rsidRDefault="00A21E65" w:rsidP="00A2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1. Физическая культура в общекультурной и профессиональной подготовке студентов. Социокультурное развитие личности. Социально-биологические основы адаптации организма человека к физической и умственной деятельности, факторам среды обитания.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Физическая  культура  и  спорт  как  социальные  феномены  современного общества. Основы законодательства Российской Федерации о физической культуре и спорте. Ценности физической культуры. Средства  физической   культуры.  Основные составляющие физической  культуры. Социальные  функции  физической  культуры. Формирование  физической  культуры  личности.  Физическая  культура  в структуре  высшего  профессионального  образования.  Общая  психофизиологическая  характеристика  интеллектуальной деятельности и учебного труда студента. Общие закономерности и динамика работоспособности  студентов  в  учебном  году  и  основные  факторы   её определяющие. Признаки  и  критерии  нервно-эмоционального  и психофизического  утомления.  Регулирование  работоспособности, профилактика  утомления  студентов  в  отдельные  периоды  учебного  года. Оптимизация  сопряжённой  деятельности  студентов  в  учёбе  и спортивном совершенствовании.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 xml:space="preserve">Организм человека как единая  саморазвивающаяся  биологическая система. Роль движений в жизни человека. Вклад ученых-физиологов в теорию и методику физического воспитания. Воздействие социально-экологических, природно-климатических факторов и  бытовых  условий  жизни  на  физическое  развитие  и  жизнедеятельность человека. Анатомо-морфологическое  строение  и  основные  физиологические функции  организма,  обеспечивающие  двигательную  активность.  Физическое развитие  человека.  Роль  отдельных  систем  организма  в  обеспечении физического  развития,  функциональных  и  двигательных  возможностей организма человека. Двигательная активность и ее влияние на устойчивость, и адаптационные возможности человека к умственным и физическим </w:t>
      </w:r>
      <w:r w:rsidRPr="00EF2C27">
        <w:rPr>
          <w:rFonts w:ascii="Times New Roman" w:hAnsi="Times New Roman" w:cs="Times New Roman"/>
          <w:sz w:val="24"/>
          <w:szCs w:val="24"/>
        </w:rPr>
        <w:lastRenderedPageBreak/>
        <w:t>нагрузкам при  различных  воздействиях  внешней  среды.  Степень  и  условия  влияния наследственности на физическое развитие и на жизнедеятельность человека.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2. Основы здорового образа жизни студента.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 xml:space="preserve">Здоровье человека как ценность и факторы, его определяющие. Влияние образа  жизни  на  здоровье.  Здоровый  образ  жизни  и  его  составляющие. Основные  требования  к  организации  здорового  образа  жизни.  Роль  и возможности  физической  культуры  в  обеспечении  здоровья.  Социальный характер  последствий  для  здоровья  от  употребления  наркотиков  и  других </w:t>
      </w:r>
      <w:proofErr w:type="spellStart"/>
      <w:r w:rsidRPr="00EF2C2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F2C27">
        <w:rPr>
          <w:rFonts w:ascii="Times New Roman" w:hAnsi="Times New Roman" w:cs="Times New Roman"/>
          <w:sz w:val="24"/>
          <w:szCs w:val="24"/>
        </w:rPr>
        <w:t xml:space="preserve">  веществ,  допинга  в  спорте,  алкоголя  и  </w:t>
      </w:r>
      <w:proofErr w:type="spellStart"/>
      <w:r w:rsidRPr="00EF2C2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F2C27">
        <w:rPr>
          <w:rFonts w:ascii="Times New Roman" w:hAnsi="Times New Roman" w:cs="Times New Roman"/>
          <w:sz w:val="24"/>
          <w:szCs w:val="24"/>
        </w:rPr>
        <w:t>. Физическое  самовоспитание  и  самосовершенствование  в  здоровом  образе жизни. Критерии эффективности здорового образа жизни. Личное отношение к здоровью, общая культура как условие формирования здорового образа жизни.       Физиологические  механизмы   и  закономерности  совершенствования отдельных  функциональных  систем  и  организма  в  целом  под  воздействием направленной физической нагрузки или тренировки. Физиологические основы освоения  и  совершенствования  двигательных  действий.  Физиологические механизмы использования средств физической культуры и спорта для активного отдыха  и  восстановления  работоспособности.  Основы  биомеханики естественных локомоций (ходьба, бег, прыжки).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3. Психологические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 xml:space="preserve">Психофизиологическая характеристика интеллектуальной деятельности и учебного труда студента. Факторный анализ динамики работоспособности студентов в течение учебного года. Основные причины изменения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утомления и повышения эффективности учебного труда студентов. Массаж и самомассаж в системе занятий физическими упражнениями в учебной профессиональной </w:t>
      </w:r>
      <w:proofErr w:type="gramStart"/>
      <w:r w:rsidRPr="00EF2C2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F2C27">
        <w:rPr>
          <w:rFonts w:ascii="Times New Roman" w:hAnsi="Times New Roman" w:cs="Times New Roman"/>
          <w:sz w:val="24"/>
          <w:szCs w:val="24"/>
        </w:rPr>
        <w:t xml:space="preserve"> будущего педагога. 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4. Общая физическая и спортивная подготовка студентов в образовательном процессе.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Методические   принципы  физического  воспитания.  Основы  и  этапы обучения  движениям.  Развитие   физических  качеств.  Формирование психических каче</w:t>
      </w:r>
      <w:proofErr w:type="gramStart"/>
      <w:r w:rsidRPr="00EF2C2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F2C27">
        <w:rPr>
          <w:rFonts w:ascii="Times New Roman" w:hAnsi="Times New Roman" w:cs="Times New Roman"/>
          <w:sz w:val="24"/>
          <w:szCs w:val="24"/>
        </w:rPr>
        <w:t xml:space="preserve">оцессе физического воспитания. Общая физическая подготовка (ОФП), её цели и задачи. Зоны интенсивности и </w:t>
      </w:r>
      <w:proofErr w:type="spellStart"/>
      <w:r w:rsidRPr="00EF2C27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EF2C27">
        <w:rPr>
          <w:rFonts w:ascii="Times New Roman" w:hAnsi="Times New Roman" w:cs="Times New Roman"/>
          <w:sz w:val="24"/>
          <w:szCs w:val="24"/>
        </w:rPr>
        <w:t xml:space="preserve">  при  различных  физических  нагрузках.  Значение  мышечной релаксации при занятиях физическими упражнениями. Возможность и условия коррекции  общего  физического  развития,  телосложения,  двигательной  и функциональной подготовленности средствами физической культуры и спорта. Специальная физическая подготовка (СФП), её цели и задачи. Спортивная подготовка. Структура  подготовленности  спортсмена.  Профессионально-прикладная физическая  подготовка (ППФП)  как  составляющая  специальной  подготовки.  Формы занятий физическими упражнениями. Массовый спорт и спорт высших достижений, их цели и задачи. Спортивные соревнования  как  средство  и  метод  общей  и  специальной  физической подготовки  студентов.  Спортивная  классификация.    Система  студенческих спортивных  соревнований:  </w:t>
      </w:r>
      <w:proofErr w:type="spellStart"/>
      <w:r w:rsidRPr="00EF2C27">
        <w:rPr>
          <w:rFonts w:ascii="Times New Roman" w:hAnsi="Times New Roman" w:cs="Times New Roman"/>
          <w:sz w:val="24"/>
          <w:szCs w:val="24"/>
        </w:rPr>
        <w:t>внутривузовские</w:t>
      </w:r>
      <w:proofErr w:type="spellEnd"/>
      <w:r w:rsidRPr="00EF2C27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EF2C27">
        <w:rPr>
          <w:rFonts w:ascii="Times New Roman" w:hAnsi="Times New Roman" w:cs="Times New Roman"/>
          <w:sz w:val="24"/>
          <w:szCs w:val="24"/>
        </w:rPr>
        <w:t>межвузовские</w:t>
      </w:r>
      <w:proofErr w:type="gramEnd"/>
      <w:r w:rsidRPr="00EF2C27">
        <w:rPr>
          <w:rFonts w:ascii="Times New Roman" w:hAnsi="Times New Roman" w:cs="Times New Roman"/>
          <w:sz w:val="24"/>
          <w:szCs w:val="24"/>
        </w:rPr>
        <w:t>,  всероссийские  и международные. Индивидуальный выбор студентом видов спорта или системы физических упражнений для регулярных занятий (мотивация и обоснование). Краткая психофизиологическая характеристика основных групп видов спорта и систем  физических  упражнений.  Организационно-правовые  основы противодействия применению допинга в спорте. Профилактика  употребления допинга в спорте.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5. Методики самостоятельных занятий физическими упражнениями. Самоконтроль в процессе физического воспитания.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lastRenderedPageBreak/>
        <w:t>Мотивация  и  целенаправленность  самостоятельных  занятий,  их  формы, структура и содержание. Планирование, организация и управление самостоятельными  занятиями  различной  направленности.  Взаимосвязь  между интенсивностью   нагрузок  и  уровнем  физической  подготовленности. Самоконтроль  за  эффективностью  самостоятельных  занятий.  Особенности самостоятельных занятий, направленных на активный отдых, коррекцию физического  развития  и  телосложения,  акцентированное  развитие  отдельных физических качеств. Виды диагностики при регулярных занятиях физическими упражнениями и спортом. Врачебный и педагогический контроль. Самоконтроль, его основные методы, показатели. Дневник самоконтроля. Использование отдельных методов контроля  при  регулярных  занятиях  физическими  упражнениями  и  спортом. Коррекция  содержания  и  методики  занятий  по  результатам  показателей контроля.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6. Спорт. Индивидуальный выбор видов спорта.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7. Профессионально-прикладная физическая подготовка будущих специалистов.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Личная  и  социально-экономическая  необходимость 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Факторы, определяющие   конкретное  содержание  ППФП.  Методика  подбора  средств ППФП, организация  и формы её  проведения. Контроль  эффективности ППФП студентов. Основные  и  дополнительные  факторы,   оказывающие  влияние  на содержание  ППФП  по  избранной  профессии.  Основное  содержание  ППФП будущего бакалавра и дипломированного специалиста.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 и  свободное  время  специалистов.  Профилактика  профессиональных заболеваний  средствами  физической  культуры.  Дополнительные  средства повышения  общей  и  профессиональной  работоспособности.  Влияние индивидуальных  особенностей  и  самостоятельных  занятий  физической культурой.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8. Гимнастическая терминология, основы подготовки и выполнения комплексов общеразвивающих упражнений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Значение терминологии. Требования, предъявляемые к терминологии. Правила гимнастической терминологии. Термины общеразвивающих и вольных упражнений. Термины упражнений на снарядах. Термины акробатических упражнений. Термины упражнений художественной гимнастики. Правила и формы записи упражнений.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Тема 9. Спортивные игры и легкая атлетика в вузе.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Спортивная игра волейбол. Особенности игры в разных медицинских группах.</w:t>
      </w:r>
    </w:p>
    <w:p w:rsidR="00A21E65" w:rsidRPr="00EF2C27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ab/>
        <w:t xml:space="preserve">История возникновения волейбола. Волейбол как средство оздоровления, повышения работоспособности и настроения. Основные понятия и выдержки из правил. Техника игры: общие положения, техника нападения, техника защиты. Тактика игры: функции игроков, тактика нападения и защиты. Физическая и психологическая подготовка в волейболе. Педагогический контроль и учет. Разновидности волейбола: </w:t>
      </w:r>
      <w:r w:rsidRPr="00EF2C27">
        <w:rPr>
          <w:rFonts w:ascii="Times New Roman" w:hAnsi="Times New Roman" w:cs="Times New Roman"/>
          <w:sz w:val="24"/>
          <w:szCs w:val="24"/>
        </w:rPr>
        <w:lastRenderedPageBreak/>
        <w:t>пляжный волейбол, парковый волейбол, мини-волейбол. Особенности игры на занятиях в разных медицинских группах.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Баскетбол в высшем учебном заведении.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 xml:space="preserve">История возникновения игры. Баскетбол на Олимпийской арене и в нашей стране. Разновидности баскетбола: </w:t>
      </w:r>
      <w:proofErr w:type="spellStart"/>
      <w:r w:rsidRPr="00EF2C27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EF2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C27">
        <w:rPr>
          <w:rFonts w:ascii="Times New Roman" w:hAnsi="Times New Roman" w:cs="Times New Roman"/>
          <w:sz w:val="24"/>
          <w:szCs w:val="24"/>
        </w:rPr>
        <w:t>корфбол</w:t>
      </w:r>
      <w:proofErr w:type="spellEnd"/>
      <w:r w:rsidRPr="00EF2C27">
        <w:rPr>
          <w:rFonts w:ascii="Times New Roman" w:hAnsi="Times New Roman" w:cs="Times New Roman"/>
          <w:sz w:val="24"/>
          <w:szCs w:val="24"/>
        </w:rPr>
        <w:t>,  мини-баскетбол. Общие положения и выдержки из правил игры. Основы технических приемов: перемещения, броски, передачи мяча. Основы тактических приемов в защите и нападении. Подводящие подвижные игры на занятиях по баскетболу. Физическая и психологическая подготовка баскетболиста. Контроль и учет. Ассоциация студенческого баскетбола. История и перспективы развития. Национальная баскетбольная ассоциация: образцовый пример баскетбольной лиги.</w:t>
      </w:r>
    </w:p>
    <w:p w:rsidR="00A21E65" w:rsidRPr="00EF2C27" w:rsidRDefault="00A21E65" w:rsidP="00A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Настольный теннис на занятиях в вузе.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История возникновения игры. Эволюция. Инвентарь. Важнейшие правила игры. Порядок игры. Особенности игры в парах. Основные стойки, базовые элементы и технические приемы. Основы тактики в настольном теннисе. Особенности психофизиологической подготовки в настольном теннисе. Показатели нагрузки на разные системы организма человека во время занятия настольным теннисом.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Легкая атлетика в вузе.</w:t>
      </w:r>
    </w:p>
    <w:p w:rsidR="00A21E65" w:rsidRPr="00EF2C27" w:rsidRDefault="00A21E65" w:rsidP="00A2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27">
        <w:rPr>
          <w:rFonts w:ascii="Times New Roman" w:hAnsi="Times New Roman" w:cs="Times New Roman"/>
          <w:sz w:val="24"/>
          <w:szCs w:val="24"/>
        </w:rPr>
        <w:t>История развития легкой атлетики. Основы техники спортивной ходьбы и бега. Основы техники прыжков. Основы техники метаний. Основы обучения в легкой атлетике. Организация и проведение соревнований по легкой атлетике. Особенности занятий легкой атлетикой со студентами вуза.Особенности занятий легкой атлетикой с женщинами.</w:t>
      </w:r>
    </w:p>
    <w:p w:rsid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65" w:rsidRDefault="00A21E65" w:rsidP="00A2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526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269B">
        <w:rPr>
          <w:rFonts w:ascii="Times New Roman" w:hAnsi="Times New Roman" w:cs="Times New Roman"/>
          <w:b/>
          <w:sz w:val="24"/>
          <w:szCs w:val="24"/>
        </w:rPr>
        <w:t>.О.25 Элективные курсы по физической культуре и спорту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5269B" w:rsidRPr="00C77FC8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УК-7.</w:t>
      </w:r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A21E65" w:rsidRDefault="00A21E65" w:rsidP="00A2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p w:rsidR="00A21E65" w:rsidRDefault="00A21E65" w:rsidP="00A21E65">
      <w:pPr>
        <w:pStyle w:val="Default"/>
        <w:jc w:val="both"/>
      </w:pPr>
      <w:r>
        <w:t>Диагностика общефизической подготовки студентов. Сдача контрольных испытаний (нормативов).</w:t>
      </w:r>
    </w:p>
    <w:p w:rsidR="00A21E65" w:rsidRDefault="00A21E65" w:rsidP="00A21E65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</w:rPr>
      </w:pPr>
      <w:r>
        <w:rPr>
          <w:b/>
          <w:bCs/>
        </w:rPr>
        <w:t xml:space="preserve">Легкая атлетика. </w:t>
      </w:r>
      <w:r>
        <w:rPr>
          <w:color w:val="auto"/>
        </w:rPr>
        <w:t xml:space="preserve">Основы техники безопасности на занятиях легкой атлетикой. Ознакомление, обучение и овладение двигательными навыками и техникой видов легкой атлетики: бег на короткие дистанции (100, 200,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auto"/>
          </w:rPr>
          <w:t>400 м</w:t>
        </w:r>
      </w:smartTag>
      <w:r>
        <w:rPr>
          <w:color w:val="auto"/>
        </w:rPr>
        <w:t xml:space="preserve">); виды стартов, стартовый разбег, бег по дистанции,  финиширование. Бег на средние дистанции (от 500 до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auto"/>
          </w:rPr>
          <w:t>3000 м</w:t>
        </w:r>
      </w:smartTag>
      <w:r>
        <w:rPr>
          <w:color w:val="auto"/>
        </w:rPr>
        <w:t xml:space="preserve">). Высокий  старт, стартовое ускорение. Бег по дистанции и финишный рывок. Кроссовый бег. Особенности дыхания в различных видах бега.  Прыжки, их виды, техники прыжков. Прыжки в длину с места. Совершенствование знаний, умений, навыков и развитие физических качеств функциональных возможностей организма в легкой атлетике. Специальная физическая подготовка в различных видах лёгкой атлетики. Способы и методы самоконтроля при занятиях лёгкой атлетикой. Особенности организации и планирования занятий лёгкой атлетикой в связи с выбранной профессией. Правила соревнований по легкой атлетике. Правила судейства соревнований по кроссу. Знакомство с нормативами ГТО по легкой атлетике. </w:t>
      </w:r>
    </w:p>
    <w:p w:rsidR="00A21E65" w:rsidRDefault="00A21E65" w:rsidP="00A21E65">
      <w:pPr>
        <w:pStyle w:val="Default"/>
        <w:numPr>
          <w:ilvl w:val="0"/>
          <w:numId w:val="2"/>
        </w:numPr>
        <w:ind w:left="0" w:firstLine="360"/>
        <w:jc w:val="both"/>
      </w:pPr>
      <w:r>
        <w:rPr>
          <w:b/>
          <w:bCs/>
        </w:rPr>
        <w:t>Спортивные игры</w:t>
      </w:r>
      <w:r>
        <w:t xml:space="preserve">. </w:t>
      </w:r>
      <w:r>
        <w:rPr>
          <w:color w:val="auto"/>
        </w:rPr>
        <w:t>Основы техники безопасности на занятиях спортивными играми.</w:t>
      </w:r>
    </w:p>
    <w:p w:rsidR="00A21E65" w:rsidRDefault="00A21E65" w:rsidP="00A21E65">
      <w:pPr>
        <w:pStyle w:val="Default"/>
        <w:jc w:val="both"/>
      </w:pPr>
      <w:r>
        <w:rPr>
          <w:b/>
          <w:bCs/>
          <w:i/>
          <w:iCs/>
        </w:rPr>
        <w:t xml:space="preserve">Баскетбол. </w:t>
      </w:r>
      <w:proofErr w:type="gramStart"/>
      <w:r>
        <w:t>Занятия включают: общую физическую подготовку, специальную физическую подготовку (упражнения для развития, силы, быстроты, общей и скоростной выносливости, прыгучести, гибкости, скоростной реакции, упражнения для развития ориентировки);</w:t>
      </w:r>
      <w:proofErr w:type="gramEnd"/>
      <w:r>
        <w:t xml:space="preserve"> освоение техники передвижений, остановки и поворотов без мяча и с мячом, передачи мяча одной и двумя руками на месте и в движении, ловли мяча одной и </w:t>
      </w:r>
      <w:r>
        <w:lastRenderedPageBreak/>
        <w:t xml:space="preserve">двумя руками, ведения мяча, обводка противника, бросков мяча с места, в движении, одной и двумя руками. </w:t>
      </w:r>
      <w:proofErr w:type="gramStart"/>
      <w:r>
        <w:t>Осваиваются: обманные движения (финты); техника защиты; техника перемещений (основная, защитная стойка и все виды перемещений защитника); техника овладения мячом: вырывание и выбивание мяча, перехват; противодействие ведению, проходам, броскам в корзину; овладение мячом, отскочившим от щита.</w:t>
      </w:r>
      <w:proofErr w:type="gramEnd"/>
      <w:r>
        <w:t xml:space="preserve"> Тактика игры в баскетбол. Правила игры и основы судейства. </w:t>
      </w:r>
    </w:p>
    <w:p w:rsidR="00A21E65" w:rsidRDefault="00A21E65" w:rsidP="00A21E65">
      <w:pPr>
        <w:pStyle w:val="Default"/>
        <w:jc w:val="both"/>
      </w:pPr>
      <w:r>
        <w:rPr>
          <w:b/>
          <w:bCs/>
          <w:i/>
          <w:iCs/>
        </w:rPr>
        <w:t xml:space="preserve">Волейбол. </w:t>
      </w:r>
      <w:r>
        <w:t xml:space="preserve">Занятия включают: изучение, овладение основными приемами техники волейбола (перемещение, приём и передача мяча, подачи, нападающие удары, блокирование). Совершенствование навыков игры в волейбол. Общая и специальная подготовка волейболиста. Техника и тактика игры. Правила соревнований, основы судейства. </w:t>
      </w:r>
    </w:p>
    <w:p w:rsidR="00A21E65" w:rsidRDefault="00A21E65" w:rsidP="00A21E65">
      <w:pPr>
        <w:pStyle w:val="Default"/>
        <w:jc w:val="both"/>
      </w:pPr>
      <w:r>
        <w:rPr>
          <w:b/>
          <w:bCs/>
          <w:i/>
          <w:iCs/>
        </w:rPr>
        <w:t>Настольный теннис.</w:t>
      </w:r>
      <w:r>
        <w:t xml:space="preserve"> Занятия включают: изучение, овладение основными приемами техники игры (способы держания ракетки, стойка теннисиста, передвижения, удары по мячу, подачи мяча). Совершенствование навыков игры в настольный теннис. Тактика игры. Правила соревнований, основа судейства.  </w:t>
      </w:r>
    </w:p>
    <w:p w:rsidR="00A21E65" w:rsidRDefault="00A21E65" w:rsidP="00A21E65">
      <w:pPr>
        <w:pStyle w:val="Default"/>
        <w:jc w:val="both"/>
      </w:pPr>
      <w:r>
        <w:rPr>
          <w:b/>
          <w:bCs/>
          <w:i/>
          <w:iCs/>
        </w:rPr>
        <w:t xml:space="preserve">Подвижные игры. </w:t>
      </w:r>
      <w:r>
        <w:t xml:space="preserve">Занятия включают: овладение методикой проведения подвижных игр с бегом, прыжками, метаниями для детей и взрослых. </w:t>
      </w:r>
    </w:p>
    <w:p w:rsidR="00A21E65" w:rsidRDefault="00A21E65" w:rsidP="00A21E65">
      <w:pPr>
        <w:pStyle w:val="Default"/>
        <w:ind w:firstLine="360"/>
        <w:jc w:val="both"/>
      </w:pPr>
      <w:r>
        <w:t>3</w:t>
      </w:r>
      <w:r>
        <w:rPr>
          <w:b/>
          <w:bCs/>
          <w:i/>
          <w:iCs/>
        </w:rPr>
        <w:t xml:space="preserve">. </w:t>
      </w:r>
      <w:r w:rsidRPr="00605693">
        <w:rPr>
          <w:b/>
          <w:bCs/>
          <w:iCs/>
        </w:rPr>
        <w:t>Гимнастика</w:t>
      </w:r>
      <w:r>
        <w:rPr>
          <w:b/>
          <w:bCs/>
          <w:i/>
          <w:iCs/>
        </w:rPr>
        <w:t xml:space="preserve">. </w:t>
      </w:r>
      <w:r>
        <w:t xml:space="preserve">Основы техники безопасности на занятиях гимнастикой. Проведение и составление разнообразных комплексов общеразвивающих упражнений (различных видов и направленности воздействия). Упражнения на силу и гибкость. </w:t>
      </w:r>
    </w:p>
    <w:p w:rsid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</w:p>
    <w:p w:rsidR="00A21E65" w:rsidRDefault="00A21E65" w:rsidP="00A2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Пустошило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П.В. </w:t>
      </w:r>
    </w:p>
    <w:p w:rsidR="00F74360" w:rsidRDefault="00F74360" w:rsidP="00F74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.В.01 Страноведение Англии и США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УК-5</w:t>
      </w:r>
      <w:r w:rsidR="006762D3" w:rsidRPr="006762D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AC623E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B60F39" w:rsidRPr="00B60F39" w:rsidRDefault="00B60F39" w:rsidP="00B6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3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92A78" w:rsidRPr="008E5A89" w:rsidRDefault="00392A78" w:rsidP="0039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89">
        <w:rPr>
          <w:rFonts w:ascii="Times New Roman" w:hAnsi="Times New Roman" w:cs="Times New Roman"/>
          <w:sz w:val="24"/>
          <w:szCs w:val="24"/>
        </w:rPr>
        <w:t>Актуальность курса, его цели и задачи. Роль странов</w:t>
      </w:r>
      <w:r>
        <w:rPr>
          <w:rFonts w:ascii="Times New Roman" w:hAnsi="Times New Roman" w:cs="Times New Roman"/>
          <w:sz w:val="24"/>
          <w:szCs w:val="24"/>
        </w:rPr>
        <w:t xml:space="preserve">едческой </w:t>
      </w:r>
      <w:r w:rsidRPr="008E5A89">
        <w:rPr>
          <w:rFonts w:ascii="Times New Roman" w:hAnsi="Times New Roman" w:cs="Times New Roman"/>
          <w:sz w:val="24"/>
          <w:szCs w:val="24"/>
        </w:rPr>
        <w:t xml:space="preserve"> компетенции в реализации адекватного общения  и взаимопонимания представителей разных культур. Важность освоения языковых реалий со страноведческой направленностью. Связь страноведения с другими дисциплинами.Географическое положение и природные условия Великобритании и США. Национальный и социальный состав населения данных англо-говорящих стран, их демографические и социальные проблемы. Административно-территориальное деление стран и местные органы самоуправления. Языковые реалии, связанные с географическими понятиями (названия морей, особенности береговой линии, рельефа, климата, растительности и т.п.). Национальные традиции и праздники Соединенного Королевства и США.      </w:t>
      </w:r>
    </w:p>
    <w:p w:rsidR="00392A78" w:rsidRPr="008E5A89" w:rsidRDefault="00392A78" w:rsidP="0039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89">
        <w:rPr>
          <w:rFonts w:ascii="Times New Roman" w:hAnsi="Times New Roman" w:cs="Times New Roman"/>
          <w:i/>
          <w:iCs/>
          <w:sz w:val="24"/>
          <w:szCs w:val="24"/>
        </w:rPr>
        <w:t>Соединенное Королевство: история становления, государственное устройство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E5A89">
        <w:rPr>
          <w:rFonts w:ascii="Times New Roman" w:hAnsi="Times New Roman" w:cs="Times New Roman"/>
          <w:sz w:val="24"/>
          <w:szCs w:val="24"/>
        </w:rPr>
        <w:t>Доисторическая Англия. Кельтский, римский и англосаксонский периоды. Формирование единого государства. Альфред Великий. Англия и викинги. Норманнское завоевание и его последствия. Средневековая Англия. Англия Нового и Новейшего времени: становление парламента и политических партий. Вестминстерский дворец глазами туриста. Структура современного британского парламента. Политические партии современной Великобритании. Избирательная система.</w:t>
      </w:r>
    </w:p>
    <w:p w:rsidR="00392A78" w:rsidRPr="008E5A89" w:rsidRDefault="00392A78" w:rsidP="0039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89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экономики Великобритании. Британская наука и техника.</w:t>
      </w:r>
      <w:r w:rsidRPr="008E5A89">
        <w:rPr>
          <w:rFonts w:ascii="Times New Roman" w:hAnsi="Times New Roman" w:cs="Times New Roman"/>
          <w:sz w:val="24"/>
          <w:szCs w:val="24"/>
        </w:rPr>
        <w:t xml:space="preserve">Общая характеристика британской экономики. Послевоенные тенденции («американская» </w:t>
      </w:r>
      <w:proofErr w:type="spellStart"/>
      <w:r w:rsidRPr="008E5A89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E5A89">
        <w:rPr>
          <w:rFonts w:ascii="Times New Roman" w:hAnsi="Times New Roman" w:cs="Times New Roman"/>
          <w:sz w:val="24"/>
          <w:szCs w:val="24"/>
        </w:rPr>
        <w:t xml:space="preserve"> «европейская»). Причины относительного ослабления Великобритании в мировой </w:t>
      </w:r>
      <w:r w:rsidRPr="008E5A89">
        <w:rPr>
          <w:rFonts w:ascii="Times New Roman" w:hAnsi="Times New Roman" w:cs="Times New Roman"/>
          <w:sz w:val="24"/>
          <w:szCs w:val="24"/>
        </w:rPr>
        <w:lastRenderedPageBreak/>
        <w:t>экономической системе. Вступление Великобритании в Евросоюз. Основные отрасли современной британской экономики. Научно-технические достижения Великобритании.</w:t>
      </w:r>
    </w:p>
    <w:p w:rsidR="00392A78" w:rsidRPr="008E5A89" w:rsidRDefault="00392A78" w:rsidP="0039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89">
        <w:rPr>
          <w:rFonts w:ascii="Times New Roman" w:hAnsi="Times New Roman" w:cs="Times New Roman"/>
          <w:i/>
          <w:iCs/>
          <w:sz w:val="24"/>
          <w:szCs w:val="24"/>
        </w:rPr>
        <w:t>Система образования и культура Великобритании.</w:t>
      </w:r>
      <w:r w:rsidRPr="008E5A89">
        <w:rPr>
          <w:rFonts w:ascii="Times New Roman" w:hAnsi="Times New Roman" w:cs="Times New Roman"/>
          <w:sz w:val="24"/>
          <w:szCs w:val="24"/>
        </w:rPr>
        <w:t>Общая характеристика британской системы образования, история ее становления. Начальное, среднее и вузовское образование. Роль университетов и «</w:t>
      </w:r>
      <w:proofErr w:type="spellStart"/>
      <w:r w:rsidRPr="008E5A89">
        <w:rPr>
          <w:rFonts w:ascii="Times New Roman" w:hAnsi="Times New Roman" w:cs="Times New Roman"/>
          <w:sz w:val="24"/>
          <w:szCs w:val="24"/>
        </w:rPr>
        <w:t>политекникс</w:t>
      </w:r>
      <w:proofErr w:type="spellEnd"/>
      <w:r w:rsidRPr="008E5A89">
        <w:rPr>
          <w:rFonts w:ascii="Times New Roman" w:hAnsi="Times New Roman" w:cs="Times New Roman"/>
          <w:sz w:val="24"/>
          <w:szCs w:val="24"/>
        </w:rPr>
        <w:t>». Основные достижения британской культуры: литература, изобразительное искусство, театр, кино.</w:t>
      </w:r>
    </w:p>
    <w:p w:rsidR="00392A78" w:rsidRDefault="00392A78" w:rsidP="0039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89">
        <w:rPr>
          <w:rFonts w:ascii="Times New Roman" w:hAnsi="Times New Roman" w:cs="Times New Roman"/>
          <w:i/>
          <w:iCs/>
          <w:sz w:val="24"/>
          <w:szCs w:val="24"/>
        </w:rPr>
        <w:t>Соединенные Штаты Америки: от колоний до сверхдержавы.</w:t>
      </w:r>
      <w:r w:rsidRPr="008E5A89">
        <w:rPr>
          <w:rFonts w:ascii="Times New Roman" w:hAnsi="Times New Roman" w:cs="Times New Roman"/>
          <w:sz w:val="24"/>
          <w:szCs w:val="24"/>
        </w:rPr>
        <w:t>История становления США. Достижение независимости. Экономический рост. Противоречия и война Севера с Югом.  Современное состояние экономики, культуры и образования страны. Положение США в современном мире: рост противоречий и попытки их разрешения.</w:t>
      </w:r>
    </w:p>
    <w:p w:rsidR="00392A78" w:rsidRPr="008E5A89" w:rsidRDefault="00392A78" w:rsidP="00392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A8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392A78" w:rsidRPr="008E5A89" w:rsidRDefault="00392A78" w:rsidP="0039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Кузьмин Л.А.</w:t>
      </w:r>
    </w:p>
    <w:p w:rsidR="00AC623E" w:rsidRPr="006762D3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38" w:rsidRDefault="00CB6238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C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06EC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06EC9">
        <w:rPr>
          <w:rFonts w:ascii="Times New Roman" w:hAnsi="Times New Roman" w:cs="Times New Roman"/>
          <w:b/>
          <w:sz w:val="24"/>
          <w:szCs w:val="24"/>
        </w:rPr>
        <w:t>.В.02 Практический курс первого иностранного языка (английского)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УК-4</w:t>
      </w:r>
      <w:r w:rsidR="0045269B" w:rsidRPr="0045269B">
        <w:rPr>
          <w:rFonts w:ascii="Times New Roman" w:hAnsi="Times New Roman" w:cs="Times New Roman"/>
          <w:b/>
          <w:sz w:val="24"/>
          <w:szCs w:val="24"/>
        </w:rPr>
        <w:t>.</w:t>
      </w:r>
      <w:r w:rsidR="0045269B" w:rsidRPr="00336E55">
        <w:rPr>
          <w:bCs/>
          <w:sz w:val="24"/>
          <w:szCs w:val="24"/>
          <w:lang w:eastAsia="ru-RU"/>
        </w:rPr>
        <w:t>Способен осуществлять деловую коммуникацию в устной и письменной формах н</w:t>
      </w:r>
      <w:r w:rsidR="0045269B">
        <w:rPr>
          <w:bCs/>
          <w:sz w:val="24"/>
          <w:szCs w:val="24"/>
          <w:lang w:eastAsia="ru-RU"/>
        </w:rPr>
        <w:t xml:space="preserve">а </w:t>
      </w:r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государственном и иностранно</w:t>
      </w:r>
      <w:proofErr w:type="gramStart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м(</w:t>
      </w:r>
      <w:proofErr w:type="spellStart"/>
      <w:proofErr w:type="gram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) языках</w:t>
      </w:r>
    </w:p>
    <w:p w:rsidR="004C715D" w:rsidRPr="0002086D" w:rsidRDefault="00F74360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b/>
          <w:sz w:val="24"/>
          <w:szCs w:val="24"/>
        </w:rPr>
        <w:t>ПК-4</w:t>
      </w:r>
      <w:r w:rsidR="004C715D">
        <w:rPr>
          <w:rFonts w:ascii="Times New Roman" w:hAnsi="Times New Roman" w:cs="Times New Roman"/>
          <w:sz w:val="24"/>
          <w:szCs w:val="24"/>
        </w:rPr>
        <w:t>.</w:t>
      </w:r>
      <w:r w:rsidR="004C715D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AC623E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CB6238" w:rsidRDefault="00CB6238" w:rsidP="00CB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3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Практический курс первого иностранного языка (грамматика)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1. Артикль. Определенный, неопределенный, нулевой артикль, правила их употребления и склонения.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2. Существительное. Единственное и множественное число существительных. Правила образования множественного числа.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 xml:space="preserve">3. Местоимение. Личные местоимения, правила изменения и употребления. Притяжательные местоимения, правила изменения и употребления. Указательные местоимения, правила употребления и изменения. 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4. Прилагательное и наречие. Прилагательное в роли именной части сказуемого. Прилагательное в роли определения. Степени сравнения прилагательных и наречий.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5. Глагол: временные формы. Настоящее время глаголов. Простое прошедшее время глаголов: Образование и употребление. Перфект: образование и употребление.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6. Модальные глаголы. Значение модальных глаголов. Образование временных форм модальных глаголов.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 xml:space="preserve">7. Наклонение. Повелительное наклонение, образование и употребление. 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8. Именные формы глагола. Инфинитив, образование и употребление.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9. Именные формы глагола. Причастие 1, причастие 2: образование и употребление.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10. Именные формы глагола. Герундий: образование и употребление. Инфинитив: образование и употребление.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 xml:space="preserve">11. Согласование времен. Перевод прямой речи в </w:t>
      </w:r>
      <w:proofErr w:type="gramStart"/>
      <w:r w:rsidRPr="007F66D3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7F66D3">
        <w:rPr>
          <w:rFonts w:ascii="Times New Roman" w:hAnsi="Times New Roman" w:cs="Times New Roman"/>
          <w:sz w:val="24"/>
          <w:szCs w:val="24"/>
        </w:rPr>
        <w:t>. Времена английского языка (повтор).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Практический курс первого иностранного языка (домашнее и индивидуальное чтение)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 xml:space="preserve">1. Домашнее чтение: 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Daddy</w:t>
      </w:r>
      <w:r w:rsidRPr="007F66D3">
        <w:rPr>
          <w:rFonts w:ascii="Times New Roman" w:hAnsi="Times New Roman" w:cs="Times New Roman"/>
          <w:sz w:val="24"/>
          <w:szCs w:val="24"/>
        </w:rPr>
        <w:t>-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7F66D3">
        <w:rPr>
          <w:rFonts w:ascii="Times New Roman" w:hAnsi="Times New Roman" w:cs="Times New Roman"/>
          <w:sz w:val="24"/>
          <w:szCs w:val="24"/>
        </w:rPr>
        <w:t>-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Pr="007F66D3">
        <w:rPr>
          <w:rFonts w:ascii="Times New Roman" w:hAnsi="Times New Roman" w:cs="Times New Roman"/>
          <w:sz w:val="24"/>
          <w:szCs w:val="24"/>
        </w:rPr>
        <w:t xml:space="preserve"> (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Ass</w:t>
      </w:r>
      <w:r w:rsidRPr="007F66D3">
        <w:rPr>
          <w:rFonts w:ascii="Times New Roman" w:hAnsi="Times New Roman" w:cs="Times New Roman"/>
          <w:sz w:val="24"/>
          <w:szCs w:val="24"/>
        </w:rPr>
        <w:t>. 1-3).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 xml:space="preserve">2. Домашнее чтение: 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Daddy</w:t>
      </w:r>
      <w:r w:rsidRPr="007F66D3">
        <w:rPr>
          <w:rFonts w:ascii="Times New Roman" w:hAnsi="Times New Roman" w:cs="Times New Roman"/>
          <w:sz w:val="24"/>
          <w:szCs w:val="24"/>
        </w:rPr>
        <w:t>-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7F66D3">
        <w:rPr>
          <w:rFonts w:ascii="Times New Roman" w:hAnsi="Times New Roman" w:cs="Times New Roman"/>
          <w:sz w:val="24"/>
          <w:szCs w:val="24"/>
        </w:rPr>
        <w:t>-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Pr="007F66D3">
        <w:rPr>
          <w:rFonts w:ascii="Times New Roman" w:hAnsi="Times New Roman" w:cs="Times New Roman"/>
          <w:sz w:val="24"/>
          <w:szCs w:val="24"/>
        </w:rPr>
        <w:t xml:space="preserve"> (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Ass</w:t>
      </w:r>
      <w:r w:rsidRPr="007F66D3">
        <w:rPr>
          <w:rFonts w:ascii="Times New Roman" w:hAnsi="Times New Roman" w:cs="Times New Roman"/>
          <w:sz w:val="24"/>
          <w:szCs w:val="24"/>
        </w:rPr>
        <w:t>. 4-6).</w:t>
      </w:r>
    </w:p>
    <w:p w:rsidR="00CB6238" w:rsidRPr="00CB6238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23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Daddy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Ass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 xml:space="preserve">. 7-8). </w:t>
      </w:r>
    </w:p>
    <w:p w:rsidR="00CB6238" w:rsidRPr="00E47D5D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Daddy-Long-Legs (General Discussion). 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>: Daddy-Long-Legs (TEST).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The house in </w:t>
      </w:r>
      <w:proofErr w:type="spellStart"/>
      <w:r w:rsidRPr="007F66D3">
        <w:rPr>
          <w:rFonts w:ascii="Times New Roman" w:hAnsi="Times New Roman" w:cs="Times New Roman"/>
          <w:sz w:val="24"/>
          <w:szCs w:val="24"/>
          <w:lang w:val="en-US"/>
        </w:rPr>
        <w:t>Norham</w:t>
      </w:r>
      <w:proofErr w:type="spellEnd"/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 Gardens (Ass.1-2).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The house in </w:t>
      </w:r>
      <w:proofErr w:type="spellStart"/>
      <w:r w:rsidRPr="007F66D3">
        <w:rPr>
          <w:rFonts w:ascii="Times New Roman" w:hAnsi="Times New Roman" w:cs="Times New Roman"/>
          <w:sz w:val="24"/>
          <w:szCs w:val="24"/>
          <w:lang w:val="en-US"/>
        </w:rPr>
        <w:t>Norham</w:t>
      </w:r>
      <w:proofErr w:type="spellEnd"/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 Gardens (Ass.3-4).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The house in </w:t>
      </w:r>
      <w:proofErr w:type="spellStart"/>
      <w:r w:rsidRPr="007F66D3">
        <w:rPr>
          <w:rFonts w:ascii="Times New Roman" w:hAnsi="Times New Roman" w:cs="Times New Roman"/>
          <w:sz w:val="24"/>
          <w:szCs w:val="24"/>
          <w:lang w:val="en-US"/>
        </w:rPr>
        <w:t>Norham</w:t>
      </w:r>
      <w:proofErr w:type="spellEnd"/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 Gardens (Ass.5-6).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The house in </w:t>
      </w:r>
      <w:proofErr w:type="spellStart"/>
      <w:r w:rsidRPr="007F66D3">
        <w:rPr>
          <w:rFonts w:ascii="Times New Roman" w:hAnsi="Times New Roman" w:cs="Times New Roman"/>
          <w:sz w:val="24"/>
          <w:szCs w:val="24"/>
          <w:lang w:val="en-US"/>
        </w:rPr>
        <w:t>Norham</w:t>
      </w:r>
      <w:proofErr w:type="spellEnd"/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 Gardens (Ass.7)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The house in </w:t>
      </w:r>
      <w:proofErr w:type="spellStart"/>
      <w:r w:rsidRPr="007F66D3">
        <w:rPr>
          <w:rFonts w:ascii="Times New Roman" w:hAnsi="Times New Roman" w:cs="Times New Roman"/>
          <w:sz w:val="24"/>
          <w:szCs w:val="24"/>
          <w:lang w:val="en-US"/>
        </w:rPr>
        <w:t>Norham</w:t>
      </w:r>
      <w:proofErr w:type="spellEnd"/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 Gardens (Ass.8)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The house in </w:t>
      </w:r>
      <w:proofErr w:type="spellStart"/>
      <w:r w:rsidRPr="007F66D3">
        <w:rPr>
          <w:rFonts w:ascii="Times New Roman" w:hAnsi="Times New Roman" w:cs="Times New Roman"/>
          <w:sz w:val="24"/>
          <w:szCs w:val="24"/>
          <w:lang w:val="en-US"/>
        </w:rPr>
        <w:t>Norham</w:t>
      </w:r>
      <w:proofErr w:type="spellEnd"/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 Gardens (General discussion)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7F66D3">
        <w:rPr>
          <w:rFonts w:ascii="Times New Roman" w:hAnsi="Times New Roman" w:cs="Times New Roman"/>
          <w:sz w:val="24"/>
          <w:szCs w:val="24"/>
        </w:rPr>
        <w:t>Домашнеечтение</w:t>
      </w:r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: The house in </w:t>
      </w:r>
      <w:proofErr w:type="spellStart"/>
      <w:r w:rsidRPr="007F66D3">
        <w:rPr>
          <w:rFonts w:ascii="Times New Roman" w:hAnsi="Times New Roman" w:cs="Times New Roman"/>
          <w:sz w:val="24"/>
          <w:szCs w:val="24"/>
          <w:lang w:val="en-US"/>
        </w:rPr>
        <w:t>Norham</w:t>
      </w:r>
      <w:proofErr w:type="spellEnd"/>
      <w:r w:rsidRPr="007F66D3">
        <w:rPr>
          <w:rFonts w:ascii="Times New Roman" w:hAnsi="Times New Roman" w:cs="Times New Roman"/>
          <w:sz w:val="24"/>
          <w:szCs w:val="24"/>
          <w:lang w:val="en-US"/>
        </w:rPr>
        <w:t xml:space="preserve"> Gardens (Test)</w:t>
      </w:r>
    </w:p>
    <w:p w:rsidR="00CB6238" w:rsidRPr="007F66D3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13. Индивидуальное чтение (произведение по выбору студента).</w:t>
      </w:r>
    </w:p>
    <w:p w:rsidR="00CB6238" w:rsidRPr="00CB6238" w:rsidRDefault="00CB6238" w:rsidP="00CB6238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238">
        <w:rPr>
          <w:rFonts w:ascii="Times New Roman" w:hAnsi="Times New Roman" w:cs="Times New Roman"/>
          <w:sz w:val="24"/>
          <w:szCs w:val="24"/>
        </w:rPr>
        <w:t>Имя существительное. Род, число, притяжательный падеж. Артикль. Общее понятие. Функции артиклей с нарицательными существительными (неопределенный артикль, определенный артикль, нулевой артикль). Артикль с исчисляемыми существительными. Типы определений (</w:t>
      </w:r>
      <w:proofErr w:type="gramStart"/>
      <w:r w:rsidRPr="00CB6238">
        <w:rPr>
          <w:rFonts w:ascii="Times New Roman" w:hAnsi="Times New Roman" w:cs="Times New Roman"/>
          <w:sz w:val="24"/>
          <w:szCs w:val="24"/>
        </w:rPr>
        <w:t>описательное</w:t>
      </w:r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, лимитирующее). Артикль с исчисляемым существительным, входящим в различные синтаксические комплексы. Определенный артикль с исчисляемым существительным. Родовое значение определенного артикля. Артикль с именем существительным в некоторых синтаксических конструкциях. Артикль с неисчисляемыми абстрактными существительными Артикль с неисчисляемыми конкретными существительными. Артикли с некоторыми семантическими группами существительных. Артикль с исчисляемыми существительными в их фразеологическом значении. Артикль с существительными, имеющими значение «уникальный объект». Артикль с именами собственными. Система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 английского глагола. 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PresentIndefinite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PresentContinuous</w:t>
      </w:r>
      <w:r w:rsidRPr="00CB623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PresentPerfectContinuous</w:t>
      </w:r>
      <w:r w:rsidRPr="00CB623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PastIndefinite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PastContinuous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PastPerfect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PastPerfectContinuous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FutureIndefinite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623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CB623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>FutureContinuous</w:t>
      </w:r>
      <w:r w:rsidRPr="00CB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23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B623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B6238">
        <w:rPr>
          <w:rFonts w:ascii="Times New Roman" w:hAnsi="Times New Roman" w:cs="Times New Roman"/>
          <w:sz w:val="24"/>
          <w:szCs w:val="24"/>
        </w:rPr>
        <w:t>временныеформы</w:t>
      </w:r>
      <w:proofErr w:type="spellEnd"/>
      <w:r w:rsidRPr="00CB6238">
        <w:rPr>
          <w:rFonts w:ascii="Times New Roman" w:hAnsi="Times New Roman" w:cs="Times New Roman"/>
          <w:sz w:val="24"/>
          <w:szCs w:val="24"/>
          <w:lang w:val="en-US"/>
        </w:rPr>
        <w:t xml:space="preserve"> Future Perfect </w:t>
      </w:r>
      <w:r w:rsidRPr="00CB6238">
        <w:rPr>
          <w:rFonts w:ascii="Times New Roman" w:hAnsi="Times New Roman" w:cs="Times New Roman"/>
          <w:sz w:val="24"/>
          <w:szCs w:val="24"/>
        </w:rPr>
        <w:t>и</w:t>
      </w:r>
      <w:r w:rsidRPr="00CB6238">
        <w:rPr>
          <w:rFonts w:ascii="Times New Roman" w:hAnsi="Times New Roman" w:cs="Times New Roman"/>
          <w:sz w:val="24"/>
          <w:szCs w:val="24"/>
          <w:lang w:val="en-US"/>
        </w:rPr>
        <w:t xml:space="preserve"> Future Perfect Continuous. </w:t>
      </w:r>
      <w:proofErr w:type="spellStart"/>
      <w:r w:rsidRPr="00CB623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B623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B6238">
        <w:rPr>
          <w:rFonts w:ascii="Times New Roman" w:hAnsi="Times New Roman" w:cs="Times New Roman"/>
          <w:sz w:val="24"/>
          <w:szCs w:val="24"/>
        </w:rPr>
        <w:t>временныеформыгруппы</w:t>
      </w:r>
      <w:proofErr w:type="spellEnd"/>
      <w:r w:rsidRPr="00CB6238">
        <w:rPr>
          <w:rFonts w:ascii="Times New Roman" w:hAnsi="Times New Roman" w:cs="Times New Roman"/>
          <w:sz w:val="24"/>
          <w:szCs w:val="24"/>
          <w:lang w:val="en-US"/>
        </w:rPr>
        <w:t xml:space="preserve"> Future-in-the-Past.</w:t>
      </w:r>
    </w:p>
    <w:p w:rsidR="00CB6238" w:rsidRPr="006B1F4A" w:rsidRDefault="00CB6238" w:rsidP="00CB623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4A">
        <w:rPr>
          <w:rFonts w:ascii="Times New Roman" w:hAnsi="Times New Roman" w:cs="Times New Roman"/>
          <w:sz w:val="24"/>
          <w:szCs w:val="24"/>
        </w:rPr>
        <w:t xml:space="preserve">Принципы филологического анализа текста. Уровни анализа, основные понятия (фактическая, импликативная, концептуальная информация и т.п.). </w:t>
      </w:r>
    </w:p>
    <w:p w:rsidR="00CB6238" w:rsidRPr="006B1F4A" w:rsidRDefault="00CB6238" w:rsidP="00CB623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F4A">
        <w:rPr>
          <w:rFonts w:ascii="Times New Roman" w:hAnsi="Times New Roman"/>
          <w:sz w:val="24"/>
          <w:szCs w:val="24"/>
        </w:rPr>
        <w:t>Поисковое и изучающее чтение текста  с целью отбора необходимой эксплицитной и имплицитной информации; аннотирование и реферирование текста; изложение краткого содержания текста; стилистический анализ текста. Основные типы повествования (описательное, юмористическое). Композиция нарастания. Образ главного героя. Принципы составления характеристики. Образ известного шведского кинорежиссера И.Бергмана  на основе данного им интервью. Внутренняя структура текста-интервью, его композиционные особенности. Структура и особенности написания эссе по анализируемому тексту.  Характеристика героя художественного произведения.</w:t>
      </w:r>
    </w:p>
    <w:p w:rsidR="00CB6238" w:rsidRPr="006B1F4A" w:rsidRDefault="00CB6238" w:rsidP="00CB623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F4A">
        <w:rPr>
          <w:rFonts w:ascii="Times New Roman" w:hAnsi="Times New Roman" w:cs="Times New Roman"/>
          <w:sz w:val="24"/>
          <w:szCs w:val="24"/>
        </w:rPr>
        <w:t xml:space="preserve">Разговорные формулы, тематический </w:t>
      </w:r>
      <w:proofErr w:type="spellStart"/>
      <w:r w:rsidRPr="006B1F4A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6B1F4A">
        <w:rPr>
          <w:rFonts w:ascii="Times New Roman" w:hAnsi="Times New Roman"/>
          <w:sz w:val="24"/>
          <w:szCs w:val="24"/>
        </w:rPr>
        <w:t xml:space="preserve"> по теме «</w:t>
      </w:r>
      <w:r w:rsidRPr="006B1F4A">
        <w:rPr>
          <w:rFonts w:ascii="Times New Roman" w:hAnsi="Times New Roman" w:cs="Times New Roman"/>
          <w:sz w:val="24"/>
          <w:szCs w:val="24"/>
        </w:rPr>
        <w:t xml:space="preserve">Отдых на природе. Пеший туризм».   Дискуссии: роль режиссера в современном кино; кино как искусство </w:t>
      </w:r>
      <w:proofErr w:type="spellStart"/>
      <w:r w:rsidRPr="006B1F4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6B1F4A">
        <w:rPr>
          <w:rFonts w:ascii="Times New Roman" w:hAnsi="Times New Roman" w:cs="Times New Roman"/>
          <w:sz w:val="24"/>
          <w:szCs w:val="24"/>
        </w:rPr>
        <w:t xml:space="preserve"> кино как элемент  современной массовой культуры; кино – театр. </w:t>
      </w:r>
      <w:r w:rsidRPr="006B1F4A">
        <w:rPr>
          <w:rFonts w:ascii="Times New Roman" w:hAnsi="Times New Roman"/>
          <w:sz w:val="24"/>
          <w:szCs w:val="24"/>
        </w:rPr>
        <w:t xml:space="preserve">Система среднего и высшего образования в Великобритании и России.  </w:t>
      </w:r>
    </w:p>
    <w:p w:rsidR="00CB6238" w:rsidRPr="006B1F4A" w:rsidRDefault="00CB6238" w:rsidP="00CB623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F4A">
        <w:rPr>
          <w:rFonts w:ascii="Times New Roman" w:hAnsi="Times New Roman"/>
          <w:sz w:val="24"/>
          <w:szCs w:val="24"/>
        </w:rPr>
        <w:t>Традиции школьного образования в США  и Великобритании. Ведущие университеты Великобритании и США. Система экзаменов.</w:t>
      </w:r>
    </w:p>
    <w:p w:rsidR="00CB6238" w:rsidRPr="00CB6238" w:rsidRDefault="00CB6238" w:rsidP="00CB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38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CB6238" w:rsidRPr="00CB6238" w:rsidRDefault="00CB6238" w:rsidP="00CB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sz w:val="24"/>
          <w:szCs w:val="24"/>
        </w:rPr>
        <w:t>Докто</w:t>
      </w:r>
      <w:r>
        <w:rPr>
          <w:rFonts w:ascii="Times New Roman" w:hAnsi="Times New Roman" w:cs="Times New Roman"/>
          <w:sz w:val="24"/>
          <w:szCs w:val="24"/>
        </w:rPr>
        <w:t xml:space="preserve">р филологических наук, доцент </w:t>
      </w:r>
      <w:proofErr w:type="spellStart"/>
      <w:r w:rsidRPr="00CB6238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</w:t>
      </w:r>
    </w:p>
    <w:p w:rsidR="00CB6238" w:rsidRDefault="00CB6238" w:rsidP="00CB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6238">
        <w:rPr>
          <w:rFonts w:ascii="Times New Roman" w:hAnsi="Times New Roman" w:cs="Times New Roman"/>
          <w:sz w:val="24"/>
          <w:szCs w:val="24"/>
        </w:rPr>
        <w:t>андидат ф</w:t>
      </w:r>
      <w:r>
        <w:rPr>
          <w:rFonts w:ascii="Times New Roman" w:hAnsi="Times New Roman" w:cs="Times New Roman"/>
          <w:sz w:val="24"/>
          <w:szCs w:val="24"/>
        </w:rPr>
        <w:t xml:space="preserve">илологических наук, доцент </w:t>
      </w:r>
      <w:proofErr w:type="spellStart"/>
      <w:r w:rsidRPr="00CB6238"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</w:t>
      </w:r>
    </w:p>
    <w:p w:rsidR="00CB6238" w:rsidRPr="00CB6238" w:rsidRDefault="00CB6238" w:rsidP="00CB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6238">
        <w:rPr>
          <w:rFonts w:ascii="Times New Roman" w:hAnsi="Times New Roman" w:cs="Times New Roman"/>
          <w:sz w:val="24"/>
          <w:szCs w:val="24"/>
        </w:rPr>
        <w:t>андидат ф</w:t>
      </w:r>
      <w:r>
        <w:rPr>
          <w:rFonts w:ascii="Times New Roman" w:hAnsi="Times New Roman" w:cs="Times New Roman"/>
          <w:sz w:val="24"/>
          <w:szCs w:val="24"/>
        </w:rPr>
        <w:t xml:space="preserve">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CB6238" w:rsidRPr="00CB6238" w:rsidRDefault="00CB6238" w:rsidP="00CB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3E" w:rsidRPr="006762D3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526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269B">
        <w:rPr>
          <w:rFonts w:ascii="Times New Roman" w:hAnsi="Times New Roman" w:cs="Times New Roman"/>
          <w:b/>
          <w:sz w:val="24"/>
          <w:szCs w:val="24"/>
        </w:rPr>
        <w:t>.В.03 Практический курс второго иностранного языка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lastRenderedPageBreak/>
        <w:t>УК-4</w:t>
      </w:r>
      <w:r w:rsidR="0045269B" w:rsidRPr="0045269B">
        <w:rPr>
          <w:rFonts w:ascii="Times New Roman" w:hAnsi="Times New Roman" w:cs="Times New Roman"/>
          <w:b/>
          <w:sz w:val="24"/>
          <w:szCs w:val="24"/>
        </w:rPr>
        <w:t>.</w:t>
      </w:r>
      <w:r w:rsidR="0045269B" w:rsidRPr="00336E55">
        <w:rPr>
          <w:bCs/>
          <w:sz w:val="24"/>
          <w:szCs w:val="24"/>
          <w:lang w:eastAsia="ru-RU"/>
        </w:rPr>
        <w:t>Способен осуществлять деловую коммуникацию в устной и письменной формах н</w:t>
      </w:r>
      <w:r w:rsidR="0045269B">
        <w:rPr>
          <w:bCs/>
          <w:sz w:val="24"/>
          <w:szCs w:val="24"/>
          <w:lang w:eastAsia="ru-RU"/>
        </w:rPr>
        <w:t xml:space="preserve">а </w:t>
      </w:r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государственном и иностранно</w:t>
      </w:r>
      <w:proofErr w:type="gramStart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м(</w:t>
      </w:r>
      <w:proofErr w:type="spellStart"/>
      <w:proofErr w:type="gram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) языках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4C715D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AC623E" w:rsidRDefault="00AC623E" w:rsidP="00A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CE6EB6" w:rsidRDefault="00CE6EB6" w:rsidP="00CE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B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 xml:space="preserve">Дисциплина «Практический курс второго иностранного языка» включает в себя аудиторную работу с художественными адаптированными и неадаптированными текстами на французском языке и индивидуальное дополнительное чтение, осуществляемое студентами самостоятельно в течение семестра. На базе </w:t>
      </w:r>
      <w:proofErr w:type="gramStart"/>
      <w:r w:rsidRPr="00CE6EB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E6EB6">
        <w:rPr>
          <w:rFonts w:ascii="Times New Roman" w:hAnsi="Times New Roman" w:cs="Times New Roman"/>
          <w:sz w:val="24"/>
          <w:szCs w:val="24"/>
        </w:rPr>
        <w:t xml:space="preserve"> студенты составляют ряд тем, которые затем готовят к устному ответу на оценку.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>В ходе аудиторных занятий студенты</w:t>
      </w:r>
      <w:r>
        <w:rPr>
          <w:rFonts w:ascii="Times New Roman" w:hAnsi="Times New Roman" w:cs="Times New Roman"/>
          <w:sz w:val="24"/>
          <w:szCs w:val="24"/>
        </w:rPr>
        <w:t xml:space="preserve"> работают со следующими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книгами-</w:t>
      </w:r>
      <w:r w:rsidRPr="00CE6EB6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CE6EB6">
        <w:rPr>
          <w:rFonts w:ascii="Times New Roman" w:hAnsi="Times New Roman" w:cs="Times New Roman"/>
          <w:sz w:val="24"/>
          <w:szCs w:val="24"/>
        </w:rPr>
        <w:t xml:space="preserve"> пособиями: 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CE6EB6">
        <w:rPr>
          <w:rFonts w:ascii="Times New Roman" w:hAnsi="Times New Roman" w:cs="Times New Roman"/>
          <w:sz w:val="24"/>
          <w:szCs w:val="24"/>
        </w:rPr>
        <w:t>Делаэ</w:t>
      </w:r>
      <w:proofErr w:type="spellEnd"/>
      <w:r w:rsidRPr="00CE6EB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E6EB6">
        <w:rPr>
          <w:rFonts w:ascii="Times New Roman" w:hAnsi="Times New Roman" w:cs="Times New Roman"/>
          <w:sz w:val="24"/>
          <w:szCs w:val="24"/>
        </w:rPr>
        <w:t>Марлье</w:t>
      </w:r>
      <w:proofErr w:type="spellEnd"/>
      <w:r w:rsidRPr="00CE6EB6">
        <w:rPr>
          <w:rFonts w:ascii="Times New Roman" w:hAnsi="Times New Roman" w:cs="Times New Roman"/>
          <w:sz w:val="24"/>
          <w:szCs w:val="24"/>
        </w:rPr>
        <w:t>. «Маленькая Мартина»;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>Т.Н. Цапенко. Французский язык: часть 1;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>С. Лагерлеф. «Путешествие Нильса»;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CE6EB6">
        <w:rPr>
          <w:rFonts w:ascii="Times New Roman" w:hAnsi="Times New Roman" w:cs="Times New Roman"/>
          <w:sz w:val="24"/>
          <w:szCs w:val="24"/>
        </w:rPr>
        <w:t>Пурвина</w:t>
      </w:r>
      <w:proofErr w:type="spellEnd"/>
      <w:r w:rsidRPr="00CE6EB6">
        <w:rPr>
          <w:rFonts w:ascii="Times New Roman" w:hAnsi="Times New Roman" w:cs="Times New Roman"/>
          <w:sz w:val="24"/>
          <w:szCs w:val="24"/>
        </w:rPr>
        <w:t>. Домашнее чтение на французском языке в курсе второго иностранного языка.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CE6EB6">
        <w:rPr>
          <w:rFonts w:ascii="Times New Roman" w:hAnsi="Times New Roman" w:cs="Times New Roman"/>
          <w:sz w:val="24"/>
          <w:szCs w:val="24"/>
        </w:rPr>
        <w:t>Пурвина</w:t>
      </w:r>
      <w:proofErr w:type="spellEnd"/>
      <w:r w:rsidRPr="00CE6EB6">
        <w:rPr>
          <w:rFonts w:ascii="Times New Roman" w:hAnsi="Times New Roman" w:cs="Times New Roman"/>
          <w:sz w:val="24"/>
          <w:szCs w:val="24"/>
        </w:rPr>
        <w:t xml:space="preserve"> Тексты для чтения по-французски у вас на письменном столе.</w:t>
      </w:r>
    </w:p>
    <w:p w:rsid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6">
        <w:rPr>
          <w:rFonts w:ascii="Times New Roman" w:hAnsi="Times New Roman" w:cs="Times New Roman"/>
          <w:sz w:val="24"/>
          <w:szCs w:val="24"/>
        </w:rPr>
        <w:t>В качестве индивидуального дополнительного чтения студенты самостоятельно выбирают произведения франкоязычных авторов объемом 50 страниц в третьем семестре, 100 страниц в четвертом семестре, 150 страниц в пятом и шестом семестрах.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B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CE6EB6" w:rsidRPr="00CE6EB6" w:rsidRDefault="00CE6EB6" w:rsidP="00CE6EB6">
      <w:pPr>
        <w:tabs>
          <w:tab w:val="left" w:pos="1080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Тавасиева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E6EB6" w:rsidRDefault="00CE6EB6" w:rsidP="00CE6EB6">
      <w:pPr>
        <w:tabs>
          <w:tab w:val="left" w:pos="1080"/>
        </w:tabs>
        <w:spacing w:after="4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3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C623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C623E">
        <w:rPr>
          <w:rFonts w:ascii="Times New Roman" w:hAnsi="Times New Roman" w:cs="Times New Roman"/>
          <w:b/>
          <w:sz w:val="24"/>
          <w:szCs w:val="24"/>
        </w:rPr>
        <w:t>.В.04 Литература страны первого иностранного языка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066B99" w:rsidRDefault="00066B99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E38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E38DD">
        <w:rPr>
          <w:rFonts w:ascii="Times New Roman" w:hAnsi="Times New Roman" w:cs="Times New Roman"/>
          <w:b/>
          <w:sz w:val="24"/>
          <w:szCs w:val="24"/>
        </w:rPr>
        <w:t>.В.05 Методы обучения переводу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66B99" w:rsidRPr="00B77528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ПК-2</w:t>
      </w:r>
      <w:r w:rsidR="005E38DD" w:rsidRPr="005E38DD">
        <w:rPr>
          <w:rFonts w:ascii="Times New Roman" w:hAnsi="Times New Roman" w:cs="Times New Roman"/>
          <w:b/>
          <w:sz w:val="24"/>
          <w:szCs w:val="24"/>
        </w:rPr>
        <w:t>.</w:t>
      </w:r>
      <w:r w:rsidR="005E38DD" w:rsidRPr="0002086D">
        <w:rPr>
          <w:rFonts w:ascii="Times New Roman" w:hAnsi="Times New Roman" w:cs="Times New Roman"/>
          <w:sz w:val="24"/>
          <w:szCs w:val="24"/>
        </w:rPr>
        <w:t xml:space="preserve">Владеет теоретическими основами обучения иностранным языкам, </w:t>
      </w:r>
      <w:r w:rsidR="005E38DD" w:rsidRPr="00B77528">
        <w:rPr>
          <w:rFonts w:ascii="Times New Roman" w:hAnsi="Times New Roman" w:cs="Times New Roman"/>
          <w:sz w:val="24"/>
          <w:szCs w:val="24"/>
        </w:rPr>
        <w:t>закономерностями становления способности к межкультурной коммуникации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CE6EB6" w:rsidRDefault="00CE6EB6" w:rsidP="00CE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B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E6EB6" w:rsidRPr="00150C51" w:rsidRDefault="00CE6EB6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литературы Средних веков. Эпическое творчество раннего средневековья (кельтский, древнегерманский и англосаксонский эпосы). Периодизация средневековой литературы. Отличительные особенности архаического эпоса. Идейно-художественное своеобразие поэмы «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>».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>Рыцарская литература. Городская литература. Исторические события, обусловившие появление рыцарской литературы. Определение понятие «куртуазной литературы». Рыцарский роман в английской литературе. Отличительные особенности городской литературы.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 xml:space="preserve">Эпоха Возрождения в западноевропейской литературе.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Предвозрождение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 и «Божественная комедия» Данте Алигьери. Общая характеристика эпохи Возрождения. Периодизация европейского Возрождения. Возрождение в Италии (Дж.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Бокаччо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Петрарака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>), Испании (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 де Вега), Франции (Плеяда и Ф. Рабле): краткая характеристика.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 xml:space="preserve">Английское Возрождение. Жизненный и творческий путь Шекспира. Периодизация творчества Шекспира. Сонетный мир Шекспира. </w:t>
      </w:r>
    </w:p>
    <w:p w:rsidR="00CE6EB6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>XVII века в истории европейской литературы. Эпоха Просвещения. Общая характеристика английского Просвещения. Особенности развития литературного процесса эпохи Просвещения. Ключевые стилевые направления эпохи Просвещения. Английское Пр</w:t>
      </w:r>
      <w:r>
        <w:rPr>
          <w:rFonts w:ascii="Times New Roman" w:hAnsi="Times New Roman" w:cs="Times New Roman"/>
          <w:sz w:val="24"/>
          <w:szCs w:val="24"/>
        </w:rPr>
        <w:t>освещение. Общая характеристика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 xml:space="preserve">Романтизм в Англии и США. Творчество Д.Г. Байрона. В. Скотт и становление исторического романа. Вашингтон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 и американская романтическая новелла. Н.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Готорн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 и проблема символизма в романе «Алая буква».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 xml:space="preserve">Эстетические принципы реализма XIX-XX веков. Творчество Ч. Диккенса, У. М. Теккерея. 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>Американская литература рубежа XIX-XX веков. Творчество Т. Драйзера и Дж. Лондона.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 xml:space="preserve">Реализм и романтизм в творчестве сестер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: «Джейн Эйр» Ш.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 и «Грозовой перевал» Э. </w:t>
      </w:r>
      <w:proofErr w:type="spellStart"/>
      <w:r w:rsidRPr="00150C51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>.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кар Уайльд и эстетизм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0C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0C51">
        <w:rPr>
          <w:rFonts w:ascii="Times New Roman" w:hAnsi="Times New Roman" w:cs="Times New Roman"/>
          <w:sz w:val="24"/>
          <w:szCs w:val="24"/>
        </w:rPr>
        <w:t>ворчество</w:t>
      </w:r>
      <w:proofErr w:type="spellEnd"/>
      <w:r w:rsidRPr="00150C51">
        <w:rPr>
          <w:rFonts w:ascii="Times New Roman" w:hAnsi="Times New Roman" w:cs="Times New Roman"/>
          <w:sz w:val="24"/>
          <w:szCs w:val="24"/>
        </w:rPr>
        <w:t xml:space="preserve"> О. Уайльда. Специфика романа «Портрет Дориана Грея».</w:t>
      </w:r>
    </w:p>
    <w:p w:rsidR="00CE6EB6" w:rsidRPr="00150C51" w:rsidRDefault="00CE6EB6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>Английская и американская литература XX в. Особенности творчества Д. Джойса, Д.Г. Лоуренса и Э. Хемингуэя</w:t>
      </w:r>
    </w:p>
    <w:p w:rsidR="00CE6EB6" w:rsidRDefault="00CE6EB6" w:rsidP="0068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51">
        <w:rPr>
          <w:rFonts w:ascii="Times New Roman" w:hAnsi="Times New Roman" w:cs="Times New Roman"/>
          <w:sz w:val="24"/>
          <w:szCs w:val="24"/>
        </w:rPr>
        <w:t>Обзор творчества писателей XX в.: Р. Олдингтон, И. Во, У.С. Моэм, Г. Грин, др. Понятие о постмодернизме. Постмодернистские принципы художественного творчества – Д. Фаулз, Д. Барнс и др.</w:t>
      </w:r>
    </w:p>
    <w:p w:rsidR="00CE6EB6" w:rsidRPr="00CE6EB6" w:rsidRDefault="00CE6EB6" w:rsidP="00CE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EB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CE6EB6" w:rsidRPr="00CE6EB6" w:rsidRDefault="00CE6EB6" w:rsidP="00CE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5269B" w:rsidRDefault="0045269B" w:rsidP="00F74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99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528">
        <w:rPr>
          <w:rFonts w:ascii="Times New Roman" w:hAnsi="Times New Roman" w:cs="Times New Roman"/>
          <w:b/>
          <w:sz w:val="24"/>
          <w:szCs w:val="24"/>
        </w:rPr>
        <w:t>.В</w:t>
      </w:r>
      <w:r w:rsidR="00066B99" w:rsidRPr="00B77528">
        <w:rPr>
          <w:rFonts w:ascii="Times New Roman" w:hAnsi="Times New Roman" w:cs="Times New Roman"/>
          <w:b/>
          <w:sz w:val="24"/>
          <w:szCs w:val="24"/>
        </w:rPr>
        <w:t>.06 Практический курс перевода (английский язык)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CE6EB6" w:rsidRPr="00CE6EB6" w:rsidRDefault="00CE6EB6" w:rsidP="00CE6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EB6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CE6EB6" w:rsidRPr="00FD3FF1" w:rsidRDefault="00CE6EB6" w:rsidP="00FD3F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EB6">
        <w:rPr>
          <w:rFonts w:ascii="Times New Roman" w:hAnsi="Times New Roman" w:cs="Times New Roman"/>
          <w:bCs/>
          <w:sz w:val="24"/>
          <w:szCs w:val="24"/>
        </w:rPr>
        <w:t xml:space="preserve">Принципы организации занятия по УП. Структура занятия. Тактика выполнения отдельных упражнений на занятии. Техника речи: постановка дикции, риторика, эхо-повтор. Мнемотехника, переключение и логические операции. Синтаксическое </w:t>
      </w:r>
      <w:r w:rsidRPr="00CE6E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развертывание и речевая компрессия. Корректность переводчика. Перевод имен собственных. Перевод антропонимов, топонимов, </w:t>
      </w:r>
      <w:proofErr w:type="spellStart"/>
      <w:r w:rsidRPr="00CE6EB6">
        <w:rPr>
          <w:rFonts w:ascii="Times New Roman" w:hAnsi="Times New Roman" w:cs="Times New Roman"/>
          <w:bCs/>
          <w:sz w:val="24"/>
          <w:szCs w:val="24"/>
        </w:rPr>
        <w:t>урбанонимов,эргонимов</w:t>
      </w:r>
      <w:proofErr w:type="spellEnd"/>
      <w:r w:rsidRPr="00CE6EB6">
        <w:rPr>
          <w:rFonts w:ascii="Times New Roman" w:hAnsi="Times New Roman" w:cs="Times New Roman"/>
          <w:bCs/>
          <w:sz w:val="24"/>
          <w:szCs w:val="24"/>
        </w:rPr>
        <w:t xml:space="preserve">. Английские и американские реалии в переводе. Русские реалии в переводе. Фразеологизмы и клише. Термины общественной жизни. Работа над лексикой по тематическим группам. Меры и измерения. Природа. Город. События в жизни человека. Питание. Медицина. Искусство, живопись. Страны и валюта. Американские штаты и их столицы. Графства Великобритании. Международные организации. Лексика по новостям </w:t>
      </w:r>
      <w:r w:rsidRPr="00CE6EB6">
        <w:rPr>
          <w:rFonts w:ascii="Times New Roman" w:hAnsi="Times New Roman" w:cs="Times New Roman"/>
          <w:bCs/>
          <w:sz w:val="24"/>
          <w:szCs w:val="24"/>
          <w:lang w:val="en-US"/>
        </w:rPr>
        <w:t>BBC</w:t>
      </w:r>
      <w:r w:rsidRPr="00CE6EB6">
        <w:rPr>
          <w:rFonts w:ascii="Times New Roman" w:hAnsi="Times New Roman" w:cs="Times New Roman"/>
          <w:bCs/>
          <w:sz w:val="24"/>
          <w:szCs w:val="24"/>
        </w:rPr>
        <w:t xml:space="preserve">. Переводческая скоропись в последовательном переводе: основные принципы и приемы. Оформление ПС: расположение записи и общеупотребительные пиктограммы. Упражнения на применение ПС. Освоение текстовых жанров в переводе. Информационное сообщение. Интервью. Публичная речь. Перевод текущих новостей </w:t>
      </w:r>
      <w:r w:rsidRPr="00FD3FF1">
        <w:rPr>
          <w:rFonts w:ascii="Times New Roman" w:hAnsi="Times New Roman" w:cs="Times New Roman"/>
          <w:bCs/>
          <w:sz w:val="24"/>
          <w:szCs w:val="24"/>
          <w:lang w:val="en-US"/>
        </w:rPr>
        <w:t>BBC</w:t>
      </w:r>
      <w:r w:rsidRPr="00FD3FF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D3FF1">
        <w:rPr>
          <w:rFonts w:ascii="Times New Roman" w:hAnsi="Times New Roman" w:cs="Times New Roman"/>
          <w:bCs/>
          <w:sz w:val="24"/>
          <w:szCs w:val="24"/>
          <w:lang w:val="en-US"/>
        </w:rPr>
        <w:t>VOA</w:t>
      </w:r>
      <w:r w:rsidRPr="00FD3FF1">
        <w:rPr>
          <w:rFonts w:ascii="Times New Roman" w:hAnsi="Times New Roman" w:cs="Times New Roman"/>
          <w:bCs/>
          <w:sz w:val="24"/>
          <w:szCs w:val="24"/>
        </w:rPr>
        <w:t>.</w:t>
      </w:r>
    </w:p>
    <w:p w:rsidR="00FD3FF1" w:rsidRDefault="00FD3FF1" w:rsidP="00FD3FF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F1">
        <w:rPr>
          <w:rFonts w:ascii="Times New Roman" w:hAnsi="Times New Roman" w:cs="Times New Roman"/>
          <w:sz w:val="24"/>
          <w:szCs w:val="24"/>
        </w:rPr>
        <w:t xml:space="preserve">Синтаксические тонкости перевода: объединение высказываний; членение высказываний; перевод предлогов. Основы переводческой сокращенной записи. Основные лексико-семантические трансформации при переводе: конкретизация, ложные друзья переводчика, генерализация, прием модуляции, антонимический перевод, целостное преобразование, компенсация, перевод имен собственных, соотношения метрических и </w:t>
      </w:r>
      <w:proofErr w:type="spellStart"/>
      <w:r w:rsidRPr="00FD3FF1">
        <w:rPr>
          <w:rFonts w:ascii="Times New Roman" w:hAnsi="Times New Roman" w:cs="Times New Roman"/>
          <w:sz w:val="24"/>
          <w:szCs w:val="24"/>
        </w:rPr>
        <w:t>неметрических</w:t>
      </w:r>
      <w:proofErr w:type="spellEnd"/>
      <w:r w:rsidRPr="00FD3FF1">
        <w:rPr>
          <w:rFonts w:ascii="Times New Roman" w:hAnsi="Times New Roman" w:cs="Times New Roman"/>
          <w:sz w:val="24"/>
          <w:szCs w:val="24"/>
        </w:rPr>
        <w:t xml:space="preserve"> единиц измерения. </w:t>
      </w:r>
      <w:proofErr w:type="gramStart"/>
      <w:r w:rsidRPr="00FD3FF1">
        <w:rPr>
          <w:rFonts w:ascii="Times New Roman" w:hAnsi="Times New Roman" w:cs="Times New Roman"/>
          <w:sz w:val="24"/>
          <w:szCs w:val="24"/>
        </w:rPr>
        <w:t>Устный и письменный перевод аудио- и видеоматериалов, письменных текстов, выполнение упражнений по темам: выборы и избирательная система, общество, система образования в России, преступление и наказание, средства массовой информации, журналистика, реклама, телевидение.</w:t>
      </w:r>
      <w:proofErr w:type="gramEnd"/>
    </w:p>
    <w:p w:rsidR="00CE6EB6" w:rsidRPr="00FD3FF1" w:rsidRDefault="00FD3FF1" w:rsidP="00FD3FF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FD3FF1" w:rsidRPr="00FD3FF1" w:rsidRDefault="00CE6EB6" w:rsidP="00CE6E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D3FF1">
        <w:rPr>
          <w:rFonts w:ascii="Times New Roman" w:hAnsi="Times New Roman" w:cs="Times New Roman"/>
          <w:snapToGrid w:val="0"/>
          <w:sz w:val="24"/>
          <w:szCs w:val="24"/>
        </w:rPr>
        <w:t>Кандидат филол</w:t>
      </w:r>
      <w:r w:rsidR="00681DDA">
        <w:rPr>
          <w:rFonts w:ascii="Times New Roman" w:hAnsi="Times New Roman" w:cs="Times New Roman"/>
          <w:snapToGrid w:val="0"/>
          <w:sz w:val="24"/>
          <w:szCs w:val="24"/>
        </w:rPr>
        <w:t xml:space="preserve">огических наук, доцент </w:t>
      </w:r>
      <w:proofErr w:type="spellStart"/>
      <w:r w:rsidRPr="00FD3FF1">
        <w:rPr>
          <w:rFonts w:ascii="Times New Roman" w:hAnsi="Times New Roman" w:cs="Times New Roman"/>
          <w:snapToGrid w:val="0"/>
          <w:sz w:val="24"/>
          <w:szCs w:val="24"/>
        </w:rPr>
        <w:t>Кондратенкова</w:t>
      </w:r>
      <w:proofErr w:type="spellEnd"/>
      <w:r w:rsidRPr="00FD3FF1">
        <w:rPr>
          <w:rFonts w:ascii="Times New Roman" w:hAnsi="Times New Roman" w:cs="Times New Roman"/>
          <w:snapToGrid w:val="0"/>
          <w:sz w:val="24"/>
          <w:szCs w:val="24"/>
        </w:rPr>
        <w:t xml:space="preserve"> Е.А.</w:t>
      </w:r>
      <w:r w:rsidR="00FD3FF1" w:rsidRPr="00FD3FF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066B99" w:rsidRPr="00FD3FF1" w:rsidRDefault="00FD3FF1" w:rsidP="00CE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F1">
        <w:rPr>
          <w:rFonts w:ascii="Times New Roman" w:hAnsi="Times New Roman" w:cs="Times New Roman"/>
          <w:snapToGrid w:val="0"/>
          <w:sz w:val="24"/>
          <w:szCs w:val="24"/>
        </w:rPr>
        <w:t xml:space="preserve">кандидат филологических наук, доцент </w:t>
      </w:r>
      <w:proofErr w:type="spellStart"/>
      <w:r w:rsidRPr="00FD3FF1">
        <w:rPr>
          <w:rFonts w:ascii="Times New Roman" w:hAnsi="Times New Roman" w:cs="Times New Roman"/>
          <w:snapToGrid w:val="0"/>
          <w:sz w:val="24"/>
          <w:szCs w:val="24"/>
        </w:rPr>
        <w:t>Куцевич</w:t>
      </w:r>
      <w:proofErr w:type="spellEnd"/>
      <w:r w:rsidRPr="00FD3FF1">
        <w:rPr>
          <w:rFonts w:ascii="Times New Roman" w:hAnsi="Times New Roman" w:cs="Times New Roman"/>
          <w:snapToGrid w:val="0"/>
          <w:sz w:val="24"/>
          <w:szCs w:val="24"/>
        </w:rPr>
        <w:t xml:space="preserve"> Ю.А.</w:t>
      </w:r>
    </w:p>
    <w:p w:rsidR="00CE6EB6" w:rsidRDefault="00CE6EB6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B6" w:rsidRDefault="00CE6EB6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528">
        <w:rPr>
          <w:rFonts w:ascii="Times New Roman" w:hAnsi="Times New Roman" w:cs="Times New Roman"/>
          <w:b/>
          <w:sz w:val="24"/>
          <w:szCs w:val="24"/>
        </w:rPr>
        <w:t>.В</w:t>
      </w:r>
      <w:r w:rsidR="00066B99" w:rsidRPr="00B77528">
        <w:rPr>
          <w:rFonts w:ascii="Times New Roman" w:hAnsi="Times New Roman" w:cs="Times New Roman"/>
          <w:b/>
          <w:sz w:val="24"/>
          <w:szCs w:val="24"/>
        </w:rPr>
        <w:t>.07 Практический курс перевода  (второй язык)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066B99" w:rsidRPr="00FD3FF1" w:rsidRDefault="00FD3FF1" w:rsidP="00FD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F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D3FF1" w:rsidRPr="00FD3FF1" w:rsidRDefault="00FD3FF1" w:rsidP="00AB2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F1">
        <w:rPr>
          <w:rFonts w:ascii="Times New Roman" w:hAnsi="Times New Roman" w:cs="Times New Roman"/>
          <w:sz w:val="24"/>
          <w:szCs w:val="24"/>
        </w:rPr>
        <w:t xml:space="preserve">Приступая к изучению дисциплины, студенты работают в основном с художественными и </w:t>
      </w:r>
      <w:r w:rsidRPr="00FD3FF1">
        <w:rPr>
          <w:rFonts w:ascii="Times New Roman" w:hAnsi="Times New Roman" w:cs="Times New Roman"/>
          <w:spacing w:val="-2"/>
          <w:sz w:val="24"/>
          <w:szCs w:val="24"/>
        </w:rPr>
        <w:t>публицистическими текстами на общие темы. Преобладающий вид перевода –</w:t>
      </w:r>
      <w:r w:rsidRPr="00FD3FF1">
        <w:rPr>
          <w:rFonts w:ascii="Times New Roman" w:hAnsi="Times New Roman" w:cs="Times New Roman"/>
          <w:sz w:val="24"/>
          <w:szCs w:val="24"/>
        </w:rPr>
        <w:t xml:space="preserve"> письменный. В течение семестра студенты овладевают основными переводческими приемами и закрепляют приобретенные навыки, выполняя собственные переводы художественных и публицистических текстов. Студенты также учатся осуществлять анализ и оценку переводов, выполненных другими переводчиками.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</w:rPr>
      </w:pPr>
      <w:r w:rsidRPr="00E938BF">
        <w:rPr>
          <w:b/>
          <w:bCs/>
          <w:sz w:val="24"/>
          <w:szCs w:val="24"/>
        </w:rPr>
        <w:t>Введение в предмет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sz w:val="24"/>
          <w:szCs w:val="24"/>
        </w:rPr>
        <w:t>Знакомство с основной и дополнительной литературой по предмету.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ресурсами, необходимыми переводчику.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Рассказ о выдающихся переводчиках с французского языка.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</w:rPr>
      </w:pPr>
      <w:r w:rsidRPr="00E938BF">
        <w:rPr>
          <w:b/>
          <w:bCs/>
          <w:sz w:val="24"/>
          <w:szCs w:val="24"/>
        </w:rPr>
        <w:t>Переводческие трансформации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Лексические трансформации.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Грамматические трансформации.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Стилистические трансформации.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</w:rPr>
      </w:pPr>
      <w:r w:rsidRPr="00E938BF">
        <w:rPr>
          <w:b/>
          <w:bCs/>
          <w:sz w:val="24"/>
          <w:szCs w:val="24"/>
        </w:rPr>
        <w:lastRenderedPageBreak/>
        <w:t>Перевод лексических единиц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Смысловая структура слова.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Выражение значения одушевленности.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BF">
        <w:rPr>
          <w:rFonts w:ascii="Times New Roman" w:hAnsi="Times New Roman" w:cs="Times New Roman"/>
          <w:sz w:val="24"/>
          <w:szCs w:val="24"/>
        </w:rPr>
        <w:t>Безэквивалентная</w:t>
      </w:r>
      <w:proofErr w:type="spellEnd"/>
      <w:r w:rsidRPr="00E938BF">
        <w:rPr>
          <w:rFonts w:ascii="Times New Roman" w:hAnsi="Times New Roman" w:cs="Times New Roman"/>
          <w:sz w:val="24"/>
          <w:szCs w:val="24"/>
        </w:rPr>
        <w:t xml:space="preserve"> лексика.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BF">
        <w:rPr>
          <w:rFonts w:ascii="Times New Roman" w:hAnsi="Times New Roman" w:cs="Times New Roman"/>
          <w:sz w:val="24"/>
          <w:szCs w:val="24"/>
        </w:rPr>
        <w:t>Десемантизация</w:t>
      </w:r>
      <w:proofErr w:type="spellEnd"/>
      <w:r w:rsidRPr="00E938BF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«Ложные друзья» переводчика.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</w:rPr>
      </w:pPr>
      <w:r w:rsidRPr="00E938BF">
        <w:rPr>
          <w:b/>
          <w:bCs/>
          <w:sz w:val="24"/>
          <w:szCs w:val="24"/>
        </w:rPr>
        <w:t>Грамматика в переводе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sz w:val="24"/>
          <w:szCs w:val="24"/>
        </w:rPr>
        <w:t>Взаимодействие грамматики с лексикой.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Грамматические категории.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Семантика синтаксических конструкций.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</w:rPr>
      </w:pPr>
      <w:r w:rsidRPr="00E938BF">
        <w:rPr>
          <w:b/>
          <w:bCs/>
          <w:sz w:val="24"/>
          <w:szCs w:val="24"/>
        </w:rPr>
        <w:t>Стилистический аспект перевода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Стилистические ресурсы лексики.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Стилистические ресурсы грамматики.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Стилистические ресурсы словообразования.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</w:rPr>
      </w:pPr>
      <w:r w:rsidRPr="00E938BF">
        <w:rPr>
          <w:b/>
          <w:bCs/>
          <w:sz w:val="24"/>
          <w:szCs w:val="24"/>
        </w:rPr>
        <w:t>Анализ, сопоставление и оценка переводов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sz w:val="24"/>
          <w:szCs w:val="24"/>
        </w:rPr>
        <w:t>Анализ переводческих трансформаций.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Оценка эквивалентности перевода оригиналу.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  <w:u w:val="single"/>
        </w:rPr>
      </w:pPr>
      <w:r w:rsidRPr="00E938BF">
        <w:rPr>
          <w:b/>
          <w:bCs/>
          <w:sz w:val="24"/>
          <w:szCs w:val="24"/>
          <w:u w:val="single"/>
        </w:rPr>
        <w:t>Письменный перевод текстов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Перевод художественных текстов.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Перевод публицистических текстов.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Перевод поэзии.</w:t>
      </w:r>
    </w:p>
    <w:p w:rsidR="00FD3FF1" w:rsidRPr="00E938BF" w:rsidRDefault="00FD3FF1" w:rsidP="00E938BF">
      <w:pPr>
        <w:pStyle w:val="a9"/>
        <w:ind w:left="0"/>
        <w:jc w:val="both"/>
        <w:rPr>
          <w:b/>
          <w:bCs/>
          <w:sz w:val="24"/>
          <w:szCs w:val="24"/>
          <w:u w:val="single"/>
        </w:rPr>
      </w:pPr>
      <w:r w:rsidRPr="00E938BF">
        <w:rPr>
          <w:b/>
          <w:bCs/>
          <w:sz w:val="24"/>
          <w:szCs w:val="24"/>
          <w:u w:val="single"/>
        </w:rPr>
        <w:t xml:space="preserve">Устный перевод 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sz w:val="24"/>
          <w:szCs w:val="24"/>
        </w:rPr>
        <w:t xml:space="preserve">Упражнения с </w:t>
      </w:r>
      <w:proofErr w:type="spellStart"/>
      <w:r w:rsidRPr="00E938BF">
        <w:rPr>
          <w:sz w:val="24"/>
          <w:szCs w:val="24"/>
        </w:rPr>
        <w:t>прециозными</w:t>
      </w:r>
      <w:proofErr w:type="spellEnd"/>
      <w:r w:rsidRPr="00E938BF">
        <w:rPr>
          <w:sz w:val="24"/>
          <w:szCs w:val="24"/>
        </w:rPr>
        <w:t xml:space="preserve"> словами: перевод числительных, дат, имен собственных, географических названий.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Упражнения на зрительно-устный перевод.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proofErr w:type="spellStart"/>
      <w:r w:rsidRPr="00E938BF">
        <w:rPr>
          <w:rFonts w:ascii="Times New Roman" w:hAnsi="Times New Roman" w:cs="Times New Roman"/>
          <w:sz w:val="24"/>
          <w:szCs w:val="24"/>
        </w:rPr>
        <w:t>абзацно-фразовый</w:t>
      </w:r>
      <w:proofErr w:type="spellEnd"/>
      <w:r w:rsidRPr="00E938BF">
        <w:rPr>
          <w:rFonts w:ascii="Times New Roman" w:hAnsi="Times New Roman" w:cs="Times New Roman"/>
          <w:sz w:val="24"/>
          <w:szCs w:val="24"/>
        </w:rPr>
        <w:t xml:space="preserve"> перевод.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Упражнения на письменный перевод аудиозаписи.</w:t>
      </w:r>
    </w:p>
    <w:p w:rsidR="00FD3FF1" w:rsidRPr="00E938BF" w:rsidRDefault="00FD3FF1" w:rsidP="00E938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8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Письменный общественно-политический перевод </w:t>
      </w:r>
    </w:p>
    <w:p w:rsidR="00FD3FF1" w:rsidRPr="00E938BF" w:rsidRDefault="00FD3FF1" w:rsidP="00E93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BF">
        <w:rPr>
          <w:rFonts w:ascii="Times New Roman" w:hAnsi="Times New Roman" w:cs="Times New Roman"/>
          <w:b/>
          <w:bCs/>
          <w:sz w:val="24"/>
          <w:szCs w:val="24"/>
        </w:rPr>
        <w:t>Хроника международных событий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bCs/>
          <w:sz w:val="24"/>
          <w:szCs w:val="24"/>
        </w:rPr>
        <w:t>Тема 1 «</w:t>
      </w:r>
      <w:r w:rsidRPr="00E938BF">
        <w:rPr>
          <w:sz w:val="24"/>
          <w:szCs w:val="24"/>
        </w:rPr>
        <w:t>Официальный визит»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bCs/>
          <w:sz w:val="24"/>
          <w:szCs w:val="24"/>
        </w:rPr>
        <w:t>Тема 2 «</w:t>
      </w:r>
      <w:r w:rsidRPr="00E938BF">
        <w:rPr>
          <w:sz w:val="24"/>
          <w:szCs w:val="24"/>
        </w:rPr>
        <w:t>Официальные сообщения»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bCs/>
          <w:sz w:val="24"/>
          <w:szCs w:val="24"/>
        </w:rPr>
        <w:t>Тема 3 «Переговоры»</w:t>
      </w:r>
    </w:p>
    <w:p w:rsidR="00FD3FF1" w:rsidRPr="00E938BF" w:rsidRDefault="00FD3FF1" w:rsidP="00E938BF">
      <w:pPr>
        <w:pStyle w:val="a9"/>
        <w:ind w:left="0"/>
        <w:rPr>
          <w:b/>
          <w:bCs/>
          <w:sz w:val="24"/>
          <w:szCs w:val="24"/>
        </w:rPr>
      </w:pPr>
      <w:r w:rsidRPr="00E938BF">
        <w:rPr>
          <w:b/>
          <w:bCs/>
          <w:sz w:val="24"/>
          <w:szCs w:val="24"/>
        </w:rPr>
        <w:t>Конгресс, конференция, международная организация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bCs/>
          <w:sz w:val="24"/>
          <w:szCs w:val="24"/>
        </w:rPr>
        <w:t>Тема 1 «Структура Организации Объединённых Наций</w:t>
      </w:r>
      <w:r w:rsidRPr="00E938BF">
        <w:rPr>
          <w:sz w:val="24"/>
          <w:szCs w:val="24"/>
        </w:rPr>
        <w:t>»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bCs/>
          <w:sz w:val="24"/>
          <w:szCs w:val="24"/>
        </w:rPr>
        <w:t>Тема 2 «Задачи и принципы ООН</w:t>
      </w:r>
      <w:r w:rsidRPr="00E938BF">
        <w:rPr>
          <w:sz w:val="24"/>
          <w:szCs w:val="24"/>
        </w:rPr>
        <w:t>»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bCs/>
          <w:sz w:val="24"/>
          <w:szCs w:val="24"/>
        </w:rPr>
        <w:t>Тема 3 «Деятельность ООН</w:t>
      </w:r>
      <w:r w:rsidRPr="00E938BF">
        <w:rPr>
          <w:sz w:val="24"/>
          <w:szCs w:val="24"/>
        </w:rPr>
        <w:t>»</w:t>
      </w:r>
    </w:p>
    <w:p w:rsidR="00FD3FF1" w:rsidRPr="00E938BF" w:rsidRDefault="00FD3FF1" w:rsidP="00E938BF">
      <w:pPr>
        <w:pStyle w:val="a9"/>
        <w:ind w:left="0"/>
        <w:jc w:val="both"/>
        <w:rPr>
          <w:sz w:val="24"/>
          <w:szCs w:val="24"/>
        </w:rPr>
      </w:pPr>
      <w:r w:rsidRPr="00E938BF">
        <w:rPr>
          <w:bCs/>
          <w:sz w:val="24"/>
          <w:szCs w:val="24"/>
        </w:rPr>
        <w:t>Тема 4 «Генеральная Ассамблея ООН</w:t>
      </w:r>
      <w:r w:rsidRPr="00E938BF">
        <w:rPr>
          <w:sz w:val="24"/>
          <w:szCs w:val="24"/>
        </w:rPr>
        <w:t>»</w:t>
      </w:r>
    </w:p>
    <w:p w:rsidR="00FD3FF1" w:rsidRPr="00E938BF" w:rsidRDefault="00FD3FF1" w:rsidP="00E938BF">
      <w:pPr>
        <w:pStyle w:val="a9"/>
        <w:ind w:left="0"/>
        <w:rPr>
          <w:sz w:val="24"/>
          <w:szCs w:val="24"/>
          <w:u w:val="single"/>
        </w:rPr>
      </w:pPr>
      <w:r w:rsidRPr="00E938BF">
        <w:rPr>
          <w:b/>
          <w:sz w:val="24"/>
          <w:szCs w:val="24"/>
          <w:u w:val="single"/>
        </w:rPr>
        <w:t xml:space="preserve">Письменный перевод личных документов </w:t>
      </w:r>
      <w:r w:rsidRPr="00E938BF">
        <w:rPr>
          <w:sz w:val="24"/>
          <w:szCs w:val="24"/>
          <w:u w:val="single"/>
        </w:rPr>
        <w:t xml:space="preserve">(документов физических лиц) 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Свидетельство о рождении.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Свидетельство о заключении (расторжении) брака.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Паспорт.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Диплом о высшем образовании.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Приложение к диплому.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Зачетная книжка.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 xml:space="preserve">Трудовая книжка. </w:t>
      </w:r>
    </w:p>
    <w:p w:rsidR="00FD3FF1" w:rsidRPr="00E938BF" w:rsidRDefault="00FD3FF1" w:rsidP="00E938BF">
      <w:pPr>
        <w:pStyle w:val="a9"/>
        <w:numPr>
          <w:ilvl w:val="0"/>
          <w:numId w:val="12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Справка (с места работы, учебы).</w:t>
      </w:r>
    </w:p>
    <w:p w:rsidR="00FD3FF1" w:rsidRPr="00E938BF" w:rsidRDefault="00FD3FF1" w:rsidP="00E938BF">
      <w:pPr>
        <w:pStyle w:val="a9"/>
        <w:ind w:left="0"/>
        <w:rPr>
          <w:b/>
          <w:sz w:val="24"/>
          <w:szCs w:val="24"/>
          <w:u w:val="single"/>
        </w:rPr>
      </w:pPr>
      <w:r w:rsidRPr="00E938BF">
        <w:rPr>
          <w:b/>
          <w:sz w:val="24"/>
          <w:szCs w:val="24"/>
          <w:u w:val="single"/>
        </w:rPr>
        <w:t>Устный перевод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 xml:space="preserve">Национальное собрание. Государственная дума. Сенат. Совет Федерации. Президиум. Официальные визиты. 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Совет министров. Совет Европы. Федеральный и федеративный советы.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Совет безопасности. Сотрудничество. Магриб.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lastRenderedPageBreak/>
        <w:t xml:space="preserve">Пять французских республик. Монтаньяры. Робеспьер. Наполеон </w:t>
      </w:r>
      <w:r w:rsidRPr="00E938BF">
        <w:rPr>
          <w:sz w:val="24"/>
          <w:szCs w:val="24"/>
          <w:lang w:val="en-US"/>
        </w:rPr>
        <w:t>III</w:t>
      </w:r>
      <w:r w:rsidRPr="00E938BF">
        <w:rPr>
          <w:sz w:val="24"/>
          <w:szCs w:val="24"/>
        </w:rPr>
        <w:t>. Генерал де Голль.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 xml:space="preserve">Международные договоры. Президенты Франции. 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Европейское Экономическое Сообщество. Общий рынок. Бенилюкс.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 xml:space="preserve">Международные встречи. 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Организация Объединенных Наций. Лига Наций.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Приветственная речь.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Тарифное соглашение. Мажоритарная система. Билль о правах человека. 100 дней Наполеона. Христианство. Буддизм. НАТО.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Католицизм. Британское содружество Наций. Конфуцианство. Геноцид. Департаменты Франции. Верительные грамоты. Права человека.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 xml:space="preserve">Палата представителей и Сенат США. 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Ислам. Макиавеллизм. Православие. Армия спасения.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 xml:space="preserve">Ксенофобия. Тред-юнионы. Тайвань. Движение Сопротивления во Франции. 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Католическая церковь.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Свободная зона. Парламентская неприкосновенность. Демократия.</w:t>
      </w:r>
    </w:p>
    <w:p w:rsidR="00FD3FF1" w:rsidRPr="00E938BF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r w:rsidRPr="00E938BF">
        <w:rPr>
          <w:sz w:val="24"/>
          <w:szCs w:val="24"/>
        </w:rPr>
        <w:t>Протекционизм. Протестантская религия. Выборная квота. Преамбула.</w:t>
      </w:r>
    </w:p>
    <w:p w:rsidR="00FD3FF1" w:rsidRDefault="00FD3FF1" w:rsidP="00E938BF">
      <w:pPr>
        <w:pStyle w:val="a9"/>
        <w:numPr>
          <w:ilvl w:val="0"/>
          <w:numId w:val="11"/>
        </w:numPr>
        <w:tabs>
          <w:tab w:val="left" w:pos="1080"/>
        </w:tabs>
        <w:jc w:val="both"/>
        <w:rPr>
          <w:sz w:val="24"/>
          <w:szCs w:val="24"/>
        </w:rPr>
      </w:pPr>
      <w:proofErr w:type="spellStart"/>
      <w:r w:rsidRPr="00E938BF">
        <w:rPr>
          <w:sz w:val="24"/>
          <w:szCs w:val="24"/>
        </w:rPr>
        <w:t>Панафриканизм</w:t>
      </w:r>
      <w:proofErr w:type="spellEnd"/>
      <w:r w:rsidRPr="00E938BF">
        <w:rPr>
          <w:sz w:val="24"/>
          <w:szCs w:val="24"/>
        </w:rPr>
        <w:t>. Панарабизм. Плутократия. Ратификация. Репарации. Организация Африканского Единства.</w:t>
      </w:r>
    </w:p>
    <w:p w:rsidR="00E938BF" w:rsidRPr="00E938BF" w:rsidRDefault="00E938BF" w:rsidP="00AB2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BF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E938BF" w:rsidRPr="00E938BF" w:rsidRDefault="00E938BF" w:rsidP="00AB2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Кандидат филологических наук, доцент Тихонова М.П.,</w:t>
      </w:r>
    </w:p>
    <w:p w:rsidR="00E938BF" w:rsidRPr="00E938BF" w:rsidRDefault="00E938BF" w:rsidP="00AB2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BF">
        <w:rPr>
          <w:rFonts w:ascii="Times New Roman" w:hAnsi="Times New Roman" w:cs="Times New Roman"/>
          <w:sz w:val="24"/>
          <w:szCs w:val="24"/>
        </w:rPr>
        <w:t>кандидат филологических наук, доцент Тавасиева А.З.</w:t>
      </w:r>
    </w:p>
    <w:p w:rsidR="00FD3FF1" w:rsidRPr="00FD3FF1" w:rsidRDefault="00FD3FF1" w:rsidP="00FD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528">
        <w:rPr>
          <w:rFonts w:ascii="Times New Roman" w:hAnsi="Times New Roman" w:cs="Times New Roman"/>
          <w:b/>
          <w:sz w:val="24"/>
          <w:szCs w:val="24"/>
        </w:rPr>
        <w:t>.В</w:t>
      </w:r>
      <w:r w:rsidR="00066B99" w:rsidRPr="00B77528">
        <w:rPr>
          <w:rFonts w:ascii="Times New Roman" w:hAnsi="Times New Roman" w:cs="Times New Roman"/>
          <w:b/>
          <w:sz w:val="24"/>
          <w:szCs w:val="24"/>
        </w:rPr>
        <w:t>.08 Перевод деловой документации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E938BF" w:rsidRPr="00E938BF" w:rsidRDefault="00E938BF" w:rsidP="00E938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8BF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938BF" w:rsidRPr="00E938BF" w:rsidRDefault="00E938BF" w:rsidP="00E93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8BF">
        <w:rPr>
          <w:rFonts w:ascii="Times New Roman" w:hAnsi="Times New Roman" w:cs="Times New Roman"/>
          <w:bCs/>
          <w:sz w:val="24"/>
          <w:szCs w:val="24"/>
        </w:rPr>
        <w:t>Официально-деловой стиль. Структура и формат делового письма. Электронные виды деловой переписки. Типология официально-деловых документов. Особенности перевода деловых писем. Приёмы перевода деловых писем. Простые коммерческие письма. Социальные письма. Письма-запросы. Оферты. Заказы. Сопроводительные письма. Общие условия продажи и поставки.</w:t>
      </w:r>
    </w:p>
    <w:p w:rsidR="00E938BF" w:rsidRPr="00E938BF" w:rsidRDefault="00E938BF" w:rsidP="00E93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BF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938BF" w:rsidRPr="00E938BF" w:rsidRDefault="00E938BF" w:rsidP="00E938B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938BF">
        <w:rPr>
          <w:rFonts w:ascii="Times New Roman" w:hAnsi="Times New Roman" w:cs="Times New Roman"/>
          <w:snapToGrid w:val="0"/>
          <w:sz w:val="24"/>
          <w:szCs w:val="24"/>
        </w:rPr>
        <w:t xml:space="preserve">Кандидат филологических наук, доцент </w:t>
      </w:r>
      <w:proofErr w:type="spellStart"/>
      <w:r w:rsidRPr="00E938BF">
        <w:rPr>
          <w:rFonts w:ascii="Times New Roman" w:hAnsi="Times New Roman" w:cs="Times New Roman"/>
          <w:snapToGrid w:val="0"/>
          <w:sz w:val="24"/>
          <w:szCs w:val="24"/>
        </w:rPr>
        <w:t>Кондратенкова</w:t>
      </w:r>
      <w:proofErr w:type="spellEnd"/>
      <w:r w:rsidRPr="00E938BF">
        <w:rPr>
          <w:rFonts w:ascii="Times New Roman" w:hAnsi="Times New Roman" w:cs="Times New Roman"/>
          <w:snapToGrid w:val="0"/>
          <w:sz w:val="24"/>
          <w:szCs w:val="24"/>
        </w:rPr>
        <w:t xml:space="preserve"> Е.А.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360" w:rsidRDefault="00F74360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99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528">
        <w:rPr>
          <w:rFonts w:ascii="Times New Roman" w:hAnsi="Times New Roman" w:cs="Times New Roman"/>
          <w:b/>
          <w:sz w:val="24"/>
          <w:szCs w:val="24"/>
        </w:rPr>
        <w:t>.В</w:t>
      </w:r>
      <w:r w:rsidR="00066B99" w:rsidRPr="00B77528">
        <w:rPr>
          <w:rFonts w:ascii="Times New Roman" w:hAnsi="Times New Roman" w:cs="Times New Roman"/>
          <w:b/>
          <w:sz w:val="24"/>
          <w:szCs w:val="24"/>
        </w:rPr>
        <w:t>.09 Перевод текстов публицистического стиля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F74360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E938BF" w:rsidRPr="00A5774C" w:rsidRDefault="00E938BF" w:rsidP="00E9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4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938BF" w:rsidRPr="00A5774C" w:rsidRDefault="00E938BF" w:rsidP="00E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74C">
        <w:rPr>
          <w:rFonts w:ascii="Times New Roman" w:hAnsi="Times New Roman" w:cs="Times New Roman"/>
          <w:sz w:val="24"/>
          <w:szCs w:val="24"/>
        </w:rPr>
        <w:t xml:space="preserve">Содержательные и стилистические особенности публицистического текста.   Специфика перевода заглавия публицистического текста.  Типология заглавий в публицистике. </w:t>
      </w:r>
      <w:r w:rsidRPr="00A5774C">
        <w:rPr>
          <w:rFonts w:ascii="Times New Roman" w:hAnsi="Times New Roman" w:cs="Times New Roman"/>
          <w:sz w:val="24"/>
          <w:szCs w:val="24"/>
        </w:rPr>
        <w:lastRenderedPageBreak/>
        <w:t xml:space="preserve">Внешняя и внутренняя структура текста в публицистике. </w:t>
      </w:r>
      <w:proofErr w:type="spellStart"/>
      <w:r w:rsidRPr="00A5774C">
        <w:rPr>
          <w:rFonts w:ascii="Times New Roman" w:hAnsi="Times New Roman" w:cs="Times New Roman"/>
          <w:sz w:val="24"/>
          <w:szCs w:val="24"/>
        </w:rPr>
        <w:t>Предпереводческий</w:t>
      </w:r>
      <w:proofErr w:type="spellEnd"/>
      <w:r w:rsidRPr="00A5774C">
        <w:rPr>
          <w:rFonts w:ascii="Times New Roman" w:hAnsi="Times New Roman" w:cs="Times New Roman"/>
          <w:sz w:val="24"/>
          <w:szCs w:val="24"/>
        </w:rPr>
        <w:t xml:space="preserve"> анализ публицистического текста и технология его  перевода. Перевод публичных выступлений. Перевод журналистских статей. Перевод эссе. </w:t>
      </w:r>
    </w:p>
    <w:p w:rsidR="00E938BF" w:rsidRPr="00A5774C" w:rsidRDefault="00E938BF" w:rsidP="00E93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74C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938BF" w:rsidRPr="00A5774C" w:rsidRDefault="00E938BF" w:rsidP="00E9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4C">
        <w:rPr>
          <w:rFonts w:ascii="Times New Roman" w:hAnsi="Times New Roman" w:cs="Times New Roman"/>
          <w:sz w:val="24"/>
          <w:szCs w:val="24"/>
        </w:rPr>
        <w:t>Кандидат фи</w:t>
      </w:r>
      <w:r>
        <w:rPr>
          <w:rFonts w:ascii="Times New Roman" w:hAnsi="Times New Roman" w:cs="Times New Roman"/>
          <w:sz w:val="24"/>
          <w:szCs w:val="24"/>
        </w:rPr>
        <w:t xml:space="preserve">лологических наук, доцент  </w:t>
      </w:r>
      <w:proofErr w:type="spellStart"/>
      <w:r w:rsidRPr="00A5774C"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99" w:rsidRDefault="003F050D" w:rsidP="005E3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972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724C">
        <w:rPr>
          <w:rFonts w:ascii="Times New Roman" w:hAnsi="Times New Roman" w:cs="Times New Roman"/>
          <w:b/>
          <w:sz w:val="24"/>
          <w:szCs w:val="24"/>
        </w:rPr>
        <w:t>.В</w:t>
      </w:r>
      <w:r w:rsidR="00066B99" w:rsidRPr="0009724C">
        <w:rPr>
          <w:rFonts w:ascii="Times New Roman" w:hAnsi="Times New Roman" w:cs="Times New Roman"/>
          <w:b/>
          <w:sz w:val="24"/>
          <w:szCs w:val="24"/>
        </w:rPr>
        <w:t>.10  Практикум по методике преподавания иностранных языков и культур</w:t>
      </w:r>
    </w:p>
    <w:p w:rsidR="00306EC9" w:rsidRPr="006762D3" w:rsidRDefault="00306EC9" w:rsidP="0030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66B99" w:rsidRDefault="00331E3A" w:rsidP="005E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УК-9.</w:t>
      </w:r>
      <w:proofErr w:type="gramStart"/>
      <w:r w:rsidR="0009724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9724C" w:rsidRPr="00C77FC8">
        <w:rPr>
          <w:rFonts w:ascii="Times New Roman" w:hAnsi="Times New Roman" w:cs="Times New Roman"/>
          <w:sz w:val="24"/>
          <w:szCs w:val="24"/>
        </w:rPr>
        <w:t xml:space="preserve"> использовать базовые дефектологические знания в социальной и профессиональной сферах</w:t>
      </w:r>
    </w:p>
    <w:p w:rsidR="00331E3A" w:rsidRDefault="00331E3A" w:rsidP="005E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ПК-1.</w:t>
      </w:r>
      <w:r w:rsidR="005E38DD" w:rsidRPr="0002086D">
        <w:rPr>
          <w:rFonts w:ascii="Times New Roman" w:hAnsi="Times New Roman" w:cs="Times New Roman"/>
          <w:sz w:val="24"/>
          <w:szCs w:val="24"/>
        </w:rPr>
        <w:t>Способен эффективно строить учебный процесс, осуществляя педагогическую деятельность в образовательных организациях  основного общего, среднего общего образования в соответствии с задачами конкретного учебного курса и условиями обучения иностранным языкам</w:t>
      </w:r>
    </w:p>
    <w:p w:rsidR="00331E3A" w:rsidRDefault="00331E3A" w:rsidP="00B7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ПК-2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теоретическими основами обучения иностранным языкам, закономерностями становления способности к межкультурной коммуникации</w:t>
      </w:r>
    </w:p>
    <w:p w:rsidR="00681DDA" w:rsidRPr="00681DDA" w:rsidRDefault="00681DDA" w:rsidP="0068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D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81DDA" w:rsidRDefault="00681DDA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B2">
        <w:rPr>
          <w:rFonts w:ascii="Times New Roman" w:hAnsi="Times New Roman" w:cs="Times New Roman"/>
          <w:sz w:val="24"/>
          <w:szCs w:val="24"/>
        </w:rPr>
        <w:t>Основными образовательными технологиями в рамках ауд</w:t>
      </w:r>
      <w:r w:rsidR="00CF04D6">
        <w:rPr>
          <w:rFonts w:ascii="Times New Roman" w:hAnsi="Times New Roman" w:cs="Times New Roman"/>
          <w:sz w:val="24"/>
          <w:szCs w:val="24"/>
        </w:rPr>
        <w:t>иторной работы являются:</w:t>
      </w:r>
      <w:r w:rsidRPr="00DE6EB2">
        <w:rPr>
          <w:rFonts w:ascii="Times New Roman" w:hAnsi="Times New Roman" w:cs="Times New Roman"/>
          <w:sz w:val="24"/>
          <w:szCs w:val="24"/>
        </w:rPr>
        <w:t xml:space="preserve"> семинар, фронтальный опрос, терминологический диктант, диспуты и ролевые игры; презентации выполненных исследовательских проектов. </w:t>
      </w:r>
      <w:proofErr w:type="gramStart"/>
      <w:r w:rsidRPr="00DE6EB2">
        <w:rPr>
          <w:rFonts w:ascii="Times New Roman" w:hAnsi="Times New Roman" w:cs="Times New Roman"/>
          <w:sz w:val="24"/>
          <w:szCs w:val="24"/>
        </w:rPr>
        <w:t>Образовательные технологии самостоятельной работы включают: анализ рек</w:t>
      </w:r>
      <w:r w:rsidR="00F46523">
        <w:rPr>
          <w:rFonts w:ascii="Times New Roman" w:hAnsi="Times New Roman" w:cs="Times New Roman"/>
          <w:sz w:val="24"/>
          <w:szCs w:val="24"/>
        </w:rPr>
        <w:t>омендованных текстов; подготовку</w:t>
      </w:r>
      <w:r w:rsidRPr="00DE6EB2">
        <w:rPr>
          <w:rFonts w:ascii="Times New Roman" w:hAnsi="Times New Roman" w:cs="Times New Roman"/>
          <w:sz w:val="24"/>
          <w:szCs w:val="24"/>
        </w:rPr>
        <w:t xml:space="preserve"> сообщений с использованием рекомендованной преподавателем и самостоятельно найденной литературы; </w:t>
      </w:r>
      <w:r w:rsidR="00F46523">
        <w:rPr>
          <w:rFonts w:ascii="Times New Roman" w:hAnsi="Times New Roman" w:cs="Times New Roman"/>
          <w:sz w:val="24"/>
          <w:szCs w:val="24"/>
        </w:rPr>
        <w:t>подготовку</w:t>
      </w:r>
      <w:r w:rsidRPr="00DE6EB2">
        <w:rPr>
          <w:rFonts w:ascii="Times New Roman" w:hAnsi="Times New Roman" w:cs="Times New Roman"/>
          <w:sz w:val="24"/>
          <w:szCs w:val="24"/>
        </w:rPr>
        <w:t xml:space="preserve"> компьютерных презентаций, устное и письменное реферирование/ конспектирование; анализ проблемной ситуации; составление опорного плана-конспекта сообщения; написание фрагментов сценария для р</w:t>
      </w:r>
      <w:r w:rsidR="00F46523">
        <w:rPr>
          <w:rFonts w:ascii="Times New Roman" w:hAnsi="Times New Roman" w:cs="Times New Roman"/>
          <w:sz w:val="24"/>
          <w:szCs w:val="24"/>
        </w:rPr>
        <w:t>олевой игры, написание рецензий, составление конспектов фрагментов уроков и конспектов уроков.</w:t>
      </w:r>
      <w:proofErr w:type="gramEnd"/>
    </w:p>
    <w:p w:rsidR="00681DDA" w:rsidRPr="00BC6C83" w:rsidRDefault="00681DDA" w:rsidP="0068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83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81DDA" w:rsidRPr="00DE6EB2" w:rsidRDefault="00681DDA" w:rsidP="00681DD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Кандидат педагогических наук, доцент Савельева О.Е.</w:t>
      </w:r>
    </w:p>
    <w:p w:rsidR="00681DDA" w:rsidRPr="00DE6EB2" w:rsidRDefault="00681DDA" w:rsidP="0068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99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528">
        <w:rPr>
          <w:rFonts w:ascii="Times New Roman" w:hAnsi="Times New Roman" w:cs="Times New Roman"/>
          <w:b/>
          <w:sz w:val="24"/>
          <w:szCs w:val="24"/>
        </w:rPr>
        <w:t>.В</w:t>
      </w:r>
      <w:r w:rsidR="00066B99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Pr="00B77528">
        <w:rPr>
          <w:rFonts w:ascii="Times New Roman" w:hAnsi="Times New Roman" w:cs="Times New Roman"/>
          <w:b/>
          <w:sz w:val="24"/>
          <w:szCs w:val="24"/>
        </w:rPr>
        <w:t>11 Перевод специальных текстов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CF04D6" w:rsidRPr="00CF04D6" w:rsidRDefault="00CF04D6" w:rsidP="00CF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D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F04D6" w:rsidRPr="00CF04D6" w:rsidRDefault="00CF04D6" w:rsidP="00CF0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D6">
        <w:rPr>
          <w:rFonts w:ascii="Times New Roman" w:hAnsi="Times New Roman" w:cs="Times New Roman"/>
          <w:bCs/>
          <w:sz w:val="24"/>
          <w:szCs w:val="24"/>
        </w:rPr>
        <w:t xml:space="preserve">Характеристика функционального стиля научной и технической литературы. Требования, предъявляемые к техническому переводчику. Рабочие источники информации в научно-техническом переводе. Инструментарий технического переводчика: системы автоматизации перевода. Лексические аспекты перевода научно-технических текстов. Термины и приемы их перевода. Перевод сокращений. Лексические трудности перевода научно-технической литературы. Грамматические, синтаксические, стилистические аспекты перевода научно-технических текстов. </w:t>
      </w:r>
      <w:r w:rsidRPr="00CF04D6">
        <w:rPr>
          <w:rFonts w:ascii="Times New Roman" w:hAnsi="Times New Roman" w:cs="Times New Roman"/>
          <w:sz w:val="24"/>
          <w:szCs w:val="24"/>
        </w:rPr>
        <w:t>Реферативный и аннотационный перевод. Типология научно-технических текстов. Потребительские инструкции. Руководства по эксплуатации.</w:t>
      </w:r>
      <w:r w:rsidRPr="00CF04D6">
        <w:rPr>
          <w:rFonts w:ascii="Times New Roman" w:hAnsi="Times New Roman" w:cs="Times New Roman"/>
          <w:bCs/>
          <w:sz w:val="24"/>
          <w:szCs w:val="24"/>
        </w:rPr>
        <w:t xml:space="preserve"> Технические спецификации. </w:t>
      </w:r>
      <w:r w:rsidRPr="00CF04D6">
        <w:rPr>
          <w:rFonts w:ascii="Times New Roman" w:hAnsi="Times New Roman" w:cs="Times New Roman"/>
          <w:sz w:val="24"/>
          <w:szCs w:val="24"/>
        </w:rPr>
        <w:t xml:space="preserve">Тексты по автомобилестроению, </w:t>
      </w:r>
      <w:r w:rsidRPr="00CF04D6">
        <w:rPr>
          <w:rFonts w:ascii="Times New Roman" w:hAnsi="Times New Roman" w:cs="Times New Roman"/>
          <w:sz w:val="24"/>
          <w:szCs w:val="24"/>
        </w:rPr>
        <w:lastRenderedPageBreak/>
        <w:t>строительству, химии, клиническим исследованиям.Перевод патентов Великобритании и США.</w:t>
      </w:r>
    </w:p>
    <w:p w:rsidR="00CF04D6" w:rsidRPr="00CF04D6" w:rsidRDefault="00CF04D6" w:rsidP="00CF0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D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3F050D" w:rsidRPr="00CF04D6" w:rsidRDefault="00CF04D6" w:rsidP="00CF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D6">
        <w:rPr>
          <w:rFonts w:ascii="Times New Roman" w:hAnsi="Times New Roman" w:cs="Times New Roman"/>
          <w:snapToGrid w:val="0"/>
          <w:sz w:val="24"/>
          <w:szCs w:val="24"/>
        </w:rPr>
        <w:t xml:space="preserve">Кандидат филологических наук, доцент  </w:t>
      </w:r>
      <w:proofErr w:type="spellStart"/>
      <w:r w:rsidRPr="00CF04D6">
        <w:rPr>
          <w:rFonts w:ascii="Times New Roman" w:hAnsi="Times New Roman" w:cs="Times New Roman"/>
          <w:snapToGrid w:val="0"/>
          <w:sz w:val="24"/>
          <w:szCs w:val="24"/>
        </w:rPr>
        <w:t>Кондратенкова</w:t>
      </w:r>
      <w:proofErr w:type="spellEnd"/>
      <w:r w:rsidRPr="00CF04D6">
        <w:rPr>
          <w:rFonts w:ascii="Times New Roman" w:hAnsi="Times New Roman" w:cs="Times New Roman"/>
          <w:snapToGrid w:val="0"/>
          <w:sz w:val="24"/>
          <w:szCs w:val="24"/>
        </w:rPr>
        <w:t xml:space="preserve"> Е.А.</w:t>
      </w:r>
    </w:p>
    <w:p w:rsidR="00CF04D6" w:rsidRDefault="00CF04D6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4D6" w:rsidRDefault="00CF04D6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528">
        <w:rPr>
          <w:rFonts w:ascii="Times New Roman" w:hAnsi="Times New Roman" w:cs="Times New Roman"/>
          <w:b/>
          <w:sz w:val="24"/>
          <w:szCs w:val="24"/>
        </w:rPr>
        <w:t>.В.12 Перевод художественного текста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CF04D6" w:rsidRDefault="00CF04D6" w:rsidP="00CF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D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F04D6" w:rsidRPr="00CF04D6" w:rsidRDefault="00CF04D6" w:rsidP="00CF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D6">
        <w:rPr>
          <w:rFonts w:ascii="Times New Roman" w:hAnsi="Times New Roman" w:cs="Times New Roman"/>
          <w:sz w:val="24"/>
          <w:szCs w:val="24"/>
        </w:rPr>
        <w:t xml:space="preserve">Цели и задачи художественного перевода. Национально-культурная и хронологическая адаптация текста при переводе. Специфика перевода заглавия художественного произведения.  Способы формирования образа литературного героя при переводе. </w:t>
      </w:r>
      <w:proofErr w:type="spellStart"/>
      <w:r w:rsidRPr="00CF04D6">
        <w:rPr>
          <w:rFonts w:ascii="Times New Roman" w:hAnsi="Times New Roman" w:cs="Times New Roman"/>
          <w:sz w:val="24"/>
          <w:szCs w:val="24"/>
        </w:rPr>
        <w:t>Предпереводческий</w:t>
      </w:r>
      <w:proofErr w:type="spellEnd"/>
      <w:r w:rsidRPr="00CF04D6">
        <w:rPr>
          <w:rFonts w:ascii="Times New Roman" w:hAnsi="Times New Roman" w:cs="Times New Roman"/>
          <w:sz w:val="24"/>
          <w:szCs w:val="24"/>
        </w:rPr>
        <w:t xml:space="preserve"> анализ художественного текста. Технология перевода прозаического текста. Перевод фольклорных  текстов. Перевод детской литературы. Перевод пьесы. Технология перевода поэтического текста. В.Шекспир, Дж. Элиот, Дж</w:t>
      </w:r>
      <w:proofErr w:type="gramStart"/>
      <w:r w:rsidRPr="00CF04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F04D6">
        <w:rPr>
          <w:rFonts w:ascii="Times New Roman" w:hAnsi="Times New Roman" w:cs="Times New Roman"/>
          <w:sz w:val="24"/>
          <w:szCs w:val="24"/>
        </w:rPr>
        <w:t xml:space="preserve">стен, Ч. Диккенс в русских переводах. Л.Н.Толстой, Ф.М. Достоевский,  А.П. Чехов в англоязычных переводах. </w:t>
      </w:r>
    </w:p>
    <w:p w:rsidR="00CF04D6" w:rsidRPr="00945416" w:rsidRDefault="00CF04D6" w:rsidP="00CF0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416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CF04D6" w:rsidRPr="00945416" w:rsidRDefault="00CF04D6" w:rsidP="00CF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16">
        <w:rPr>
          <w:rFonts w:ascii="Times New Roman" w:hAnsi="Times New Roman" w:cs="Times New Roman"/>
          <w:sz w:val="24"/>
          <w:szCs w:val="24"/>
        </w:rPr>
        <w:t>Кандидат фи</w:t>
      </w:r>
      <w:r>
        <w:rPr>
          <w:rFonts w:ascii="Times New Roman" w:hAnsi="Times New Roman" w:cs="Times New Roman"/>
          <w:sz w:val="24"/>
          <w:szCs w:val="24"/>
        </w:rPr>
        <w:t xml:space="preserve">лологических наук, доцент  </w:t>
      </w:r>
      <w:proofErr w:type="spellStart"/>
      <w:r w:rsidRPr="00945416"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CF04D6" w:rsidRDefault="00CF04D6" w:rsidP="00CF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D6" w:rsidRPr="00CF04D6" w:rsidRDefault="00CF04D6" w:rsidP="00CF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D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151D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151D1">
        <w:rPr>
          <w:rFonts w:ascii="Times New Roman" w:hAnsi="Times New Roman" w:cs="Times New Roman"/>
          <w:b/>
          <w:sz w:val="24"/>
          <w:szCs w:val="24"/>
        </w:rPr>
        <w:t>.В.ДВ.01.01  История и культура Англии и США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УК-5</w:t>
      </w:r>
      <w:r w:rsidR="006762D3" w:rsidRPr="006762D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7F5806" w:rsidRDefault="007F5806" w:rsidP="007F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F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>Основные этапы  становления культуры Соединенного Королевства.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>Общие представления о культуре Англии, Шотландии, Уэльса и Ирландии (включая Северную Ирландию): имена и произведения (литература, архитектура, театр и кинематограф, живопись и скульптура).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 xml:space="preserve">Доисторическая Англия. Род занятий первых поселенцев. Иберы, «меловые» и «кувшинные» люди. Мегалитические памятники ранних культур на Британских островах: кромлехи, дольмены.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Эйвбери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Стоунхендж.Кельты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на Европейском континенте.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Гальштаттская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культура кельтов.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Латенская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культура кельтов. Артефакты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гальштаттской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латенской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культур.Кельтские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языки: мёртвые и живые. Слова кельтского происхождения в современном английском языке.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 xml:space="preserve">Следы древнеримской культуры на Британских островах: дороги,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барбиканы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и прочие укрепления; археологические раскопки в городах, первоначально построенных римлянами. Адрианов вал. Римские заимствования в диалекты  англосаксов. История древнеримского (латинского) корня </w:t>
      </w:r>
      <w:proofErr w:type="spellStart"/>
      <w:r w:rsidRPr="009D56AE">
        <w:rPr>
          <w:rFonts w:ascii="Times New Roman" w:hAnsi="Times New Roman" w:cs="Times New Roman"/>
          <w:sz w:val="24"/>
          <w:szCs w:val="24"/>
          <w:lang w:val="en-US"/>
        </w:rPr>
        <w:t>castra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и его современных алломорфов  -</w:t>
      </w:r>
      <w:proofErr w:type="spellStart"/>
      <w:r w:rsidRPr="009D56AE">
        <w:rPr>
          <w:rFonts w:ascii="Times New Roman" w:hAnsi="Times New Roman" w:cs="Times New Roman"/>
          <w:sz w:val="24"/>
          <w:szCs w:val="24"/>
          <w:lang w:val="en-US"/>
        </w:rPr>
        <w:t>chester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>, -</w:t>
      </w:r>
      <w:r w:rsidRPr="009D56AE">
        <w:rPr>
          <w:rFonts w:ascii="Times New Roman" w:hAnsi="Times New Roman" w:cs="Times New Roman"/>
          <w:sz w:val="24"/>
          <w:szCs w:val="24"/>
          <w:lang w:val="en-US"/>
        </w:rPr>
        <w:t>caster</w:t>
      </w:r>
      <w:r w:rsidRPr="009D56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D56AE">
        <w:rPr>
          <w:rFonts w:ascii="Times New Roman" w:hAnsi="Times New Roman" w:cs="Times New Roman"/>
          <w:sz w:val="24"/>
          <w:szCs w:val="24"/>
          <w:lang w:val="en-US"/>
        </w:rPr>
        <w:t>cester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>.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lastRenderedPageBreak/>
        <w:t xml:space="preserve">Первые англосаксонские королевства. Период гептархии. Возрастание роли Уэссекса и объединение вокруг него остальных англосаксов. Становление единого английского королевства. Культура ранних англосаксов. «Песнь о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Беовульфе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>Норманнское завоевание Англии и его последствия для экономики, социальной жизни, культуры и языка страны. Великая Хартия вольностей. Зачатки и становление парламента. Средневековая литература Англии.  Баллады, первые рыцарские романы. Гражданская война 1642-1649 гг. Период Республики (</w:t>
      </w:r>
      <w:r w:rsidRPr="009D56AE">
        <w:rPr>
          <w:rFonts w:ascii="Times New Roman" w:hAnsi="Times New Roman" w:cs="Times New Roman"/>
          <w:sz w:val="24"/>
          <w:szCs w:val="24"/>
          <w:lang w:val="en-US"/>
        </w:rPr>
        <w:t>Commonwealth</w:t>
      </w:r>
      <w:r w:rsidRPr="009D56AE">
        <w:rPr>
          <w:rFonts w:ascii="Times New Roman" w:hAnsi="Times New Roman" w:cs="Times New Roman"/>
          <w:sz w:val="24"/>
          <w:szCs w:val="24"/>
        </w:rPr>
        <w:t xml:space="preserve">). Протекторат Кромвеля. Восстановление монархии. Главные английские деятели этого периода в области политики и культуры. 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>Англосаксонский, норманнский и готический стили британской архитектуры. Памятники древней саксонской архитектуры. Их судьба в период набегов викингов. Знаменитые норманнские соборы. Вестминстерское аббатство. Знаменитые готические соборы Англии.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 xml:space="preserve">Современный архитектурный «ландшафт» Соединенного Королевства.  Ландшафт и портрет как основные жанры живописи Англии. Великие художники Англии. </w:t>
      </w:r>
    </w:p>
    <w:p w:rsidR="007F5806" w:rsidRPr="00F46523" w:rsidRDefault="007F5806" w:rsidP="00F4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 xml:space="preserve">Ранние этапы становления театра.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Глимены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56AE">
        <w:rPr>
          <w:rFonts w:ascii="Times New Roman" w:hAnsi="Times New Roman" w:cs="Times New Roman"/>
          <w:sz w:val="24"/>
          <w:szCs w:val="24"/>
        </w:rPr>
        <w:t>гольяры</w:t>
      </w:r>
      <w:proofErr w:type="spellEnd"/>
      <w:r w:rsidRPr="009D56AE">
        <w:rPr>
          <w:rFonts w:ascii="Times New Roman" w:hAnsi="Times New Roman" w:cs="Times New Roman"/>
          <w:sz w:val="24"/>
          <w:szCs w:val="24"/>
        </w:rPr>
        <w:t xml:space="preserve">. Первые театральные жанры: миракли, мистерии, моралите, маски. Театр шекспировской эпохи. Классический театр Англии </w:t>
      </w:r>
      <w:r w:rsidRPr="009D56A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D56AE">
        <w:rPr>
          <w:rFonts w:ascii="Times New Roman" w:hAnsi="Times New Roman" w:cs="Times New Roman"/>
          <w:sz w:val="24"/>
          <w:szCs w:val="24"/>
        </w:rPr>
        <w:t>-</w:t>
      </w:r>
      <w:r w:rsidRPr="009D56A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56AE">
        <w:rPr>
          <w:rFonts w:ascii="Times New Roman" w:hAnsi="Times New Roman" w:cs="Times New Roman"/>
          <w:sz w:val="24"/>
          <w:szCs w:val="24"/>
        </w:rPr>
        <w:t xml:space="preserve"> веков. Современный театр Англии. Известные труппы, режиссеры и </w:t>
      </w:r>
      <w:r w:rsidRPr="00F46523">
        <w:rPr>
          <w:rFonts w:ascii="Times New Roman" w:hAnsi="Times New Roman" w:cs="Times New Roman"/>
          <w:sz w:val="24"/>
          <w:szCs w:val="24"/>
        </w:rPr>
        <w:t>актеры. История и современное состояние британского кинематографа.</w:t>
      </w:r>
    </w:p>
    <w:p w:rsidR="00F46523" w:rsidRPr="00F46523" w:rsidRDefault="00F46523" w:rsidP="00F46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и культура США. </w:t>
      </w:r>
      <w:r w:rsidR="0072505B" w:rsidRPr="00F4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r w:rsidR="0072505B" w:rsidRPr="007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</w:t>
      </w:r>
      <w:r w:rsidR="0072505B" w:rsidRPr="00F4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Американского континента в </w:t>
      </w:r>
      <w:proofErr w:type="spellStart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предколумбийскую</w:t>
      </w:r>
      <w:proofErr w:type="spellEnd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эру; истоки европейской колонизации Америки.  Основные этапы борьбы 13 колоний за независимость, становление государства США. Постулирующие ценности американской нации: E </w:t>
      </w:r>
      <w:proofErr w:type="spellStart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PluribusUnum</w:t>
      </w:r>
      <w:proofErr w:type="spellEnd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inGodwetrust</w:t>
      </w:r>
      <w:proofErr w:type="spellEnd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liberty</w:t>
      </w:r>
      <w:proofErr w:type="spellEnd"/>
      <w:r w:rsidR="0072505B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влияние на зарождение американского менталитета.  Основные принципы, на которых построена политическая система США, углубляет понимание концепта «Американская демократия» и разъясняет политическую избирательную систему США</w:t>
      </w:r>
      <w:r w:rsidR="00921868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положения, на которых основывается законодательная система США,  роль государственных органов в создании законодательной базы,  роль закона в жизни американцев,  проблема  легального использования оружия. История коренного населения Америки, его взаимодействие с европейскими колонизаторами и современная  роль в государстве.  Концепт </w:t>
      </w:r>
      <w:r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мультикультурализма</w:t>
      </w:r>
      <w:proofErr w:type="spellEnd"/>
      <w:r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США, понимание двух ассимиля</w:t>
      </w:r>
      <w:r w:rsidR="00921868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моделей: </w:t>
      </w:r>
      <w:proofErr w:type="spellStart"/>
      <w:r w:rsidR="00921868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meltingpot</w:t>
      </w:r>
      <w:proofErr w:type="spellEnd"/>
      <w:r w:rsidR="00921868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21868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saladbo</w:t>
      </w:r>
      <w:r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wl</w:t>
      </w:r>
      <w:proofErr w:type="spellEnd"/>
      <w:r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затрагивает  мексиканский во</w:t>
      </w:r>
      <w:r w:rsidR="00921868"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в США</w:t>
      </w:r>
      <w:r w:rsidRPr="00AB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Роль США на мировой политической арене в годы Первой и Второй мировой войн. Внешняя политика ША: принципы, на которых она основывается; участие США в конфликтах на Ближнем Востоке.   История  развития отношений России и США, их историческая  проекция, современная ситуация. Особенности жизни в современной Америке: социальная  поддержка населения, вопрос о медицинском страховании, образовании, науке, медиа и др.</w:t>
      </w:r>
    </w:p>
    <w:p w:rsidR="007F5806" w:rsidRPr="009D56AE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AE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7F5806" w:rsidRDefault="007F5806" w:rsidP="007F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>Кандидат филологических наук, доцент Кузьмин Л.А.</w:t>
      </w:r>
    </w:p>
    <w:p w:rsidR="007F5806" w:rsidRDefault="007F5806" w:rsidP="007F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06" w:rsidRPr="006762D3" w:rsidRDefault="007F5806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D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151D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151D1">
        <w:rPr>
          <w:rFonts w:ascii="Times New Roman" w:hAnsi="Times New Roman" w:cs="Times New Roman"/>
          <w:b/>
          <w:sz w:val="24"/>
          <w:szCs w:val="24"/>
        </w:rPr>
        <w:t>.В.ДВ.01.02 История и культура Канады, Австралии и Новой Зеландии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F050D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УК-5</w:t>
      </w:r>
      <w:r w:rsidR="006762D3" w:rsidRPr="006762D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B51857" w:rsidRPr="00B51857" w:rsidRDefault="00B51857" w:rsidP="00B51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5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51857" w:rsidRPr="00F15FB6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B6">
        <w:rPr>
          <w:rFonts w:ascii="Times New Roman" w:hAnsi="Times New Roman" w:cs="Times New Roman"/>
          <w:b/>
          <w:sz w:val="24"/>
          <w:szCs w:val="24"/>
        </w:rPr>
        <w:t>История, география и культураКанады.</w:t>
      </w:r>
    </w:p>
    <w:p w:rsidR="00B51857" w:rsidRPr="00E47D5D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FB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Canada – Structure and Relief.Canadian Flora and Fauna.Rivers and Lakes.The Canadian Climate.Explorers and First Settlers.The Road to Confederation.The Group of Seven.The People of Canada.The Political System and Canadian Government.The Economy of Canada.Education, </w:t>
      </w:r>
      <w:r>
        <w:rPr>
          <w:rFonts w:ascii="Times New Roman" w:hAnsi="Times New Roman" w:cs="Times New Roman"/>
          <w:sz w:val="24"/>
          <w:szCs w:val="24"/>
          <w:lang w:val="en-US"/>
        </w:rPr>
        <w:t>the Media, Religion in Canada.Sport and Leisure in Canada.</w:t>
      </w:r>
      <w:r w:rsidRPr="00F15FB6">
        <w:rPr>
          <w:rFonts w:ascii="Times New Roman" w:hAnsi="Times New Roman" w:cs="Times New Roman"/>
          <w:sz w:val="24"/>
          <w:szCs w:val="24"/>
          <w:lang w:val="en-US"/>
        </w:rPr>
        <w:t>Canadian English.</w:t>
      </w:r>
    </w:p>
    <w:p w:rsidR="00B51857" w:rsidRPr="00A44EE7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38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A44E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638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A4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38">
        <w:rPr>
          <w:rFonts w:ascii="Times New Roman" w:hAnsi="Times New Roman" w:cs="Times New Roman"/>
          <w:b/>
          <w:sz w:val="24"/>
          <w:szCs w:val="24"/>
        </w:rPr>
        <w:t>и</w:t>
      </w:r>
      <w:r w:rsidR="00A4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38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A4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38">
        <w:rPr>
          <w:rFonts w:ascii="Times New Roman" w:hAnsi="Times New Roman" w:cs="Times New Roman"/>
          <w:b/>
          <w:sz w:val="24"/>
          <w:szCs w:val="24"/>
        </w:rPr>
        <w:t>Австралии</w:t>
      </w:r>
      <w:r w:rsidRPr="00A44EE7">
        <w:rPr>
          <w:rFonts w:ascii="Times New Roman" w:hAnsi="Times New Roman" w:cs="Times New Roman"/>
          <w:b/>
          <w:sz w:val="24"/>
          <w:szCs w:val="24"/>
        </w:rPr>
        <w:t>.</w:t>
      </w:r>
    </w:p>
    <w:p w:rsidR="00B51857" w:rsidRPr="00F15FB6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FB6">
        <w:rPr>
          <w:rFonts w:ascii="Times New Roman" w:hAnsi="Times New Roman" w:cs="Times New Roman"/>
          <w:sz w:val="24"/>
          <w:szCs w:val="24"/>
          <w:lang w:val="en-US"/>
        </w:rPr>
        <w:t xml:space="preserve">Australia - Terra Incognita. </w:t>
      </w:r>
      <w:proofErr w:type="gramStart"/>
      <w:r w:rsidRPr="00F15FB6">
        <w:rPr>
          <w:rFonts w:ascii="Times New Roman" w:hAnsi="Times New Roman" w:cs="Times New Roman"/>
          <w:sz w:val="24"/>
          <w:szCs w:val="24"/>
          <w:lang w:val="en-US"/>
        </w:rPr>
        <w:t>Discoverers and Explorers of Australia.Aborigines of Australia.</w:t>
      </w:r>
      <w:proofErr w:type="gramEnd"/>
    </w:p>
    <w:p w:rsidR="00B51857" w:rsidRPr="00F15FB6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5FB6">
        <w:rPr>
          <w:rFonts w:ascii="Times New Roman" w:hAnsi="Times New Roman" w:cs="Times New Roman"/>
          <w:sz w:val="24"/>
          <w:szCs w:val="24"/>
          <w:lang w:val="en-US"/>
        </w:rPr>
        <w:t>A New Nation - Australians.Fauna and Flora of Australia.</w:t>
      </w:r>
      <w:proofErr w:type="gramEnd"/>
      <w:r w:rsidRPr="00F15FB6">
        <w:rPr>
          <w:rFonts w:ascii="Times New Roman" w:hAnsi="Times New Roman" w:cs="Times New Roman"/>
          <w:sz w:val="24"/>
          <w:szCs w:val="24"/>
          <w:lang w:val="en-US"/>
        </w:rPr>
        <w:t xml:space="preserve"> Australians: What are </w:t>
      </w:r>
      <w:proofErr w:type="gramStart"/>
      <w:r w:rsidRPr="00F15FB6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F15FB6">
        <w:rPr>
          <w:rFonts w:ascii="Times New Roman" w:hAnsi="Times New Roman" w:cs="Times New Roman"/>
          <w:sz w:val="24"/>
          <w:szCs w:val="24"/>
          <w:lang w:val="en-US"/>
        </w:rPr>
        <w:t>? Urban and Rural Life in Australia.An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Economic Outline of Australia.</w:t>
      </w:r>
      <w:r w:rsidRPr="00F15FB6">
        <w:rPr>
          <w:rFonts w:ascii="Times New Roman" w:hAnsi="Times New Roman" w:cs="Times New Roman"/>
          <w:sz w:val="24"/>
          <w:szCs w:val="24"/>
          <w:lang w:val="en-US"/>
        </w:rPr>
        <w:t>The Political System and Australian Government.Education, the Media, Religion in Australia.Sport and Leisure in Australia.Australian English.</w:t>
      </w:r>
    </w:p>
    <w:p w:rsidR="00B51857" w:rsidRPr="00B51857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B6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B518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5FB6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A4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FB6">
        <w:rPr>
          <w:rFonts w:ascii="Times New Roman" w:hAnsi="Times New Roman" w:cs="Times New Roman"/>
          <w:b/>
          <w:sz w:val="24"/>
          <w:szCs w:val="24"/>
        </w:rPr>
        <w:t>и</w:t>
      </w:r>
      <w:r w:rsidR="00A4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FB6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A44E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FB6">
        <w:rPr>
          <w:rFonts w:ascii="Times New Roman" w:hAnsi="Times New Roman" w:cs="Times New Roman"/>
          <w:b/>
          <w:sz w:val="24"/>
          <w:szCs w:val="24"/>
        </w:rPr>
        <w:t>Новой</w:t>
      </w:r>
      <w:r w:rsidR="00A4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FB6">
        <w:rPr>
          <w:rFonts w:ascii="Times New Roman" w:hAnsi="Times New Roman" w:cs="Times New Roman"/>
          <w:b/>
          <w:sz w:val="24"/>
          <w:szCs w:val="24"/>
        </w:rPr>
        <w:t>Зеландии</w:t>
      </w:r>
    </w:p>
    <w:p w:rsidR="00B51857" w:rsidRPr="006B74EB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FB6">
        <w:rPr>
          <w:rFonts w:ascii="Times New Roman" w:hAnsi="Times New Roman" w:cs="Times New Roman"/>
          <w:sz w:val="24"/>
          <w:szCs w:val="24"/>
          <w:lang w:val="en-US"/>
        </w:rPr>
        <w:t xml:space="preserve">New Zealand – a country Beyond the Equator. </w:t>
      </w:r>
      <w:proofErr w:type="gramStart"/>
      <w:r w:rsidRPr="00F15FB6">
        <w:rPr>
          <w:rFonts w:ascii="Times New Roman" w:hAnsi="Times New Roman" w:cs="Times New Roman"/>
          <w:sz w:val="24"/>
          <w:szCs w:val="24"/>
          <w:lang w:val="en-US"/>
        </w:rPr>
        <w:t xml:space="preserve">Indigenous people of New Zealand.From the Discovery to Civilization of New </w:t>
      </w:r>
      <w:proofErr w:type="spellStart"/>
      <w:r w:rsidRPr="00F15FB6">
        <w:rPr>
          <w:rFonts w:ascii="Times New Roman" w:hAnsi="Times New Roman" w:cs="Times New Roman"/>
          <w:sz w:val="24"/>
          <w:szCs w:val="24"/>
          <w:lang w:val="en-US"/>
        </w:rPr>
        <w:t>Zealand.The</w:t>
      </w:r>
      <w:proofErr w:type="spellEnd"/>
      <w:r w:rsidRPr="00F15FB6">
        <w:rPr>
          <w:rFonts w:ascii="Times New Roman" w:hAnsi="Times New Roman" w:cs="Times New Roman"/>
          <w:sz w:val="24"/>
          <w:szCs w:val="24"/>
          <w:lang w:val="en-US"/>
        </w:rPr>
        <w:t xml:space="preserve"> way of life in New Zealand.EconomyofNewZealand</w:t>
      </w:r>
      <w:r w:rsidRPr="006B74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5FB6">
        <w:rPr>
          <w:rFonts w:ascii="Times New Roman" w:hAnsi="Times New Roman" w:cs="Times New Roman"/>
          <w:sz w:val="24"/>
          <w:szCs w:val="24"/>
          <w:lang w:val="en-US"/>
        </w:rPr>
        <w:t>GovernmentofNewZealand</w:t>
      </w:r>
      <w:r w:rsidRPr="006B74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1857" w:rsidRPr="002F0EA0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AE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B51857" w:rsidRPr="002F0EA0" w:rsidRDefault="00B51857" w:rsidP="00B51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>Кандидат</w:t>
      </w:r>
      <w:r w:rsidR="002F0EA0" w:rsidRPr="002F0EA0">
        <w:rPr>
          <w:rFonts w:ascii="Times New Roman" w:hAnsi="Times New Roman" w:cs="Times New Roman"/>
          <w:sz w:val="24"/>
          <w:szCs w:val="24"/>
        </w:rPr>
        <w:t xml:space="preserve"> </w:t>
      </w:r>
      <w:r w:rsidRPr="009D56AE">
        <w:rPr>
          <w:rFonts w:ascii="Times New Roman" w:hAnsi="Times New Roman" w:cs="Times New Roman"/>
          <w:sz w:val="24"/>
          <w:szCs w:val="24"/>
        </w:rPr>
        <w:t>филологических</w:t>
      </w:r>
      <w:r w:rsidR="002F0EA0" w:rsidRPr="002F0EA0">
        <w:rPr>
          <w:rFonts w:ascii="Times New Roman" w:hAnsi="Times New Roman" w:cs="Times New Roman"/>
          <w:sz w:val="24"/>
          <w:szCs w:val="24"/>
        </w:rPr>
        <w:t xml:space="preserve"> </w:t>
      </w:r>
      <w:r w:rsidRPr="009D56AE">
        <w:rPr>
          <w:rFonts w:ascii="Times New Roman" w:hAnsi="Times New Roman" w:cs="Times New Roman"/>
          <w:sz w:val="24"/>
          <w:szCs w:val="24"/>
        </w:rPr>
        <w:t>наук</w:t>
      </w:r>
      <w:r w:rsidRPr="002F0EA0">
        <w:rPr>
          <w:rFonts w:ascii="Times New Roman" w:hAnsi="Times New Roman" w:cs="Times New Roman"/>
          <w:sz w:val="24"/>
          <w:szCs w:val="24"/>
        </w:rPr>
        <w:t xml:space="preserve">, </w:t>
      </w:r>
      <w:r w:rsidRPr="009D56AE">
        <w:rPr>
          <w:rFonts w:ascii="Times New Roman" w:hAnsi="Times New Roman" w:cs="Times New Roman"/>
          <w:sz w:val="24"/>
          <w:szCs w:val="24"/>
        </w:rPr>
        <w:t>доцент</w:t>
      </w:r>
      <w:r w:rsidR="002F0EA0" w:rsidRPr="002F0EA0">
        <w:rPr>
          <w:rFonts w:ascii="Times New Roman" w:hAnsi="Times New Roman" w:cs="Times New Roman"/>
          <w:sz w:val="24"/>
          <w:szCs w:val="24"/>
        </w:rPr>
        <w:t xml:space="preserve"> </w:t>
      </w:r>
      <w:r w:rsidRPr="009D56AE">
        <w:rPr>
          <w:rFonts w:ascii="Times New Roman" w:hAnsi="Times New Roman" w:cs="Times New Roman"/>
          <w:sz w:val="24"/>
          <w:szCs w:val="24"/>
        </w:rPr>
        <w:t>Кузьмин</w:t>
      </w:r>
      <w:r w:rsidR="00A44EE7">
        <w:rPr>
          <w:rFonts w:ascii="Times New Roman" w:hAnsi="Times New Roman" w:cs="Times New Roman"/>
          <w:sz w:val="24"/>
          <w:szCs w:val="24"/>
        </w:rPr>
        <w:t xml:space="preserve"> </w:t>
      </w:r>
      <w:r w:rsidRPr="009D56AE">
        <w:rPr>
          <w:rFonts w:ascii="Times New Roman" w:hAnsi="Times New Roman" w:cs="Times New Roman"/>
          <w:sz w:val="24"/>
          <w:szCs w:val="24"/>
        </w:rPr>
        <w:t>Л</w:t>
      </w:r>
      <w:r w:rsidRPr="002F0EA0">
        <w:rPr>
          <w:rFonts w:ascii="Times New Roman" w:hAnsi="Times New Roman" w:cs="Times New Roman"/>
          <w:sz w:val="24"/>
          <w:szCs w:val="24"/>
        </w:rPr>
        <w:t>.</w:t>
      </w:r>
      <w:r w:rsidRPr="009D56AE">
        <w:rPr>
          <w:rFonts w:ascii="Times New Roman" w:hAnsi="Times New Roman" w:cs="Times New Roman"/>
          <w:sz w:val="24"/>
          <w:szCs w:val="24"/>
        </w:rPr>
        <w:t>А</w:t>
      </w:r>
    </w:p>
    <w:p w:rsidR="004C715D" w:rsidRPr="002F0EA0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528">
        <w:rPr>
          <w:rFonts w:ascii="Times New Roman" w:hAnsi="Times New Roman" w:cs="Times New Roman"/>
          <w:b/>
          <w:sz w:val="24"/>
          <w:szCs w:val="24"/>
        </w:rPr>
        <w:t xml:space="preserve">.В.ДВ.02.01 Компоненты </w:t>
      </w:r>
      <w:proofErr w:type="spellStart"/>
      <w:r w:rsidRPr="00B77528">
        <w:rPr>
          <w:rFonts w:ascii="Times New Roman" w:hAnsi="Times New Roman" w:cs="Times New Roman"/>
          <w:b/>
          <w:sz w:val="24"/>
          <w:szCs w:val="24"/>
        </w:rPr>
        <w:t>предпереводческого</w:t>
      </w:r>
      <w:proofErr w:type="spellEnd"/>
      <w:r w:rsidRPr="00B77528">
        <w:rPr>
          <w:rFonts w:ascii="Times New Roman" w:hAnsi="Times New Roman" w:cs="Times New Roman"/>
          <w:b/>
          <w:sz w:val="24"/>
          <w:szCs w:val="24"/>
        </w:rPr>
        <w:t xml:space="preserve"> анализа текста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</w:t>
      </w:r>
      <w:r w:rsidR="00B77528" w:rsidRPr="00B77528">
        <w:rPr>
          <w:rFonts w:ascii="Times New Roman" w:hAnsi="Times New Roman" w:cs="Times New Roman"/>
          <w:b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B51857" w:rsidRDefault="00B51857" w:rsidP="00B51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5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363AB" w:rsidRDefault="00B51857" w:rsidP="00EE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дискурс как неразрывное единство.Интерпрета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текста: стилистика кодирова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декодирования. Прагматический анализ тек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ста. </w:t>
      </w:r>
      <w:proofErr w:type="spellStart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семиотическ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анализу текста. Аналитико-син</w:t>
      </w:r>
      <w:r w:rsid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тический подход к исследова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дискурса. Способы детализации объекта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высказывания.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Ф.Кристе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нсена</w:t>
      </w:r>
      <w:proofErr w:type="spellEnd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закон добавления информа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закон модификации направления.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 порождения и верификации гипотез как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диалогизма</w:t>
      </w:r>
      <w:proofErr w:type="spellEnd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М.М.Бахтина.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«фоновые знания». Классификации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фоновых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 Виды контекстов. Подхо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к пе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реводческому анализу текста</w:t>
      </w:r>
      <w:proofErr w:type="gramStart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еводческого анализа: </w:t>
      </w:r>
      <w:proofErr w:type="spellStart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дческий</w:t>
      </w:r>
      <w:proofErr w:type="spellEnd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во время перевода, </w:t>
      </w:r>
      <w:proofErr w:type="spellStart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постпе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реводческ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proofErr w:type="gramStart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дчекого</w:t>
      </w:r>
      <w:proofErr w:type="spell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анализа. Соответствие </w:t>
      </w:r>
      <w:proofErr w:type="gramStart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 значимых</w:t>
      </w:r>
      <w:proofErr w:type="gramEnd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текста эффекту,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имому текстом оригинала. Различ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композиционные способы организации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тексте.</w:t>
      </w:r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Интерпретация текста, обусловленная опреде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замысла автора и фоновыми знаниями.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синтез </w:t>
      </w:r>
      <w:proofErr w:type="gramStart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определение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контекстуального значения слова. Сочетание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лингвистического, прагматического и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когнитивного</w:t>
      </w:r>
      <w:proofErr w:type="spellEnd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уровней </w:t>
      </w:r>
      <w:proofErr w:type="spellStart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предпереводческого</w:t>
      </w:r>
      <w:proofErr w:type="spell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анализа. Способы </w:t>
      </w:r>
      <w:proofErr w:type="gramStart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воссоздания процесса по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з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амысла автора</w:t>
      </w:r>
      <w:proofErr w:type="gramEnd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 </w:t>
      </w:r>
      <w:proofErr w:type="gramStart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</w:t>
      </w:r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уникальности манеры письма автора</w:t>
      </w:r>
      <w:proofErr w:type="gramEnd"/>
      <w:r w:rsidRPr="00B5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Факты, мнения и суждения и их роль в </w:t>
      </w:r>
      <w:proofErr w:type="spellStart"/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дческом</w:t>
      </w:r>
      <w:proofErr w:type="spellEnd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анализе. Деталь как </w:t>
      </w:r>
      <w:proofErr w:type="spellStart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стообразующий</w:t>
      </w:r>
      <w:proofErr w:type="spellEnd"/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стержень любого текста.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ка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тегории «прекрасное» в художест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венном п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ереводе. Особенности </w:t>
      </w:r>
      <w:proofErr w:type="spellStart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дческого</w:t>
      </w:r>
      <w:proofErr w:type="spell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официально-деловог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стиля. Особенности </w:t>
      </w:r>
      <w:proofErr w:type="spellStart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дческого</w:t>
      </w:r>
      <w:proofErr w:type="spell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научно-технического и научно-популярного стиля.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предпереводческого</w:t>
      </w:r>
      <w:proofErr w:type="spellEnd"/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газетно-п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ублицистического стиля.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 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 как объект </w:t>
      </w:r>
      <w:proofErr w:type="spellStart"/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предпереводче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</w:t>
      </w:r>
      <w:r w:rsidR="006363AB" w:rsidRPr="00EE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 и инструмент обучения анти</w:t>
      </w:r>
      <w:r w:rsidR="006363AB" w:rsidRPr="0063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ципации.</w:t>
      </w:r>
    </w:p>
    <w:p w:rsidR="00EE7930" w:rsidRPr="00EE7930" w:rsidRDefault="00EE7930" w:rsidP="00EE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</w:t>
      </w:r>
    </w:p>
    <w:p w:rsidR="00EE7930" w:rsidRPr="006363AB" w:rsidRDefault="00EE7930" w:rsidP="00EE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филологических наук,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B51857" w:rsidRPr="00B51857" w:rsidRDefault="00B51857" w:rsidP="006363AB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F050D" w:rsidRDefault="00A851F0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="003F050D" w:rsidRPr="00B775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F050D" w:rsidRPr="00B77528">
        <w:rPr>
          <w:rFonts w:ascii="Times New Roman" w:hAnsi="Times New Roman" w:cs="Times New Roman"/>
          <w:b/>
          <w:sz w:val="24"/>
          <w:szCs w:val="24"/>
        </w:rPr>
        <w:t xml:space="preserve">.В.ДВ.02.02 Филологическое чтение как компонент </w:t>
      </w:r>
      <w:proofErr w:type="spellStart"/>
      <w:r w:rsidR="003F050D" w:rsidRPr="00B77528">
        <w:rPr>
          <w:rFonts w:ascii="Times New Roman" w:hAnsi="Times New Roman" w:cs="Times New Roman"/>
          <w:b/>
          <w:sz w:val="24"/>
          <w:szCs w:val="24"/>
        </w:rPr>
        <w:t>предпереводческого</w:t>
      </w:r>
      <w:proofErr w:type="spellEnd"/>
      <w:r w:rsidR="003F050D" w:rsidRPr="00B77528">
        <w:rPr>
          <w:rFonts w:ascii="Times New Roman" w:hAnsi="Times New Roman" w:cs="Times New Roman"/>
          <w:b/>
          <w:sz w:val="24"/>
          <w:szCs w:val="24"/>
        </w:rPr>
        <w:t xml:space="preserve"> анализа </w:t>
      </w:r>
      <w:proofErr w:type="spellStart"/>
      <w:r w:rsidR="003F050D" w:rsidRPr="00B77528">
        <w:rPr>
          <w:rFonts w:ascii="Times New Roman" w:hAnsi="Times New Roman" w:cs="Times New Roman"/>
          <w:b/>
          <w:sz w:val="24"/>
          <w:szCs w:val="24"/>
        </w:rPr>
        <w:t>дискурса</w:t>
      </w:r>
      <w:proofErr w:type="spellEnd"/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EE7930" w:rsidRDefault="00EE7930" w:rsidP="0054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3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44EE7" w:rsidRDefault="00EE7930" w:rsidP="00543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Предназначение</w:t>
      </w:r>
      <w:r w:rsidR="002F0EA0" w:rsidRPr="002F0E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предпереводческого</w:t>
      </w:r>
      <w:proofErr w:type="spellEnd"/>
      <w:r w:rsidR="002F0EA0" w:rsidRPr="002F0E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воспринима</w:t>
      </w: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ть переводимый текст как единое целое, а затем, разложив его на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компоненты, выявить его типолог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ические признаки, понять, содержащиеся в нем </w:t>
      </w: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трудности,</w:t>
      </w:r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определить, </w:t>
      </w: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что в нем </w:t>
      </w:r>
      <w:proofErr w:type="spellStart"/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релевантно</w:t>
      </w:r>
      <w:proofErr w:type="spellEnd"/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значимо для </w:t>
      </w:r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оследующего перевода, а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E79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чем можно пожертвовать, какую стратегию перевода избрать.</w:t>
      </w:r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Таким образом, </w:t>
      </w:r>
      <w:proofErr w:type="spellStart"/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предпереводческий</w:t>
      </w:r>
      <w:proofErr w:type="spellEnd"/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анализ  есть </w:t>
      </w:r>
      <w:proofErr w:type="spellStart"/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многоаспектная</w:t>
      </w:r>
      <w:proofErr w:type="spellEnd"/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аналитическая </w:t>
      </w:r>
      <w:r w:rsidR="00E11A9F"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деятельность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11A9F"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извлечению смысла оригинала и определению инварианта перевода</w:t>
      </w:r>
      <w:r w:rsid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543211" w:rsidRPr="00543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43211" w:rsidRPr="00A44EE7" w:rsidRDefault="00543211" w:rsidP="0054321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Филологическое чтение представляет собой специальный вид чтения, направленный на переработку лингвострановедческой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информации, содержащейся в иноязычном тексте.</w:t>
      </w:r>
    </w:p>
    <w:p w:rsidR="00E11A9F" w:rsidRPr="00E11A9F" w:rsidRDefault="00E11A9F" w:rsidP="00543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11">
        <w:rPr>
          <w:rFonts w:ascii="YS Text" w:eastAsia="Times New Roman" w:hAnsi="YS Text" w:cs="Times New Roman"/>
          <w:sz w:val="23"/>
          <w:szCs w:val="23"/>
          <w:lang w:eastAsia="ru-RU"/>
        </w:rPr>
        <w:t>Филологическое чтение в первую очередь связано с определением со</w:t>
      </w:r>
      <w:r w:rsidR="00543211" w:rsidRPr="00543211">
        <w:rPr>
          <w:rFonts w:ascii="YS Text" w:eastAsia="Times New Roman" w:hAnsi="YS Text" w:cs="Times New Roman"/>
          <w:sz w:val="23"/>
          <w:szCs w:val="23"/>
          <w:lang w:eastAsia="ru-RU"/>
        </w:rPr>
        <w:t>става информац</w:t>
      </w:r>
      <w:proofErr w:type="gramStart"/>
      <w:r w:rsidR="00543211" w:rsidRPr="00543211">
        <w:rPr>
          <w:rFonts w:ascii="YS Text" w:eastAsia="Times New Roman" w:hAnsi="YS Text" w:cs="Times New Roman"/>
          <w:sz w:val="23"/>
          <w:szCs w:val="23"/>
          <w:lang w:eastAsia="ru-RU"/>
        </w:rPr>
        <w:t>ии и ее</w:t>
      </w:r>
      <w:proofErr w:type="gramEnd"/>
      <w:r w:rsidR="00543211" w:rsidRPr="00543211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плотности.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Когнитивная информация включает объективные сведения о внешнем мире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Оперативная информация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обычно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представлена побуждениями к совершению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определенных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путем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применения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различных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побудительных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средств: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формы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глагольного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императива,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инфинитив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значением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императивности,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модальные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глаголы,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коньюнктив</w:t>
      </w:r>
      <w:proofErr w:type="spellEnd"/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л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ексические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proofErr w:type="spellStart"/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интенсификаторы</w:t>
      </w:r>
      <w:proofErr w:type="spellEnd"/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Эмоциональная информация – это новые сведения для наших чувств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(приветствие, прощание, слова оценки, могут быть ограничены деловым</w:t>
      </w:r>
      <w:r w:rsidR="002F0EA0" w:rsidRPr="002F0E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этикетом, эмоционально окрашенная лексика и синтаксис).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Эстетическая информация представлена метафорами, рифмой, игрой слов,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44EE7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эпитетами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другими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стилистическими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тропами,</w:t>
      </w:r>
      <w:r w:rsidR="00A44E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невербальных знаков, средствами фонетической стилистики.</w:t>
      </w:r>
      <w:r w:rsidR="002F0EA0" w:rsidRPr="002F0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вид информации имеет свои средства оформления в языке. Иногда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переводчику приходится переводить тексты, где имеет место сочетание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видов информации.</w:t>
      </w:r>
    </w:p>
    <w:p w:rsidR="00E11A9F" w:rsidRPr="00E11A9F" w:rsidRDefault="00E11A9F" w:rsidP="00543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переводчику</w:t>
      </w:r>
      <w:r w:rsidR="00A4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доминанты перевода</w:t>
      </w:r>
      <w:r w:rsidR="005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211" w:rsidRPr="00EE7930" w:rsidRDefault="00543211" w:rsidP="00543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</w:t>
      </w:r>
    </w:p>
    <w:p w:rsidR="00543211" w:rsidRPr="006363AB" w:rsidRDefault="00543211" w:rsidP="00543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филологических наук,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E11A9F" w:rsidRPr="00E11A9F" w:rsidRDefault="00E11A9F" w:rsidP="00E11A9F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151D1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.О.01(П) Педагогическая практика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ОПК-1</w:t>
      </w:r>
      <w:r w:rsidR="00B7396C" w:rsidRPr="00B7396C">
        <w:rPr>
          <w:rFonts w:ascii="Times New Roman" w:hAnsi="Times New Roman" w:cs="Times New Roman"/>
          <w:b/>
          <w:sz w:val="24"/>
          <w:szCs w:val="24"/>
        </w:rPr>
        <w:t>.</w:t>
      </w:r>
      <w:r w:rsidR="00B7396C" w:rsidRPr="00C77FC8">
        <w:rPr>
          <w:rFonts w:ascii="Times New Roman" w:hAnsi="Times New Roman" w:cs="Times New Roman"/>
          <w:sz w:val="24"/>
          <w:szCs w:val="24"/>
        </w:rPr>
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ОПК-2</w:t>
      </w:r>
      <w:r w:rsidR="00FE1A8C" w:rsidRPr="00FE1A8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применять в практической деятельности знание психолого-педагогических основ и методики обучения иностранным языкам и культурам</w:t>
      </w:r>
    </w:p>
    <w:p w:rsidR="00FE1A8C" w:rsidRPr="00C77FC8" w:rsidRDefault="00331E3A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</w:t>
      </w:r>
      <w:r w:rsidR="00FE1A8C" w:rsidRPr="00FE1A8C">
        <w:rPr>
          <w:rFonts w:ascii="Times New Roman" w:hAnsi="Times New Roman" w:cs="Times New Roman"/>
          <w:b/>
          <w:sz w:val="24"/>
          <w:szCs w:val="24"/>
        </w:rPr>
        <w:t>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5E38DD" w:rsidRDefault="00331E3A" w:rsidP="005E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ОПК-5</w:t>
      </w:r>
      <w:r w:rsidR="005E38DD" w:rsidRPr="005E38D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работать с компьютером как средством получения, обработки и управления информацией для решения профессиональных задач</w:t>
      </w:r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ПК-1</w:t>
      </w:r>
      <w:r w:rsidR="005E38DD" w:rsidRPr="005E38DD">
        <w:rPr>
          <w:rFonts w:ascii="Times New Roman" w:hAnsi="Times New Roman" w:cs="Times New Roman"/>
          <w:b/>
          <w:sz w:val="24"/>
          <w:szCs w:val="24"/>
        </w:rPr>
        <w:t>.</w:t>
      </w:r>
      <w:r w:rsidR="005E38DD" w:rsidRPr="0002086D">
        <w:rPr>
          <w:rFonts w:ascii="Times New Roman" w:hAnsi="Times New Roman" w:cs="Times New Roman"/>
          <w:sz w:val="24"/>
          <w:szCs w:val="24"/>
        </w:rPr>
        <w:t xml:space="preserve">Способен эффективно строить учебный процесс, осуществляя педагогическую деятельность в образовательных организациях  основного общего, среднего общего </w:t>
      </w:r>
      <w:r w:rsidR="005E38DD" w:rsidRPr="0002086D">
        <w:rPr>
          <w:rFonts w:ascii="Times New Roman" w:hAnsi="Times New Roman" w:cs="Times New Roman"/>
          <w:sz w:val="24"/>
          <w:szCs w:val="24"/>
        </w:rPr>
        <w:lastRenderedPageBreak/>
        <w:t>образования в соответствии с задачами конкретного учебного курса и условиями обучения иностранным языкам</w:t>
      </w:r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ПК-2</w:t>
      </w:r>
      <w:r w:rsidR="005E38DD" w:rsidRPr="005E38DD">
        <w:rPr>
          <w:rFonts w:ascii="Times New Roman" w:hAnsi="Times New Roman" w:cs="Times New Roman"/>
          <w:b/>
          <w:sz w:val="24"/>
          <w:szCs w:val="24"/>
        </w:rPr>
        <w:t>.</w:t>
      </w:r>
      <w:r w:rsidR="005E38DD" w:rsidRPr="0002086D">
        <w:rPr>
          <w:rFonts w:ascii="Times New Roman" w:hAnsi="Times New Roman" w:cs="Times New Roman"/>
          <w:sz w:val="24"/>
          <w:szCs w:val="24"/>
        </w:rPr>
        <w:t>Владеет теоретическими основами обучения иностранным языкам, закономерностями становления способности к межкультурной коммуникации</w:t>
      </w:r>
    </w:p>
    <w:p w:rsidR="00876458" w:rsidRDefault="00876458" w:rsidP="008764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практики</w:t>
      </w:r>
    </w:p>
    <w:p w:rsidR="00876458" w:rsidRPr="00276F70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6F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Подготовительный этап. Установочная конференция.</w:t>
      </w:r>
    </w:p>
    <w:p w:rsidR="00876458" w:rsidRPr="00276F70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6F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Активный этап:</w:t>
      </w:r>
    </w:p>
    <w:p w:rsidR="00876458" w:rsidRPr="00276F70" w:rsidRDefault="00876458" w:rsidP="0087645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учебной деятельности по предмету</w:t>
      </w:r>
      <w:r w:rsidRPr="00276F7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76F70">
        <w:rPr>
          <w:rFonts w:ascii="Times New Roman" w:hAnsi="Times New Roman" w:cs="Times New Roman"/>
          <w:sz w:val="24"/>
          <w:szCs w:val="24"/>
        </w:rPr>
        <w:t xml:space="preserve">планирование уроков различной целевой направленности и проведение их в закрепленном классе согласно расписанию, анализ своей деятельности с помощью учителя-методиста, посещение и анализ уроков других студентов-практикантов; </w:t>
      </w:r>
    </w:p>
    <w:p w:rsidR="00876458" w:rsidRPr="00276F70" w:rsidRDefault="00876458" w:rsidP="008764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внеклассной работы по предмету</w:t>
      </w:r>
      <w:r w:rsidRPr="00276F70">
        <w:rPr>
          <w:rFonts w:ascii="Times New Roman" w:hAnsi="Times New Roman" w:cs="Times New Roman"/>
          <w:sz w:val="24"/>
          <w:szCs w:val="24"/>
        </w:rPr>
        <w:t xml:space="preserve"> с целью поддержания и углубления интереса учащихся к изучению иностранного языка; совершенствования их практических умений и навыков и повышения общеобразовательного и культурного уровня учащихся: ознакомление с планом внеклассной работы по иностранному языку школы (класса) на период практики и участие в их подготовке и проведении; участие в  работе кружков и факультативов поИЯ, а также проведение дополнительных индивидуальных занятий с учащимися по необходимости. Самостоятельная подготовка и проведение внекла</w:t>
      </w:r>
      <w:r>
        <w:rPr>
          <w:rFonts w:ascii="Times New Roman" w:hAnsi="Times New Roman" w:cs="Times New Roman"/>
          <w:sz w:val="24"/>
          <w:szCs w:val="24"/>
        </w:rPr>
        <w:t>ссного мероприятия по предмету «иностранный язык»</w:t>
      </w:r>
      <w:r w:rsidRPr="00276F70">
        <w:rPr>
          <w:rFonts w:ascii="Times New Roman" w:hAnsi="Times New Roman" w:cs="Times New Roman"/>
          <w:sz w:val="24"/>
          <w:szCs w:val="24"/>
        </w:rPr>
        <w:t>, а также посещение внеклассных мероприятий других практикантов и их анализ вместе с учителями-методистами;</w:t>
      </w:r>
    </w:p>
    <w:p w:rsidR="00876458" w:rsidRPr="00276F70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опытно-экспериментальная деятельность</w:t>
      </w:r>
      <w:r w:rsidRPr="00276F7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76F70">
        <w:rPr>
          <w:rFonts w:ascii="Times New Roman" w:hAnsi="Times New Roman" w:cs="Times New Roman"/>
          <w:sz w:val="24"/>
          <w:szCs w:val="24"/>
        </w:rPr>
        <w:t xml:space="preserve">проведение опытно-экспериментальной работы, сбор практического  материала </w:t>
      </w:r>
      <w:r>
        <w:rPr>
          <w:rFonts w:ascii="Times New Roman" w:hAnsi="Times New Roman" w:cs="Times New Roman"/>
          <w:sz w:val="24"/>
          <w:szCs w:val="24"/>
        </w:rPr>
        <w:t>для написания отчета.</w:t>
      </w:r>
    </w:p>
    <w:p w:rsidR="00876458" w:rsidRPr="00276F70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F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Заключительный этап педагогической практики. Заключительная конференция.</w:t>
      </w:r>
    </w:p>
    <w:p w:rsidR="00876458" w:rsidRPr="000C499F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Преподаватели</w:t>
      </w:r>
    </w:p>
    <w:p w:rsidR="00876458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Мастыкина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Л.Ю., </w:t>
      </w:r>
    </w:p>
    <w:p w:rsidR="00876458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кандидат психологических наук, доцент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Тумшайс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О.С.,</w:t>
      </w:r>
    </w:p>
    <w:p w:rsidR="00876458" w:rsidRDefault="00876458" w:rsidP="00876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кандидат педагогических наук, доцент Савельева О.Е.</w:t>
      </w:r>
    </w:p>
    <w:p w:rsidR="00876458" w:rsidRDefault="0087645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458" w:rsidRDefault="00876458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E1A8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1A8C">
        <w:rPr>
          <w:rFonts w:ascii="Times New Roman" w:hAnsi="Times New Roman" w:cs="Times New Roman"/>
          <w:b/>
          <w:sz w:val="24"/>
          <w:szCs w:val="24"/>
        </w:rPr>
        <w:t>.О.02(П) Переводческая практика (по первому языку)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FE1A8C" w:rsidRPr="00C77FC8" w:rsidRDefault="00331E3A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FE1A8C" w:rsidRDefault="00331E3A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ОПК-5.</w:t>
      </w:r>
      <w:proofErr w:type="gramStart"/>
      <w:r w:rsidR="00FE1A8C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02086D">
        <w:rPr>
          <w:rFonts w:ascii="Times New Roman" w:hAnsi="Times New Roman" w:cs="Times New Roman"/>
          <w:sz w:val="24"/>
          <w:szCs w:val="24"/>
        </w:rPr>
        <w:t xml:space="preserve"> работать с компьютером как средством получения, обработки и управления информацией для решения профессиональных задач</w:t>
      </w:r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ОПК-6.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lastRenderedPageBreak/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876458" w:rsidRDefault="00876458" w:rsidP="00876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58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458">
        <w:rPr>
          <w:rFonts w:ascii="Times New Roman" w:hAnsi="Times New Roman"/>
          <w:sz w:val="24"/>
          <w:szCs w:val="24"/>
          <w:lang w:eastAsia="ru-RU"/>
        </w:rPr>
        <w:t>Для прохождения практики в установленные учебными планами сроки</w:t>
      </w:r>
    </w:p>
    <w:p w:rsidR="00876458" w:rsidRPr="00876458" w:rsidRDefault="00876458" w:rsidP="0087645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458">
        <w:rPr>
          <w:rFonts w:ascii="Times New Roman" w:hAnsi="Times New Roman"/>
          <w:sz w:val="24"/>
          <w:szCs w:val="24"/>
          <w:lang w:eastAsia="ru-RU"/>
        </w:rPr>
        <w:t>университетом подготавливается направление на базовые предприятия с приложением списка студентов-практикантов. Студенты направляются на предприятия для прохождения практики в составе группы либо индивидуально по письму-заявке предприятия.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458">
        <w:rPr>
          <w:rFonts w:ascii="Times New Roman" w:hAnsi="Times New Roman"/>
          <w:sz w:val="24"/>
          <w:szCs w:val="24"/>
          <w:lang w:eastAsia="ru-RU"/>
        </w:rPr>
        <w:t xml:space="preserve">Все виды работ по практике выполняются студентом под контролем двух руководителей: от университета – из числа преподавателей кафедры перевода и </w:t>
      </w:r>
      <w:proofErr w:type="spellStart"/>
      <w:r w:rsidRPr="00876458">
        <w:rPr>
          <w:rFonts w:ascii="Times New Roman" w:hAnsi="Times New Roman"/>
          <w:sz w:val="24"/>
          <w:szCs w:val="24"/>
          <w:lang w:eastAsia="ru-RU"/>
        </w:rPr>
        <w:t>переводоведения</w:t>
      </w:r>
      <w:proofErr w:type="spellEnd"/>
      <w:r w:rsidRPr="00876458">
        <w:rPr>
          <w:rFonts w:ascii="Times New Roman" w:hAnsi="Times New Roman"/>
          <w:sz w:val="24"/>
          <w:szCs w:val="24"/>
          <w:lang w:eastAsia="ru-RU"/>
        </w:rPr>
        <w:t xml:space="preserve"> и от предприятия – из числа специалистов соответствующего профиля.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76458">
        <w:rPr>
          <w:rFonts w:ascii="Times New Roman" w:hAnsi="Times New Roman"/>
          <w:sz w:val="24"/>
          <w:szCs w:val="24"/>
        </w:rPr>
        <w:t xml:space="preserve">Преподаватели кафедры английского языка и </w:t>
      </w:r>
      <w:proofErr w:type="spellStart"/>
      <w:r w:rsidRPr="00876458"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 w:rsidRPr="00876458">
        <w:rPr>
          <w:rFonts w:ascii="Times New Roman" w:hAnsi="Times New Roman"/>
          <w:sz w:val="24"/>
          <w:szCs w:val="24"/>
        </w:rPr>
        <w:t xml:space="preserve"> осуществляют следующие мероприятия организационного, консультационного и контрольного характера: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458">
        <w:rPr>
          <w:rFonts w:ascii="Times New Roman" w:hAnsi="Times New Roman"/>
          <w:sz w:val="24"/>
          <w:szCs w:val="24"/>
          <w:lang w:eastAsia="ru-RU"/>
        </w:rPr>
        <w:t>- проводят инструктаж студентов с распределением по объектам практики и закреплением руководителей от кафедры;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458">
        <w:rPr>
          <w:rFonts w:ascii="Times New Roman" w:hAnsi="Times New Roman"/>
          <w:sz w:val="24"/>
          <w:szCs w:val="24"/>
          <w:lang w:eastAsia="ru-RU"/>
        </w:rPr>
        <w:t>- знакомят студентов с порядком прохождения практики и оформлением документов по практике;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76458">
        <w:rPr>
          <w:rFonts w:ascii="Times New Roman" w:hAnsi="Times New Roman"/>
          <w:sz w:val="24"/>
          <w:szCs w:val="24"/>
        </w:rPr>
        <w:t>- проводят консультации в процессе прохождения практики;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76458">
        <w:rPr>
          <w:rFonts w:ascii="Times New Roman" w:hAnsi="Times New Roman"/>
          <w:sz w:val="24"/>
          <w:szCs w:val="24"/>
        </w:rPr>
        <w:t>- осуществляют проверку выполненного студентом перевода;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76458">
        <w:rPr>
          <w:rFonts w:ascii="Times New Roman" w:hAnsi="Times New Roman"/>
          <w:sz w:val="24"/>
          <w:szCs w:val="24"/>
        </w:rPr>
        <w:t>- осуществляют проверку выполненного студентом переводческого комментария;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76458">
        <w:rPr>
          <w:rFonts w:ascii="Times New Roman" w:hAnsi="Times New Roman"/>
          <w:spacing w:val="-4"/>
          <w:sz w:val="24"/>
          <w:szCs w:val="24"/>
        </w:rPr>
        <w:t>- пишут рецензию на перевод, переводческий комментарий и отчет студента;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76458">
        <w:rPr>
          <w:rFonts w:ascii="Times New Roman" w:hAnsi="Times New Roman"/>
          <w:b/>
          <w:spacing w:val="-4"/>
          <w:sz w:val="24"/>
          <w:szCs w:val="24"/>
        </w:rPr>
        <w:t xml:space="preserve">- </w:t>
      </w:r>
      <w:r w:rsidRPr="00876458">
        <w:rPr>
          <w:rFonts w:ascii="Times New Roman" w:hAnsi="Times New Roman"/>
          <w:spacing w:val="-4"/>
          <w:sz w:val="24"/>
          <w:szCs w:val="24"/>
        </w:rPr>
        <w:t>оценивают представленную студентами-практикантами отчетную документацию по пятибалльной шкале.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76458">
        <w:rPr>
          <w:rFonts w:ascii="Times New Roman" w:hAnsi="Times New Roman"/>
          <w:sz w:val="24"/>
          <w:szCs w:val="24"/>
        </w:rPr>
        <w:t xml:space="preserve">Студенты, выполнившие перевод текста, но не представившие переводческий </w:t>
      </w:r>
      <w:proofErr w:type="gramStart"/>
      <w:r w:rsidRPr="00876458">
        <w:rPr>
          <w:rFonts w:ascii="Times New Roman" w:hAnsi="Times New Roman"/>
          <w:sz w:val="24"/>
          <w:szCs w:val="24"/>
        </w:rPr>
        <w:t>комментарий текста</w:t>
      </w:r>
      <w:proofErr w:type="gramEnd"/>
      <w:r w:rsidRPr="00876458">
        <w:rPr>
          <w:rFonts w:ascii="Times New Roman" w:hAnsi="Times New Roman"/>
          <w:sz w:val="24"/>
          <w:szCs w:val="24"/>
        </w:rPr>
        <w:t xml:space="preserve"> и отчет по практике, считаются не справившимися с заданием производственной практики. В экзаменационной ведомости таким студентам проставляется оценка «неудовлетворительно».  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Руководитель практики от предприятия осуществляет следующие мероприятия: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- знакомит студентов с внутренним распорядком отдела или подразделения;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- обеспечивают общее знакомство с организацией, ее производственными и функциональными подразделениями;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- распределяет обязанности студентов;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- организует участие студентов в конкретной деятельности;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- обеспечивает доступ студентов ко всем формам необходимой документации, энциклопедической и справочной литературе и другим ресурсам организации, необходимым практикантам для работы;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 xml:space="preserve">- осуществляет </w:t>
      </w:r>
      <w:proofErr w:type="gramStart"/>
      <w:r w:rsidRPr="00876458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876458">
        <w:rPr>
          <w:rFonts w:ascii="Times New Roman" w:hAnsi="Times New Roman"/>
          <w:bCs/>
          <w:sz w:val="24"/>
          <w:szCs w:val="24"/>
          <w:lang w:eastAsia="ru-RU"/>
        </w:rPr>
        <w:t xml:space="preserve"> соблюдением студентами трудовой дисциплины;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- осуществляет консультирование по вопросам прохождения практики;</w:t>
      </w:r>
    </w:p>
    <w:p w:rsidR="00876458" w:rsidRP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>- проверяет и оценивает письменные переводы;</w:t>
      </w:r>
    </w:p>
    <w:p w:rsidR="00876458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458">
        <w:rPr>
          <w:rFonts w:ascii="Times New Roman" w:hAnsi="Times New Roman"/>
          <w:bCs/>
          <w:sz w:val="24"/>
          <w:szCs w:val="24"/>
          <w:lang w:eastAsia="ru-RU"/>
        </w:rPr>
        <w:t xml:space="preserve">- готовит отзывы и рекомендации по улучшению качества работы студентов. </w:t>
      </w:r>
    </w:p>
    <w:p w:rsidR="00876458" w:rsidRPr="00D62DFA" w:rsidRDefault="00D62DFA" w:rsidP="00876458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DFA">
        <w:rPr>
          <w:rFonts w:ascii="Times New Roman" w:hAnsi="Times New Roman"/>
          <w:b/>
          <w:bCs/>
          <w:sz w:val="24"/>
          <w:szCs w:val="24"/>
          <w:lang w:eastAsia="ru-RU"/>
        </w:rPr>
        <w:t>Преподаватель</w:t>
      </w:r>
    </w:p>
    <w:p w:rsidR="00D62DFA" w:rsidRDefault="00D62DFA" w:rsidP="00876458">
      <w:pPr>
        <w:pStyle w:val="a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Куцевич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Ю.А.</w:t>
      </w:r>
    </w:p>
    <w:p w:rsidR="00876458" w:rsidRPr="00876458" w:rsidRDefault="00876458" w:rsidP="00876458">
      <w:pPr>
        <w:pStyle w:val="a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22FC8" w:rsidRDefault="00022FC8" w:rsidP="0033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E1A8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1A8C">
        <w:rPr>
          <w:rFonts w:ascii="Times New Roman" w:hAnsi="Times New Roman" w:cs="Times New Roman"/>
          <w:b/>
          <w:sz w:val="24"/>
          <w:szCs w:val="24"/>
        </w:rPr>
        <w:t>.О.03(П) Переводческая практика (по второму языку)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FE1A8C" w:rsidRPr="00C77FC8" w:rsidRDefault="00331E3A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lastRenderedPageBreak/>
        <w:t>ОПК-4.</w:t>
      </w:r>
      <w:r w:rsidR="00FE1A8C" w:rsidRPr="00C77FC8">
        <w:rPr>
          <w:rFonts w:ascii="Times New Roman" w:hAnsi="Times New Roman" w:cs="Times New Roman"/>
          <w:sz w:val="24"/>
          <w:szCs w:val="24"/>
        </w:rPr>
        <w:t xml:space="preserve">Способен осуществлять межъязыковое и межкультурное взаимодействие в устной и письменной </w:t>
      </w:r>
      <w:proofErr w:type="gramStart"/>
      <w:r w:rsidR="00FE1A8C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1A8C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FE1A8C" w:rsidRDefault="00331E3A" w:rsidP="00FE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8C">
        <w:rPr>
          <w:rFonts w:ascii="Times New Roman" w:hAnsi="Times New Roman" w:cs="Times New Roman"/>
          <w:b/>
          <w:sz w:val="24"/>
          <w:szCs w:val="24"/>
        </w:rPr>
        <w:t>ОПК-5.</w:t>
      </w:r>
      <w:proofErr w:type="gramStart"/>
      <w:r w:rsidR="00FE1A8C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E1A8C" w:rsidRPr="0002086D">
        <w:rPr>
          <w:rFonts w:ascii="Times New Roman" w:hAnsi="Times New Roman" w:cs="Times New Roman"/>
          <w:sz w:val="24"/>
          <w:szCs w:val="24"/>
        </w:rPr>
        <w:t xml:space="preserve"> работать с компьютером как средством получения, обработки и управления информацией для решения профессиональных задач</w:t>
      </w:r>
    </w:p>
    <w:p w:rsidR="00331E3A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ОПК-6.</w:t>
      </w:r>
      <w:proofErr w:type="gramStart"/>
      <w:r w:rsidR="005E38D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E38DD" w:rsidRPr="0002086D">
        <w:rPr>
          <w:rFonts w:ascii="Times New Roman" w:hAnsi="Times New Roman" w:cs="Times New Roman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876458" w:rsidRDefault="00876458" w:rsidP="00876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58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D62DFA" w:rsidRP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2DFA">
        <w:rPr>
          <w:rFonts w:ascii="Times New Roman" w:hAnsi="Times New Roman" w:cs="Times New Roman"/>
          <w:sz w:val="24"/>
          <w:szCs w:val="24"/>
        </w:rPr>
        <w:t xml:space="preserve">Производственная переводческая практика представляет собой одну из форм организации учебного процесса, направленную на закрепление теоретических знаний и практических умений, полученных студентами в процессе обучения, приобретение и совершенствование практических навыков перевода. В процессе практики студенты знакомятся с образцами деловой документации, совершенствуют свои навыки в области письменного перевода текстов различной тематики, </w:t>
      </w:r>
      <w:r w:rsidRPr="00D62DFA">
        <w:rPr>
          <w:rFonts w:ascii="Times New Roman" w:hAnsi="Times New Roman" w:cs="Times New Roman"/>
          <w:spacing w:val="1"/>
          <w:sz w:val="24"/>
          <w:szCs w:val="24"/>
        </w:rPr>
        <w:t xml:space="preserve"> моделируют переводческое поведение, овладевают спецификой работы переводчика.</w:t>
      </w:r>
    </w:p>
    <w:p w:rsidR="00D62DFA" w:rsidRP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2DFA">
        <w:rPr>
          <w:rFonts w:ascii="Times New Roman" w:hAnsi="Times New Roman" w:cs="Times New Roman"/>
          <w:sz w:val="24"/>
          <w:szCs w:val="24"/>
        </w:rPr>
        <w:t xml:space="preserve">Практика представляет </w:t>
      </w:r>
      <w:r w:rsidRPr="00D62DFA">
        <w:rPr>
          <w:rFonts w:ascii="Times New Roman" w:hAnsi="Times New Roman" w:cs="Times New Roman"/>
          <w:spacing w:val="-3"/>
          <w:sz w:val="24"/>
          <w:szCs w:val="24"/>
        </w:rPr>
        <w:t xml:space="preserve">собой выполненный студентом письменный перевод специального </w:t>
      </w:r>
      <w:r w:rsidRPr="00D62DFA">
        <w:rPr>
          <w:rFonts w:ascii="Times New Roman" w:hAnsi="Times New Roman" w:cs="Times New Roman"/>
          <w:spacing w:val="1"/>
          <w:sz w:val="24"/>
          <w:szCs w:val="24"/>
        </w:rPr>
        <w:t xml:space="preserve">текста </w:t>
      </w:r>
      <w:r w:rsidRPr="00D62DFA">
        <w:rPr>
          <w:rFonts w:ascii="Times New Roman" w:hAnsi="Times New Roman" w:cs="Times New Roman"/>
          <w:spacing w:val="-3"/>
          <w:sz w:val="24"/>
          <w:szCs w:val="24"/>
        </w:rPr>
        <w:t xml:space="preserve">с французского языка на русский </w:t>
      </w:r>
      <w:r w:rsidRPr="00D62DFA">
        <w:rPr>
          <w:rFonts w:ascii="Times New Roman" w:hAnsi="Times New Roman" w:cs="Times New Roman"/>
          <w:spacing w:val="1"/>
          <w:sz w:val="24"/>
          <w:szCs w:val="24"/>
        </w:rPr>
        <w:t>объемом 8-10 тыс. знаков с пробелами (5 страниц формата А</w:t>
      </w:r>
      <w:proofErr w:type="gramStart"/>
      <w:r w:rsidRPr="00D62DFA">
        <w:rPr>
          <w:rFonts w:ascii="Times New Roman" w:hAnsi="Times New Roman" w:cs="Times New Roman"/>
          <w:spacing w:val="1"/>
          <w:sz w:val="24"/>
          <w:szCs w:val="24"/>
        </w:rPr>
        <w:t>4</w:t>
      </w:r>
      <w:proofErr w:type="gramEnd"/>
      <w:r w:rsidRPr="00D62DFA">
        <w:rPr>
          <w:rFonts w:ascii="Times New Roman" w:hAnsi="Times New Roman" w:cs="Times New Roman"/>
          <w:spacing w:val="1"/>
          <w:sz w:val="24"/>
          <w:szCs w:val="24"/>
        </w:rPr>
        <w:t xml:space="preserve">). </w:t>
      </w:r>
    </w:p>
    <w:p w:rsid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2DFA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D62DFA">
        <w:rPr>
          <w:rFonts w:ascii="Times New Roman" w:hAnsi="Times New Roman" w:cs="Times New Roman"/>
          <w:spacing w:val="-1"/>
          <w:sz w:val="24"/>
          <w:szCs w:val="24"/>
        </w:rPr>
        <w:t xml:space="preserve">чество перевода оценивает руководитель практики, преподаватель кафедры французского языка. </w:t>
      </w:r>
    </w:p>
    <w:p w:rsidR="00D62DFA" w:rsidRP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62DFA">
        <w:rPr>
          <w:rFonts w:ascii="Times New Roman" w:hAnsi="Times New Roman" w:cs="Times New Roman"/>
          <w:b/>
          <w:spacing w:val="-1"/>
          <w:sz w:val="24"/>
          <w:szCs w:val="24"/>
        </w:rPr>
        <w:t>Преподаватель</w:t>
      </w:r>
    </w:p>
    <w:p w:rsidR="00D62DFA" w:rsidRP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Кандидат филологических наук, доцент Тавасиева А.З.</w:t>
      </w:r>
    </w:p>
    <w:p w:rsidR="00876458" w:rsidRPr="006F6DFD" w:rsidRDefault="00876458" w:rsidP="0087645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76458" w:rsidRDefault="00876458" w:rsidP="00876458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.В.01(У) Переводческая практика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F050D" w:rsidRDefault="00331E3A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УК-4</w:t>
      </w:r>
      <w:r w:rsidRPr="00125676">
        <w:rPr>
          <w:rFonts w:ascii="Times New Roman" w:hAnsi="Times New Roman" w:cs="Times New Roman"/>
          <w:b/>
          <w:sz w:val="24"/>
          <w:szCs w:val="24"/>
        </w:rPr>
        <w:t>.</w:t>
      </w:r>
      <w:r w:rsidR="0045269B" w:rsidRPr="001256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Способен осуществлять деловую коммуникацию в устной и письменной формах на государственном и иностранно</w:t>
      </w:r>
      <w:proofErr w:type="gramStart"/>
      <w:r w:rsidR="0045269B" w:rsidRPr="00125676">
        <w:rPr>
          <w:rFonts w:ascii="Times New Roman" w:hAnsi="Times New Roman" w:cs="Times New Roman"/>
          <w:bCs/>
          <w:sz w:val="24"/>
          <w:szCs w:val="24"/>
          <w:lang w:eastAsia="ru-RU"/>
        </w:rPr>
        <w:t>м(</w:t>
      </w:r>
      <w:proofErr w:type="spellStart"/>
      <w:proofErr w:type="gramEnd"/>
      <w:r w:rsidR="0045269B" w:rsidRPr="00125676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45269B" w:rsidRPr="00125676">
        <w:rPr>
          <w:rFonts w:ascii="Times New Roman" w:hAnsi="Times New Roman" w:cs="Times New Roman"/>
          <w:bCs/>
          <w:sz w:val="24"/>
          <w:szCs w:val="24"/>
          <w:lang w:eastAsia="ru-RU"/>
        </w:rPr>
        <w:t>) языках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331E3A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lastRenderedPageBreak/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D62DFA" w:rsidRDefault="00D62DFA" w:rsidP="00D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FA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FA">
        <w:rPr>
          <w:rFonts w:ascii="Times New Roman" w:hAnsi="Times New Roman"/>
          <w:sz w:val="24"/>
          <w:szCs w:val="24"/>
          <w:lang w:eastAsia="ru-RU"/>
        </w:rPr>
        <w:t xml:space="preserve">Для прохождения учебной практики в установленные учебными планами сроки студенты направляются на кафедру английского языка и </w:t>
      </w:r>
      <w:proofErr w:type="spellStart"/>
      <w:r w:rsidRPr="00D62DFA">
        <w:rPr>
          <w:rFonts w:ascii="Times New Roman" w:hAnsi="Times New Roman"/>
          <w:sz w:val="24"/>
          <w:szCs w:val="24"/>
          <w:lang w:eastAsia="ru-RU"/>
        </w:rPr>
        <w:t>переводоведения</w:t>
      </w:r>
      <w:proofErr w:type="spellEnd"/>
      <w:r w:rsidRPr="00D62DFA">
        <w:rPr>
          <w:rFonts w:ascii="Times New Roman" w:hAnsi="Times New Roman"/>
          <w:sz w:val="24"/>
          <w:szCs w:val="24"/>
          <w:lang w:eastAsia="ru-RU"/>
        </w:rPr>
        <w:t>.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FA">
        <w:rPr>
          <w:rFonts w:ascii="Times New Roman" w:hAnsi="Times New Roman"/>
          <w:sz w:val="24"/>
          <w:szCs w:val="24"/>
          <w:lang w:eastAsia="ru-RU"/>
        </w:rPr>
        <w:t>Все виды работ по практике выполняются студентом под контролем преподавателя кафедры.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62DFA">
        <w:rPr>
          <w:rFonts w:ascii="Times New Roman" w:hAnsi="Times New Roman"/>
          <w:sz w:val="24"/>
          <w:szCs w:val="24"/>
        </w:rPr>
        <w:t xml:space="preserve">Преподаватели кафедры английского языка и </w:t>
      </w:r>
      <w:proofErr w:type="spellStart"/>
      <w:r w:rsidRPr="00D62DFA"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 w:rsidRPr="00D62DFA">
        <w:rPr>
          <w:rFonts w:ascii="Times New Roman" w:hAnsi="Times New Roman"/>
          <w:sz w:val="24"/>
          <w:szCs w:val="24"/>
        </w:rPr>
        <w:t xml:space="preserve"> осуществляют следующие мероприятия организационного, консультационного и контрольного характера:</w:t>
      </w:r>
    </w:p>
    <w:p w:rsidR="00D62DFA" w:rsidRPr="00D62DFA" w:rsidRDefault="00751878" w:rsidP="00D62DFA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DFA" w:rsidRPr="00D62DFA">
        <w:rPr>
          <w:rFonts w:ascii="Times New Roman" w:hAnsi="Times New Roman"/>
          <w:sz w:val="24"/>
          <w:szCs w:val="24"/>
          <w:lang w:eastAsia="ru-RU"/>
        </w:rPr>
        <w:t>- знакомят студентов с порядком прохождения практики и оформлением документов по практике;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62DFA">
        <w:rPr>
          <w:rFonts w:ascii="Times New Roman" w:hAnsi="Times New Roman"/>
          <w:sz w:val="24"/>
          <w:szCs w:val="24"/>
        </w:rPr>
        <w:t>- проводят консультации в процессе прохождения практики;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62DFA">
        <w:rPr>
          <w:rFonts w:ascii="Times New Roman" w:hAnsi="Times New Roman"/>
          <w:sz w:val="24"/>
          <w:szCs w:val="24"/>
        </w:rPr>
        <w:t>- осуществляют проверку выполненного студентом перевода;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62DFA">
        <w:rPr>
          <w:rFonts w:ascii="Times New Roman" w:hAnsi="Times New Roman"/>
          <w:spacing w:val="-4"/>
          <w:sz w:val="24"/>
          <w:szCs w:val="24"/>
        </w:rPr>
        <w:t>- пишут рецензию на перевод, переводческий комментарий и отчет студента;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62DFA">
        <w:rPr>
          <w:rFonts w:ascii="Times New Roman" w:hAnsi="Times New Roman"/>
          <w:b/>
          <w:spacing w:val="-4"/>
          <w:sz w:val="24"/>
          <w:szCs w:val="24"/>
        </w:rPr>
        <w:t xml:space="preserve">- </w:t>
      </w:r>
      <w:r w:rsidRPr="00D62DFA">
        <w:rPr>
          <w:rFonts w:ascii="Times New Roman" w:hAnsi="Times New Roman"/>
          <w:spacing w:val="-4"/>
          <w:sz w:val="24"/>
          <w:szCs w:val="24"/>
        </w:rPr>
        <w:t>оценивают представленную студентами-практикантами отчетную до</w:t>
      </w:r>
      <w:r w:rsidR="00AB264A">
        <w:rPr>
          <w:rFonts w:ascii="Times New Roman" w:hAnsi="Times New Roman"/>
          <w:spacing w:val="-4"/>
          <w:sz w:val="24"/>
          <w:szCs w:val="24"/>
        </w:rPr>
        <w:t>кументацию</w:t>
      </w:r>
      <w:r w:rsidRPr="00D62DFA">
        <w:rPr>
          <w:rFonts w:ascii="Times New Roman" w:hAnsi="Times New Roman"/>
          <w:spacing w:val="-4"/>
          <w:sz w:val="24"/>
          <w:szCs w:val="24"/>
        </w:rPr>
        <w:t>.</w:t>
      </w:r>
    </w:p>
    <w:p w:rsidR="00D62DFA" w:rsidRPr="00D62DFA" w:rsidRDefault="00D62DFA" w:rsidP="00D62D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62DFA">
        <w:rPr>
          <w:rFonts w:ascii="Times New Roman" w:hAnsi="Times New Roman"/>
          <w:sz w:val="24"/>
          <w:szCs w:val="24"/>
        </w:rPr>
        <w:t xml:space="preserve">Студенты, выполнившие перевод текста, но не представившие отчет по практике, считаются не справившимися с заданием производственной практики. В экзаменационной ведомости таким студентам проставляется оценка «неудовлетворительно».  </w:t>
      </w:r>
    </w:p>
    <w:p w:rsidR="00D62DFA" w:rsidRP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62DFA">
        <w:rPr>
          <w:rFonts w:ascii="Times New Roman" w:hAnsi="Times New Roman" w:cs="Times New Roman"/>
          <w:b/>
          <w:spacing w:val="-1"/>
          <w:sz w:val="24"/>
          <w:szCs w:val="24"/>
        </w:rPr>
        <w:t>Преподаватель</w:t>
      </w:r>
    </w:p>
    <w:p w:rsidR="00D62DFA" w:rsidRPr="00D62DFA" w:rsidRDefault="00D62DFA" w:rsidP="00D6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Кондратенкова</w:t>
      </w:r>
      <w:proofErr w:type="spellEnd"/>
      <w:r w:rsidR="002F0EA0" w:rsidRPr="002F0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Е.А.</w:t>
      </w:r>
    </w:p>
    <w:p w:rsidR="00022FC8" w:rsidRPr="00B7396C" w:rsidRDefault="00022FC8" w:rsidP="000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6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396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7396C">
        <w:rPr>
          <w:rFonts w:ascii="Times New Roman" w:hAnsi="Times New Roman" w:cs="Times New Roman"/>
          <w:b/>
          <w:sz w:val="24"/>
          <w:szCs w:val="24"/>
        </w:rPr>
        <w:t>.О.02(</w:t>
      </w:r>
      <w:proofErr w:type="spellStart"/>
      <w:r w:rsidRPr="00B7396C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B7396C">
        <w:rPr>
          <w:rFonts w:ascii="Times New Roman" w:hAnsi="Times New Roman" w:cs="Times New Roman"/>
          <w:b/>
          <w:sz w:val="24"/>
          <w:szCs w:val="24"/>
        </w:rPr>
        <w:t>)  Преддипломная практика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F050D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УК-1.</w:t>
      </w:r>
      <w:r w:rsidR="006762D3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6762D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5269B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B">
        <w:rPr>
          <w:rFonts w:ascii="Times New Roman" w:hAnsi="Times New Roman" w:cs="Times New Roman"/>
          <w:b/>
          <w:sz w:val="24"/>
          <w:szCs w:val="24"/>
        </w:rPr>
        <w:t>УК-6.</w:t>
      </w:r>
      <w:proofErr w:type="gramStart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45269B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022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ПК-1.</w:t>
      </w:r>
      <w:r w:rsidR="005E38DD" w:rsidRPr="0002086D">
        <w:rPr>
          <w:rFonts w:ascii="Times New Roman" w:hAnsi="Times New Roman" w:cs="Times New Roman"/>
          <w:sz w:val="24"/>
          <w:szCs w:val="24"/>
        </w:rPr>
        <w:t>Способен эффективно строить учебный процесс, осуществляя педагогическую деятельность в образовательных организациях  основного общего, среднего общего образования в соответствии с задачами конкретного учебного курса и условиями обучения иностранным языкам</w:t>
      </w:r>
    </w:p>
    <w:p w:rsidR="00022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DD">
        <w:rPr>
          <w:rFonts w:ascii="Times New Roman" w:hAnsi="Times New Roman" w:cs="Times New Roman"/>
          <w:b/>
          <w:sz w:val="24"/>
          <w:szCs w:val="24"/>
        </w:rPr>
        <w:t>ПК-2.</w:t>
      </w:r>
      <w:r w:rsidR="005E38DD" w:rsidRPr="0002086D">
        <w:rPr>
          <w:rFonts w:ascii="Times New Roman" w:hAnsi="Times New Roman" w:cs="Times New Roman"/>
          <w:sz w:val="24"/>
          <w:szCs w:val="24"/>
        </w:rPr>
        <w:t>Владеет теоретическими основами обучения иностранным языкам, закономерностями становления способности к межкультурной коммуникации</w:t>
      </w:r>
    </w:p>
    <w:p w:rsidR="00B77528" w:rsidRPr="0002086D" w:rsidRDefault="00022FC8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ПК-3.</w:t>
      </w:r>
      <w:r w:rsidR="00B77528" w:rsidRPr="0002086D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B77528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B77528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B77528" w:rsidRPr="0002086D" w:rsidRDefault="00022FC8" w:rsidP="00B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8">
        <w:rPr>
          <w:rFonts w:ascii="Times New Roman" w:hAnsi="Times New Roman" w:cs="Times New Roman"/>
          <w:b/>
          <w:sz w:val="24"/>
          <w:szCs w:val="24"/>
        </w:rPr>
        <w:t>ПК-4.</w:t>
      </w:r>
      <w:r w:rsidR="00B77528" w:rsidRPr="0002086D">
        <w:rPr>
          <w:rFonts w:ascii="Times New Roman" w:hAnsi="Times New Roman" w:cs="Times New Roman"/>
          <w:sz w:val="24"/>
          <w:szCs w:val="24"/>
        </w:rPr>
        <w:t>Владеет основными способами достижения эквивалентности в переводе и способностью применять основные приемы перевода</w:t>
      </w:r>
    </w:p>
    <w:p w:rsidR="004C715D" w:rsidRPr="0002086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ПК-5.</w:t>
      </w:r>
      <w:r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4C715D" w:rsidRPr="006762D3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ПК-7.</w:t>
      </w:r>
      <w:r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lastRenderedPageBreak/>
        <w:t>ПК-8.</w:t>
      </w:r>
      <w:proofErr w:type="gramStart"/>
      <w:r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D62DFA" w:rsidRDefault="00D62DFA" w:rsidP="00D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FA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D62DFA" w:rsidRPr="00397673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73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работы. Содержание преддипломной практики определяется темой ВКР и соответствует индивидуальному заданию, разработанному научным руководителем.</w:t>
      </w:r>
    </w:p>
    <w:p w:rsid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73">
        <w:rPr>
          <w:rFonts w:ascii="Times New Roman" w:hAnsi="Times New Roman" w:cs="Times New Roman"/>
          <w:sz w:val="24"/>
          <w:szCs w:val="24"/>
        </w:rPr>
        <w:t>Практика проводится стационарно, на базе университета, и предполагает организацию научно-исследовательской работы  студентов. Каждому студенту предоставляется оборудованное рабочее место для выполнения исследовательской работы по индивидуальному плану, обеспечивается  возможность вести работу в библиотеках с использованием компьютерных информационных и поисковых систем.</w:t>
      </w:r>
    </w:p>
    <w:p w:rsidR="00D62DFA" w:rsidRPr="00397673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:rsid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</w:t>
      </w:r>
    </w:p>
    <w:p w:rsid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62DFA" w:rsidRPr="00D62DFA" w:rsidRDefault="00D62DFA" w:rsidP="00D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FC8" w:rsidRDefault="00022FC8" w:rsidP="000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50D" w:rsidRDefault="003F050D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Б3.01 Подготовка к процедуре защиты и защита выпускной квалификационной работы</w:t>
      </w:r>
    </w:p>
    <w:p w:rsidR="00A151D1" w:rsidRPr="006762D3" w:rsidRDefault="00A151D1" w:rsidP="00A1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F050D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УК-1.</w:t>
      </w:r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  <w:r w:rsidR="00C77FC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УК-2.</w:t>
      </w:r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УК-3</w:t>
      </w:r>
      <w:r w:rsidR="00C77FC8" w:rsidRPr="00C77FC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социальное взаимодействие и реализовывать свою роль в команде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УК-4.</w:t>
      </w:r>
      <w:r w:rsidR="00C77FC8" w:rsidRPr="00336E55">
        <w:rPr>
          <w:bCs/>
          <w:sz w:val="24"/>
          <w:szCs w:val="24"/>
          <w:lang w:eastAsia="ru-RU"/>
        </w:rPr>
        <w:t>Способен осуществлять деловую коммуникацию в устной и письменной формах н</w:t>
      </w:r>
      <w:r w:rsidR="00C77FC8">
        <w:rPr>
          <w:bCs/>
          <w:sz w:val="24"/>
          <w:szCs w:val="24"/>
          <w:lang w:eastAsia="ru-RU"/>
        </w:rPr>
        <w:t xml:space="preserve">а </w:t>
      </w:r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государственном и иностранно</w:t>
      </w:r>
      <w:proofErr w:type="gramStart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м(</w:t>
      </w:r>
      <w:proofErr w:type="spellStart"/>
      <w:proofErr w:type="gramEnd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) языках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УК-5.</w:t>
      </w:r>
      <w:proofErr w:type="gramStart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УК-6.</w:t>
      </w:r>
      <w:proofErr w:type="gramStart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</w:t>
      </w:r>
      <w:proofErr w:type="gramEnd"/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УК-7.</w:t>
      </w:r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FC8">
        <w:rPr>
          <w:rFonts w:ascii="Times New Roman" w:hAnsi="Times New Roman" w:cs="Times New Roman"/>
          <w:b/>
          <w:sz w:val="24"/>
          <w:szCs w:val="24"/>
        </w:rPr>
        <w:t>УК-8.</w:t>
      </w:r>
      <w:r w:rsidR="00C77FC8" w:rsidRPr="00C77FC8">
        <w:rPr>
          <w:rFonts w:ascii="Times New Roman" w:hAnsi="Times New Roman" w:cs="Times New Roman"/>
          <w:bCs/>
          <w:sz w:val="24"/>
          <w:szCs w:val="24"/>
          <w:lang w:eastAsia="ru-RU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УК-9.</w:t>
      </w:r>
      <w:proofErr w:type="gramStart"/>
      <w:r w:rsidR="00C77FC8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C77FC8" w:rsidRPr="00C77FC8">
        <w:rPr>
          <w:rFonts w:ascii="Times New Roman" w:hAnsi="Times New Roman" w:cs="Times New Roman"/>
          <w:sz w:val="24"/>
          <w:szCs w:val="24"/>
        </w:rPr>
        <w:t xml:space="preserve"> использовать базовые дефектологические знания в социальной и профессиональной сферах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УК-10.</w:t>
      </w:r>
      <w:proofErr w:type="gramStart"/>
      <w:r w:rsidR="00C77FC8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C77FC8" w:rsidRPr="00C77FC8">
        <w:rPr>
          <w:rFonts w:ascii="Times New Roman" w:hAnsi="Times New Roman" w:cs="Times New Roman"/>
          <w:sz w:val="24"/>
          <w:szCs w:val="24"/>
        </w:rPr>
        <w:t xml:space="preserve"> принимать обоснованные экономические решения в различных областях жизнедеятельности</w:t>
      </w:r>
    </w:p>
    <w:p w:rsidR="00022FC8" w:rsidRPr="0009724C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4C">
        <w:rPr>
          <w:rFonts w:ascii="Times New Roman" w:hAnsi="Times New Roman" w:cs="Times New Roman"/>
          <w:b/>
          <w:sz w:val="24"/>
          <w:szCs w:val="24"/>
        </w:rPr>
        <w:t>УК-11.</w:t>
      </w:r>
      <w:proofErr w:type="gramStart"/>
      <w:r w:rsidR="00C77FC8" w:rsidRPr="000972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C77FC8" w:rsidRPr="0009724C">
        <w:rPr>
          <w:rFonts w:ascii="Times New Roman" w:hAnsi="Times New Roman" w:cs="Times New Roman"/>
          <w:sz w:val="24"/>
          <w:szCs w:val="24"/>
        </w:rPr>
        <w:t xml:space="preserve"> формировать нетерпимое отношение к коррупционному поведению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ОПК-1.</w:t>
      </w:r>
      <w:r w:rsidR="00C77FC8" w:rsidRPr="00C77FC8">
        <w:rPr>
          <w:rFonts w:ascii="Times New Roman" w:hAnsi="Times New Roman" w:cs="Times New Roman"/>
          <w:sz w:val="24"/>
          <w:szCs w:val="24"/>
        </w:rPr>
        <w:t xml:space="preserve">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ОПК-2.</w:t>
      </w:r>
      <w:proofErr w:type="gramStart"/>
      <w:r w:rsidR="00C77FC8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C77FC8" w:rsidRPr="00C77FC8">
        <w:rPr>
          <w:rFonts w:ascii="Times New Roman" w:hAnsi="Times New Roman" w:cs="Times New Roman"/>
          <w:sz w:val="24"/>
          <w:szCs w:val="24"/>
        </w:rPr>
        <w:t xml:space="preserve"> применять в практической деятельности знание психолого-педагогических основ и методики обучения иностранным языкам и культурам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t>ОПК-3.</w:t>
      </w:r>
      <w:proofErr w:type="gramStart"/>
      <w:r w:rsidR="00C77FC8" w:rsidRPr="00C77F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C77FC8" w:rsidRPr="00C77FC8">
        <w:rPr>
          <w:rFonts w:ascii="Times New Roman" w:hAnsi="Times New Roman" w:cs="Times New Roman"/>
          <w:sz w:val="24"/>
          <w:szCs w:val="24"/>
        </w:rP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</w:p>
    <w:p w:rsidR="00022FC8" w:rsidRPr="00C77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8">
        <w:rPr>
          <w:rFonts w:ascii="Times New Roman" w:hAnsi="Times New Roman" w:cs="Times New Roman"/>
          <w:b/>
          <w:sz w:val="24"/>
          <w:szCs w:val="24"/>
        </w:rPr>
        <w:lastRenderedPageBreak/>
        <w:t>ОПК-4.</w:t>
      </w:r>
      <w:r w:rsidR="00C77FC8" w:rsidRPr="00C77FC8">
        <w:rPr>
          <w:rFonts w:ascii="Times New Roman" w:hAnsi="Times New Roman" w:cs="Times New Roman"/>
          <w:sz w:val="24"/>
          <w:szCs w:val="24"/>
        </w:rPr>
        <w:t xml:space="preserve"> Способен осуществлять межъязыковое и межкультурное взаимодействие в устной и письменной </w:t>
      </w:r>
      <w:proofErr w:type="gramStart"/>
      <w:r w:rsidR="00C77FC8" w:rsidRPr="00C77FC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C77FC8" w:rsidRPr="00C77FC8">
        <w:rPr>
          <w:rFonts w:ascii="Times New Roman" w:hAnsi="Times New Roman" w:cs="Times New Roman"/>
          <w:sz w:val="24"/>
          <w:szCs w:val="24"/>
        </w:rPr>
        <w:t xml:space="preserve"> как в общей, так и профессиональной сферах общения</w:t>
      </w:r>
    </w:p>
    <w:p w:rsidR="00022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ОПК-5.</w:t>
      </w:r>
      <w:proofErr w:type="gramStart"/>
      <w:r w:rsidR="0002086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2086D" w:rsidRPr="0002086D">
        <w:rPr>
          <w:rFonts w:ascii="Times New Roman" w:hAnsi="Times New Roman" w:cs="Times New Roman"/>
          <w:sz w:val="24"/>
          <w:szCs w:val="24"/>
        </w:rPr>
        <w:t xml:space="preserve"> работать с компьютером как средством получения, обработки и управления информацией для решения профессиональных задач</w:t>
      </w:r>
    </w:p>
    <w:p w:rsidR="00022FC8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ОПК-6.</w:t>
      </w:r>
      <w:proofErr w:type="gramStart"/>
      <w:r w:rsidR="0002086D" w:rsidRPr="0002086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2086D" w:rsidRPr="0002086D">
        <w:rPr>
          <w:rFonts w:ascii="Times New Roman" w:hAnsi="Times New Roman" w:cs="Times New Roman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3F050D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ПК-1.</w:t>
      </w:r>
      <w:r w:rsidR="0002086D" w:rsidRPr="0002086D">
        <w:rPr>
          <w:rFonts w:ascii="Times New Roman" w:hAnsi="Times New Roman" w:cs="Times New Roman"/>
          <w:sz w:val="24"/>
          <w:szCs w:val="24"/>
        </w:rPr>
        <w:t>Способен эффективно строить учебный процесс, осуществляя педагогическую деятельность в образовательных организациях  основного общего, среднего общего образования в соответствии с задачами конкретного учебного курса и условиями обучения иностранным языкам</w:t>
      </w:r>
    </w:p>
    <w:p w:rsidR="00022FC8" w:rsidRPr="0002086D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ПК-2.</w:t>
      </w:r>
      <w:r w:rsidR="0002086D" w:rsidRPr="0002086D">
        <w:rPr>
          <w:rFonts w:ascii="Times New Roman" w:hAnsi="Times New Roman" w:cs="Times New Roman"/>
          <w:sz w:val="24"/>
          <w:szCs w:val="24"/>
        </w:rPr>
        <w:t xml:space="preserve"> Владеет теоретическими основами обучения иностранным языкам, закономерностями становления способности к межкультурной коммуникации</w:t>
      </w:r>
    </w:p>
    <w:p w:rsidR="00022FC8" w:rsidRPr="0002086D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ПК-3.</w:t>
      </w:r>
      <w:r w:rsidR="0002086D" w:rsidRPr="0002086D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="0002086D" w:rsidRPr="0002086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02086D" w:rsidRPr="0002086D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 высказывания </w:t>
      </w:r>
    </w:p>
    <w:p w:rsidR="00022FC8" w:rsidRPr="0002086D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ПК-4.</w:t>
      </w:r>
      <w:r w:rsidR="0002086D" w:rsidRPr="0002086D">
        <w:rPr>
          <w:rFonts w:ascii="Times New Roman" w:hAnsi="Times New Roman" w:cs="Times New Roman"/>
          <w:sz w:val="24"/>
          <w:szCs w:val="24"/>
        </w:rPr>
        <w:t xml:space="preserve"> Владеет основными способами достижения эквивалентности в переводе и способностью применять основные приемы перевода</w:t>
      </w:r>
    </w:p>
    <w:p w:rsidR="00022FC8" w:rsidRPr="0002086D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6D">
        <w:rPr>
          <w:rFonts w:ascii="Times New Roman" w:hAnsi="Times New Roman" w:cs="Times New Roman"/>
          <w:b/>
          <w:sz w:val="24"/>
          <w:szCs w:val="24"/>
        </w:rPr>
        <w:t>ПК-5</w:t>
      </w:r>
      <w:r w:rsidR="0002086D" w:rsidRPr="0002086D">
        <w:rPr>
          <w:rFonts w:ascii="Times New Roman" w:hAnsi="Times New Roman" w:cs="Times New Roman"/>
          <w:b/>
          <w:sz w:val="24"/>
          <w:szCs w:val="24"/>
        </w:rPr>
        <w:t>.</w:t>
      </w:r>
      <w:r w:rsidR="0002086D" w:rsidRPr="0002086D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соблюдением грамматических и стилистических норм</w:t>
      </w:r>
    </w:p>
    <w:p w:rsidR="00022FC8" w:rsidRPr="006762D3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ПК-6.</w:t>
      </w:r>
      <w:r w:rsidR="0002086D" w:rsidRPr="006762D3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="0002086D" w:rsidRPr="006762D3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="0002086D" w:rsidRPr="006762D3">
        <w:rPr>
          <w:rFonts w:ascii="Times New Roman" w:hAnsi="Times New Roman" w:cs="Times New Roman"/>
          <w:sz w:val="24"/>
          <w:szCs w:val="24"/>
        </w:rPr>
        <w:t xml:space="preserve"> характеристик исходного текста</w:t>
      </w:r>
    </w:p>
    <w:p w:rsidR="00022FC8" w:rsidRPr="006762D3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ПК-7</w:t>
      </w:r>
      <w:r w:rsidR="006762D3" w:rsidRPr="006762D3">
        <w:rPr>
          <w:rFonts w:ascii="Times New Roman" w:hAnsi="Times New Roman" w:cs="Times New Roman"/>
          <w:b/>
          <w:sz w:val="24"/>
          <w:szCs w:val="24"/>
        </w:rPr>
        <w:t>.</w:t>
      </w:r>
      <w:r w:rsidR="006762D3" w:rsidRPr="006762D3">
        <w:rPr>
          <w:rFonts w:ascii="Times New Roman" w:hAnsi="Times New Roman" w:cs="Times New Roman"/>
          <w:sz w:val="24"/>
          <w:szCs w:val="24"/>
        </w:rPr>
        <w:t xml:space="preserve"> Владеет нормами этикета, принятыми  в различных ситуациях межкультурного общения (сопровождение туристических групп, обеспечение деловых переговоров, переговоров официальных делегаций)</w:t>
      </w:r>
    </w:p>
    <w:p w:rsidR="00022FC8" w:rsidRPr="006762D3" w:rsidRDefault="00022FC8" w:rsidP="00B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D3">
        <w:rPr>
          <w:rFonts w:ascii="Times New Roman" w:hAnsi="Times New Roman" w:cs="Times New Roman"/>
          <w:b/>
          <w:sz w:val="24"/>
          <w:szCs w:val="24"/>
        </w:rPr>
        <w:t>ПК-8</w:t>
      </w:r>
      <w:r w:rsidR="006762D3" w:rsidRPr="006762D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762D3" w:rsidRPr="006762D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6762D3" w:rsidRPr="006762D3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</w:t>
      </w:r>
    </w:p>
    <w:p w:rsidR="00D62DFA" w:rsidRDefault="00D62DFA" w:rsidP="00D62DF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EA6EBE">
        <w:rPr>
          <w:b/>
          <w:bCs/>
        </w:rPr>
        <w:t>Содержание дисциплины</w:t>
      </w:r>
    </w:p>
    <w:p w:rsidR="00D62DFA" w:rsidRPr="00F524BB" w:rsidRDefault="002F0EA0" w:rsidP="00D62DFA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62DFA" w:rsidRPr="00F524BB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отводимое на подготовку и защиту </w:t>
      </w:r>
      <w:r w:rsidR="00D62DFA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 (</w:t>
      </w:r>
      <w:r w:rsidR="00D62DFA" w:rsidRPr="00F524BB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D62DFA">
        <w:rPr>
          <w:rFonts w:ascii="Times New Roman" w:hAnsi="Times New Roman" w:cs="Times New Roman"/>
          <w:color w:val="000000"/>
          <w:sz w:val="24"/>
          <w:szCs w:val="24"/>
        </w:rPr>
        <w:t xml:space="preserve">Р), регламентируется ФГОС </w:t>
      </w:r>
      <w:proofErr w:type="gramStart"/>
      <w:r w:rsidR="00D62DF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2DF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F0E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2DFA" w:rsidRPr="00F524BB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направлению подготовки. </w:t>
      </w:r>
    </w:p>
    <w:p w:rsidR="00D62DFA" w:rsidRPr="00444E72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72">
        <w:rPr>
          <w:rFonts w:ascii="Times New Roman" w:hAnsi="Times New Roman" w:cs="Times New Roman"/>
          <w:sz w:val="24"/>
          <w:szCs w:val="24"/>
        </w:rPr>
        <w:t>Выпускна</w:t>
      </w:r>
      <w:r>
        <w:rPr>
          <w:rFonts w:ascii="Times New Roman" w:hAnsi="Times New Roman" w:cs="Times New Roman"/>
          <w:sz w:val="24"/>
          <w:szCs w:val="24"/>
        </w:rPr>
        <w:t xml:space="preserve">я квалификационная работа </w:t>
      </w:r>
      <w:r w:rsidRPr="00444E72">
        <w:rPr>
          <w:rFonts w:ascii="Times New Roman" w:hAnsi="Times New Roman" w:cs="Times New Roman"/>
          <w:sz w:val="24"/>
          <w:szCs w:val="24"/>
        </w:rPr>
        <w:t xml:space="preserve">бакалавра представляет собой самостоятельную работу, выполняемую на завершающем этапе обучения, в которой подводятся итоги учебной и научной деятельности выпускника. </w:t>
      </w:r>
      <w:proofErr w:type="gramStart"/>
      <w:r w:rsidRPr="00444E72">
        <w:rPr>
          <w:rFonts w:ascii="Times New Roman" w:hAnsi="Times New Roman" w:cs="Times New Roman"/>
          <w:sz w:val="24"/>
          <w:szCs w:val="24"/>
        </w:rPr>
        <w:t>ВКР, свидетельствующая об умении автора работать самостоятельно, демонстрирует владение универсальными, о</w:t>
      </w:r>
      <w:r>
        <w:rPr>
          <w:rFonts w:ascii="Times New Roman" w:hAnsi="Times New Roman" w:cs="Times New Roman"/>
          <w:sz w:val="24"/>
          <w:szCs w:val="24"/>
        </w:rPr>
        <w:t>бщепрофессиональными  и професс</w:t>
      </w:r>
      <w:r w:rsidRPr="00444E72">
        <w:rPr>
          <w:rFonts w:ascii="Times New Roman" w:hAnsi="Times New Roman" w:cs="Times New Roman"/>
          <w:sz w:val="24"/>
          <w:szCs w:val="24"/>
        </w:rPr>
        <w:t>иональными компетенциями, приобретенными в ходе освоения образовательной программы в соответствии с полученной направленностью (профилем) подготовки.. Цель  и задачи работы состоят в закреплении знаний и умений, полученных в результате обучения, позволяют сформировать готовность к последующей профессиональной и/или научно-исследовательской деятельности.</w:t>
      </w:r>
      <w:proofErr w:type="gramEnd"/>
      <w:r w:rsidRPr="00444E72">
        <w:rPr>
          <w:rFonts w:ascii="Times New Roman" w:hAnsi="Times New Roman" w:cs="Times New Roman"/>
          <w:sz w:val="24"/>
          <w:szCs w:val="24"/>
        </w:rPr>
        <w:t xml:space="preserve"> Выполнение ВКР предполагает выявление, анализ, обобщение теоретического и практического опыта по теме, овладение комплексом методов исследования сбора и анализа информации, осмысление и описание новых научных знаний и практических результатов, выработку обоснованных выводов и рекомендаций, овладение правилами представления информации и оформления работы. Бакалаврское исследование позволяет выявить, проанализировать и найти пути решения стоящих перед исследователем проблем. </w:t>
      </w:r>
    </w:p>
    <w:p w:rsidR="00D62DFA" w:rsidRPr="00F524BB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72">
        <w:rPr>
          <w:rFonts w:ascii="Times New Roman" w:hAnsi="Times New Roman" w:cs="Times New Roman"/>
          <w:sz w:val="24"/>
          <w:szCs w:val="24"/>
        </w:rPr>
        <w:t xml:space="preserve">В структуре ВКР, согласно стандартам и методическим рекомендациям, предусмотрены следующие элементы (в указанной последовательности):  титульный лист;  содержание;  </w:t>
      </w:r>
      <w:r w:rsidRPr="00F524BB">
        <w:rPr>
          <w:rFonts w:ascii="Times New Roman" w:hAnsi="Times New Roman" w:cs="Times New Roman"/>
          <w:sz w:val="24"/>
          <w:szCs w:val="24"/>
        </w:rPr>
        <w:t>введение; основная часть; заключение; список  литературы; приложения.</w:t>
      </w:r>
    </w:p>
    <w:p w:rsidR="00D62DFA" w:rsidRPr="00F524BB" w:rsidRDefault="00D62DFA" w:rsidP="00D62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выпускной квалификационной работы проводится с целью проверки качества подготовки выпускников, их умений вести публичные дискуссии и защищать научные идеи.Защита ВКР   проводится на открытом заседании ГЭК с участием не менее двух </w:t>
      </w:r>
      <w:r w:rsidRPr="00F5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третей ее состава (присутствие председателя ГЭК  обязательно), научного руководителя,  а также всех желающих.</w:t>
      </w:r>
    </w:p>
    <w:p w:rsidR="00D62DFA" w:rsidRPr="00F524BB" w:rsidRDefault="00D62DFA" w:rsidP="00D62DF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24BB">
        <w:rPr>
          <w:color w:val="000000"/>
        </w:rPr>
        <w:t>Председатель ГЭК   после открытия заседания объявляет о защите ВКР, сообщает название работы, фамилию научного руководителя и предоставляет слово студенту. Студент делает краткое сообщение продолжительностью, как правило, 10-15 минут,  в котором в сжатой форме обосновывает актуальность темы исследования, ее цели и задачи, излагает основное содержание работы по разделам, полученные результаты и выводы, определяет теоретическую и практическую значимость работы.</w:t>
      </w:r>
    </w:p>
    <w:p w:rsidR="00D62DFA" w:rsidRDefault="00D62DFA" w:rsidP="00D62DF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24BB">
        <w:rPr>
          <w:color w:val="000000"/>
        </w:rPr>
        <w:t>По окончании выступления студент отвечает на вопросы. Вопросы могут задавать как члены комиссии, так и присутствующие на защите. Затем заслушивают выступление научного руководителя работы (при его отсутствии один из членов ГЭК зачитывает отзыв).  После этого  выпускнику дается время для ответов на замечания, сделанные в ходе защиты.Продолжительность защиты бакалаврской работы составляет, как правило, не менее 30 минут.</w:t>
      </w:r>
    </w:p>
    <w:p w:rsidR="00885306" w:rsidRDefault="00885306" w:rsidP="0088530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«отлично», «хорошо», «удовлетворительно» и «неудовлетворительно», которые объявляют в тот же день, после оформления в установленном порядке протокола, предусмотренного процедурой защиты.</w:t>
      </w:r>
    </w:p>
    <w:p w:rsidR="00D62DFA" w:rsidRPr="00F524BB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BB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62DFA" w:rsidRDefault="00AB264A" w:rsidP="00D62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D62DFA" w:rsidRDefault="00D62DFA" w:rsidP="00D62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2FC8" w:rsidRDefault="00022FC8" w:rsidP="00B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0D" w:rsidRDefault="003F050D" w:rsidP="00B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0D" w:rsidRDefault="003F050D" w:rsidP="00066B99">
      <w:pPr>
        <w:rPr>
          <w:rFonts w:ascii="Times New Roman" w:hAnsi="Times New Roman" w:cs="Times New Roman"/>
          <w:sz w:val="24"/>
          <w:szCs w:val="24"/>
        </w:rPr>
      </w:pPr>
    </w:p>
    <w:p w:rsidR="00066B99" w:rsidRPr="0013214A" w:rsidRDefault="00066B99">
      <w:pPr>
        <w:rPr>
          <w:rFonts w:ascii="Times New Roman" w:hAnsi="Times New Roman" w:cs="Times New Roman"/>
          <w:sz w:val="24"/>
          <w:szCs w:val="24"/>
        </w:rPr>
      </w:pPr>
    </w:p>
    <w:sectPr w:rsidR="00066B99" w:rsidRPr="0013214A" w:rsidSect="002E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EA0"/>
    <w:multiLevelType w:val="hybridMultilevel"/>
    <w:tmpl w:val="7BBA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90E"/>
    <w:multiLevelType w:val="hybridMultilevel"/>
    <w:tmpl w:val="FF22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7408"/>
    <w:multiLevelType w:val="hybridMultilevel"/>
    <w:tmpl w:val="CE74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5316"/>
    <w:multiLevelType w:val="hybridMultilevel"/>
    <w:tmpl w:val="7FFE934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7E5C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E7120"/>
    <w:multiLevelType w:val="hybridMultilevel"/>
    <w:tmpl w:val="087E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2A38"/>
    <w:multiLevelType w:val="hybridMultilevel"/>
    <w:tmpl w:val="8490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2790"/>
    <w:multiLevelType w:val="hybridMultilevel"/>
    <w:tmpl w:val="6642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16AF"/>
    <w:multiLevelType w:val="hybridMultilevel"/>
    <w:tmpl w:val="CF74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37E07"/>
    <w:multiLevelType w:val="hybridMultilevel"/>
    <w:tmpl w:val="6688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205F4"/>
    <w:multiLevelType w:val="hybridMultilevel"/>
    <w:tmpl w:val="4822B23C"/>
    <w:lvl w:ilvl="0" w:tplc="4FB65A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1A86E792">
      <w:start w:val="1"/>
      <w:numFmt w:val="decimal"/>
      <w:lvlText w:val="%2."/>
      <w:lvlJc w:val="left"/>
      <w:pPr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16EBB"/>
    <w:multiLevelType w:val="singleLevel"/>
    <w:tmpl w:val="7A46679E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AEC3D86"/>
    <w:multiLevelType w:val="hybridMultilevel"/>
    <w:tmpl w:val="A45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C63267"/>
    <w:multiLevelType w:val="hybridMultilevel"/>
    <w:tmpl w:val="EB0E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D6C75"/>
    <w:rsid w:val="0002086D"/>
    <w:rsid w:val="00022FC8"/>
    <w:rsid w:val="00066B99"/>
    <w:rsid w:val="0009724C"/>
    <w:rsid w:val="000E61FB"/>
    <w:rsid w:val="00125676"/>
    <w:rsid w:val="0013214A"/>
    <w:rsid w:val="002A244A"/>
    <w:rsid w:val="002D24CA"/>
    <w:rsid w:val="002E44BC"/>
    <w:rsid w:val="002F0EA0"/>
    <w:rsid w:val="00306EC9"/>
    <w:rsid w:val="003230DE"/>
    <w:rsid w:val="00331E3A"/>
    <w:rsid w:val="00392A78"/>
    <w:rsid w:val="003E5D64"/>
    <w:rsid w:val="003F050D"/>
    <w:rsid w:val="00442EE4"/>
    <w:rsid w:val="004461C4"/>
    <w:rsid w:val="0045269B"/>
    <w:rsid w:val="0046058F"/>
    <w:rsid w:val="004C243F"/>
    <w:rsid w:val="004C715D"/>
    <w:rsid w:val="00543211"/>
    <w:rsid w:val="00581635"/>
    <w:rsid w:val="00585A06"/>
    <w:rsid w:val="005E38DD"/>
    <w:rsid w:val="006363AB"/>
    <w:rsid w:val="00671F71"/>
    <w:rsid w:val="006762D3"/>
    <w:rsid w:val="00681DDA"/>
    <w:rsid w:val="006E6672"/>
    <w:rsid w:val="0072505B"/>
    <w:rsid w:val="00751878"/>
    <w:rsid w:val="007D4653"/>
    <w:rsid w:val="007E4353"/>
    <w:rsid w:val="007F5806"/>
    <w:rsid w:val="008106E9"/>
    <w:rsid w:val="00812690"/>
    <w:rsid w:val="00876458"/>
    <w:rsid w:val="00885306"/>
    <w:rsid w:val="0088590F"/>
    <w:rsid w:val="00921868"/>
    <w:rsid w:val="00941B8A"/>
    <w:rsid w:val="00947A3B"/>
    <w:rsid w:val="00962F32"/>
    <w:rsid w:val="009F60CD"/>
    <w:rsid w:val="00A151D1"/>
    <w:rsid w:val="00A21E65"/>
    <w:rsid w:val="00A44EE7"/>
    <w:rsid w:val="00A77124"/>
    <w:rsid w:val="00A851F0"/>
    <w:rsid w:val="00AB264A"/>
    <w:rsid w:val="00AC623E"/>
    <w:rsid w:val="00B275AE"/>
    <w:rsid w:val="00B51857"/>
    <w:rsid w:val="00B60F39"/>
    <w:rsid w:val="00B7396C"/>
    <w:rsid w:val="00B77528"/>
    <w:rsid w:val="00BC6C83"/>
    <w:rsid w:val="00C15DDA"/>
    <w:rsid w:val="00C77FC8"/>
    <w:rsid w:val="00CB6238"/>
    <w:rsid w:val="00CC6437"/>
    <w:rsid w:val="00CE6EB6"/>
    <w:rsid w:val="00CF04D6"/>
    <w:rsid w:val="00D62DFA"/>
    <w:rsid w:val="00D76DDA"/>
    <w:rsid w:val="00DE6EB2"/>
    <w:rsid w:val="00E05D95"/>
    <w:rsid w:val="00E11A9F"/>
    <w:rsid w:val="00E938BF"/>
    <w:rsid w:val="00EC30B2"/>
    <w:rsid w:val="00ED6C75"/>
    <w:rsid w:val="00EE7930"/>
    <w:rsid w:val="00F46523"/>
    <w:rsid w:val="00F5486C"/>
    <w:rsid w:val="00F74360"/>
    <w:rsid w:val="00FD3FF1"/>
    <w:rsid w:val="00FE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4BC"/>
  </w:style>
  <w:style w:type="paragraph" w:styleId="3">
    <w:name w:val="heading 3"/>
    <w:basedOn w:val="a0"/>
    <w:next w:val="a0"/>
    <w:link w:val="30"/>
    <w:uiPriority w:val="99"/>
    <w:qFormat/>
    <w:rsid w:val="00962F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semiHidden/>
    <w:rsid w:val="00EC30B2"/>
    <w:pPr>
      <w:widowControl w:val="0"/>
      <w:numPr>
        <w:numId w:val="1"/>
      </w:numPr>
      <w:tabs>
        <w:tab w:val="left" w:pos="3024"/>
      </w:tabs>
      <w:suppressAutoHyphens/>
      <w:spacing w:after="0" w:line="312" w:lineRule="auto"/>
      <w:ind w:left="756" w:firstLine="0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4">
    <w:name w:val="Body Text"/>
    <w:basedOn w:val="a0"/>
    <w:link w:val="a5"/>
    <w:uiPriority w:val="99"/>
    <w:unhideWhenUsed/>
    <w:rsid w:val="00EC30B2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1"/>
    <w:link w:val="a4"/>
    <w:uiPriority w:val="99"/>
    <w:rsid w:val="00EC30B2"/>
    <w:rPr>
      <w:rFonts w:ascii="Calibri" w:eastAsia="Calibri" w:hAnsi="Calibri" w:cs="Calibri"/>
    </w:rPr>
  </w:style>
  <w:style w:type="character" w:customStyle="1" w:styleId="apple-converted-space">
    <w:name w:val="apple-converted-space"/>
    <w:rsid w:val="00CC6437"/>
  </w:style>
  <w:style w:type="paragraph" w:styleId="a6">
    <w:name w:val="No Spacing"/>
    <w:qFormat/>
    <w:rsid w:val="00CC643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1"/>
    <w:uiPriority w:val="99"/>
    <w:semiHidden/>
    <w:unhideWhenUsed/>
    <w:rsid w:val="00DE6EB2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E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rsid w:val="0088590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88590F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962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0"/>
    <w:link w:val="32"/>
    <w:uiPriority w:val="99"/>
    <w:rsid w:val="00962F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962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9F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9"/>
    <w:qFormat/>
    <w:rsid w:val="00962F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semiHidden/>
    <w:rsid w:val="00EC30B2"/>
    <w:pPr>
      <w:widowControl w:val="0"/>
      <w:numPr>
        <w:numId w:val="1"/>
      </w:numPr>
      <w:tabs>
        <w:tab w:val="left" w:pos="3024"/>
      </w:tabs>
      <w:suppressAutoHyphens/>
      <w:spacing w:after="0" w:line="312" w:lineRule="auto"/>
      <w:ind w:left="756" w:firstLine="0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4">
    <w:name w:val="Body Text"/>
    <w:basedOn w:val="a0"/>
    <w:link w:val="a5"/>
    <w:uiPriority w:val="99"/>
    <w:unhideWhenUsed/>
    <w:rsid w:val="00EC30B2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1"/>
    <w:link w:val="a4"/>
    <w:uiPriority w:val="99"/>
    <w:rsid w:val="00EC30B2"/>
    <w:rPr>
      <w:rFonts w:ascii="Calibri" w:eastAsia="Calibri" w:hAnsi="Calibri" w:cs="Calibri"/>
    </w:rPr>
  </w:style>
  <w:style w:type="character" w:customStyle="1" w:styleId="apple-converted-space">
    <w:name w:val="apple-converted-space"/>
    <w:rsid w:val="00CC6437"/>
  </w:style>
  <w:style w:type="paragraph" w:styleId="a6">
    <w:name w:val="No Spacing"/>
    <w:qFormat/>
    <w:rsid w:val="00CC643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1"/>
    <w:uiPriority w:val="99"/>
    <w:semiHidden/>
    <w:unhideWhenUsed/>
    <w:rsid w:val="00DE6EB2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E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rsid w:val="0088590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88590F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962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0"/>
    <w:link w:val="32"/>
    <w:uiPriority w:val="99"/>
    <w:rsid w:val="00962F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962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9F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fograf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sovremennaya_literatura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laborator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8CEA-4DE9-4D9F-87A3-001EFEC8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63</Pages>
  <Words>29737</Words>
  <Characters>169506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GL_20_06_2018</cp:lastModifiedBy>
  <cp:revision>18</cp:revision>
  <dcterms:created xsi:type="dcterms:W3CDTF">2021-12-08T20:10:00Z</dcterms:created>
  <dcterms:modified xsi:type="dcterms:W3CDTF">2021-12-13T10:37:00Z</dcterms:modified>
</cp:coreProperties>
</file>