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3" w:rsidRDefault="00016DD3" w:rsidP="00016DD3">
      <w:pPr>
        <w:jc w:val="center"/>
      </w:pPr>
      <w:r>
        <w:t>Федеральное государственное бюджетное образовательное учреждение</w:t>
      </w:r>
    </w:p>
    <w:p w:rsidR="00016DD3" w:rsidRDefault="00016DD3" w:rsidP="00016DD3">
      <w:pPr>
        <w:jc w:val="center"/>
      </w:pPr>
      <w:r>
        <w:t>высшего образования</w:t>
      </w:r>
    </w:p>
    <w:p w:rsidR="00016DD3" w:rsidRDefault="00016DD3" w:rsidP="00016DD3">
      <w:pPr>
        <w:jc w:val="center"/>
      </w:pPr>
      <w:r>
        <w:t>«Смоленский государственный университет»</w:t>
      </w:r>
    </w:p>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Pr>
        <w:jc w:val="center"/>
        <w:rPr>
          <w:b/>
          <w:bCs/>
        </w:rPr>
      </w:pPr>
      <w:r>
        <w:rPr>
          <w:b/>
          <w:bCs/>
        </w:rPr>
        <w:t>Аннотации рабочих программ дисциплин</w:t>
      </w:r>
    </w:p>
    <w:p w:rsidR="00016DD3" w:rsidRDefault="00016DD3" w:rsidP="00016DD3">
      <w:pPr>
        <w:jc w:val="center"/>
        <w:rPr>
          <w:b/>
          <w:bCs/>
        </w:rPr>
      </w:pPr>
      <w:r>
        <w:rPr>
          <w:b/>
          <w:bCs/>
        </w:rPr>
        <w:t>основной образовательной программы</w:t>
      </w:r>
    </w:p>
    <w:p w:rsidR="00016DD3" w:rsidRDefault="00016DD3" w:rsidP="00016DD3">
      <w:pPr>
        <w:jc w:val="center"/>
      </w:pPr>
    </w:p>
    <w:p w:rsidR="00016DD3" w:rsidRPr="00CC7A8C" w:rsidRDefault="00016DD3" w:rsidP="00016DD3">
      <w:pPr>
        <w:jc w:val="center"/>
        <w:rPr>
          <w:b/>
          <w:bCs/>
        </w:rPr>
      </w:pPr>
    </w:p>
    <w:p w:rsidR="00016DD3" w:rsidRPr="00187B6E" w:rsidRDefault="00016DD3" w:rsidP="00016DD3">
      <w:pPr>
        <w:jc w:val="center"/>
        <w:rPr>
          <w:b/>
          <w:bCs/>
        </w:rPr>
      </w:pPr>
    </w:p>
    <w:p w:rsidR="00016DD3" w:rsidRPr="00187B6E" w:rsidRDefault="00016DD3" w:rsidP="00016DD3">
      <w:pPr>
        <w:jc w:val="center"/>
        <w:rPr>
          <w:b/>
          <w:bCs/>
        </w:rPr>
      </w:pPr>
    </w:p>
    <w:p w:rsidR="00016DD3" w:rsidRDefault="00016DD3" w:rsidP="00016DD3">
      <w:pPr>
        <w:jc w:val="center"/>
        <w:rPr>
          <w:b/>
          <w:bCs/>
        </w:rPr>
      </w:pPr>
      <w:r>
        <w:rPr>
          <w:b/>
          <w:bCs/>
        </w:rPr>
        <w:t>Направление подготовки</w:t>
      </w:r>
    </w:p>
    <w:p w:rsidR="00016DD3" w:rsidRPr="00016DD3" w:rsidRDefault="00016DD3" w:rsidP="00016DD3">
      <w:pPr>
        <w:jc w:val="center"/>
      </w:pPr>
      <w:r w:rsidRPr="00016DD3">
        <w:rPr>
          <w:b/>
        </w:rPr>
        <w:t>44.03.02 Психолого-педагогическое образование</w:t>
      </w:r>
    </w:p>
    <w:p w:rsidR="00016DD3" w:rsidRPr="00187B6E" w:rsidRDefault="00016DD3" w:rsidP="00016DD3">
      <w:pPr>
        <w:jc w:val="center"/>
        <w:rPr>
          <w:b/>
          <w:bCs/>
        </w:rPr>
      </w:pPr>
    </w:p>
    <w:p w:rsidR="00016DD3" w:rsidRPr="00187B6E" w:rsidRDefault="00016DD3" w:rsidP="00016DD3">
      <w:pPr>
        <w:jc w:val="center"/>
        <w:rPr>
          <w:b/>
          <w:bCs/>
        </w:rPr>
      </w:pPr>
    </w:p>
    <w:p w:rsidR="00016DD3" w:rsidRPr="00187B6E" w:rsidRDefault="00016DD3" w:rsidP="00016DD3">
      <w:pPr>
        <w:jc w:val="center"/>
        <w:rPr>
          <w:b/>
          <w:bCs/>
        </w:rPr>
      </w:pPr>
    </w:p>
    <w:p w:rsidR="00016DD3" w:rsidRDefault="00016DD3" w:rsidP="00016DD3">
      <w:pPr>
        <w:jc w:val="center"/>
        <w:rPr>
          <w:b/>
          <w:bCs/>
        </w:rPr>
      </w:pPr>
      <w:r>
        <w:rPr>
          <w:b/>
          <w:bCs/>
        </w:rPr>
        <w:t>Направленность (профиль)</w:t>
      </w:r>
    </w:p>
    <w:p w:rsidR="00016DD3" w:rsidRPr="00016DD3" w:rsidRDefault="00016DD3" w:rsidP="00016DD3">
      <w:pPr>
        <w:jc w:val="center"/>
      </w:pPr>
      <w:r w:rsidRPr="00016DD3">
        <w:t>Начальное общее образование</w:t>
      </w:r>
    </w:p>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Default="00016DD3" w:rsidP="00016DD3"/>
    <w:p w:rsidR="00016DD3" w:rsidRPr="00037F4C" w:rsidRDefault="00016DD3" w:rsidP="00016DD3">
      <w:pPr>
        <w:jc w:val="both"/>
        <w:rPr>
          <w:b/>
          <w:bCs/>
        </w:rPr>
      </w:pPr>
    </w:p>
    <w:p w:rsidR="00016DD3" w:rsidRPr="00037F4C" w:rsidRDefault="00016DD3" w:rsidP="00016DD3">
      <w:pPr>
        <w:jc w:val="both"/>
        <w:rPr>
          <w:b/>
          <w:bCs/>
        </w:rPr>
      </w:pPr>
    </w:p>
    <w:p w:rsidR="00016DD3" w:rsidRPr="00037F4C" w:rsidRDefault="00016DD3" w:rsidP="00016DD3">
      <w:pPr>
        <w:jc w:val="both"/>
        <w:rPr>
          <w:b/>
          <w:bCs/>
        </w:rPr>
      </w:pPr>
    </w:p>
    <w:p w:rsidR="00016DD3" w:rsidRPr="00037F4C" w:rsidRDefault="00016DD3" w:rsidP="00016DD3">
      <w:pPr>
        <w:jc w:val="both"/>
        <w:rPr>
          <w:b/>
          <w:bCs/>
        </w:rPr>
      </w:pPr>
    </w:p>
    <w:p w:rsidR="00016DD3" w:rsidRDefault="00016DD3" w:rsidP="00016DD3">
      <w:pPr>
        <w:jc w:val="both"/>
        <w:rPr>
          <w:b/>
          <w:bCs/>
        </w:rPr>
      </w:pPr>
    </w:p>
    <w:p w:rsidR="00016DD3" w:rsidRDefault="00016DD3" w:rsidP="00016DD3">
      <w:pPr>
        <w:jc w:val="both"/>
        <w:rPr>
          <w:b/>
          <w:bCs/>
        </w:rPr>
      </w:pPr>
    </w:p>
    <w:p w:rsidR="00016DD3" w:rsidRDefault="00016DD3" w:rsidP="00016DD3">
      <w:pPr>
        <w:jc w:val="both"/>
        <w:rPr>
          <w:b/>
          <w:bCs/>
        </w:rPr>
      </w:pPr>
    </w:p>
    <w:p w:rsidR="00016DD3" w:rsidRDefault="00016DD3" w:rsidP="00016DD3">
      <w:pPr>
        <w:jc w:val="both"/>
        <w:rPr>
          <w:b/>
          <w:bCs/>
        </w:rPr>
      </w:pPr>
    </w:p>
    <w:p w:rsidR="00016DD3" w:rsidRDefault="00016DD3" w:rsidP="00016DD3">
      <w:pPr>
        <w:jc w:val="both"/>
        <w:rPr>
          <w:b/>
          <w:bCs/>
        </w:rPr>
      </w:pPr>
    </w:p>
    <w:p w:rsidR="00016DD3" w:rsidRDefault="00016DD3" w:rsidP="00016DD3">
      <w:pPr>
        <w:jc w:val="both"/>
        <w:rPr>
          <w:b/>
          <w:bCs/>
        </w:rPr>
      </w:pPr>
    </w:p>
    <w:p w:rsidR="00016DD3" w:rsidRPr="000426C5" w:rsidRDefault="00016DD3" w:rsidP="00016DD3">
      <w:pPr>
        <w:jc w:val="both"/>
        <w:rPr>
          <w:b/>
          <w:bCs/>
        </w:rPr>
      </w:pPr>
    </w:p>
    <w:p w:rsidR="00016DD3" w:rsidRPr="000426C5" w:rsidRDefault="00016DD3" w:rsidP="00FF76D1">
      <w:pPr>
        <w:tabs>
          <w:tab w:val="left" w:pos="9360"/>
        </w:tabs>
        <w:ind w:right="-6"/>
        <w:jc w:val="center"/>
        <w:rPr>
          <w:b/>
        </w:rPr>
      </w:pPr>
    </w:p>
    <w:p w:rsidR="00FF76D1" w:rsidRPr="000426C5" w:rsidRDefault="00FF76D1" w:rsidP="00FF76D1">
      <w:pPr>
        <w:tabs>
          <w:tab w:val="left" w:pos="9360"/>
        </w:tabs>
        <w:ind w:right="-6"/>
        <w:jc w:val="center"/>
        <w:rPr>
          <w:b/>
          <w:lang w:val="en-US"/>
        </w:rPr>
      </w:pPr>
    </w:p>
    <w:p w:rsidR="00016DD3" w:rsidRPr="000426C5" w:rsidRDefault="00016DD3" w:rsidP="00FF76D1">
      <w:pPr>
        <w:tabs>
          <w:tab w:val="left" w:pos="9360"/>
        </w:tabs>
        <w:ind w:right="-6"/>
        <w:jc w:val="center"/>
        <w:rPr>
          <w:b/>
          <w:lang w:val="en-US"/>
        </w:rPr>
      </w:pPr>
    </w:p>
    <w:p w:rsidR="0092528F" w:rsidRPr="00EE7632" w:rsidRDefault="0092528F" w:rsidP="0092528F">
      <w:pPr>
        <w:jc w:val="center"/>
        <w:rPr>
          <w:b/>
        </w:rPr>
      </w:pPr>
      <w:r w:rsidRPr="00EE7632">
        <w:rPr>
          <w:b/>
        </w:rPr>
        <w:lastRenderedPageBreak/>
        <w:t>Б</w:t>
      </w:r>
      <w:proofErr w:type="gramStart"/>
      <w:r w:rsidRPr="00EE7632">
        <w:rPr>
          <w:b/>
        </w:rPr>
        <w:t>1</w:t>
      </w:r>
      <w:proofErr w:type="gramEnd"/>
      <w:r w:rsidRPr="00EE7632">
        <w:rPr>
          <w:b/>
        </w:rPr>
        <w:t>.О.01.01 Философия</w:t>
      </w:r>
    </w:p>
    <w:p w:rsidR="0092528F" w:rsidRDefault="0092528F" w:rsidP="0092528F">
      <w:pPr>
        <w:jc w:val="center"/>
        <w:rPr>
          <w:b/>
        </w:rPr>
      </w:pPr>
      <w:r>
        <w:rPr>
          <w:b/>
        </w:rPr>
        <w:t xml:space="preserve">Планируемые результаты </w:t>
      </w:r>
      <w:proofErr w:type="gramStart"/>
      <w:r>
        <w:rPr>
          <w:b/>
        </w:rPr>
        <w:t>обучения по дисциплине</w:t>
      </w:r>
      <w:proofErr w:type="gramEnd"/>
    </w:p>
    <w:p w:rsidR="0092528F" w:rsidRDefault="0092528F" w:rsidP="0092528F">
      <w:pPr>
        <w:ind w:firstLine="720"/>
        <w:jc w:val="both"/>
        <w:rPr>
          <w:bCs/>
          <w:lang w:eastAsia="en-US"/>
        </w:rPr>
      </w:pPr>
      <w:r>
        <w:rPr>
          <w:bCs/>
          <w:lang w:eastAsia="en-US"/>
        </w:rPr>
        <w:t>УК-1.</w:t>
      </w:r>
      <w:r w:rsidR="004D21FC"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sidR="004D21FC">
        <w:rPr>
          <w:bCs/>
        </w:rPr>
        <w:t>.</w:t>
      </w:r>
    </w:p>
    <w:p w:rsidR="0092528F" w:rsidRDefault="0092528F" w:rsidP="0092528F">
      <w:pPr>
        <w:ind w:firstLine="720"/>
        <w:jc w:val="both"/>
        <w:rPr>
          <w:rFonts w:eastAsia="Batang"/>
        </w:rPr>
      </w:pPr>
      <w:r>
        <w:rPr>
          <w:bCs/>
          <w:lang w:eastAsia="en-US"/>
        </w:rPr>
        <w:t>УК-5.</w:t>
      </w:r>
      <w:r w:rsidR="004F73AB" w:rsidRPr="00815EB4">
        <w:rPr>
          <w:bCs/>
        </w:rPr>
        <w:t>Способен воспринимать межкультурное разнообразие общества в социально-историческом, этическом и философском контекстах</w:t>
      </w:r>
      <w:r w:rsidR="004F73AB">
        <w:rPr>
          <w:bCs/>
        </w:rPr>
        <w:t>.</w:t>
      </w:r>
    </w:p>
    <w:p w:rsidR="0092528F" w:rsidRDefault="0092528F" w:rsidP="0092528F">
      <w:pPr>
        <w:jc w:val="center"/>
        <w:rPr>
          <w:b/>
          <w:bCs/>
        </w:rPr>
      </w:pPr>
      <w:r>
        <w:rPr>
          <w:b/>
          <w:bCs/>
        </w:rPr>
        <w:t>Содержание дисциплины</w:t>
      </w:r>
    </w:p>
    <w:p w:rsidR="00EE7632" w:rsidRDefault="00EE7632" w:rsidP="00EE7632">
      <w:pPr>
        <w:ind w:firstLine="708"/>
        <w:jc w:val="both"/>
      </w:pPr>
      <w:r>
        <w:t xml:space="preserve">Предмет философии, природа философского знания. Основные направления, школы философии и этапы ее исторического развития. </w:t>
      </w:r>
    </w:p>
    <w:p w:rsidR="00EE7632" w:rsidRDefault="00EE7632" w:rsidP="00EE7632">
      <w:pPr>
        <w:jc w:val="both"/>
        <w:rPr>
          <w:spacing w:val="-2"/>
        </w:rPr>
      </w:pPr>
      <w:r>
        <w:t>Учение о бытии. Понятие материи.</w:t>
      </w:r>
      <w:r>
        <w:rPr>
          <w:spacing w:val="-6"/>
        </w:rPr>
        <w:t xml:space="preserve"> Движение и развитие, диалектика. </w:t>
      </w:r>
      <w:r>
        <w:t xml:space="preserve">Пространство, время. </w:t>
      </w:r>
      <w:r>
        <w:rPr>
          <w:spacing w:val="-2"/>
        </w:rPr>
        <w:t>Происхождение и сущность сознания с точки зрения разных философских систем.</w:t>
      </w:r>
    </w:p>
    <w:p w:rsidR="00EE7632" w:rsidRDefault="00EE7632" w:rsidP="00EE7632">
      <w:pPr>
        <w:ind w:firstLine="708"/>
        <w:jc w:val="both"/>
      </w:pPr>
      <w:r>
        <w:t>Сознание, самосознание и личность.</w:t>
      </w:r>
    </w:p>
    <w:p w:rsidR="00EE7632" w:rsidRDefault="00EE7632" w:rsidP="00EE7632">
      <w:pPr>
        <w:ind w:firstLine="708"/>
        <w:jc w:val="both"/>
      </w:pPr>
      <w:r>
        <w:rPr>
          <w:spacing w:val="-8"/>
        </w:rPr>
        <w:t xml:space="preserve">Познание как предмет философского анализа. </w:t>
      </w:r>
      <w:proofErr w:type="gramStart"/>
      <w:r>
        <w:rPr>
          <w:spacing w:val="-6"/>
        </w:rPr>
        <w:t>Рациональное</w:t>
      </w:r>
      <w:proofErr w:type="gramEnd"/>
      <w:r>
        <w:rPr>
          <w:spacing w:val="-6"/>
        </w:rPr>
        <w:t xml:space="preserve"> и иррациональное в познавательной деятельности. </w:t>
      </w:r>
      <w:r>
        <w:t xml:space="preserve">Проблема истины. Научное познание. Идеалы и нормы научного познания. Структура научного познания, его методы и формы. </w:t>
      </w:r>
    </w:p>
    <w:p w:rsidR="00EE7632" w:rsidRDefault="00EE7632" w:rsidP="00EE7632">
      <w:pPr>
        <w:ind w:firstLine="708"/>
        <w:jc w:val="both"/>
        <w:rPr>
          <w:spacing w:val="-8"/>
        </w:rPr>
      </w:pPr>
      <w: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t>Типологизация</w:t>
      </w:r>
      <w:proofErr w:type="spellEnd"/>
      <w:r>
        <w:t xml:space="preserve"> общественно-исторического процесса. Общественное сознание. Структурные уровни и формы общественного сознания. Возникновение и развитие философской антропологии. Смысл человеческого бытия. Будущее человечества.</w:t>
      </w:r>
    </w:p>
    <w:p w:rsidR="004F73AB" w:rsidRDefault="004F73AB" w:rsidP="0092528F">
      <w:pPr>
        <w:jc w:val="center"/>
        <w:rPr>
          <w:b/>
          <w:bCs/>
        </w:rPr>
      </w:pPr>
    </w:p>
    <w:p w:rsidR="004F73AB" w:rsidRPr="00EE7632" w:rsidRDefault="004F73AB" w:rsidP="004F73AB">
      <w:pPr>
        <w:jc w:val="center"/>
        <w:rPr>
          <w:b/>
        </w:rPr>
      </w:pPr>
      <w:r w:rsidRPr="00EE7632">
        <w:rPr>
          <w:b/>
        </w:rPr>
        <w:t>Б</w:t>
      </w:r>
      <w:proofErr w:type="gramStart"/>
      <w:r w:rsidRPr="00EE7632">
        <w:rPr>
          <w:b/>
        </w:rPr>
        <w:t>1</w:t>
      </w:r>
      <w:proofErr w:type="gramEnd"/>
      <w:r w:rsidRPr="00EE7632">
        <w:rPr>
          <w:b/>
        </w:rPr>
        <w:t>.О.01.02 История (история России, всеобщая история)</w:t>
      </w:r>
    </w:p>
    <w:p w:rsidR="004F73AB" w:rsidRDefault="004F73AB" w:rsidP="004F73AB">
      <w:pPr>
        <w:jc w:val="center"/>
        <w:rPr>
          <w:b/>
        </w:rPr>
      </w:pPr>
      <w:r>
        <w:rPr>
          <w:b/>
        </w:rPr>
        <w:t xml:space="preserve">Планируемые результаты </w:t>
      </w:r>
      <w:proofErr w:type="gramStart"/>
      <w:r>
        <w:rPr>
          <w:b/>
        </w:rPr>
        <w:t>обучения по дисциплине</w:t>
      </w:r>
      <w:proofErr w:type="gramEnd"/>
    </w:p>
    <w:p w:rsidR="004F73AB" w:rsidRDefault="004F73AB" w:rsidP="004F73AB">
      <w:pPr>
        <w:ind w:firstLine="720"/>
        <w:jc w:val="both"/>
        <w:rPr>
          <w:rFonts w:eastAsia="Batang"/>
        </w:rPr>
      </w:pPr>
      <w:r>
        <w:rPr>
          <w:bCs/>
          <w:lang w:eastAsia="en-U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4F73AB" w:rsidRDefault="004F73AB" w:rsidP="004F73AB">
      <w:pPr>
        <w:jc w:val="center"/>
        <w:rPr>
          <w:b/>
          <w:bCs/>
        </w:rPr>
      </w:pPr>
      <w:r>
        <w:rPr>
          <w:b/>
          <w:bCs/>
        </w:rPr>
        <w:t>Содержание дисциплины</w:t>
      </w:r>
    </w:p>
    <w:p w:rsidR="00EE7632" w:rsidRPr="00AF64BB" w:rsidRDefault="00EE7632" w:rsidP="00EE7632">
      <w:pPr>
        <w:ind w:firstLine="708"/>
        <w:jc w:val="both"/>
      </w:pPr>
      <w:r>
        <w:t>Предмет и объект исторической науки, задачи и методы исследования. Возникновение человечества. Первобытное общество. Становление цивилизации. Раннее и развитое средневековье. Образование и развитие Древнерусского государства. Позднее средневековье. Образование и развитие Русского централизованного государства. Переход к Новому времени. Россия в XVII в. Становление абсолютизма в Европе и его особенности в России. Эпоха Просвещения: основные черты. Просвещенный абсолютизм в России. Россия и мир в первой половине XIX века. Промышленный переворот. Россия и мир во второй половине XIX века. Переход к индустриальному обществу. Россия и мир в начале XX века (1900-1914). Особенности модернизации в России. Первая мировая война и революционные потрясения. Место и роль российской революции 1917 г. в истории ХХ века. Советское государство в условиях послевоенного урегулирования и стабилизации. Образование СССР. СССР и мир в предвоенное десятилетие. Основные черты и особенности сталинской модернизации. Вторая мировая и Великая Отечественная войны (1939-1945). СССР в 1945-1964 гг. СССР и ведущие страны мира во второй половине XX века. НТР и ее социальные последствия. Кризис и распад СССР. Россия в современном мире.</w:t>
      </w:r>
    </w:p>
    <w:p w:rsidR="004F73AB" w:rsidRDefault="004F73AB" w:rsidP="004F73AB">
      <w:pPr>
        <w:jc w:val="center"/>
        <w:rPr>
          <w:b/>
          <w:bCs/>
        </w:rPr>
      </w:pPr>
    </w:p>
    <w:p w:rsidR="004F73AB" w:rsidRPr="00EE7632" w:rsidRDefault="004F73AB" w:rsidP="004F73AB">
      <w:pPr>
        <w:jc w:val="center"/>
        <w:rPr>
          <w:b/>
        </w:rPr>
      </w:pPr>
      <w:r w:rsidRPr="00EE7632">
        <w:rPr>
          <w:b/>
        </w:rPr>
        <w:t>Б</w:t>
      </w:r>
      <w:proofErr w:type="gramStart"/>
      <w:r w:rsidRPr="00EE7632">
        <w:rPr>
          <w:b/>
        </w:rPr>
        <w:t>1</w:t>
      </w:r>
      <w:proofErr w:type="gramEnd"/>
      <w:r w:rsidRPr="00EE7632">
        <w:rPr>
          <w:b/>
        </w:rPr>
        <w:t>.О.01.03 Основы проектного менеджмента</w:t>
      </w:r>
    </w:p>
    <w:p w:rsidR="004F73AB" w:rsidRDefault="004F73AB" w:rsidP="004F73AB">
      <w:pPr>
        <w:jc w:val="center"/>
        <w:rPr>
          <w:b/>
        </w:rPr>
      </w:pPr>
      <w:r>
        <w:rPr>
          <w:b/>
        </w:rPr>
        <w:t xml:space="preserve">Планируемые результаты </w:t>
      </w:r>
      <w:proofErr w:type="gramStart"/>
      <w:r>
        <w:rPr>
          <w:b/>
        </w:rPr>
        <w:t>обучения по дисциплине</w:t>
      </w:r>
      <w:proofErr w:type="gramEnd"/>
    </w:p>
    <w:p w:rsidR="004F73AB" w:rsidRDefault="004F73AB" w:rsidP="004F73AB">
      <w:pPr>
        <w:ind w:firstLine="720"/>
        <w:jc w:val="both"/>
        <w:rPr>
          <w:bCs/>
        </w:rPr>
      </w:pPr>
      <w:r>
        <w:rPr>
          <w:bCs/>
          <w:lang w:eastAsia="en-US"/>
        </w:rPr>
        <w:t>УК-2.</w:t>
      </w:r>
      <w:r w:rsidR="008A12CC"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9428E">
        <w:rPr>
          <w:bCs/>
        </w:rPr>
        <w:t>.</w:t>
      </w:r>
    </w:p>
    <w:p w:rsidR="004F73AB" w:rsidRDefault="004F73AB" w:rsidP="004F73AB">
      <w:pPr>
        <w:ind w:firstLine="720"/>
        <w:jc w:val="both"/>
        <w:rPr>
          <w:bCs/>
        </w:rPr>
      </w:pPr>
      <w:r>
        <w:rPr>
          <w:bCs/>
        </w:rPr>
        <w:t>УК-3.</w:t>
      </w:r>
      <w:r w:rsidR="000D398D" w:rsidRPr="00336E55">
        <w:rPr>
          <w:bCs/>
        </w:rPr>
        <w:t>Способен осуществлять социальное взаимодействие и реализовывать свою роль в команде</w:t>
      </w:r>
      <w:r w:rsidR="000D398D">
        <w:rPr>
          <w:bCs/>
        </w:rPr>
        <w:t>.</w:t>
      </w:r>
    </w:p>
    <w:p w:rsidR="004F73AB" w:rsidRDefault="004F73AB" w:rsidP="004F73AB">
      <w:pPr>
        <w:ind w:firstLine="720"/>
        <w:jc w:val="both"/>
        <w:rPr>
          <w:rFonts w:eastAsia="Batang"/>
        </w:rPr>
      </w:pPr>
      <w:r>
        <w:rPr>
          <w:bCs/>
        </w:rPr>
        <w:t>УК-6</w:t>
      </w:r>
      <w:r w:rsidR="00F85495">
        <w:rPr>
          <w:bCs/>
        </w:rPr>
        <w:t xml:space="preserve">. </w:t>
      </w:r>
      <w:r w:rsidR="00F85495"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883C61">
        <w:rPr>
          <w:bCs/>
        </w:rPr>
        <w:t>.</w:t>
      </w:r>
    </w:p>
    <w:p w:rsidR="004F73AB" w:rsidRDefault="004F73AB" w:rsidP="004F73AB">
      <w:pPr>
        <w:jc w:val="center"/>
        <w:rPr>
          <w:b/>
          <w:bCs/>
        </w:rPr>
      </w:pPr>
      <w:r>
        <w:rPr>
          <w:b/>
          <w:bCs/>
        </w:rPr>
        <w:lastRenderedPageBreak/>
        <w:t>Содержание дисциплины</w:t>
      </w:r>
    </w:p>
    <w:p w:rsidR="00EE7632" w:rsidRPr="00AB7B25" w:rsidRDefault="00EE7632" w:rsidP="00EE7632">
      <w:pPr>
        <w:ind w:firstLine="426"/>
        <w:jc w:val="both"/>
      </w:pPr>
      <w:r w:rsidRPr="00AB7B25">
        <w:t xml:space="preserve">Понятие и содержание проектного менеджмента. </w:t>
      </w:r>
      <w:r w:rsidRPr="00AB7B25">
        <w:rPr>
          <w:color w:val="000000"/>
        </w:rPr>
        <w:t xml:space="preserve">Возникновение проектного подхода в менеджменте. </w:t>
      </w:r>
      <w:r w:rsidRPr="00AB7B25">
        <w:t>Категории «проект», «программа», «портфель», «проектный менеджмент (управление проектами)». Эволюционное развитие управления проектами как самостоятельной области науки и практики управленческой деятельности. Сущность, цели и преимущества проектного управления. Методологические основы управления проектной деятельностью. Особенности проектного менеджмента в сфере образования.</w:t>
      </w:r>
    </w:p>
    <w:p w:rsidR="00EE7632" w:rsidRPr="00AB7B25" w:rsidRDefault="00EE7632" w:rsidP="00EE7632">
      <w:pPr>
        <w:ind w:firstLine="426"/>
        <w:jc w:val="both"/>
      </w:pPr>
      <w:r w:rsidRPr="00AB7B25">
        <w:t xml:space="preserve">Основные характеристики проекта и процесса управления проектами. Классификация проектов. </w:t>
      </w:r>
      <w:r w:rsidRPr="00AB7B25">
        <w:rPr>
          <w:color w:val="000000"/>
        </w:rPr>
        <w:t xml:space="preserve">Нетрадиционные (инновационные) проекты. Особенности социальных проектов. </w:t>
      </w:r>
      <w:r w:rsidRPr="00AB7B25">
        <w:t xml:space="preserve">Приоритетные, внутренние и внешние проекты. Структуризация проекта. </w:t>
      </w:r>
      <w:r w:rsidRPr="00AB7B25">
        <w:rPr>
          <w:color w:val="000000"/>
        </w:rPr>
        <w:t xml:space="preserve">Основные элементы проекта: цель проекта (методика </w:t>
      </w:r>
      <w:r w:rsidRPr="00AB7B25">
        <w:rPr>
          <w:color w:val="000000"/>
          <w:lang w:val="en-US"/>
        </w:rPr>
        <w:t>SMART</w:t>
      </w:r>
      <w:r w:rsidRPr="00AB7B25">
        <w:rPr>
          <w:color w:val="000000"/>
        </w:rPr>
        <w:t xml:space="preserve">, дерево целей), участники проекта, окружение проекта. Ресурсы и ограничения проекта. </w:t>
      </w:r>
      <w:r w:rsidRPr="00AB7B25">
        <w:t xml:space="preserve">Жизненный цикл проекта. Требования, предъявляемые к проектам и оценка качества проекта. </w:t>
      </w:r>
    </w:p>
    <w:p w:rsidR="00EE7632" w:rsidRPr="00AB7B25" w:rsidRDefault="00EE7632" w:rsidP="00EE7632">
      <w:pPr>
        <w:pStyle w:val="3"/>
        <w:spacing w:after="0"/>
        <w:ind w:firstLine="426"/>
        <w:jc w:val="both"/>
        <w:rPr>
          <w:sz w:val="24"/>
          <w:szCs w:val="24"/>
        </w:rPr>
      </w:pPr>
      <w:r w:rsidRPr="00AB7B25">
        <w:rPr>
          <w:color w:val="000000"/>
          <w:sz w:val="24"/>
          <w:szCs w:val="24"/>
        </w:rPr>
        <w:t xml:space="preserve">Управление проектом как совокупность процессов инициации, планирования, организации, исполнения, контроля и завершения проекта. </w:t>
      </w:r>
      <w:r w:rsidRPr="00AB7B25">
        <w:rPr>
          <w:sz w:val="24"/>
          <w:szCs w:val="24"/>
        </w:rPr>
        <w:t>Основные инструменты управления проектами: Паспорт проекта, План-график проекта и Отчеты по проекту.</w:t>
      </w:r>
    </w:p>
    <w:p w:rsidR="00EE7632" w:rsidRPr="00AB7B25" w:rsidRDefault="00EE7632" w:rsidP="00EE7632">
      <w:pPr>
        <w:keepNext/>
        <w:ind w:firstLine="426"/>
        <w:jc w:val="both"/>
      </w:pPr>
      <w:r w:rsidRPr="00AB7B25">
        <w:t xml:space="preserve">Правовые основы проектного менеджмента. Стандартизация управления проектами. ГОСТ </w:t>
      </w:r>
      <w:proofErr w:type="gramStart"/>
      <w:r w:rsidRPr="00AB7B25">
        <w:t>Р</w:t>
      </w:r>
      <w:proofErr w:type="gramEnd"/>
      <w:r w:rsidRPr="00AB7B25">
        <w:t xml:space="preserve"> 54869–2011 «Проектный менеджмент. Требования к управлению проектом». ГОСТ </w:t>
      </w:r>
      <w:proofErr w:type="gramStart"/>
      <w:r w:rsidRPr="00AB7B25">
        <w:t>Р</w:t>
      </w:r>
      <w:proofErr w:type="gramEnd"/>
      <w:r w:rsidRPr="00AB7B25">
        <w:t xml:space="preserve"> 54870–2011 «Проектный менеджмент. Требования к управлению портфелем проектов». ГОСТ </w:t>
      </w:r>
      <w:proofErr w:type="gramStart"/>
      <w:r w:rsidRPr="00AB7B25">
        <w:t>Р</w:t>
      </w:r>
      <w:proofErr w:type="gramEnd"/>
      <w:r w:rsidRPr="00AB7B25">
        <w:t xml:space="preserve"> 54871-2011 «Проектный менеджмент. Требования к управлению программой». ГОСТ </w:t>
      </w:r>
      <w:proofErr w:type="gramStart"/>
      <w:r w:rsidRPr="00AB7B25">
        <w:t>Р</w:t>
      </w:r>
      <w:proofErr w:type="gramEnd"/>
      <w:r w:rsidRPr="00AB7B25">
        <w:t xml:space="preserve"> ИСО 21500-2014 «Руководство по проектному менеджменту». </w:t>
      </w:r>
    </w:p>
    <w:p w:rsidR="00EE7632" w:rsidRPr="00AB7B25" w:rsidRDefault="00EE7632" w:rsidP="00EE7632">
      <w:pPr>
        <w:ind w:firstLine="426"/>
        <w:jc w:val="both"/>
      </w:pPr>
      <w:r w:rsidRPr="00AB7B25">
        <w:t xml:space="preserve">Особенности проектного менеджмента в государственном управлении. Постановление Правительства РФ от 15.10.2016 N 1050 «Об организации проектной деятельности в Правительстве Российской Федерации» и «Положение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(утверждены Распоряжением Министерства экономического развития РФ от 14 апреля 2014 года № 26Р-АУ). </w:t>
      </w:r>
    </w:p>
    <w:p w:rsidR="00EE7632" w:rsidRPr="00AB7B25" w:rsidRDefault="00EE7632" w:rsidP="00EE7632">
      <w:pPr>
        <w:ind w:firstLine="426"/>
        <w:jc w:val="both"/>
      </w:pPr>
      <w:r w:rsidRPr="00AB7B25">
        <w:t xml:space="preserve">Управление процессом подготовки проекта: аналитико-прогностический этап. Организация работ на стадии разработки проекта. </w:t>
      </w:r>
      <w:r w:rsidRPr="00AB7B25">
        <w:rPr>
          <w:color w:val="000000"/>
        </w:rPr>
        <w:t xml:space="preserve">Источники информации для принятия решений по управлению проектами: опыт выполнения аналогичных проектов, опыт других организаций, технологические карты, нормирование работ, имитационное моделирование технологических процессов, экспертная оценка. Преимущества и недостатки различных источников. Информационная модель проекта. </w:t>
      </w:r>
    </w:p>
    <w:p w:rsidR="00EE7632" w:rsidRPr="00AB7B25" w:rsidRDefault="00EE7632" w:rsidP="00EE7632">
      <w:pPr>
        <w:ind w:firstLine="426"/>
        <w:jc w:val="both"/>
      </w:pPr>
      <w:r w:rsidRPr="00AB7B25">
        <w:t xml:space="preserve">Использование методов анализа и прогнозирования в ходе разработки проекта. Проектный анализ. Методы количественной и качественной оценки проектов. </w:t>
      </w:r>
      <w:r w:rsidRPr="00AB7B25">
        <w:rPr>
          <w:color w:val="000000"/>
        </w:rPr>
        <w:t xml:space="preserve">Показатели оценки эффективности проектов. Оценка рисков по проекту. Количественная и качественная оценка рисков. Риски, поддающиеся управлению на фазе реализации проекта. Технологические, финансовые, кадровые риски. Методы их минимизации в процессе планирования и преодоления в процессе реализации проекта. Выбор стратегии управления рисками в зависимости от обстоятельств, связанных с конкретным проектом. Управление ответственностью, связанной с рисками. </w:t>
      </w:r>
    </w:p>
    <w:p w:rsidR="00EE7632" w:rsidRPr="00AB7B25" w:rsidRDefault="00EE7632" w:rsidP="00EE7632">
      <w:pPr>
        <w:ind w:firstLine="426"/>
        <w:jc w:val="both"/>
      </w:pPr>
      <w:r w:rsidRPr="00AB7B25">
        <w:t xml:space="preserve">Формирование концепции проекта. </w:t>
      </w:r>
    </w:p>
    <w:p w:rsidR="00EE7632" w:rsidRPr="00AB7B25" w:rsidRDefault="00EE7632" w:rsidP="00EE7632">
      <w:pPr>
        <w:ind w:firstLine="426"/>
        <w:jc w:val="both"/>
      </w:pPr>
      <w:r w:rsidRPr="00AB7B25">
        <w:t>Планирование в проектном менеджменте. Цели, назначение и виды планов. Сетевое планирование. Календарное планирование. Планирование по вехам (контрольным событиям). Бюджет проекта. Финансово-экономический анализ и обоснование проекта. Финансирование проекта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Порядок разработки и состав проектно-сметной документации.</w:t>
      </w:r>
    </w:p>
    <w:p w:rsidR="00EE7632" w:rsidRPr="00AB7B25" w:rsidRDefault="00EE7632" w:rsidP="00EE7632">
      <w:pPr>
        <w:tabs>
          <w:tab w:val="left" w:pos="6521"/>
        </w:tabs>
        <w:ind w:right="26" w:firstLine="426"/>
        <w:jc w:val="both"/>
      </w:pPr>
      <w:r w:rsidRPr="00AB7B25">
        <w:lastRenderedPageBreak/>
        <w:t>Детализация утвержденного Плана контрольных событий проекта и составление Плана-графика. Разбиение проекта на отдельные блоки работ и выделение достаточного количества мероприятий и контрольных событий в разрезах: отчетные периоды (неделя, месяц, квартал, год), этапы проекта, весь проект.</w:t>
      </w:r>
    </w:p>
    <w:p w:rsidR="00EE7632" w:rsidRPr="00AB7B25" w:rsidRDefault="00EE7632" w:rsidP="00EE7632">
      <w:pPr>
        <w:ind w:firstLine="426"/>
        <w:jc w:val="both"/>
      </w:pPr>
      <w:r w:rsidRPr="00AB7B25">
        <w:t xml:space="preserve">Сводный план приоритетного проекта (программы) в государственной образовательной политике: а) план приоритетного проекта по контрольным точкам; б) план согласований и контрольных мероприятий приоритетного проекта; в) план финансового обеспечения приоритетного проекта; г) план управления приоритетным проектом. </w:t>
      </w:r>
    </w:p>
    <w:p w:rsidR="00EE7632" w:rsidRPr="00AB7B25" w:rsidRDefault="00EE7632" w:rsidP="00EE7632">
      <w:pPr>
        <w:keepNext/>
        <w:ind w:firstLine="426"/>
        <w:jc w:val="both"/>
      </w:pPr>
      <w:r w:rsidRPr="00AB7B25">
        <w:t xml:space="preserve">Управление реализацией проекта. Проектные структуры управления: понятие и виды проектных структур управления. Особенности  структур управления в системе образования. Инструменты организационной поддержки проектной деятельности: проектный комитет, проектный офис, функциональные проектные офисы, проектные офисы на уровне отдельных проектов. Рабочие органы проекта. </w:t>
      </w:r>
    </w:p>
    <w:p w:rsidR="00EE7632" w:rsidRPr="00AB7B25" w:rsidRDefault="00EE7632" w:rsidP="00EE7632">
      <w:pPr>
        <w:tabs>
          <w:tab w:val="left" w:pos="6521"/>
        </w:tabs>
        <w:ind w:right="26" w:firstLine="426"/>
        <w:jc w:val="both"/>
      </w:pPr>
      <w:r w:rsidRPr="00AB7B25">
        <w:t xml:space="preserve">Технологии и методы управления проектами. Использование инновационных технологий управления проектами в сфере образования. </w:t>
      </w:r>
      <w:r w:rsidRPr="00AB7B25">
        <w:rPr>
          <w:color w:val="000000"/>
        </w:rPr>
        <w:t>Сущность и виды контроля в процессе реализации проекта. Направления контроля. Контроль основных показателей и эффективность проекта.</w:t>
      </w:r>
    </w:p>
    <w:p w:rsidR="00EE7632" w:rsidRPr="00AB7B25" w:rsidRDefault="00EE7632" w:rsidP="00EE7632">
      <w:pPr>
        <w:tabs>
          <w:tab w:val="left" w:pos="6521"/>
        </w:tabs>
        <w:ind w:right="26" w:firstLine="426"/>
        <w:jc w:val="both"/>
      </w:pPr>
      <w:r w:rsidRPr="00AB7B25">
        <w:t xml:space="preserve"> Оценка актуальности проекта, его целей, задач и способов реализации с учетом имеющихся рисков и возможностей по повышению выгод от реализации проекта.</w:t>
      </w:r>
    </w:p>
    <w:p w:rsidR="00EE7632" w:rsidRPr="00AB7B25" w:rsidRDefault="00EE7632" w:rsidP="00EE7632">
      <w:pPr>
        <w:tabs>
          <w:tab w:val="left" w:pos="6521"/>
        </w:tabs>
        <w:ind w:right="26" w:firstLine="426"/>
        <w:jc w:val="both"/>
      </w:pPr>
      <w:r w:rsidRPr="00AB7B25">
        <w:t>Мониторинг реализации проектов. Управление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w:t>
      </w:r>
    </w:p>
    <w:p w:rsidR="00EE7632" w:rsidRPr="00AB7B25" w:rsidRDefault="00EE7632" w:rsidP="00EE7632">
      <w:pPr>
        <w:tabs>
          <w:tab w:val="left" w:pos="6521"/>
        </w:tabs>
        <w:ind w:right="26" w:firstLine="426"/>
        <w:jc w:val="both"/>
      </w:pPr>
      <w:r w:rsidRPr="00AB7B25">
        <w:t xml:space="preserve">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EE7632" w:rsidRPr="00AB7B25" w:rsidRDefault="00EE7632" w:rsidP="00EE7632">
      <w:pPr>
        <w:pStyle w:val="ConsPlusNormal"/>
        <w:ind w:firstLine="426"/>
        <w:jc w:val="both"/>
        <w:rPr>
          <w:rFonts w:ascii="Times New Roman" w:hAnsi="Times New Roman" w:cs="Times New Roman"/>
          <w:sz w:val="24"/>
          <w:szCs w:val="24"/>
        </w:rPr>
      </w:pPr>
      <w:r w:rsidRPr="00AB7B25">
        <w:rPr>
          <w:rFonts w:ascii="Times New Roman" w:hAnsi="Times New Roman" w:cs="Times New Roman"/>
          <w:sz w:val="24"/>
          <w:szCs w:val="24"/>
        </w:rPr>
        <w:t>Содержание отчета по проекту: фактическое достижение контрольных событий, прогноз достижения контрольных событий, причины их не достижения, нарушение сроков, риски проекта и способы их снятия/минимизации, ключевые результаты, исполнение бюджета.</w:t>
      </w:r>
    </w:p>
    <w:p w:rsidR="00EE7632" w:rsidRPr="00AB7B25" w:rsidRDefault="00EE7632" w:rsidP="00EE7632">
      <w:pPr>
        <w:tabs>
          <w:tab w:val="left" w:pos="6521"/>
        </w:tabs>
        <w:ind w:right="26" w:firstLine="426"/>
        <w:jc w:val="both"/>
      </w:pPr>
      <w:r w:rsidRPr="00AB7B25">
        <w:t>Социально-психологические аспекты проектного менеджмента. Социально-психологические особенности формирования проектной группы. Команда проекта. Определение требований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образования.</w:t>
      </w:r>
    </w:p>
    <w:p w:rsidR="00EE7632" w:rsidRDefault="00EE7632" w:rsidP="00EE7632">
      <w:pPr>
        <w:tabs>
          <w:tab w:val="left" w:pos="6521"/>
        </w:tabs>
        <w:ind w:right="26" w:firstLine="426"/>
        <w:jc w:val="both"/>
      </w:pPr>
      <w:r w:rsidRPr="00AB7B25">
        <w:t>Управление компетенциями участников проектной деятельности: формирование необходимых знаний и навыков в сфере проектного управления у руководящего состава и участников проектов, создание проектной культуры.</w:t>
      </w:r>
      <w:r>
        <w:t xml:space="preserve"> </w:t>
      </w:r>
    </w:p>
    <w:p w:rsidR="00EE7632" w:rsidRPr="00AB7B25" w:rsidRDefault="00EE7632" w:rsidP="00EE7632">
      <w:pPr>
        <w:tabs>
          <w:tab w:val="left" w:pos="6521"/>
        </w:tabs>
        <w:ind w:right="26" w:firstLine="426"/>
        <w:jc w:val="both"/>
      </w:pPr>
      <w:r w:rsidRPr="00AB7B25">
        <w:t xml:space="preserve">Основы эффективного общения в проектной группе. Обратная связь в управлении проектами. Организация совещаний. Управление конфликтами в проектной группе. </w:t>
      </w:r>
    </w:p>
    <w:p w:rsidR="00EE7632" w:rsidRPr="00AB7B25" w:rsidRDefault="00EE7632" w:rsidP="00EE7632">
      <w:pPr>
        <w:tabs>
          <w:tab w:val="left" w:pos="6521"/>
        </w:tabs>
        <w:ind w:right="26" w:firstLine="426"/>
        <w:jc w:val="both"/>
      </w:pPr>
      <w:r w:rsidRPr="00AB7B25">
        <w:t>Процесс управления мотивацией участников проектов: определение ключевых показателей эффективности (КПЭ); оценка КПЭ.</w:t>
      </w:r>
    </w:p>
    <w:p w:rsidR="005E1342" w:rsidRDefault="005E1342" w:rsidP="004F73AB">
      <w:pPr>
        <w:jc w:val="center"/>
        <w:rPr>
          <w:b/>
          <w:bCs/>
        </w:rPr>
      </w:pPr>
    </w:p>
    <w:p w:rsidR="005E1342" w:rsidRDefault="005E1342" w:rsidP="005E1342">
      <w:pPr>
        <w:jc w:val="center"/>
        <w:rPr>
          <w:b/>
          <w:color w:val="000000"/>
        </w:rPr>
      </w:pPr>
      <w:r>
        <w:rPr>
          <w:b/>
          <w:color w:val="000000"/>
        </w:rPr>
        <w:t>Б</w:t>
      </w:r>
      <w:proofErr w:type="gramStart"/>
      <w:r>
        <w:rPr>
          <w:b/>
          <w:color w:val="000000"/>
        </w:rPr>
        <w:t>1</w:t>
      </w:r>
      <w:proofErr w:type="gramEnd"/>
      <w:r>
        <w:rPr>
          <w:b/>
          <w:color w:val="000000"/>
        </w:rPr>
        <w:t xml:space="preserve">.О.01.04 Обществознание </w:t>
      </w:r>
    </w:p>
    <w:p w:rsidR="005E1342" w:rsidRDefault="005E1342" w:rsidP="005E1342">
      <w:pPr>
        <w:jc w:val="center"/>
        <w:rPr>
          <w:b/>
        </w:rPr>
      </w:pPr>
      <w:r>
        <w:rPr>
          <w:b/>
        </w:rPr>
        <w:t>Планируемые результаты обучения по дисциплине</w:t>
      </w:r>
    </w:p>
    <w:p w:rsidR="005E1342" w:rsidRDefault="005E1342" w:rsidP="005E1342">
      <w:pPr>
        <w:ind w:firstLine="720"/>
        <w:jc w:val="both"/>
        <w:rPr>
          <w:bCs/>
          <w:lang w:eastAsia="en-US"/>
        </w:rPr>
      </w:pPr>
      <w:r>
        <w:rPr>
          <w:bCs/>
          <w:lang w:eastAsia="en-US"/>
        </w:rPr>
        <w:t>ОПК-8.</w:t>
      </w:r>
      <w:r w:rsidR="00CC0DDD" w:rsidRPr="008E39D1">
        <w:t>Способен осуществлять педагогическую деятельность на основе специальных научных знаний</w:t>
      </w:r>
      <w:r w:rsidR="00CC0DDD">
        <w:t>.</w:t>
      </w:r>
    </w:p>
    <w:p w:rsidR="005E1342" w:rsidRDefault="005E1342" w:rsidP="005E1342">
      <w:pPr>
        <w:ind w:firstLine="720"/>
        <w:jc w:val="both"/>
        <w:rPr>
          <w:rFonts w:eastAsia="Batang"/>
        </w:rPr>
      </w:pPr>
      <w:r>
        <w:rPr>
          <w:bCs/>
          <w:lang w:eastAsia="en-US"/>
        </w:rPr>
        <w:t>ПК-5.</w:t>
      </w:r>
      <w:r w:rsidR="00AB0C5E">
        <w:rPr>
          <w:rFonts w:eastAsia="Batang"/>
        </w:rPr>
        <w:t>Способен демонстрировать знания в области естественных и обществоведческих наук.</w:t>
      </w:r>
    </w:p>
    <w:p w:rsidR="005E1342" w:rsidRDefault="005E1342" w:rsidP="005E1342">
      <w:pPr>
        <w:jc w:val="center"/>
        <w:rPr>
          <w:b/>
          <w:bCs/>
        </w:rPr>
      </w:pPr>
      <w:r>
        <w:rPr>
          <w:b/>
          <w:bCs/>
        </w:rPr>
        <w:t>Содержание дисциплины</w:t>
      </w:r>
    </w:p>
    <w:p w:rsidR="00B150CD" w:rsidRDefault="00B150CD" w:rsidP="00B150CD">
      <w:pPr>
        <w:ind w:firstLine="709"/>
        <w:jc w:val="both"/>
      </w:pPr>
      <w:r>
        <w:t xml:space="preserve">Объект, терминологический аппарат, основные положения обществознания, основные категории. Социальная сфера жизни общества. Экономическая сфера жизни </w:t>
      </w:r>
      <w:r>
        <w:lastRenderedPageBreak/>
        <w:t>общества. Экономика как наука и хозяйство. Типы экономических систем. Экономика и социальная структура общества. Рыночные отношения в экономике. Человек в системе экономических отношений. Государственная политика в области занятости.</w:t>
      </w:r>
    </w:p>
    <w:p w:rsidR="00B150CD" w:rsidRDefault="00B150CD" w:rsidP="00B150CD">
      <w:pPr>
        <w:ind w:firstLine="709"/>
        <w:jc w:val="both"/>
      </w:pPr>
      <w:r>
        <w:rPr>
          <w:bCs/>
        </w:rPr>
        <w:t>Политическая сфера жизни общества.</w:t>
      </w:r>
      <w:r>
        <w:t xml:space="preserve"> Власть, ее происхождение, виды власти. Политическая система и политический режим. Государство в политической системе.Правовое государство и гражданское общество. Сущность и особенности общественного сознания. Политическое сознание. </w:t>
      </w:r>
    </w:p>
    <w:p w:rsidR="00B150CD" w:rsidRDefault="00B150CD" w:rsidP="00B150CD">
      <w:pPr>
        <w:ind w:firstLine="709"/>
        <w:jc w:val="both"/>
      </w:pPr>
      <w:r>
        <w:t>Понятия политической партии и движения. Типы партийных систем. Избирательная система. Избирательная компания. Политические технологии избирателя.</w:t>
      </w:r>
    </w:p>
    <w:p w:rsidR="00B150CD" w:rsidRDefault="00B150CD" w:rsidP="00B150CD">
      <w:pPr>
        <w:ind w:firstLine="709"/>
        <w:jc w:val="both"/>
      </w:pPr>
      <w:r>
        <w:rPr>
          <w:bCs/>
        </w:rPr>
        <w:t>Государственное устройство Российской Федерации. Федеральные органы власти.</w:t>
      </w:r>
      <w:r>
        <w:t xml:space="preserve"> Федеральные органы власти. Функции и полномочия Президента РФ. </w:t>
      </w:r>
      <w:r>
        <w:rPr>
          <w:bCs/>
        </w:rPr>
        <w:t>Конституция Российской Федерации. Принцип конституционного строя Российской Федерации</w:t>
      </w:r>
      <w:r>
        <w:t xml:space="preserve">. </w:t>
      </w:r>
    </w:p>
    <w:p w:rsidR="00B150CD" w:rsidRDefault="00B150CD" w:rsidP="00B150CD">
      <w:pPr>
        <w:ind w:firstLine="709"/>
        <w:jc w:val="both"/>
      </w:pPr>
      <w:r>
        <w:rPr>
          <w:bCs/>
        </w:rPr>
        <w:t>Право в системе социальных норм. Правоотношения. Роль государства в правоотношениях.</w:t>
      </w:r>
    </w:p>
    <w:p w:rsidR="00B150CD" w:rsidRDefault="00B150CD" w:rsidP="00B150CD">
      <w:pPr>
        <w:ind w:firstLine="709"/>
        <w:jc w:val="both"/>
      </w:pPr>
      <w:r>
        <w:rPr>
          <w:bCs/>
        </w:rPr>
        <w:t xml:space="preserve">Духовная сфера общества. </w:t>
      </w:r>
      <w:r>
        <w:t xml:space="preserve">Мораль, нравственное сознание, нравственность. Мир моральных категорий. Понятие культуры, ее формы. Наука, функции науки. Образование. Тенденции развития образования в современном мире. Российское образование и модернизация. Искусство. Место искусства в духовной культуре. Функции искусства. Структура искусства. Массовая и элитарная культура. </w:t>
      </w:r>
    </w:p>
    <w:p w:rsidR="00AF2F28" w:rsidRDefault="00AF2F28" w:rsidP="00B150CD">
      <w:pPr>
        <w:ind w:firstLine="709"/>
        <w:jc w:val="both"/>
      </w:pPr>
    </w:p>
    <w:p w:rsidR="00AF2F28" w:rsidRPr="00EE7632" w:rsidRDefault="00AF2F28" w:rsidP="00AF2F28">
      <w:pPr>
        <w:jc w:val="center"/>
        <w:rPr>
          <w:b/>
        </w:rPr>
      </w:pPr>
      <w:r w:rsidRPr="00EE7632">
        <w:rPr>
          <w:b/>
        </w:rPr>
        <w:t>Б</w:t>
      </w:r>
      <w:proofErr w:type="gramStart"/>
      <w:r w:rsidRPr="00EE7632">
        <w:rPr>
          <w:b/>
        </w:rPr>
        <w:t>1</w:t>
      </w:r>
      <w:proofErr w:type="gramEnd"/>
      <w:r w:rsidRPr="00EE7632">
        <w:rPr>
          <w:b/>
        </w:rPr>
        <w:t xml:space="preserve">.О.02.01 Физическая культура и спорт </w:t>
      </w:r>
    </w:p>
    <w:p w:rsidR="00AF2F28" w:rsidRDefault="00AF2F28" w:rsidP="00AF2F28">
      <w:pPr>
        <w:jc w:val="center"/>
        <w:rPr>
          <w:b/>
        </w:rPr>
      </w:pPr>
      <w:r>
        <w:rPr>
          <w:b/>
        </w:rPr>
        <w:t xml:space="preserve">Планируемые результаты </w:t>
      </w:r>
      <w:proofErr w:type="gramStart"/>
      <w:r>
        <w:rPr>
          <w:b/>
        </w:rPr>
        <w:t>обучения по дисциплине</w:t>
      </w:r>
      <w:proofErr w:type="gramEnd"/>
    </w:p>
    <w:p w:rsidR="00AF2F28" w:rsidRDefault="00AF2F28" w:rsidP="00AF2F28">
      <w:pPr>
        <w:ind w:firstLine="720"/>
        <w:jc w:val="both"/>
        <w:rPr>
          <w:rFonts w:eastAsia="Batang"/>
        </w:rPr>
      </w:pPr>
      <w:r>
        <w:rPr>
          <w:bCs/>
          <w:lang w:eastAsia="en-US"/>
        </w:rPr>
        <w:t>УК-7.</w:t>
      </w:r>
      <w:r w:rsidR="00AF24CF"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AF24CF">
        <w:rPr>
          <w:bCs/>
        </w:rPr>
        <w:t>.</w:t>
      </w:r>
    </w:p>
    <w:p w:rsidR="00AF2F28" w:rsidRDefault="00AF2F28" w:rsidP="00AF2F28">
      <w:pPr>
        <w:jc w:val="center"/>
        <w:rPr>
          <w:b/>
          <w:bCs/>
        </w:rPr>
      </w:pPr>
      <w:r>
        <w:rPr>
          <w:b/>
          <w:bCs/>
        </w:rPr>
        <w:t>Содержание дисциплины</w:t>
      </w:r>
    </w:p>
    <w:p w:rsidR="00EE7632" w:rsidRPr="00295173" w:rsidRDefault="00EE7632" w:rsidP="00EE7632">
      <w:pPr>
        <w:ind w:firstLine="708"/>
        <w:jc w:val="both"/>
      </w:pPr>
      <w:r w:rsidRPr="00295173">
        <w:t xml:space="preserve">Физическая культура в общекультурной и профессиональной подготовке студентов. </w:t>
      </w:r>
      <w:proofErr w:type="spellStart"/>
      <w:r w:rsidRPr="00295173">
        <w:t>Социокультурное</w:t>
      </w:r>
      <w:proofErr w:type="spellEnd"/>
      <w:r w:rsidRPr="00295173">
        <w:t xml:space="preserve"> развитие личности. Гимнастическая терминология, основы подготовки и выполнения комплексов </w:t>
      </w:r>
      <w:proofErr w:type="spellStart"/>
      <w:r w:rsidRPr="00295173">
        <w:t>общеразвивающих</w:t>
      </w:r>
      <w:proofErr w:type="spellEnd"/>
      <w:r w:rsidRPr="00295173">
        <w:t xml:space="preserve">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AF24CF" w:rsidRDefault="00AF24CF" w:rsidP="00AF2F28">
      <w:pPr>
        <w:jc w:val="center"/>
        <w:rPr>
          <w:b/>
          <w:bCs/>
        </w:rPr>
      </w:pPr>
    </w:p>
    <w:p w:rsidR="00AF24CF" w:rsidRDefault="00AF24CF" w:rsidP="00AF24CF">
      <w:pPr>
        <w:jc w:val="center"/>
        <w:rPr>
          <w:b/>
          <w:color w:val="000000"/>
        </w:rPr>
      </w:pPr>
      <w:r>
        <w:rPr>
          <w:b/>
          <w:color w:val="000000"/>
        </w:rPr>
        <w:t>Б</w:t>
      </w:r>
      <w:proofErr w:type="gramStart"/>
      <w:r>
        <w:rPr>
          <w:b/>
          <w:color w:val="000000"/>
        </w:rPr>
        <w:t>1</w:t>
      </w:r>
      <w:proofErr w:type="gramEnd"/>
      <w:r>
        <w:rPr>
          <w:b/>
          <w:color w:val="000000"/>
        </w:rPr>
        <w:t>.О.</w:t>
      </w:r>
      <w:r w:rsidRPr="00EE7632">
        <w:rPr>
          <w:b/>
        </w:rPr>
        <w:t>02.02 Безопасность жизнедеятельности</w:t>
      </w:r>
      <w:r>
        <w:rPr>
          <w:b/>
          <w:color w:val="FF0000"/>
        </w:rPr>
        <w:t xml:space="preserve"> </w:t>
      </w:r>
    </w:p>
    <w:p w:rsidR="00AF24CF" w:rsidRDefault="00AF24CF" w:rsidP="00AF24CF">
      <w:pPr>
        <w:jc w:val="center"/>
        <w:rPr>
          <w:b/>
        </w:rPr>
      </w:pPr>
      <w:r>
        <w:rPr>
          <w:b/>
        </w:rPr>
        <w:t>Планируемые результаты обучения по дисциплине</w:t>
      </w:r>
    </w:p>
    <w:p w:rsidR="00AF24CF" w:rsidRDefault="00AF24CF" w:rsidP="00AF24CF">
      <w:pPr>
        <w:ind w:firstLine="720"/>
        <w:jc w:val="both"/>
        <w:rPr>
          <w:rFonts w:eastAsia="Batang"/>
        </w:rPr>
      </w:pPr>
      <w:r>
        <w:rPr>
          <w:bCs/>
          <w:lang w:eastAsia="en-US"/>
        </w:rPr>
        <w:t>УК-8.</w:t>
      </w:r>
      <w:r w:rsidR="008A6E1D"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8A6E1D">
        <w:t>.</w:t>
      </w:r>
    </w:p>
    <w:p w:rsidR="00AF24CF" w:rsidRDefault="00AF24CF" w:rsidP="00AF24CF">
      <w:pPr>
        <w:jc w:val="center"/>
        <w:rPr>
          <w:b/>
          <w:bCs/>
        </w:rPr>
      </w:pPr>
      <w:r>
        <w:rPr>
          <w:b/>
          <w:bCs/>
        </w:rPr>
        <w:t>Содержание дисциплины</w:t>
      </w:r>
    </w:p>
    <w:p w:rsidR="00EE7632" w:rsidRPr="0065659D" w:rsidRDefault="00EE7632" w:rsidP="00EE7632">
      <w:pPr>
        <w:ind w:firstLine="708"/>
        <w:jc w:val="both"/>
      </w:pPr>
      <w:r w:rsidRPr="0065659D">
        <w:t xml:space="preserve">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w:t>
      </w:r>
      <w:r w:rsidRPr="0065659D">
        <w:lastRenderedPageBreak/>
        <w:t>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8A6E1D" w:rsidRDefault="008A6E1D" w:rsidP="00AF24CF">
      <w:pPr>
        <w:jc w:val="center"/>
        <w:rPr>
          <w:b/>
          <w:bCs/>
        </w:rPr>
      </w:pPr>
    </w:p>
    <w:p w:rsidR="008A6E1D" w:rsidRPr="00EE7632" w:rsidRDefault="008A6E1D" w:rsidP="008A6E1D">
      <w:pPr>
        <w:jc w:val="center"/>
        <w:rPr>
          <w:b/>
        </w:rPr>
      </w:pPr>
      <w:r w:rsidRPr="00EE7632">
        <w:rPr>
          <w:b/>
        </w:rPr>
        <w:t>Б</w:t>
      </w:r>
      <w:proofErr w:type="gramStart"/>
      <w:r w:rsidRPr="00EE7632">
        <w:rPr>
          <w:b/>
        </w:rPr>
        <w:t>1</w:t>
      </w:r>
      <w:proofErr w:type="gramEnd"/>
      <w:r w:rsidRPr="00EE7632">
        <w:rPr>
          <w:b/>
        </w:rPr>
        <w:t xml:space="preserve">.О.02.03 Элективные курсы по физической культуре и спорту </w:t>
      </w:r>
    </w:p>
    <w:p w:rsidR="008A6E1D" w:rsidRDefault="008A6E1D" w:rsidP="008A6E1D">
      <w:pPr>
        <w:jc w:val="center"/>
        <w:rPr>
          <w:b/>
        </w:rPr>
      </w:pPr>
      <w:r>
        <w:rPr>
          <w:b/>
        </w:rPr>
        <w:t xml:space="preserve">Планируемые результаты </w:t>
      </w:r>
      <w:proofErr w:type="gramStart"/>
      <w:r>
        <w:rPr>
          <w:b/>
        </w:rPr>
        <w:t>обучения по дисциплине</w:t>
      </w:r>
      <w:proofErr w:type="gramEnd"/>
    </w:p>
    <w:p w:rsidR="008A6E1D" w:rsidRDefault="008A6E1D" w:rsidP="008A6E1D">
      <w:pPr>
        <w:ind w:firstLine="720"/>
        <w:jc w:val="both"/>
        <w:rPr>
          <w:rFonts w:eastAsia="Batang"/>
        </w:rPr>
      </w:pPr>
      <w:r>
        <w:rPr>
          <w:bCs/>
          <w:lang w:eastAsia="en-US"/>
        </w:rPr>
        <w:t xml:space="preserve">УК-7.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92528F" w:rsidRPr="00434952" w:rsidRDefault="008A6E1D" w:rsidP="00434952">
      <w:pPr>
        <w:jc w:val="center"/>
        <w:rPr>
          <w:b/>
          <w:bCs/>
        </w:rPr>
      </w:pPr>
      <w:r>
        <w:rPr>
          <w:b/>
          <w:bCs/>
        </w:rPr>
        <w:t>Содержание дисциплины</w:t>
      </w:r>
    </w:p>
    <w:p w:rsidR="00EE7632" w:rsidRPr="0089278A" w:rsidRDefault="00EE7632" w:rsidP="00EE7632">
      <w:pPr>
        <w:ind w:firstLine="708"/>
        <w:jc w:val="both"/>
      </w:pPr>
      <w:r w:rsidRPr="0089278A">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EE7632" w:rsidRPr="0089278A" w:rsidRDefault="00EE7632" w:rsidP="00EE7632">
      <w:pPr>
        <w:jc w:val="both"/>
      </w:pPr>
      <w:r w:rsidRPr="0089278A">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EE7632" w:rsidRPr="0089278A" w:rsidRDefault="00EE7632" w:rsidP="00EE7632">
      <w:pPr>
        <w:jc w:val="both"/>
      </w:pPr>
      <w:r w:rsidRPr="0089278A">
        <w:t xml:space="preserve">Подвижные игры. Занятия включают: овладение методикой проведения подвижных игр с бегом, прыжками, метаниями для детей и взрослых. </w:t>
      </w:r>
    </w:p>
    <w:p w:rsidR="00EE7632" w:rsidRPr="0089278A" w:rsidRDefault="00EE7632" w:rsidP="00EE7632">
      <w:pPr>
        <w:jc w:val="both"/>
      </w:pPr>
      <w:r w:rsidRPr="0089278A">
        <w:t xml:space="preserve">Гимнастика. Основы техники безопасности на занятиях гимнастикой. Проведение и составление разнообразных комплексов </w:t>
      </w:r>
      <w:proofErr w:type="spellStart"/>
      <w:r w:rsidRPr="0089278A">
        <w:t>общеразвивающих</w:t>
      </w:r>
      <w:proofErr w:type="spellEnd"/>
      <w:r w:rsidRPr="0089278A">
        <w:t xml:space="preserve"> упражнений (различных видов и направленности воздействия). Упражнения на силу и гибкость.</w:t>
      </w:r>
    </w:p>
    <w:p w:rsidR="0092528F" w:rsidRDefault="0092528F" w:rsidP="00FF76D1">
      <w:pPr>
        <w:jc w:val="center"/>
        <w:rPr>
          <w:b/>
          <w:color w:val="000000"/>
        </w:rPr>
      </w:pPr>
    </w:p>
    <w:p w:rsidR="00FF76D1" w:rsidRDefault="00FF76D1" w:rsidP="00FF76D1">
      <w:pPr>
        <w:jc w:val="center"/>
        <w:rPr>
          <w:b/>
          <w:color w:val="000000"/>
        </w:rPr>
      </w:pPr>
      <w:r>
        <w:rPr>
          <w:b/>
          <w:color w:val="000000"/>
        </w:rPr>
        <w:t>Б</w:t>
      </w:r>
      <w:proofErr w:type="gramStart"/>
      <w:r>
        <w:rPr>
          <w:b/>
          <w:color w:val="000000"/>
        </w:rPr>
        <w:t>1</w:t>
      </w:r>
      <w:proofErr w:type="gramEnd"/>
      <w:r>
        <w:rPr>
          <w:b/>
          <w:color w:val="000000"/>
        </w:rPr>
        <w:t>.О.03.01 Культура речи и основы коммуникации в поликультурной среде</w:t>
      </w:r>
    </w:p>
    <w:p w:rsidR="00FF76D1" w:rsidRDefault="00FF76D1" w:rsidP="00FF76D1">
      <w:pPr>
        <w:jc w:val="center"/>
        <w:rPr>
          <w:b/>
        </w:rPr>
      </w:pPr>
      <w:r>
        <w:rPr>
          <w:b/>
        </w:rPr>
        <w:t>Планируемые результаты обучения по дисциплине</w:t>
      </w:r>
    </w:p>
    <w:p w:rsidR="00FF76D1" w:rsidRDefault="00FF76D1" w:rsidP="00FF76D1">
      <w:pPr>
        <w:ind w:firstLine="720"/>
        <w:jc w:val="both"/>
        <w:rPr>
          <w:bCs/>
          <w:lang w:eastAsia="en-US"/>
        </w:rPr>
      </w:pPr>
      <w:r>
        <w:rPr>
          <w:bCs/>
          <w:lang w:eastAsia="en-US"/>
        </w:rPr>
        <w:t>УК-4.Способен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FF76D1" w:rsidRDefault="00FF76D1" w:rsidP="00FF76D1">
      <w:pPr>
        <w:ind w:firstLine="720"/>
        <w:jc w:val="both"/>
        <w:rPr>
          <w:rFonts w:eastAsia="Batang"/>
        </w:rPr>
      </w:pPr>
      <w:r>
        <w:rPr>
          <w:bCs/>
          <w:lang w:eastAsia="en-U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FF76D1" w:rsidRDefault="00FF76D1" w:rsidP="00FF76D1">
      <w:pPr>
        <w:jc w:val="center"/>
        <w:rPr>
          <w:b/>
          <w:bCs/>
        </w:rPr>
      </w:pPr>
      <w:r>
        <w:rPr>
          <w:b/>
          <w:bCs/>
        </w:rPr>
        <w:t>Содержание дисциплины</w:t>
      </w:r>
    </w:p>
    <w:p w:rsidR="00FF76D1" w:rsidRDefault="00FF76D1" w:rsidP="00FF76D1">
      <w:pPr>
        <w:ind w:firstLine="720"/>
        <w:jc w:val="both"/>
      </w:pPr>
      <w:r>
        <w:t xml:space="preserve">Сущность языка.Язык и речь. Культуры речи, ее аспекты: нормативный, коммуникативный, этический. Особенности стиля делового общения на государственном языке </w:t>
      </w:r>
      <w:r>
        <w:rPr>
          <w:bCs/>
        </w:rPr>
        <w:t>Российской Федерации</w:t>
      </w:r>
      <w:r>
        <w:t>. Понятие культурной речи. Типы речевой культуры.</w:t>
      </w:r>
    </w:p>
    <w:p w:rsidR="00FF76D1" w:rsidRDefault="00FF76D1" w:rsidP="00FF76D1">
      <w:pPr>
        <w:ind w:firstLine="720"/>
        <w:jc w:val="both"/>
      </w:pPr>
      <w:r>
        <w:t xml:space="preserve">Национальный язык, его разновидности: литературный язык, диалекты, жаргоны, просторечие. Литературный язык как высшая форма национального языка. Обработанность и </w:t>
      </w:r>
      <w:proofErr w:type="spellStart"/>
      <w:r>
        <w:t>нормированность</w:t>
      </w:r>
      <w:proofErr w:type="spellEnd"/>
      <w:r>
        <w:t xml:space="preserve"> литературного языка. Понятия поликультурной среды и межкультурной коммуникации. Основные правила общения в поликультурной среде. Поликультурное образование и воспитание учащихся.</w:t>
      </w:r>
    </w:p>
    <w:p w:rsidR="00FF76D1" w:rsidRDefault="00FF76D1" w:rsidP="00FF76D1">
      <w:pPr>
        <w:ind w:firstLine="720"/>
        <w:jc w:val="both"/>
      </w:pPr>
      <w:r>
        <w:t xml:space="preserve">Языковая норма. Норма и варианты. Причины появления вариантов в языке. Основные типы языковых норм. Понятие ошибки. Типы ошибок. </w:t>
      </w:r>
      <w:proofErr w:type="spellStart"/>
      <w:r>
        <w:t>Ортологические</w:t>
      </w:r>
      <w:proofErr w:type="spellEnd"/>
      <w:r>
        <w:t xml:space="preserve"> словари.</w:t>
      </w:r>
    </w:p>
    <w:p w:rsidR="00FF76D1" w:rsidRDefault="00FF76D1" w:rsidP="00FF76D1">
      <w:pPr>
        <w:ind w:firstLine="720"/>
        <w:jc w:val="both"/>
      </w:pPr>
      <w:r>
        <w:t>Нормы произношения. Произношение безударных гласных. Особенности перехода [э] в [о] в современном русском языке. Особенности произношения согласных звуков. Варианты произношения буквосочетания -ЧН-. Произношение заимствованных слов.</w:t>
      </w:r>
    </w:p>
    <w:p w:rsidR="00FF76D1" w:rsidRDefault="00FF76D1" w:rsidP="00FF76D1">
      <w:pPr>
        <w:ind w:firstLine="720"/>
        <w:jc w:val="both"/>
      </w:pPr>
      <w:r>
        <w:t xml:space="preserve">Нормы ударения. Долготно-силовой характер русского ударения. </w:t>
      </w:r>
      <w:proofErr w:type="spellStart"/>
      <w:r>
        <w:t>Разноместность</w:t>
      </w:r>
      <w:proofErr w:type="spellEnd"/>
      <w:r>
        <w:t xml:space="preserve"> и подвижность ударения в русском языке. Ударение в именах существительных, именах прилагательных и глаголах.</w:t>
      </w:r>
    </w:p>
    <w:p w:rsidR="00FF76D1" w:rsidRDefault="00FF76D1" w:rsidP="00FF76D1">
      <w:pPr>
        <w:ind w:firstLine="720"/>
        <w:jc w:val="both"/>
      </w:pPr>
      <w:r>
        <w:lastRenderedPageBreak/>
        <w:t>Нормы словоупотребления. Правила употребления в речи синонимов, паронимов, омонимов и многозначных слов, заимствованных слов. Нормы лексической сочетаемости слов. Плеоназм. Тавтология.</w:t>
      </w:r>
    </w:p>
    <w:p w:rsidR="00FF76D1" w:rsidRDefault="00FF76D1" w:rsidP="00FF76D1">
      <w:pPr>
        <w:ind w:firstLine="720"/>
        <w:jc w:val="both"/>
      </w:pPr>
      <w:r>
        <w:t>Морфологические нормы. Правила определения грамматического рода несклоняемых существительных и аббревиатур. Варианты окончаний падежных форм имен существительных. Правила образования и использования в речи форм прилагательных. Употребление числительных. Основные ошибки в употреблении местоимений. Образование и употребление форм глагола.</w:t>
      </w:r>
    </w:p>
    <w:p w:rsidR="00FF76D1" w:rsidRDefault="00FF76D1" w:rsidP="00FF76D1">
      <w:pPr>
        <w:ind w:firstLine="720"/>
        <w:jc w:val="both"/>
      </w:pPr>
      <w:r>
        <w:t>Синтаксические нормы. Особенности согласования сказуемого с подлежащим. Управление при синонимичных словах. Предложное и беспредложное управление. Правила построения предложений с причастными и деепричастными оборотами. Ошибки в сложных предложениях.</w:t>
      </w:r>
    </w:p>
    <w:p w:rsidR="00FF76D1" w:rsidRDefault="00FF76D1" w:rsidP="00FF76D1">
      <w:pPr>
        <w:ind w:firstLine="720"/>
        <w:jc w:val="both"/>
        <w:rPr>
          <w:rFonts w:eastAsia="Batang"/>
        </w:rPr>
      </w:pPr>
      <w:r>
        <w:rPr>
          <w:rFonts w:eastAsia="Batang"/>
        </w:rPr>
        <w:t>Лингвистические знания и навыки функциональной грамотности по русскому языку учителя начальной школы.</w:t>
      </w:r>
    </w:p>
    <w:p w:rsidR="00434952" w:rsidRDefault="00434952" w:rsidP="00FF76D1">
      <w:pPr>
        <w:ind w:firstLine="720"/>
        <w:jc w:val="both"/>
        <w:rPr>
          <w:rFonts w:eastAsia="Batang"/>
        </w:rPr>
      </w:pPr>
    </w:p>
    <w:p w:rsidR="00434952" w:rsidRPr="00EE7632" w:rsidRDefault="00434952" w:rsidP="00434952">
      <w:pPr>
        <w:jc w:val="center"/>
        <w:rPr>
          <w:b/>
        </w:rPr>
      </w:pPr>
      <w:r w:rsidRPr="00EE7632">
        <w:rPr>
          <w:b/>
        </w:rPr>
        <w:t>Б</w:t>
      </w:r>
      <w:proofErr w:type="gramStart"/>
      <w:r w:rsidRPr="00EE7632">
        <w:rPr>
          <w:b/>
        </w:rPr>
        <w:t>1</w:t>
      </w:r>
      <w:proofErr w:type="gramEnd"/>
      <w:r w:rsidRPr="00EE7632">
        <w:rPr>
          <w:b/>
        </w:rPr>
        <w:t>.О.03.02 Иностранный язык</w:t>
      </w:r>
    </w:p>
    <w:p w:rsidR="00434952" w:rsidRDefault="00434952" w:rsidP="00434952">
      <w:pPr>
        <w:jc w:val="center"/>
        <w:rPr>
          <w:b/>
        </w:rPr>
      </w:pPr>
      <w:r>
        <w:rPr>
          <w:b/>
        </w:rPr>
        <w:t xml:space="preserve">Планируемые результаты </w:t>
      </w:r>
      <w:proofErr w:type="gramStart"/>
      <w:r>
        <w:rPr>
          <w:b/>
        </w:rPr>
        <w:t>обучения по дисциплине</w:t>
      </w:r>
      <w:proofErr w:type="gramEnd"/>
    </w:p>
    <w:p w:rsidR="00434952" w:rsidRDefault="00434952" w:rsidP="00434952">
      <w:pPr>
        <w:ind w:firstLine="720"/>
        <w:jc w:val="both"/>
        <w:rPr>
          <w:bCs/>
          <w:lang w:eastAsia="en-US"/>
        </w:rPr>
      </w:pPr>
      <w:r>
        <w:rPr>
          <w:bCs/>
          <w:lang w:eastAsia="en-US"/>
        </w:rPr>
        <w:t>УК-4.Способен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434952" w:rsidRDefault="00434952" w:rsidP="00434952">
      <w:pPr>
        <w:jc w:val="center"/>
        <w:rPr>
          <w:b/>
          <w:bCs/>
        </w:rPr>
      </w:pPr>
      <w:r>
        <w:rPr>
          <w:b/>
          <w:bCs/>
        </w:rPr>
        <w:t>Содержание дисциплины</w:t>
      </w:r>
    </w:p>
    <w:p w:rsidR="00EE7632" w:rsidRPr="004659FF" w:rsidRDefault="00EE7632" w:rsidP="00EE7632">
      <w:pPr>
        <w:ind w:firstLine="708"/>
        <w:jc w:val="both"/>
      </w:pPr>
      <w:r w:rsidRPr="004659FF">
        <w:t>Специфика артикуляции звуков, интонации, акцентуации и ритма нейтральной речи в английском/немецком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C01B4F" w:rsidRDefault="00C01B4F" w:rsidP="00434952">
      <w:pPr>
        <w:jc w:val="center"/>
        <w:rPr>
          <w:b/>
          <w:bCs/>
        </w:rPr>
      </w:pPr>
    </w:p>
    <w:p w:rsidR="00C01B4F" w:rsidRDefault="00C01B4F" w:rsidP="00C01B4F">
      <w:pPr>
        <w:jc w:val="center"/>
        <w:rPr>
          <w:b/>
          <w:color w:val="000000"/>
        </w:rPr>
      </w:pPr>
      <w:r>
        <w:rPr>
          <w:b/>
          <w:color w:val="000000"/>
        </w:rPr>
        <w:t>Б</w:t>
      </w:r>
      <w:proofErr w:type="gramStart"/>
      <w:r>
        <w:rPr>
          <w:b/>
          <w:color w:val="000000"/>
        </w:rPr>
        <w:t>1</w:t>
      </w:r>
      <w:proofErr w:type="gramEnd"/>
      <w:r>
        <w:rPr>
          <w:b/>
          <w:color w:val="000000"/>
        </w:rPr>
        <w:t>.О.03.03 Информационно-коммуникационные технологии</w:t>
      </w:r>
    </w:p>
    <w:p w:rsidR="00C01B4F" w:rsidRDefault="00C01B4F" w:rsidP="00C01B4F">
      <w:pPr>
        <w:jc w:val="center"/>
        <w:rPr>
          <w:b/>
        </w:rPr>
      </w:pPr>
      <w:r>
        <w:rPr>
          <w:b/>
        </w:rPr>
        <w:t>Планируемые результаты обучения по дисциплине</w:t>
      </w:r>
    </w:p>
    <w:p w:rsidR="00C01B4F" w:rsidRDefault="00C01B4F" w:rsidP="00C01B4F">
      <w:pPr>
        <w:ind w:firstLine="720"/>
        <w:jc w:val="both"/>
        <w:rPr>
          <w:bCs/>
          <w:lang w:eastAsia="en-US"/>
        </w:rPr>
      </w:pPr>
      <w:r>
        <w:rPr>
          <w:bCs/>
          <w:lang w:eastAsia="en-US"/>
        </w:rPr>
        <w:t>ОПК-2.</w:t>
      </w:r>
      <w:r w:rsidR="00180069"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180069">
        <w:rPr>
          <w:color w:val="000000"/>
        </w:rPr>
        <w:t>.</w:t>
      </w:r>
    </w:p>
    <w:p w:rsidR="00C01B4F" w:rsidRDefault="00C01B4F" w:rsidP="00C01B4F">
      <w:pPr>
        <w:ind w:firstLine="720"/>
        <w:jc w:val="both"/>
        <w:rPr>
          <w:bCs/>
          <w:lang w:eastAsia="en-US"/>
        </w:rPr>
      </w:pPr>
      <w:r>
        <w:rPr>
          <w:bCs/>
          <w:lang w:eastAsia="en-US"/>
        </w:rPr>
        <w:t>ОПК-5.</w:t>
      </w:r>
      <w:r w:rsidR="008C3800"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rsidR="008C3800">
        <w:t>.</w:t>
      </w:r>
    </w:p>
    <w:p w:rsidR="00C01B4F" w:rsidRDefault="00C01B4F" w:rsidP="00C01B4F">
      <w:pPr>
        <w:ind w:firstLine="720"/>
        <w:jc w:val="both"/>
        <w:rPr>
          <w:bCs/>
          <w:lang w:eastAsia="en-US"/>
        </w:rPr>
      </w:pPr>
      <w:r>
        <w:rPr>
          <w:bCs/>
          <w:lang w:eastAsia="en-US"/>
        </w:rPr>
        <w:t>ОПК-9.</w:t>
      </w:r>
      <w:r w:rsidR="001C5F28">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C01B4F" w:rsidRDefault="00C01B4F" w:rsidP="00C01B4F">
      <w:pPr>
        <w:jc w:val="center"/>
        <w:rPr>
          <w:b/>
          <w:bCs/>
        </w:rPr>
      </w:pPr>
      <w:r>
        <w:rPr>
          <w:b/>
          <w:bCs/>
        </w:rPr>
        <w:t>Содержание дисциплины</w:t>
      </w:r>
    </w:p>
    <w:p w:rsidR="003C1365" w:rsidRDefault="003C1365" w:rsidP="003C1365">
      <w:pPr>
        <w:shd w:val="clear" w:color="auto" w:fill="FFFFFF"/>
        <w:ind w:firstLine="720"/>
        <w:jc w:val="both"/>
      </w:pPr>
      <w:r w:rsidRPr="003C1365">
        <w:t>Информация, её представление и измерение</w:t>
      </w:r>
      <w:r>
        <w:rPr>
          <w:i/>
        </w:rPr>
        <w:t xml:space="preserve">. </w:t>
      </w:r>
      <w:r>
        <w:t>Информация. Виды, формы представления информации. Системы счисления. Кодирование информации. Измерение информации.</w:t>
      </w:r>
    </w:p>
    <w:p w:rsidR="003C1365" w:rsidRDefault="003C1365" w:rsidP="003C1365">
      <w:pPr>
        <w:ind w:firstLine="720"/>
        <w:jc w:val="both"/>
        <w:textAlignment w:val="baseline"/>
      </w:pPr>
      <w:r w:rsidRPr="003C1365">
        <w:lastRenderedPageBreak/>
        <w:t xml:space="preserve">Информационное общество. Информационно-коммуникационные технологии. </w:t>
      </w:r>
      <w:r>
        <w:t>Понятие информационно-коммуникационной технологии (ИКТ). Роль ИКТ в развитии общества. Свойства ИКТ. Этапы развития ИКТ. Классификация ИКТ. Технологии обработки информации. Инструментарий ИКТ.</w:t>
      </w:r>
    </w:p>
    <w:p w:rsidR="003C1365" w:rsidRDefault="003C1365" w:rsidP="003C1365">
      <w:pPr>
        <w:ind w:firstLine="720"/>
        <w:jc w:val="both"/>
        <w:textAlignment w:val="baseline"/>
      </w:pPr>
      <w:r w:rsidRPr="003C1365">
        <w:t>Общий состав и структура персональных ЭВМ и вычислительных систем.</w:t>
      </w:r>
      <w:r>
        <w:t xml:space="preserve">Архитектура ЭВМ и вычислительных систем. Архитектура персонального компьютера. Периферийные устройства компьютера. </w:t>
      </w:r>
    </w:p>
    <w:p w:rsidR="003C1365" w:rsidRDefault="003C1365" w:rsidP="003C1365">
      <w:pPr>
        <w:ind w:firstLine="720"/>
        <w:jc w:val="both"/>
        <w:textAlignment w:val="baseline"/>
      </w:pPr>
      <w:r w:rsidRPr="003C1365">
        <w:t>Программное обеспечение ЭВМ.</w:t>
      </w:r>
      <w:r>
        <w:t xml:space="preserve">Основные понятия программного обеспечения. Операционные системы. Операционная система </w:t>
      </w:r>
      <w:proofErr w:type="spellStart"/>
      <w:r>
        <w:t>Windows</w:t>
      </w:r>
      <w:proofErr w:type="spellEnd"/>
      <w:r>
        <w:t xml:space="preserve">. Встроенные редакторы (программа просмотра изображений и факсов, блокнот, </w:t>
      </w:r>
      <w:proofErr w:type="spellStart"/>
      <w:r>
        <w:t>WordPad</w:t>
      </w:r>
      <w:proofErr w:type="spellEnd"/>
      <w:r>
        <w:t xml:space="preserve"> и </w:t>
      </w:r>
      <w:proofErr w:type="spellStart"/>
      <w:r>
        <w:t>Paint</w:t>
      </w:r>
      <w:proofErr w:type="spellEnd"/>
      <w:r>
        <w:t>). Сервисное программное обеспечение.</w:t>
      </w:r>
    </w:p>
    <w:p w:rsidR="003C1365" w:rsidRDefault="003C1365" w:rsidP="003C1365">
      <w:pPr>
        <w:shd w:val="clear" w:color="auto" w:fill="FFFFFF"/>
        <w:ind w:firstLine="720"/>
        <w:jc w:val="both"/>
      </w:pPr>
      <w:r w:rsidRPr="003C1365">
        <w:t>Прикладные программные средства.</w:t>
      </w:r>
      <w:r>
        <w:t xml:space="preserve">Текстовые процессоры. Текстовый процессор  </w:t>
      </w:r>
      <w:proofErr w:type="spellStart"/>
      <w:r>
        <w:t>MSWord</w:t>
      </w:r>
      <w:proofErr w:type="spellEnd"/>
      <w:r>
        <w:t xml:space="preserve">. Рабочее окно и окно документа. Основные операции с текстом. Таблицы. Рисунки. Диаграммы. Вставка объектов различного типа. Средства создания презентаций. MS </w:t>
      </w:r>
      <w:proofErr w:type="spellStart"/>
      <w:r>
        <w:t>PowerPoint</w:t>
      </w:r>
      <w:proofErr w:type="spellEnd"/>
      <w:r>
        <w:t xml:space="preserve">. Электронные таблицы. Создание стандартных документов и выполнение расчётов. Диаграммы в MS </w:t>
      </w:r>
      <w:proofErr w:type="spellStart"/>
      <w:r>
        <w:t>Excel</w:t>
      </w:r>
      <w:proofErr w:type="spellEnd"/>
      <w:r>
        <w:t>. Системы управления базами данных. Графические редакторы. Информационно-поисковые системы. Общие принципы построения информационно-поисковых систем. Информационный поиск в Интернете. Онлайн-сервисы по созданию сайтов, блогов, таблиц, презентаций.</w:t>
      </w:r>
    </w:p>
    <w:p w:rsidR="00434952" w:rsidRDefault="003C1365" w:rsidP="003C1365">
      <w:pPr>
        <w:shd w:val="clear" w:color="auto" w:fill="FFFFFF"/>
        <w:ind w:firstLine="720"/>
        <w:jc w:val="both"/>
        <w:textAlignment w:val="baseline"/>
      </w:pPr>
      <w:r w:rsidRPr="003C1365">
        <w:t>Компьютерные сети и защита информации.</w:t>
      </w:r>
      <w:r>
        <w:t>Понятие компьютерной сети. Защита информации в компьютерах и сетях. Угрозы безопасности, их виды. Защита от вредоносных программ. Сетевое программное обеспечение. Компьютерный перевод.</w:t>
      </w:r>
    </w:p>
    <w:p w:rsidR="00FF76D1" w:rsidRDefault="00FF76D1" w:rsidP="00FF76D1">
      <w:pPr>
        <w:jc w:val="center"/>
        <w:rPr>
          <w:b/>
          <w:color w:val="000000"/>
        </w:rPr>
      </w:pPr>
    </w:p>
    <w:p w:rsidR="00FF76D1" w:rsidRDefault="00FF76D1" w:rsidP="00FF76D1">
      <w:pPr>
        <w:jc w:val="center"/>
        <w:rPr>
          <w:b/>
          <w:color w:val="000000"/>
        </w:rPr>
      </w:pPr>
      <w:r>
        <w:rPr>
          <w:b/>
          <w:color w:val="000000"/>
        </w:rPr>
        <w:t>Б</w:t>
      </w:r>
      <w:proofErr w:type="gramStart"/>
      <w:r>
        <w:rPr>
          <w:b/>
          <w:color w:val="000000"/>
        </w:rPr>
        <w:t>1</w:t>
      </w:r>
      <w:proofErr w:type="gramEnd"/>
      <w:r>
        <w:rPr>
          <w:b/>
          <w:color w:val="000000"/>
        </w:rPr>
        <w:t>.О.03.04 Педагогическая риторика</w:t>
      </w:r>
    </w:p>
    <w:p w:rsidR="00FF76D1" w:rsidRDefault="00FF76D1" w:rsidP="00FF76D1">
      <w:pPr>
        <w:jc w:val="center"/>
        <w:rPr>
          <w:b/>
        </w:rPr>
      </w:pPr>
      <w:r>
        <w:rPr>
          <w:b/>
        </w:rPr>
        <w:t>Планируемые результаты обучения по дисциплине</w:t>
      </w:r>
    </w:p>
    <w:p w:rsidR="00FF76D1" w:rsidRDefault="00FF76D1" w:rsidP="00FF76D1">
      <w:pPr>
        <w:ind w:firstLine="720"/>
        <w:jc w:val="both"/>
        <w:rPr>
          <w:bCs/>
          <w:lang w:eastAsia="en-US"/>
        </w:rPr>
      </w:pPr>
      <w:r>
        <w:rPr>
          <w:bCs/>
          <w:lang w:eastAsia="en-US"/>
        </w:rPr>
        <w:t>УК-4.Способен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FF76D1" w:rsidRDefault="00FF76D1" w:rsidP="00FF76D1">
      <w:pPr>
        <w:ind w:firstLine="720"/>
        <w:jc w:val="both"/>
        <w:rPr>
          <w:lang w:eastAsia="en-US"/>
        </w:rPr>
      </w:pPr>
      <w:r>
        <w:rPr>
          <w:bCs/>
          <w:lang w:eastAsia="en-US"/>
        </w:rPr>
        <w:t>ОПК-7.</w:t>
      </w:r>
      <w:r>
        <w:rPr>
          <w:lang w:eastAsia="en-US"/>
        </w:rPr>
        <w:t>Способен взаимодействовать с участниками образовательных отношений в рамках реализации образовательных программ.</w:t>
      </w:r>
    </w:p>
    <w:p w:rsidR="00FF76D1" w:rsidRDefault="00FF76D1" w:rsidP="00FF76D1">
      <w:pPr>
        <w:jc w:val="center"/>
        <w:rPr>
          <w:b/>
          <w:bCs/>
        </w:rPr>
      </w:pPr>
      <w:r>
        <w:rPr>
          <w:b/>
          <w:bCs/>
        </w:rPr>
        <w:t>Содержание дисциплины</w:t>
      </w:r>
    </w:p>
    <w:p w:rsidR="00FF76D1" w:rsidRDefault="00FF76D1" w:rsidP="00FF76D1">
      <w:pPr>
        <w:ind w:firstLine="720"/>
        <w:jc w:val="both"/>
      </w:pPr>
      <w:r>
        <w:t xml:space="preserve">Риторика как искусство и наука. Понятие публичной речи. Убеждение как один из способов речевого воздействия. Триединая цель оратора. Связь риторики с другими науками. Риторика и демократия. Роды ораторской речи, их виды. Педагогическое красноречие. Значение риторики в современном мире.  </w:t>
      </w:r>
    </w:p>
    <w:p w:rsidR="00FF76D1" w:rsidRDefault="00FF76D1" w:rsidP="00FF76D1">
      <w:pPr>
        <w:ind w:firstLine="720"/>
        <w:jc w:val="both"/>
      </w:pPr>
      <w:r>
        <w:t xml:space="preserve">Общая и частные риторики. Общие требования к публичному выступлению. Предмет педагогической риторики. Особенности профессиональной педагогической речи. Педагогическое общение, его специфика. Правила и приемы взаимодействия </w:t>
      </w:r>
      <w:r>
        <w:rPr>
          <w:lang w:eastAsia="en-US"/>
        </w:rPr>
        <w:t>участников образовательных отношений</w:t>
      </w:r>
      <w:r>
        <w:t>. Законы общей риторики, их действие в педагогической сфере.</w:t>
      </w:r>
    </w:p>
    <w:p w:rsidR="00FF76D1" w:rsidRDefault="00FF76D1" w:rsidP="00FF76D1">
      <w:pPr>
        <w:ind w:firstLine="720"/>
        <w:jc w:val="both"/>
      </w:pPr>
      <w:r>
        <w:t xml:space="preserve">Понятие речи, ее формы и виды. Особенности устной и письменной деловой коммуникации в профессиональной деятельности педагога. Слушание как вид устной речевой деятельности. Виды неэффективного и эффективного слушания. Приемы активного слушания. Факторы, определяющие эффективность слушания. </w:t>
      </w:r>
    </w:p>
    <w:p w:rsidR="00FF76D1" w:rsidRDefault="00FF76D1" w:rsidP="00FF76D1">
      <w:pPr>
        <w:ind w:firstLine="720"/>
        <w:jc w:val="both"/>
      </w:pPr>
      <w:r>
        <w:t>Образ оратора. Качества личности выступающего. Особенности восприятия оратора аудиторией. Внешность оратора. Манеры оратора: мимика, взгляд, жесты, позы. Требования, предъявляемые к их использованию. Имидж педагога.</w:t>
      </w:r>
    </w:p>
    <w:p w:rsidR="00FF76D1" w:rsidRDefault="00FF76D1" w:rsidP="00FF76D1">
      <w:pPr>
        <w:ind w:firstLine="720"/>
        <w:jc w:val="both"/>
      </w:pPr>
      <w:r>
        <w:t>Аудитория как социально-психологическая общность людей, ее особенности. «Борьба» слушателей с оратором. Типы аудиторий, особенности выступления в них. Ораторский страх, причины и пути его преодоления.</w:t>
      </w:r>
    </w:p>
    <w:p w:rsidR="00FF76D1" w:rsidRDefault="00FF76D1" w:rsidP="00FF76D1">
      <w:pPr>
        <w:ind w:firstLine="720"/>
        <w:jc w:val="both"/>
      </w:pPr>
      <w:r>
        <w:rPr>
          <w:color w:val="000000"/>
        </w:rPr>
        <w:t xml:space="preserve">Подготовка к публичному выступлению. </w:t>
      </w:r>
      <w:r>
        <w:t xml:space="preserve">Риторический канон. Инвенция. Диспозиция. Композиция ораторской речи. Приемы начала, основной части и заключения </w:t>
      </w:r>
      <w:r>
        <w:lastRenderedPageBreak/>
        <w:t xml:space="preserve">выступления. </w:t>
      </w:r>
      <w:proofErr w:type="spellStart"/>
      <w:r>
        <w:t>Элокуция</w:t>
      </w:r>
      <w:proofErr w:type="spellEnd"/>
      <w:r>
        <w:t>. Произнесение. Запоминание. Выступление экспромтом. Повседневная подготовка к выступлениям.</w:t>
      </w:r>
    </w:p>
    <w:p w:rsidR="003C1365" w:rsidRDefault="003C1365" w:rsidP="00FF76D1">
      <w:pPr>
        <w:ind w:firstLine="720"/>
        <w:jc w:val="both"/>
      </w:pPr>
    </w:p>
    <w:p w:rsidR="003C1365" w:rsidRPr="003C1365" w:rsidRDefault="003C1365" w:rsidP="003C1365">
      <w:pPr>
        <w:jc w:val="center"/>
        <w:rPr>
          <w:b/>
          <w:color w:val="FF0000"/>
        </w:rPr>
      </w:pPr>
      <w:r>
        <w:rPr>
          <w:b/>
          <w:color w:val="000000"/>
        </w:rPr>
        <w:t>Б</w:t>
      </w:r>
      <w:proofErr w:type="gramStart"/>
      <w:r>
        <w:rPr>
          <w:b/>
          <w:color w:val="000000"/>
        </w:rPr>
        <w:t>1</w:t>
      </w:r>
      <w:proofErr w:type="gramEnd"/>
      <w:r>
        <w:rPr>
          <w:b/>
          <w:color w:val="000000"/>
        </w:rPr>
        <w:t>.О.04.01</w:t>
      </w:r>
      <w:r w:rsidRPr="006221BA">
        <w:rPr>
          <w:b/>
        </w:rPr>
        <w:t xml:space="preserve"> Педагогика</w:t>
      </w:r>
    </w:p>
    <w:p w:rsidR="003C1365" w:rsidRDefault="003C1365" w:rsidP="003C1365">
      <w:pPr>
        <w:jc w:val="center"/>
        <w:rPr>
          <w:b/>
        </w:rPr>
      </w:pPr>
      <w:r>
        <w:rPr>
          <w:b/>
        </w:rPr>
        <w:t>Планируемые результаты обучения по дисциплине</w:t>
      </w:r>
    </w:p>
    <w:p w:rsidR="003C1365" w:rsidRDefault="003C1365" w:rsidP="003C1365">
      <w:pPr>
        <w:ind w:firstLine="720"/>
        <w:jc w:val="both"/>
        <w:rPr>
          <w:bCs/>
          <w:lang w:eastAsia="en-US"/>
        </w:rPr>
      </w:pPr>
      <w:r>
        <w:rPr>
          <w:bCs/>
          <w:lang w:eastAsia="en-US"/>
        </w:rPr>
        <w:t>ОПК-3.</w:t>
      </w:r>
      <w:r w:rsidR="00203803"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203803">
        <w:t>.</w:t>
      </w:r>
    </w:p>
    <w:p w:rsidR="003C1365" w:rsidRDefault="003C1365" w:rsidP="003C1365">
      <w:pPr>
        <w:ind w:firstLine="720"/>
        <w:jc w:val="both"/>
        <w:rPr>
          <w:b/>
          <w:bCs/>
          <w:lang w:eastAsia="en-US"/>
        </w:rPr>
      </w:pPr>
      <w:r>
        <w:rPr>
          <w:bCs/>
          <w:lang w:eastAsia="en-US"/>
        </w:rPr>
        <w:t>ОПК-4.</w:t>
      </w:r>
      <w:r w:rsidR="00057ADE" w:rsidRPr="00404B4F">
        <w:t>Способен осуществлять духовно-нравственное воспитание обучающихся на основе базовых национальных ценностей</w:t>
      </w:r>
      <w:r w:rsidR="00057ADE">
        <w:t>.</w:t>
      </w:r>
    </w:p>
    <w:p w:rsidR="003C1365" w:rsidRDefault="003C1365" w:rsidP="003C1365">
      <w:pPr>
        <w:ind w:firstLine="720"/>
        <w:jc w:val="both"/>
        <w:rPr>
          <w:bCs/>
          <w:lang w:eastAsia="en-US"/>
        </w:rPr>
      </w:pPr>
      <w:r>
        <w:rPr>
          <w:bCs/>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3C1365" w:rsidRDefault="003C1365" w:rsidP="003C1365">
      <w:pPr>
        <w:ind w:firstLine="720"/>
        <w:jc w:val="both"/>
        <w:rPr>
          <w:lang w:eastAsia="en-US"/>
        </w:rPr>
      </w:pPr>
      <w:r>
        <w:rPr>
          <w:lang w:eastAsia="en-US"/>
        </w:rPr>
        <w:t>ОПК-6.</w:t>
      </w:r>
      <w:r w:rsidR="00615883">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3C1365" w:rsidRPr="00615883" w:rsidRDefault="003C1365" w:rsidP="00615883">
      <w:pPr>
        <w:ind w:firstLine="720"/>
        <w:jc w:val="both"/>
        <w:rPr>
          <w:bCs/>
          <w:lang w:eastAsia="en-US"/>
        </w:rPr>
      </w:pPr>
      <w:r>
        <w:rPr>
          <w:bCs/>
          <w:lang w:eastAsia="en-US"/>
        </w:rPr>
        <w:t xml:space="preserve">ОПК-8. </w:t>
      </w:r>
      <w:r w:rsidRPr="008E39D1">
        <w:t>Способен осуществлять педагогическую деятельность на основе специальных научных знаний</w:t>
      </w:r>
      <w:r>
        <w:t>.</w:t>
      </w:r>
    </w:p>
    <w:p w:rsidR="003C1365" w:rsidRDefault="003C1365" w:rsidP="003C1365">
      <w:pPr>
        <w:jc w:val="center"/>
        <w:rPr>
          <w:b/>
          <w:bCs/>
        </w:rPr>
      </w:pPr>
      <w:r>
        <w:rPr>
          <w:b/>
          <w:bCs/>
        </w:rPr>
        <w:t>Содержание дисциплины</w:t>
      </w:r>
    </w:p>
    <w:p w:rsidR="00C970DA" w:rsidRPr="00C970DA" w:rsidRDefault="00C970DA" w:rsidP="00C970DA">
      <w:pPr>
        <w:ind w:firstLine="709"/>
        <w:jc w:val="both"/>
      </w:pPr>
      <w:r w:rsidRPr="00C970DA">
        <w:t xml:space="preserve">Общие основы педагогики. Педагогика как наука. Научное исследование в педагогике. Логика научно-педагогического исследования. Методология и методы педагогического исследования. Содержательная характеристика методов педагогического исследования. </w:t>
      </w:r>
    </w:p>
    <w:p w:rsidR="00C970DA" w:rsidRPr="00C970DA" w:rsidRDefault="00C970DA" w:rsidP="00C970DA">
      <w:pPr>
        <w:ind w:firstLine="709"/>
        <w:jc w:val="both"/>
      </w:pPr>
      <w:r w:rsidRPr="00C970DA">
        <w:t xml:space="preserve">Образование как общественное явление и педагогический процесс. Взаимодействие педагога и воспитанника как основа педагогического (образовательного) процесса. Функции образовательного процесса. Понятие целостности образовательного процесса, его закономерности и движущие силы. Структура образовательного процесса. Образовательный процесс как система. Система образования РФ. </w:t>
      </w:r>
    </w:p>
    <w:p w:rsidR="00C970DA" w:rsidRPr="00C970DA" w:rsidRDefault="00C970DA" w:rsidP="00C970DA">
      <w:pPr>
        <w:pStyle w:val="2"/>
        <w:ind w:left="0" w:firstLine="709"/>
        <w:jc w:val="both"/>
        <w:rPr>
          <w:sz w:val="24"/>
          <w:szCs w:val="24"/>
        </w:rPr>
      </w:pPr>
      <w:r w:rsidRPr="00C970DA">
        <w:rPr>
          <w:sz w:val="24"/>
          <w:szCs w:val="24"/>
        </w:rPr>
        <w:t xml:space="preserve">Теория обучения. </w:t>
      </w:r>
    </w:p>
    <w:p w:rsidR="00C970DA" w:rsidRPr="00C970DA" w:rsidRDefault="00C970DA" w:rsidP="00C970DA">
      <w:pPr>
        <w:ind w:right="120" w:firstLine="709"/>
        <w:jc w:val="both"/>
      </w:pPr>
      <w:r w:rsidRPr="00C970DA">
        <w:t>Общее понятие о дидактике. Обучение как особый вид социальной деятельности. Преподавание и учение как структурные компоненты обучения. Понятие о сотрудничестве в обучении.</w:t>
      </w:r>
    </w:p>
    <w:p w:rsidR="00C970DA" w:rsidRPr="00C970DA" w:rsidRDefault="00C970DA" w:rsidP="00C970DA">
      <w:pPr>
        <w:ind w:right="120" w:firstLine="709"/>
        <w:jc w:val="both"/>
      </w:pPr>
      <w:r w:rsidRPr="00C970DA">
        <w:t xml:space="preserve">Дидактические закономерности. Понятие и функции принципов и правил обучения. </w:t>
      </w:r>
    </w:p>
    <w:p w:rsidR="00C970DA" w:rsidRPr="00C970DA" w:rsidRDefault="00C970DA" w:rsidP="00C970DA">
      <w:pPr>
        <w:ind w:right="120" w:firstLine="709"/>
        <w:jc w:val="both"/>
      </w:pPr>
      <w:r w:rsidRPr="00C970DA">
        <w:t xml:space="preserve">Понятие о содержании образования. </w:t>
      </w:r>
    </w:p>
    <w:p w:rsidR="00C970DA" w:rsidRPr="00C970DA" w:rsidRDefault="00C970DA" w:rsidP="00C970DA">
      <w:pPr>
        <w:ind w:right="120" w:firstLine="709"/>
        <w:jc w:val="both"/>
      </w:pPr>
      <w:r w:rsidRPr="00C970DA">
        <w:t xml:space="preserve">Федеральный государственный образовательный стандарт. Основная общеобразовательная программа. </w:t>
      </w:r>
    </w:p>
    <w:p w:rsidR="00C970DA" w:rsidRPr="00C970DA" w:rsidRDefault="00C970DA" w:rsidP="00C970DA">
      <w:pPr>
        <w:ind w:right="120" w:firstLine="709"/>
        <w:jc w:val="both"/>
      </w:pPr>
      <w:r w:rsidRPr="00C970DA">
        <w:t xml:space="preserve">Методы и приёмы обучения. </w:t>
      </w:r>
    </w:p>
    <w:p w:rsidR="00C970DA" w:rsidRPr="00C970DA" w:rsidRDefault="00C970DA" w:rsidP="00C970DA">
      <w:pPr>
        <w:ind w:right="120" w:firstLine="709"/>
        <w:jc w:val="both"/>
      </w:pPr>
      <w:r w:rsidRPr="00C970DA">
        <w:t>Понятие о формах организации обучения. Урок как основная форма организации обучения. Другие, кроме урока, формы организации обучения.</w:t>
      </w:r>
    </w:p>
    <w:p w:rsidR="00C970DA" w:rsidRPr="00C970DA" w:rsidRDefault="00C970DA" w:rsidP="00C970DA">
      <w:pPr>
        <w:ind w:right="120" w:firstLine="709"/>
        <w:jc w:val="both"/>
      </w:pPr>
      <w:r w:rsidRPr="00C970DA">
        <w:t>Средства обучения. Классификация средств обучения.</w:t>
      </w:r>
    </w:p>
    <w:p w:rsidR="00C970DA" w:rsidRPr="00C970DA" w:rsidRDefault="00C970DA" w:rsidP="00C970DA">
      <w:pPr>
        <w:ind w:right="120" w:firstLine="709"/>
        <w:jc w:val="both"/>
      </w:pPr>
      <w:r w:rsidRPr="00C970DA">
        <w:t>Понятие «образовательная технология». Классификация образовательных технологий. Краткая характеристика основных образовательных технологий (развивающих, проективных, обучения в сотрудничестве, проблемного обучения).</w:t>
      </w:r>
    </w:p>
    <w:p w:rsidR="00C970DA" w:rsidRPr="00C970DA" w:rsidRDefault="00C970DA" w:rsidP="00C970DA">
      <w:pPr>
        <w:pStyle w:val="2"/>
        <w:ind w:left="0" w:firstLine="709"/>
        <w:jc w:val="both"/>
        <w:rPr>
          <w:sz w:val="24"/>
          <w:szCs w:val="24"/>
        </w:rPr>
      </w:pPr>
      <w:r w:rsidRPr="00C970DA">
        <w:rPr>
          <w:sz w:val="24"/>
          <w:szCs w:val="24"/>
        </w:rPr>
        <w:t xml:space="preserve">Теория воспитания. Сущность воспитания и его место в целостной структуре образовательного процесса. Понятие о воспитательных системах. Закономерности и принципы воспитания: персонификации, </w:t>
      </w:r>
      <w:proofErr w:type="spellStart"/>
      <w:r w:rsidRPr="00C970DA">
        <w:rPr>
          <w:sz w:val="24"/>
          <w:szCs w:val="24"/>
        </w:rPr>
        <w:t>природосообразности</w:t>
      </w:r>
      <w:proofErr w:type="spellEnd"/>
      <w:r w:rsidRPr="00C970DA">
        <w:rPr>
          <w:sz w:val="24"/>
          <w:szCs w:val="24"/>
        </w:rPr>
        <w:t xml:space="preserve">, </w:t>
      </w:r>
      <w:proofErr w:type="spellStart"/>
      <w:r w:rsidRPr="00C970DA">
        <w:rPr>
          <w:sz w:val="24"/>
          <w:szCs w:val="24"/>
        </w:rPr>
        <w:t>культуросообразности</w:t>
      </w:r>
      <w:proofErr w:type="spellEnd"/>
      <w:r w:rsidRPr="00C970DA">
        <w:rPr>
          <w:sz w:val="24"/>
          <w:szCs w:val="24"/>
        </w:rPr>
        <w:t xml:space="preserve">, дифференциации, </w:t>
      </w:r>
      <w:proofErr w:type="spellStart"/>
      <w:r w:rsidRPr="00C970DA">
        <w:rPr>
          <w:sz w:val="24"/>
          <w:szCs w:val="24"/>
        </w:rPr>
        <w:t>гуманизации</w:t>
      </w:r>
      <w:proofErr w:type="spellEnd"/>
      <w:r w:rsidRPr="00C970DA">
        <w:rPr>
          <w:sz w:val="24"/>
          <w:szCs w:val="24"/>
        </w:rPr>
        <w:t xml:space="preserve">. Система форм и методов воспитания. Педагогическое взаимодействие в воспитании. Коллектив как объект и субъект воспитания. </w:t>
      </w:r>
      <w:r w:rsidRPr="00C970DA">
        <w:rPr>
          <w:iCs/>
          <w:color w:val="000000"/>
          <w:spacing w:val="-1"/>
          <w:sz w:val="24"/>
          <w:szCs w:val="24"/>
        </w:rPr>
        <w:t>Авторские теории воспитания и развития личности.</w:t>
      </w:r>
    </w:p>
    <w:p w:rsidR="00615883" w:rsidRDefault="00615883" w:rsidP="003C1365">
      <w:pPr>
        <w:jc w:val="center"/>
        <w:rPr>
          <w:b/>
          <w:bCs/>
        </w:rPr>
      </w:pPr>
    </w:p>
    <w:p w:rsidR="00615883" w:rsidRPr="00F970FB" w:rsidRDefault="00615883" w:rsidP="00615883">
      <w:pPr>
        <w:jc w:val="center"/>
        <w:rPr>
          <w:b/>
        </w:rPr>
      </w:pPr>
      <w:r w:rsidRPr="00F970FB">
        <w:rPr>
          <w:b/>
        </w:rPr>
        <w:lastRenderedPageBreak/>
        <w:t>Б</w:t>
      </w:r>
      <w:proofErr w:type="gramStart"/>
      <w:r w:rsidRPr="00F970FB">
        <w:rPr>
          <w:b/>
        </w:rPr>
        <w:t>1</w:t>
      </w:r>
      <w:proofErr w:type="gramEnd"/>
      <w:r w:rsidRPr="00F970FB">
        <w:rPr>
          <w:b/>
        </w:rPr>
        <w:t>.О.04.02 Психология</w:t>
      </w:r>
    </w:p>
    <w:p w:rsidR="00615883" w:rsidRDefault="00615883" w:rsidP="00615883">
      <w:pPr>
        <w:jc w:val="center"/>
        <w:rPr>
          <w:b/>
        </w:rPr>
      </w:pPr>
      <w:r>
        <w:rPr>
          <w:b/>
        </w:rPr>
        <w:t xml:space="preserve">Планируемые результаты </w:t>
      </w:r>
      <w:proofErr w:type="gramStart"/>
      <w:r>
        <w:rPr>
          <w:b/>
        </w:rPr>
        <w:t>обучения по дисциплине</w:t>
      </w:r>
      <w:proofErr w:type="gramEnd"/>
    </w:p>
    <w:p w:rsidR="00615883" w:rsidRDefault="00615883" w:rsidP="00615883">
      <w:pPr>
        <w:ind w:firstLine="720"/>
        <w:jc w:val="both"/>
      </w:pPr>
      <w:r>
        <w:rPr>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615883" w:rsidRDefault="00615883" w:rsidP="00615883">
      <w:pPr>
        <w:ind w:firstLine="720"/>
        <w:jc w:val="both"/>
        <w:rPr>
          <w:lang w:eastAsia="en-US"/>
        </w:rPr>
      </w:pPr>
      <w:r>
        <w:t xml:space="preserve">ОПК-7. </w:t>
      </w:r>
      <w:r>
        <w:rPr>
          <w:lang w:eastAsia="en-US"/>
        </w:rPr>
        <w:t>Способен взаимодействовать с участниками образовательных отношений в рамках реализации образовательных программ.</w:t>
      </w:r>
    </w:p>
    <w:p w:rsidR="00615883" w:rsidRPr="00615883" w:rsidRDefault="00615883" w:rsidP="00615883">
      <w:pPr>
        <w:ind w:firstLine="720"/>
        <w:jc w:val="both"/>
        <w:rPr>
          <w:bCs/>
          <w:lang w:eastAsia="en-US"/>
        </w:rPr>
      </w:pPr>
      <w:r>
        <w:rPr>
          <w:bCs/>
          <w:lang w:eastAsia="en-US"/>
        </w:rPr>
        <w:t xml:space="preserve">ОПК-8. </w:t>
      </w:r>
      <w:r w:rsidRPr="008E39D1">
        <w:t>Способен осуществлять педагогическую деятельность на основе специальных научных знаний</w:t>
      </w:r>
      <w:r>
        <w:t>.</w:t>
      </w:r>
    </w:p>
    <w:p w:rsidR="00615883" w:rsidRDefault="00615883" w:rsidP="00615883">
      <w:pPr>
        <w:jc w:val="center"/>
        <w:rPr>
          <w:b/>
          <w:bCs/>
        </w:rPr>
      </w:pPr>
      <w:r>
        <w:rPr>
          <w:b/>
          <w:bCs/>
        </w:rPr>
        <w:t>Содержание дисциплины</w:t>
      </w:r>
    </w:p>
    <w:p w:rsidR="003F5CB3" w:rsidRPr="003F5CB3" w:rsidRDefault="0014037D" w:rsidP="003F5CB3">
      <w:pPr>
        <w:ind w:firstLine="708"/>
        <w:jc w:val="both"/>
        <w:rPr>
          <w:bCs/>
          <w:iCs/>
          <w:lang w:eastAsia="en-US"/>
        </w:rPr>
      </w:pPr>
      <w:r w:rsidRPr="003F5CB3">
        <w:rPr>
          <w:bCs/>
          <w:iCs/>
          <w:lang w:eastAsia="en-US"/>
        </w:rPr>
        <w:t>Общая характеристика психологии как науки</w:t>
      </w:r>
      <w:r w:rsidR="003F5CB3" w:rsidRPr="003F5CB3">
        <w:rPr>
          <w:bCs/>
          <w:iCs/>
          <w:lang w:eastAsia="en-US"/>
        </w:rPr>
        <w:t xml:space="preserve">. </w:t>
      </w:r>
      <w:r w:rsidRPr="003F5CB3">
        <w:rPr>
          <w:bCs/>
          <w:iCs/>
          <w:lang w:eastAsia="en-US"/>
        </w:rPr>
        <w:t>Историческое развитие предмета психологии и основные направления в психологии</w:t>
      </w:r>
      <w:r w:rsidR="003F5CB3" w:rsidRPr="003F5CB3">
        <w:rPr>
          <w:bCs/>
          <w:iCs/>
          <w:lang w:eastAsia="en-US"/>
        </w:rPr>
        <w:t xml:space="preserve">. </w:t>
      </w:r>
    </w:p>
    <w:p w:rsidR="0014037D" w:rsidRDefault="0014037D" w:rsidP="003F5CB3">
      <w:pPr>
        <w:ind w:firstLine="708"/>
        <w:jc w:val="both"/>
        <w:rPr>
          <w:bCs/>
          <w:iCs/>
          <w:lang w:eastAsia="en-US"/>
        </w:rPr>
      </w:pPr>
      <w:r w:rsidRPr="003F5CB3">
        <w:rPr>
          <w:bCs/>
          <w:iCs/>
          <w:lang w:eastAsia="en-US"/>
        </w:rPr>
        <w:t>Психика и организм</w:t>
      </w:r>
      <w:r w:rsidR="003F5CB3" w:rsidRPr="003F5CB3">
        <w:rPr>
          <w:bCs/>
          <w:iCs/>
          <w:lang w:eastAsia="en-US"/>
        </w:rPr>
        <w:t xml:space="preserve">. </w:t>
      </w:r>
      <w:r w:rsidRPr="003F5CB3">
        <w:rPr>
          <w:bCs/>
          <w:iCs/>
          <w:lang w:eastAsia="en-US"/>
        </w:rPr>
        <w:t xml:space="preserve">Возникновение и развитие психики в филогенезе. Психика и отражение. Формы отражения в неживой и живой природе. </w:t>
      </w:r>
      <w:proofErr w:type="spellStart"/>
      <w:r w:rsidRPr="003F5CB3">
        <w:rPr>
          <w:bCs/>
          <w:iCs/>
          <w:lang w:eastAsia="en-US"/>
        </w:rPr>
        <w:t>Деятельностная</w:t>
      </w:r>
      <w:proofErr w:type="spellEnd"/>
      <w:r w:rsidRPr="003F5CB3">
        <w:rPr>
          <w:bCs/>
          <w:iCs/>
          <w:lang w:eastAsia="en-US"/>
        </w:rPr>
        <w:t xml:space="preserve"> природа</w:t>
      </w:r>
      <w:r>
        <w:rPr>
          <w:bCs/>
          <w:iCs/>
          <w:lang w:eastAsia="en-US"/>
        </w:rPr>
        <w:t xml:space="preserve"> психики. Психика как процесс и как образ. Проблема возникновения психики в эволюции.   Этапы развития психики в филогенезе. Возникновение и развитие сознания как главное событие антропогенеза. </w:t>
      </w:r>
      <w:proofErr w:type="spellStart"/>
      <w:r>
        <w:rPr>
          <w:bCs/>
          <w:iCs/>
          <w:lang w:eastAsia="en-US"/>
        </w:rPr>
        <w:t>Трехаспектная</w:t>
      </w:r>
      <w:proofErr w:type="spellEnd"/>
      <w:r>
        <w:rPr>
          <w:bCs/>
          <w:iCs/>
          <w:lang w:eastAsia="en-US"/>
        </w:rPr>
        <w:t xml:space="preserve"> структура сознания. </w:t>
      </w:r>
      <w:proofErr w:type="spellStart"/>
      <w:r>
        <w:rPr>
          <w:bCs/>
          <w:iCs/>
          <w:lang w:eastAsia="en-US"/>
        </w:rPr>
        <w:t>Научение</w:t>
      </w:r>
      <w:proofErr w:type="spellEnd"/>
      <w:r>
        <w:rPr>
          <w:bCs/>
          <w:iCs/>
          <w:lang w:eastAsia="en-US"/>
        </w:rPr>
        <w:t>. Подходы к решению психофизиологической проблемы: дуализм и монизм. Психика и нервная система. Измененные состояния сознания.</w:t>
      </w:r>
    </w:p>
    <w:p w:rsidR="003F5CB3" w:rsidRPr="003F5CB3" w:rsidRDefault="0014037D" w:rsidP="003F5CB3">
      <w:pPr>
        <w:ind w:firstLine="708"/>
        <w:jc w:val="both"/>
        <w:rPr>
          <w:bCs/>
          <w:iCs/>
          <w:lang w:eastAsia="en-US"/>
        </w:rPr>
      </w:pPr>
      <w:r w:rsidRPr="003F5CB3">
        <w:rPr>
          <w:bCs/>
          <w:iCs/>
          <w:lang w:eastAsia="en-US"/>
        </w:rPr>
        <w:t>Психология познавательных процессов</w:t>
      </w:r>
      <w:r w:rsidR="003F5CB3">
        <w:rPr>
          <w:bCs/>
          <w:iCs/>
          <w:lang w:eastAsia="en-US"/>
        </w:rPr>
        <w:t xml:space="preserve">. </w:t>
      </w:r>
      <w:r>
        <w:rPr>
          <w:bCs/>
          <w:iCs/>
          <w:lang w:eastAsia="en-US"/>
        </w:rPr>
        <w:t xml:space="preserve">Ощущение и восприятие. Общая характеристика ощущений. Классификация ощущений. Проблема измерения ощущений. Психофизика. Понятие восприятия, основные подходы к изучению восприятия в истории психологии. Свойства восприятия, их проявления в иллюзиях различных видов. Виды восприятия. Представление. Определение представления и его основные характеристики. Виды представлений. Память. Внимание. Мышление. Воображение. Речь. </w:t>
      </w:r>
      <w:r w:rsidRPr="003F5CB3">
        <w:rPr>
          <w:bCs/>
          <w:iCs/>
          <w:lang w:eastAsia="en-US"/>
        </w:rPr>
        <w:t>Регулятивные процессы психики</w:t>
      </w:r>
      <w:r w:rsidR="003F5CB3" w:rsidRPr="003F5CB3">
        <w:rPr>
          <w:bCs/>
          <w:iCs/>
          <w:lang w:eastAsia="en-US"/>
        </w:rPr>
        <w:t xml:space="preserve">. </w:t>
      </w:r>
    </w:p>
    <w:p w:rsidR="0014037D" w:rsidRDefault="0014037D" w:rsidP="003F5CB3">
      <w:pPr>
        <w:ind w:firstLine="708"/>
        <w:jc w:val="both"/>
        <w:rPr>
          <w:bCs/>
          <w:iCs/>
          <w:lang w:eastAsia="en-US"/>
        </w:rPr>
      </w:pPr>
      <w:r w:rsidRPr="003F5CB3">
        <w:rPr>
          <w:bCs/>
          <w:iCs/>
          <w:lang w:eastAsia="en-US"/>
        </w:rPr>
        <w:t>Психология личности</w:t>
      </w:r>
      <w:r w:rsidR="003F5CB3" w:rsidRPr="003F5CB3">
        <w:rPr>
          <w:bCs/>
          <w:iCs/>
          <w:lang w:eastAsia="en-US"/>
        </w:rPr>
        <w:t>.</w:t>
      </w:r>
      <w:r w:rsidR="003F5CB3">
        <w:rPr>
          <w:bCs/>
          <w:iCs/>
          <w:lang w:eastAsia="en-US"/>
        </w:rPr>
        <w:t xml:space="preserve"> </w:t>
      </w:r>
      <w:r>
        <w:rPr>
          <w:bCs/>
          <w:iCs/>
          <w:lang w:eastAsia="en-US"/>
        </w:rPr>
        <w:t xml:space="preserve">Понятие личность. Теории личности. Способности. Общее понятие о способностях. Происхождение способностей. Развитие способностей. Уровни развития способностей. Способности и профессиональное самоопределение. Темперамент. Характер. </w:t>
      </w:r>
      <w:proofErr w:type="spellStart"/>
      <w:proofErr w:type="gramStart"/>
      <w:r>
        <w:rPr>
          <w:bCs/>
          <w:iCs/>
          <w:lang w:eastAsia="en-US"/>
        </w:rPr>
        <w:t>Я-концепция</w:t>
      </w:r>
      <w:proofErr w:type="spellEnd"/>
      <w:proofErr w:type="gramEnd"/>
      <w:r>
        <w:rPr>
          <w:bCs/>
          <w:iCs/>
          <w:lang w:eastAsia="en-US"/>
        </w:rPr>
        <w:t xml:space="preserve"> личности. Самосознание человека. Понятие и теория </w:t>
      </w:r>
      <w:proofErr w:type="spellStart"/>
      <w:proofErr w:type="gramStart"/>
      <w:r>
        <w:rPr>
          <w:bCs/>
          <w:iCs/>
          <w:lang w:eastAsia="en-US"/>
        </w:rPr>
        <w:t>Я-концепции</w:t>
      </w:r>
      <w:proofErr w:type="spellEnd"/>
      <w:proofErr w:type="gramEnd"/>
      <w:r>
        <w:rPr>
          <w:bCs/>
          <w:iCs/>
          <w:lang w:eastAsia="en-US"/>
        </w:rPr>
        <w:t xml:space="preserve">. </w:t>
      </w:r>
      <w:proofErr w:type="spellStart"/>
      <w:proofErr w:type="gramStart"/>
      <w:r>
        <w:rPr>
          <w:bCs/>
          <w:iCs/>
          <w:lang w:eastAsia="en-US"/>
        </w:rPr>
        <w:t>Я-образ</w:t>
      </w:r>
      <w:proofErr w:type="spellEnd"/>
      <w:proofErr w:type="gramEnd"/>
      <w:r>
        <w:rPr>
          <w:bCs/>
          <w:iCs/>
          <w:lang w:eastAsia="en-US"/>
        </w:rPr>
        <w:t xml:space="preserve"> личности. Самооценка.</w:t>
      </w:r>
    </w:p>
    <w:p w:rsidR="008540AE" w:rsidRDefault="008540AE" w:rsidP="00615883">
      <w:pPr>
        <w:jc w:val="center"/>
        <w:rPr>
          <w:b/>
          <w:bCs/>
        </w:rPr>
      </w:pPr>
    </w:p>
    <w:p w:rsidR="008540AE" w:rsidRPr="005F03BF" w:rsidRDefault="008540AE" w:rsidP="008540AE">
      <w:pPr>
        <w:jc w:val="center"/>
        <w:rPr>
          <w:b/>
        </w:rPr>
      </w:pPr>
      <w:r w:rsidRPr="005F03BF">
        <w:rPr>
          <w:b/>
        </w:rPr>
        <w:t>Б</w:t>
      </w:r>
      <w:proofErr w:type="gramStart"/>
      <w:r w:rsidRPr="005F03BF">
        <w:rPr>
          <w:b/>
        </w:rPr>
        <w:t>1</w:t>
      </w:r>
      <w:proofErr w:type="gramEnd"/>
      <w:r w:rsidRPr="005F03BF">
        <w:rPr>
          <w:b/>
        </w:rPr>
        <w:t xml:space="preserve">.О.04.03 Возрастная анатомия, физиология и гигиена </w:t>
      </w:r>
    </w:p>
    <w:p w:rsidR="008540AE" w:rsidRDefault="008540AE" w:rsidP="008540AE">
      <w:pPr>
        <w:jc w:val="center"/>
        <w:rPr>
          <w:b/>
        </w:rPr>
      </w:pPr>
      <w:r>
        <w:rPr>
          <w:b/>
        </w:rPr>
        <w:t xml:space="preserve">Планируемые результаты </w:t>
      </w:r>
      <w:proofErr w:type="gramStart"/>
      <w:r>
        <w:rPr>
          <w:b/>
        </w:rPr>
        <w:t>обучения по дисциплине</w:t>
      </w:r>
      <w:proofErr w:type="gramEnd"/>
    </w:p>
    <w:p w:rsidR="008540AE" w:rsidRDefault="008540AE" w:rsidP="008540AE">
      <w:pPr>
        <w:ind w:firstLine="720"/>
        <w:jc w:val="both"/>
      </w:pPr>
      <w:r>
        <w:rPr>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8540AE" w:rsidRDefault="008540AE" w:rsidP="008540AE">
      <w:pPr>
        <w:jc w:val="center"/>
        <w:rPr>
          <w:b/>
          <w:bCs/>
        </w:rPr>
      </w:pPr>
      <w:r>
        <w:rPr>
          <w:b/>
          <w:bCs/>
        </w:rPr>
        <w:t>Содержание дисциплины</w:t>
      </w:r>
    </w:p>
    <w:p w:rsidR="008540AE" w:rsidRDefault="0080403D" w:rsidP="0080403D">
      <w:pPr>
        <w:ind w:firstLine="708"/>
        <w:jc w:val="both"/>
      </w:pPr>
      <w:r>
        <w:t xml:space="preserve">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 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Анатомо-физиологические особенности созревания мозга. Анатомия и физиология нервной системы. 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w:t>
      </w:r>
      <w:r>
        <w:lastRenderedPageBreak/>
        <w:t xml:space="preserve">Рефлекторная дуга. Ствол мозга (продолговатый мозг, </w:t>
      </w:r>
      <w:proofErr w:type="spellStart"/>
      <w:r>
        <w:t>варолиев</w:t>
      </w:r>
      <w:proofErr w:type="spellEnd"/>
      <w: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 Высшая нервная деятельность. Условные и безусловные рефлексы, их отличия. 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 Развитие регуляторных систем. Анатомия и физиология эндокринной системы. 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t>гипо</w:t>
      </w:r>
      <w:proofErr w:type="spellEnd"/>
      <w:r>
        <w:t xml:space="preserve">- и гиперфункция его отделов. Надпочечники: расположение, гормоны, кора мозгового слоя. Щитовидная железа. </w:t>
      </w:r>
      <w:proofErr w:type="spellStart"/>
      <w:r>
        <w:t>Гипо</w:t>
      </w:r>
      <w:proofErr w:type="spellEnd"/>
      <w:r>
        <w:t>- и гиперфункция. Эндокринная функция поджелудочной железы. Сахарный диабет. 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80403D" w:rsidRDefault="0080403D" w:rsidP="008540AE">
      <w:pPr>
        <w:jc w:val="center"/>
        <w:rPr>
          <w:b/>
          <w:bCs/>
        </w:rPr>
      </w:pPr>
    </w:p>
    <w:p w:rsidR="008540AE" w:rsidRPr="00E63AD3" w:rsidRDefault="008540AE" w:rsidP="008540AE">
      <w:pPr>
        <w:jc w:val="center"/>
        <w:rPr>
          <w:b/>
        </w:rPr>
      </w:pPr>
      <w:r w:rsidRPr="00E63AD3">
        <w:rPr>
          <w:b/>
        </w:rPr>
        <w:t>Б</w:t>
      </w:r>
      <w:proofErr w:type="gramStart"/>
      <w:r w:rsidRPr="00E63AD3">
        <w:rPr>
          <w:b/>
        </w:rPr>
        <w:t>1</w:t>
      </w:r>
      <w:proofErr w:type="gramEnd"/>
      <w:r w:rsidRPr="00E63AD3">
        <w:rPr>
          <w:b/>
        </w:rPr>
        <w:t xml:space="preserve">.О.04.04 Основы вожатской деятельности </w:t>
      </w:r>
    </w:p>
    <w:p w:rsidR="008540AE" w:rsidRDefault="008540AE" w:rsidP="008540AE">
      <w:pPr>
        <w:jc w:val="center"/>
        <w:rPr>
          <w:b/>
        </w:rPr>
      </w:pPr>
      <w:r>
        <w:rPr>
          <w:b/>
        </w:rPr>
        <w:t xml:space="preserve">Планируемые результаты </w:t>
      </w:r>
      <w:proofErr w:type="gramStart"/>
      <w:r>
        <w:rPr>
          <w:b/>
        </w:rPr>
        <w:t>обучения по дисциплине</w:t>
      </w:r>
      <w:proofErr w:type="gramEnd"/>
    </w:p>
    <w:p w:rsidR="008540AE" w:rsidRPr="00741636" w:rsidRDefault="008540AE" w:rsidP="00741636">
      <w:pPr>
        <w:ind w:firstLine="720"/>
        <w:jc w:val="both"/>
        <w:rPr>
          <w:bCs/>
        </w:rPr>
      </w:pPr>
      <w:r>
        <w:rPr>
          <w:lang w:eastAsia="en-US"/>
        </w:rPr>
        <w:t xml:space="preserve">УК-3. </w:t>
      </w:r>
      <w:r w:rsidR="00741636" w:rsidRPr="00336E55">
        <w:rPr>
          <w:bCs/>
        </w:rPr>
        <w:t>Способен осуществлять социальное взаимодействие и реализовывать свою роль в команде</w:t>
      </w:r>
      <w:r w:rsidR="00741636">
        <w:rPr>
          <w:bCs/>
        </w:rPr>
        <w:t>.</w:t>
      </w:r>
    </w:p>
    <w:p w:rsidR="008540AE" w:rsidRPr="00917175" w:rsidRDefault="008540AE" w:rsidP="00917175">
      <w:pPr>
        <w:ind w:firstLine="720"/>
        <w:jc w:val="both"/>
        <w:rPr>
          <w:b/>
          <w:bCs/>
          <w:lang w:eastAsia="en-US"/>
        </w:rPr>
      </w:pPr>
      <w:r>
        <w:rPr>
          <w:lang w:eastAsia="en-US"/>
        </w:rPr>
        <w:t>ОПК-4.</w:t>
      </w:r>
      <w:r w:rsidR="008D5568" w:rsidRPr="00404B4F">
        <w:t>Способен осуществлять духовно-нравственное воспитание обучающихся на основе базовых национальных ценностей</w:t>
      </w:r>
      <w:r w:rsidR="008D5568">
        <w:t>.</w:t>
      </w:r>
    </w:p>
    <w:p w:rsidR="008540AE" w:rsidRDefault="008540AE" w:rsidP="008540AE">
      <w:pPr>
        <w:jc w:val="center"/>
        <w:rPr>
          <w:b/>
          <w:bCs/>
        </w:rPr>
      </w:pPr>
      <w:r>
        <w:rPr>
          <w:b/>
          <w:bCs/>
        </w:rPr>
        <w:t>Содержание дисциплины</w:t>
      </w:r>
    </w:p>
    <w:p w:rsidR="00E63AD3" w:rsidRDefault="00E63AD3" w:rsidP="00E63AD3">
      <w:pPr>
        <w:ind w:firstLine="708"/>
        <w:jc w:val="both"/>
        <w:rPr>
          <w:iCs/>
          <w:lang w:eastAsia="en-US"/>
        </w:rPr>
      </w:pPr>
      <w:bookmarkStart w:id="0" w:name="_Hlk52183878"/>
      <w:r>
        <w:rPr>
          <w:bCs/>
          <w:iCs/>
          <w:lang w:eastAsia="en-US"/>
        </w:rPr>
        <w:t xml:space="preserve">Истоки, история и опыт вожатской деятельности в России. Педагогические отряды: вчера, сегодня, завтра. Опыт деятельности Всероссийских и Международных детских центров. Современные тенденции развития вожатской деятельности. Обзор действующего законодательства в сфере образования и организации отдыха и оздоровления детей. Сфера профессиональной деятельности вожатого. Правовые аспекты деятельности вожатого. Правовые аспекты организации детского отдыха. Правовые основы информационной деятельности. Основы информационной безопасности. </w:t>
      </w:r>
      <w:r>
        <w:t xml:space="preserve">Логика развития смены. Организационный, основной и заключительный периоды. </w:t>
      </w:r>
      <w:r>
        <w:rPr>
          <w:iCs/>
          <w:lang w:eastAsia="en-US"/>
        </w:rPr>
        <w:t xml:space="preserve">Педагогическое мастерство вожатого. Рефлексия как основа социально-педагогической компетентности вожатого. Профилактика эмоционального выгорания. Конфликты в детском коллективе.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 Дети с ограниченными возможностями здоровья как объект особого внимания вожатого. Инклюзивное общение. Организационная деятельность вожатого на разных этапах развития детского коллектива. Принципы самоуправления в детском общественном объединении. Понятие временного детского коллектива, его признаки, структура, проблемы и особенности социализации. </w:t>
      </w:r>
      <w:proofErr w:type="spellStart"/>
      <w:r>
        <w:rPr>
          <w:iCs/>
          <w:lang w:eastAsia="en-US"/>
        </w:rPr>
        <w:t>Гендерный</w:t>
      </w:r>
      <w:proofErr w:type="spellEnd"/>
      <w:r>
        <w:rPr>
          <w:iCs/>
          <w:lang w:eastAsia="en-US"/>
        </w:rPr>
        <w:t xml:space="preserve"> аспект общения. Особенности межэтнического общения во временном детском коллективе. Проблема адаптации личности к вожатской деятельности. Детское самоуправление в лагере. Методика и технология подготовки и проведения коллективного творческого дела. Организация и проведение массовых мероприятий. Особенности подготовки и проведения праздников детском лагере. Организация дискуссионных мероприятий. Организация и проведение линеек. </w:t>
      </w:r>
      <w:proofErr w:type="spellStart"/>
      <w:r>
        <w:rPr>
          <w:iCs/>
          <w:lang w:eastAsia="en-US"/>
        </w:rPr>
        <w:t>Игротехника</w:t>
      </w:r>
      <w:proofErr w:type="spellEnd"/>
      <w:r>
        <w:rPr>
          <w:iCs/>
          <w:lang w:eastAsia="en-US"/>
        </w:rPr>
        <w:t xml:space="preserve">. Проектная деятельность. Формирование ценностей здорового образа жизни. Мотивация к здоровому образу жизни у детей через систему мероприятий. Организация спортивных мероприятий. Краеведение и поисковая работа. Песенное и танцевальное творчество. Танцевальные игры. Тематические дискотеки. Патриотическое воспитание. Формирование осознанной гражданской позиции и </w:t>
      </w:r>
      <w:r>
        <w:rPr>
          <w:iCs/>
          <w:lang w:eastAsia="en-US"/>
        </w:rPr>
        <w:lastRenderedPageBreak/>
        <w:t xml:space="preserve">патриотизма в детском коллективе. Экологическое воспитание. Современные экологические проблемы и задачи экологического воспитания. Экологические отряды. Профориентация. Значение </w:t>
      </w:r>
      <w:proofErr w:type="spellStart"/>
      <w:r>
        <w:rPr>
          <w:iCs/>
          <w:lang w:eastAsia="en-US"/>
        </w:rPr>
        <w:t>информационно-медийного</w:t>
      </w:r>
      <w:proofErr w:type="spellEnd"/>
      <w:r>
        <w:rPr>
          <w:iCs/>
          <w:lang w:eastAsia="en-US"/>
        </w:rPr>
        <w:t xml:space="preserve"> сопровождения деятельности детского общественного объединения и работы детского оздоровительного лагеря. Организация работы пресс-центра. Основы вожатской этики. Этика взаимоотношений с детьми, их родителями и коллегами. Корпоративная культура. Имидж вожатого. Алгоритмы поведения вожатого в экстремальных ситуациях. Первая доврачебная помощь. </w:t>
      </w:r>
      <w:bookmarkEnd w:id="0"/>
    </w:p>
    <w:p w:rsidR="00537738" w:rsidRDefault="00537738" w:rsidP="008540AE">
      <w:pPr>
        <w:jc w:val="center"/>
        <w:rPr>
          <w:b/>
          <w:bCs/>
        </w:rPr>
      </w:pPr>
    </w:p>
    <w:p w:rsidR="00537738" w:rsidRPr="00175A33" w:rsidRDefault="00D14889" w:rsidP="00537738">
      <w:pPr>
        <w:jc w:val="center"/>
        <w:rPr>
          <w:b/>
          <w:color w:val="000000" w:themeColor="text1"/>
        </w:rPr>
      </w:pPr>
      <w:r>
        <w:rPr>
          <w:b/>
          <w:color w:val="000000"/>
        </w:rPr>
        <w:t>Б</w:t>
      </w:r>
      <w:proofErr w:type="gramStart"/>
      <w:r>
        <w:rPr>
          <w:b/>
          <w:color w:val="000000"/>
        </w:rPr>
        <w:t>1</w:t>
      </w:r>
      <w:proofErr w:type="gramEnd"/>
      <w:r>
        <w:rPr>
          <w:b/>
          <w:color w:val="000000"/>
        </w:rPr>
        <w:t>.О.05.01</w:t>
      </w:r>
      <w:r w:rsidR="00175A33">
        <w:rPr>
          <w:b/>
          <w:color w:val="000000" w:themeColor="text1"/>
        </w:rPr>
        <w:t>Методика обучения русскому языку</w:t>
      </w:r>
      <w:r w:rsidR="00702E4F">
        <w:rPr>
          <w:b/>
          <w:color w:val="000000" w:themeColor="text1"/>
        </w:rPr>
        <w:t xml:space="preserve"> в начальной школе</w:t>
      </w:r>
    </w:p>
    <w:p w:rsidR="00537738" w:rsidRDefault="00537738" w:rsidP="00537738">
      <w:pPr>
        <w:jc w:val="center"/>
        <w:rPr>
          <w:b/>
        </w:rPr>
      </w:pPr>
      <w:r>
        <w:rPr>
          <w:b/>
        </w:rPr>
        <w:t>Планируемые результаты обучения по дисциплине</w:t>
      </w:r>
    </w:p>
    <w:p w:rsidR="00537738" w:rsidRPr="00741636" w:rsidRDefault="00EE66F6" w:rsidP="00342BE0">
      <w:pPr>
        <w:ind w:firstLine="720"/>
        <w:jc w:val="both"/>
        <w:rPr>
          <w:bCs/>
          <w:lang w:eastAsia="en-US"/>
        </w:rPr>
      </w:pPr>
      <w:r>
        <w:rPr>
          <w:lang w:eastAsia="en-US"/>
        </w:rPr>
        <w:t>ОП</w:t>
      </w:r>
      <w:r w:rsidR="00537738">
        <w:rPr>
          <w:lang w:eastAsia="en-US"/>
        </w:rPr>
        <w:t>К-3.</w:t>
      </w:r>
      <w:r w:rsidR="00342BE0"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342BE0">
        <w:t>.</w:t>
      </w:r>
    </w:p>
    <w:p w:rsidR="00537738" w:rsidRPr="00D40429" w:rsidRDefault="002D54A0" w:rsidP="00D40429">
      <w:pPr>
        <w:ind w:firstLine="720"/>
        <w:jc w:val="both"/>
        <w:rPr>
          <w:bCs/>
          <w:lang w:eastAsia="en-US"/>
        </w:rPr>
      </w:pPr>
      <w:r>
        <w:rPr>
          <w:lang w:eastAsia="en-US"/>
        </w:rPr>
        <w:t>ОПК-5</w:t>
      </w:r>
      <w:r w:rsidR="00537738">
        <w:rPr>
          <w:lang w:eastAsia="en-US"/>
        </w:rPr>
        <w:t>.</w:t>
      </w:r>
      <w:r w:rsidR="00D40429"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rsidR="00D40429">
        <w:t>.</w:t>
      </w:r>
    </w:p>
    <w:p w:rsidR="000A1AC8" w:rsidRDefault="000A1AC8" w:rsidP="00537738">
      <w:pPr>
        <w:ind w:firstLine="720"/>
        <w:jc w:val="both"/>
        <w:rPr>
          <w:lang w:eastAsia="en-US"/>
        </w:rPr>
      </w:pPr>
      <w:r>
        <w:rPr>
          <w:lang w:eastAsia="en-US"/>
        </w:rPr>
        <w:t>ПК-1.</w:t>
      </w:r>
      <w:r w:rsidR="006B02C0">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0A1AC8" w:rsidRPr="007A3957" w:rsidRDefault="000A1AC8" w:rsidP="007A3957">
      <w:pPr>
        <w:ind w:firstLine="720"/>
        <w:jc w:val="both"/>
        <w:rPr>
          <w:rFonts w:eastAsia="Batang"/>
        </w:rPr>
      </w:pPr>
      <w:r>
        <w:rPr>
          <w:lang w:eastAsia="en-US"/>
        </w:rPr>
        <w:t>ПК-3.</w:t>
      </w:r>
      <w:r w:rsidR="007A3957">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537738" w:rsidRDefault="00537738" w:rsidP="00537738">
      <w:pPr>
        <w:jc w:val="center"/>
        <w:rPr>
          <w:b/>
          <w:bCs/>
        </w:rPr>
      </w:pPr>
      <w:r>
        <w:rPr>
          <w:b/>
          <w:bCs/>
        </w:rPr>
        <w:t>Содержание дисциплины</w:t>
      </w:r>
    </w:p>
    <w:p w:rsidR="00B55611" w:rsidRPr="00B55611" w:rsidRDefault="00B55611" w:rsidP="00B55611">
      <w:pPr>
        <w:pStyle w:val="a3"/>
        <w:spacing w:before="0" w:beforeAutospacing="0" w:after="0" w:afterAutospacing="0"/>
        <w:ind w:firstLine="720"/>
        <w:jc w:val="both"/>
        <w:rPr>
          <w:color w:val="000000"/>
        </w:rPr>
      </w:pPr>
      <w:r w:rsidRPr="00B55611">
        <w:rPr>
          <w:color w:val="000000"/>
        </w:rPr>
        <w:t xml:space="preserve">Методика обучения грамоте. Современный звуковой аналитико-синтетический метод. Научные основы обучения каллиграфии, графике, элементам письменной речи. Графический навык как сложное </w:t>
      </w:r>
      <w:proofErr w:type="spellStart"/>
      <w:r w:rsidRPr="00B55611">
        <w:rPr>
          <w:color w:val="000000"/>
        </w:rPr>
        <w:t>рече-рукодвигательное</w:t>
      </w:r>
      <w:proofErr w:type="spellEnd"/>
      <w:r w:rsidRPr="00B55611">
        <w:rPr>
          <w:color w:val="000000"/>
        </w:rPr>
        <w:t xml:space="preserve"> действие. Почерк как устойчивое образование. Навыки первоначального чтения и письма. Уроки обучения грамоте.</w:t>
      </w:r>
    </w:p>
    <w:p w:rsidR="00B55611" w:rsidRPr="00B55611" w:rsidRDefault="00B55611" w:rsidP="00B55611">
      <w:pPr>
        <w:pStyle w:val="a3"/>
        <w:spacing w:before="0" w:beforeAutospacing="0" w:after="0" w:afterAutospacing="0"/>
        <w:ind w:firstLine="720"/>
        <w:jc w:val="both"/>
        <w:rPr>
          <w:color w:val="000000"/>
        </w:rPr>
      </w:pPr>
      <w:r w:rsidRPr="00B55611">
        <w:rPr>
          <w:color w:val="000000"/>
        </w:rPr>
        <w:t xml:space="preserve">Изучение фонетико-графической системы русского языка. Значение фонетических знаний и учений для успешного обучения русскому языку. Виды звукового анализа, методика его проведения на данном этапе обучения. Типичные недостатки в постановке фонетико-графической работы в начальных классах. </w:t>
      </w:r>
    </w:p>
    <w:p w:rsidR="00B55611" w:rsidRPr="00B55611" w:rsidRDefault="00B55611" w:rsidP="00B55611">
      <w:pPr>
        <w:pStyle w:val="a3"/>
        <w:spacing w:before="0" w:beforeAutospacing="0" w:after="0" w:afterAutospacing="0"/>
        <w:ind w:firstLine="720"/>
        <w:jc w:val="both"/>
        <w:rPr>
          <w:color w:val="000000"/>
        </w:rPr>
      </w:pPr>
      <w:r w:rsidRPr="00B55611">
        <w:rPr>
          <w:color w:val="000000"/>
        </w:rPr>
        <w:t>Орфограммы, изучаемые в начальных классах. Структура орфографического действия. Орфографические умения как основа орфографического навыка. Система упражнений по формированию орфографического навыка. Методика работы над орфографическим правилом.</w:t>
      </w:r>
    </w:p>
    <w:p w:rsidR="00B55611" w:rsidRPr="00B55611" w:rsidRDefault="00B55611" w:rsidP="00B55611">
      <w:pPr>
        <w:pStyle w:val="a3"/>
        <w:spacing w:before="0" w:beforeAutospacing="0" w:after="0" w:afterAutospacing="0"/>
        <w:ind w:firstLine="720"/>
        <w:jc w:val="both"/>
        <w:rPr>
          <w:color w:val="000000"/>
        </w:rPr>
      </w:pPr>
      <w:r w:rsidRPr="00B55611">
        <w:rPr>
          <w:color w:val="000000"/>
        </w:rPr>
        <w:t>Грамматические понятия, условия их успешного формирования. Основные трудности изучения грамматики в начальных классах и пути их преодоления.</w:t>
      </w:r>
    </w:p>
    <w:p w:rsidR="00B55611" w:rsidRDefault="00B55611" w:rsidP="00B55611">
      <w:pPr>
        <w:pStyle w:val="a3"/>
        <w:spacing w:before="0" w:beforeAutospacing="0" w:after="0" w:afterAutospacing="0"/>
        <w:ind w:firstLine="720"/>
        <w:jc w:val="both"/>
        <w:rPr>
          <w:color w:val="000000"/>
        </w:rPr>
      </w:pPr>
      <w:r w:rsidRPr="00B55611">
        <w:rPr>
          <w:color w:val="000000"/>
        </w:rPr>
        <w:t>Значение изучения синтаксиса в начальных классах. Словосочетание, предложение как единицы синтаксиса. Формирование пунктуационной грамотности учащихся начальных классов.</w:t>
      </w:r>
    </w:p>
    <w:p w:rsidR="00B55611" w:rsidRDefault="00B55611" w:rsidP="00B55611">
      <w:pPr>
        <w:pStyle w:val="a3"/>
        <w:spacing w:before="0" w:beforeAutospacing="0" w:after="0" w:afterAutospacing="0"/>
        <w:ind w:firstLine="720"/>
        <w:jc w:val="both"/>
        <w:rPr>
          <w:color w:val="000000"/>
        </w:rPr>
      </w:pPr>
    </w:p>
    <w:p w:rsidR="00B55611" w:rsidRPr="00175A33" w:rsidRDefault="00B55611" w:rsidP="00B55611">
      <w:pPr>
        <w:jc w:val="center"/>
        <w:rPr>
          <w:b/>
          <w:color w:val="000000" w:themeColor="text1"/>
        </w:rPr>
      </w:pPr>
      <w:r>
        <w:rPr>
          <w:b/>
          <w:color w:val="000000"/>
        </w:rPr>
        <w:t>Б</w:t>
      </w:r>
      <w:proofErr w:type="gramStart"/>
      <w:r>
        <w:rPr>
          <w:b/>
          <w:color w:val="000000"/>
        </w:rPr>
        <w:t>1</w:t>
      </w:r>
      <w:proofErr w:type="gramEnd"/>
      <w:r>
        <w:rPr>
          <w:b/>
          <w:color w:val="000000"/>
        </w:rPr>
        <w:t xml:space="preserve">.О.05.02 </w:t>
      </w:r>
      <w:r>
        <w:rPr>
          <w:b/>
          <w:color w:val="000000" w:themeColor="text1"/>
        </w:rPr>
        <w:t>Методика обучения литературному чтению в начальной школе</w:t>
      </w:r>
    </w:p>
    <w:p w:rsidR="00B55611" w:rsidRDefault="00B55611" w:rsidP="00B55611">
      <w:pPr>
        <w:jc w:val="center"/>
        <w:rPr>
          <w:b/>
        </w:rPr>
      </w:pPr>
      <w:r>
        <w:rPr>
          <w:b/>
        </w:rPr>
        <w:t>Планируемые результаты обучения по дисциплине</w:t>
      </w:r>
    </w:p>
    <w:p w:rsidR="00B55611" w:rsidRPr="00741636" w:rsidRDefault="00B55611" w:rsidP="00B55611">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B55611" w:rsidRPr="00D40429" w:rsidRDefault="00B55611" w:rsidP="00B55611">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B55611" w:rsidRDefault="00B55611" w:rsidP="00B55611">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B55611" w:rsidRPr="007A3957" w:rsidRDefault="00B55611" w:rsidP="00B55611">
      <w:pPr>
        <w:ind w:firstLine="720"/>
        <w:jc w:val="both"/>
        <w:rPr>
          <w:rFonts w:eastAsia="Batang"/>
        </w:rPr>
      </w:pPr>
      <w:r>
        <w:rPr>
          <w:lang w:eastAsia="en-US"/>
        </w:rPr>
        <w:t>ПК-4.</w:t>
      </w:r>
      <w:r w:rsidR="0069601A">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B55611" w:rsidRDefault="00B55611" w:rsidP="00B55611">
      <w:pPr>
        <w:jc w:val="center"/>
        <w:rPr>
          <w:b/>
          <w:bCs/>
        </w:rPr>
      </w:pPr>
      <w:r>
        <w:rPr>
          <w:b/>
          <w:bCs/>
        </w:rPr>
        <w:t>Содержание дисциплины</w:t>
      </w:r>
    </w:p>
    <w:p w:rsidR="009131DF" w:rsidRPr="009131DF" w:rsidRDefault="009131DF" w:rsidP="009131DF">
      <w:pPr>
        <w:tabs>
          <w:tab w:val="left" w:pos="0"/>
        </w:tabs>
        <w:ind w:firstLine="720"/>
        <w:jc w:val="both"/>
      </w:pPr>
      <w:r w:rsidRPr="009131DF">
        <w:lastRenderedPageBreak/>
        <w:t xml:space="preserve">Литературное развитие младших школьников. Требования ФГОС НОО к результатам начального общего образования (предметная область «Литературное чтение»). </w:t>
      </w:r>
    </w:p>
    <w:p w:rsidR="009131DF" w:rsidRPr="009131DF" w:rsidRDefault="009131DF" w:rsidP="009131DF">
      <w:pPr>
        <w:tabs>
          <w:tab w:val="left" w:pos="0"/>
        </w:tabs>
        <w:ind w:firstLine="720"/>
        <w:jc w:val="both"/>
      </w:pPr>
      <w:r w:rsidRPr="009131DF">
        <w:t xml:space="preserve">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p w:rsidR="009131DF" w:rsidRPr="009131DF" w:rsidRDefault="009131DF" w:rsidP="009131DF">
      <w:pPr>
        <w:ind w:firstLine="720"/>
        <w:jc w:val="both"/>
      </w:pPr>
      <w:r w:rsidRPr="009131DF">
        <w:t xml:space="preserve">Научные основы технологии работы над художественными произведениями разных родов, видов, жанров. Процесс работы над литературным произведением: подготовка к восприятию, виды первичного чтения, анализ литературного произведения и его виды. Методика работы со сказкой на уроках чтения. Методика работы над рассказом. Методические особенности изучения мифов, летописей и житийной литературы. Методика чтения поэтических произведений. Методика работы над былиной. Методические основы изучения басен, возможности жанра для формирования первоначальных этических представлений младшего школьника. Технология работы над научно-познавательным текстом на уроках чтения. </w:t>
      </w:r>
    </w:p>
    <w:p w:rsidR="009131DF" w:rsidRDefault="009131DF" w:rsidP="009131DF">
      <w:pPr>
        <w:tabs>
          <w:tab w:val="left" w:pos="0"/>
        </w:tabs>
        <w:ind w:firstLine="720"/>
        <w:jc w:val="both"/>
      </w:pPr>
      <w:r w:rsidRPr="009131DF">
        <w:t xml:space="preserve">Современный младший школьник как читатель. Квалифицированный и неквалифицированный читатель. Этапы и периоды формирования учащихся-читателей. Современные технологии обучения чтению: оценка и анализ действующих УМК по предмету «Литературное чтение». </w:t>
      </w:r>
    </w:p>
    <w:p w:rsidR="009131DF" w:rsidRDefault="009131DF" w:rsidP="009131DF">
      <w:pPr>
        <w:tabs>
          <w:tab w:val="left" w:pos="0"/>
        </w:tabs>
        <w:ind w:firstLine="720"/>
        <w:jc w:val="both"/>
      </w:pPr>
    </w:p>
    <w:p w:rsidR="009131DF" w:rsidRPr="00175A33" w:rsidRDefault="009131DF" w:rsidP="009131DF">
      <w:pPr>
        <w:jc w:val="center"/>
        <w:rPr>
          <w:b/>
          <w:color w:val="000000" w:themeColor="text1"/>
        </w:rPr>
      </w:pPr>
      <w:r>
        <w:rPr>
          <w:b/>
          <w:color w:val="000000"/>
        </w:rPr>
        <w:t>Б</w:t>
      </w:r>
      <w:proofErr w:type="gramStart"/>
      <w:r>
        <w:rPr>
          <w:b/>
          <w:color w:val="000000"/>
        </w:rPr>
        <w:t>1</w:t>
      </w:r>
      <w:proofErr w:type="gramEnd"/>
      <w:r>
        <w:rPr>
          <w:b/>
          <w:color w:val="000000"/>
        </w:rPr>
        <w:t xml:space="preserve">.О.05.03 </w:t>
      </w:r>
      <w:r>
        <w:rPr>
          <w:b/>
          <w:color w:val="000000" w:themeColor="text1"/>
        </w:rPr>
        <w:t>Методика обучения изобразительному искусству в начальной школе</w:t>
      </w:r>
    </w:p>
    <w:p w:rsidR="009131DF" w:rsidRDefault="009131DF" w:rsidP="009131DF">
      <w:pPr>
        <w:jc w:val="center"/>
        <w:rPr>
          <w:b/>
        </w:rPr>
      </w:pPr>
      <w:r>
        <w:rPr>
          <w:b/>
        </w:rPr>
        <w:t>Планируемые результаты обучения по дисциплине</w:t>
      </w:r>
    </w:p>
    <w:p w:rsidR="009131DF" w:rsidRPr="00741636" w:rsidRDefault="009131DF" w:rsidP="009131DF">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9131DF" w:rsidRPr="00D40429" w:rsidRDefault="009131DF" w:rsidP="009131DF">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9131DF" w:rsidRDefault="009131DF" w:rsidP="009131DF">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9131DF" w:rsidRPr="007A3957" w:rsidRDefault="009131DF" w:rsidP="009131DF">
      <w:pPr>
        <w:ind w:firstLine="720"/>
        <w:jc w:val="both"/>
        <w:rPr>
          <w:rFonts w:eastAsia="Batang"/>
        </w:rPr>
      </w:pPr>
      <w:r>
        <w:rPr>
          <w:lang w:eastAsia="en-US"/>
        </w:rPr>
        <w:t>ПК-7.</w:t>
      </w:r>
      <w:r w:rsidR="001A2FE5">
        <w:rPr>
          <w:rFonts w:eastAsia="Batang"/>
        </w:rPr>
        <w:t>Готов к художественно-творческой деятельности в области изобразительного и декоративно-прикладного искусства.</w:t>
      </w:r>
    </w:p>
    <w:p w:rsidR="009131DF" w:rsidRDefault="009131DF" w:rsidP="009131DF">
      <w:pPr>
        <w:jc w:val="center"/>
        <w:rPr>
          <w:b/>
          <w:bCs/>
        </w:rPr>
      </w:pPr>
      <w:r>
        <w:rPr>
          <w:b/>
          <w:bCs/>
        </w:rPr>
        <w:t>Содержание дисциплины</w:t>
      </w:r>
    </w:p>
    <w:p w:rsidR="000166D4" w:rsidRDefault="000166D4" w:rsidP="000166D4">
      <w:pPr>
        <w:widowControl w:val="0"/>
        <w:ind w:right="5" w:firstLine="709"/>
        <w:jc w:val="both"/>
        <w:rPr>
          <w:rFonts w:eastAsiaTheme="minorEastAsia"/>
        </w:rPr>
      </w:pPr>
      <w:r>
        <w:t xml:space="preserve">Педагогические условия художественно-эстетического развития младших школьников. Теоретические и практические основы технологий изобразительной деятельности. Теория периодизации детского рисунка (как процесса). Теория сенсомоторного развития дошкольников и младших школьников в изобразительной деятельности. Теория цвета и элементарной </w:t>
      </w:r>
      <w:proofErr w:type="spellStart"/>
      <w:r>
        <w:t>цветотерапии</w:t>
      </w:r>
      <w:proofErr w:type="spellEnd"/>
      <w:r>
        <w:t>. Теория изобразительной грамотности.</w:t>
      </w:r>
    </w:p>
    <w:p w:rsidR="000166D4" w:rsidRDefault="000166D4" w:rsidP="000166D4">
      <w:pPr>
        <w:widowControl w:val="0"/>
        <w:ind w:right="5" w:firstLine="709"/>
        <w:jc w:val="both"/>
      </w:pPr>
      <w:r>
        <w:t>История художественного образования в контексте развития культуры и искусства.  История методов преподавания в России и за рубежом.  Системы эстетического воспитания в историческом пространстве.</w:t>
      </w:r>
    </w:p>
    <w:p w:rsidR="000166D4" w:rsidRDefault="000166D4" w:rsidP="000166D4">
      <w:pPr>
        <w:widowControl w:val="0"/>
        <w:ind w:right="5" w:firstLine="709"/>
        <w:jc w:val="both"/>
      </w:pPr>
      <w:r>
        <w:t xml:space="preserve">Приемы диагностики интеллектуального и психического развития ребенка по рисуночным тестам. Норма рисунка ребенка, поступающего в школу. Приемы диагностики уровня освоения детьми содержания учебных программ с помощью стандартных предметных заданий. </w:t>
      </w:r>
    </w:p>
    <w:p w:rsidR="000166D4" w:rsidRDefault="000166D4" w:rsidP="000166D4">
      <w:pPr>
        <w:widowControl w:val="0"/>
        <w:ind w:right="-2" w:firstLine="709"/>
        <w:jc w:val="both"/>
      </w:pPr>
      <w:r>
        <w:t xml:space="preserve">Организация учебно-воспитательной работы на уроке ИЗО. Основные направления модернизации художественного образования. Современные технологии художественного образования. Современные технологии эстетического воспитания. Значение преподавания уроков ИЗО для интеллектуального, эмоционального и моторного развития школьников. Принципы организации изобразительной деятельности на уроке и во внеклассной работе. Формирование опыта художественной деятельности младших школьников на уроках рисунка, живописи, декоративного и тематического рисования. Изобразительная </w:t>
      </w:r>
      <w:r>
        <w:lastRenderedPageBreak/>
        <w:t xml:space="preserve">деятельность: познавательно-изобразительная и художественная. Оценивание детских рисунков (по методике Н.А. </w:t>
      </w:r>
      <w:proofErr w:type="spellStart"/>
      <w:r>
        <w:t>Лепской</w:t>
      </w:r>
      <w:proofErr w:type="spellEnd"/>
      <w:r>
        <w:t xml:space="preserve">). Коллективные формы работы. Приемы организации оформления и экспонирования детских рисунков. </w:t>
      </w:r>
    </w:p>
    <w:p w:rsidR="0015447E" w:rsidRDefault="000166D4" w:rsidP="000166D4">
      <w:pPr>
        <w:widowControl w:val="0"/>
        <w:ind w:right="-2" w:firstLine="709"/>
        <w:jc w:val="both"/>
      </w:pPr>
      <w:r>
        <w:t>Особенности организации внеклассной изобразительной деятельности. Современные технологии развивающей и арт-коррекционной работы.</w:t>
      </w:r>
    </w:p>
    <w:p w:rsidR="0015447E" w:rsidRDefault="0015447E" w:rsidP="000166D4">
      <w:pPr>
        <w:widowControl w:val="0"/>
        <w:ind w:right="-2" w:firstLine="709"/>
        <w:jc w:val="both"/>
      </w:pPr>
    </w:p>
    <w:p w:rsidR="0015447E" w:rsidRPr="00175A33" w:rsidRDefault="0015447E" w:rsidP="0015447E">
      <w:pPr>
        <w:jc w:val="center"/>
        <w:rPr>
          <w:b/>
          <w:color w:val="000000" w:themeColor="text1"/>
        </w:rPr>
      </w:pPr>
      <w:r>
        <w:rPr>
          <w:b/>
          <w:color w:val="000000"/>
        </w:rPr>
        <w:t>Б</w:t>
      </w:r>
      <w:proofErr w:type="gramStart"/>
      <w:r>
        <w:rPr>
          <w:b/>
          <w:color w:val="000000"/>
        </w:rPr>
        <w:t>1</w:t>
      </w:r>
      <w:proofErr w:type="gramEnd"/>
      <w:r>
        <w:rPr>
          <w:b/>
          <w:color w:val="000000"/>
        </w:rPr>
        <w:t xml:space="preserve">.О.05.04 </w:t>
      </w:r>
      <w:r>
        <w:rPr>
          <w:b/>
          <w:color w:val="000000" w:themeColor="text1"/>
        </w:rPr>
        <w:t>Методика обучения математике в начальной школе</w:t>
      </w:r>
    </w:p>
    <w:p w:rsidR="0015447E" w:rsidRDefault="0015447E" w:rsidP="0015447E">
      <w:pPr>
        <w:jc w:val="center"/>
        <w:rPr>
          <w:b/>
        </w:rPr>
      </w:pPr>
      <w:r>
        <w:rPr>
          <w:b/>
        </w:rPr>
        <w:t>Планируемые результаты обучения по дисциплине</w:t>
      </w:r>
    </w:p>
    <w:p w:rsidR="0015447E" w:rsidRPr="00741636" w:rsidRDefault="0015447E" w:rsidP="0015447E">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15447E" w:rsidRPr="00D40429" w:rsidRDefault="0015447E" w:rsidP="0015447E">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15447E" w:rsidRDefault="0015447E" w:rsidP="0015447E">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15447E" w:rsidRPr="007A3957" w:rsidRDefault="0015447E" w:rsidP="0015447E">
      <w:pPr>
        <w:ind w:firstLine="720"/>
        <w:jc w:val="both"/>
        <w:rPr>
          <w:rFonts w:eastAsia="Batang"/>
        </w:rPr>
      </w:pPr>
      <w:r>
        <w:rPr>
          <w:lang w:eastAsia="en-US"/>
        </w:rPr>
        <w:t>ПК-6.</w:t>
      </w:r>
      <w:r w:rsidR="009837E9">
        <w:rPr>
          <w:rFonts w:eastAsia="Batang"/>
        </w:rPr>
        <w:t>Способен демонстрировать знания в области математики.</w:t>
      </w:r>
    </w:p>
    <w:p w:rsidR="0015447E" w:rsidRDefault="0015447E" w:rsidP="0015447E">
      <w:pPr>
        <w:jc w:val="center"/>
        <w:rPr>
          <w:b/>
          <w:bCs/>
        </w:rPr>
      </w:pPr>
      <w:r>
        <w:rPr>
          <w:b/>
          <w:bCs/>
        </w:rPr>
        <w:t>Содержание дисциплины</w:t>
      </w:r>
    </w:p>
    <w:p w:rsidR="00F41BE6" w:rsidRDefault="00F41BE6" w:rsidP="00F41BE6">
      <w:pPr>
        <w:ind w:firstLine="709"/>
        <w:jc w:val="both"/>
        <w:rPr>
          <w:rFonts w:eastAsiaTheme="minorEastAsia"/>
        </w:rPr>
      </w:pPr>
      <w:r>
        <w:t>Предмет и задачи методики обучения математике в начальной школе как науки. Методы исследования. Цели обучения математике в начальной школе. Принципы построения начального курса математики. Содержание начального курса математики: арифметический, алгебраический и геометрический материал. Взаимосвязь между ними. Преемственность в обучении математике между детским садом – начальной школой – средней школой.</w:t>
      </w:r>
    </w:p>
    <w:p w:rsidR="00F41BE6" w:rsidRDefault="00F41BE6" w:rsidP="00F41BE6">
      <w:pPr>
        <w:pStyle w:val="1"/>
        <w:ind w:right="0" w:firstLine="709"/>
        <w:rPr>
          <w:szCs w:val="24"/>
        </w:rPr>
      </w:pPr>
      <w:r>
        <w:rPr>
          <w:szCs w:val="24"/>
        </w:rPr>
        <w:t>Подготовительный (</w:t>
      </w:r>
      <w:proofErr w:type="spellStart"/>
      <w:r>
        <w:rPr>
          <w:szCs w:val="24"/>
        </w:rPr>
        <w:t>дочисловой</w:t>
      </w:r>
      <w:proofErr w:type="spellEnd"/>
      <w:r>
        <w:rPr>
          <w:szCs w:val="24"/>
        </w:rPr>
        <w:t>) период. Цель и задачи пропедевтического периода в обучении математике. Методы, приемы работы, формы организации обучения математике в подготовительный период. Дидактическое оснащение.</w:t>
      </w:r>
    </w:p>
    <w:p w:rsidR="00F41BE6" w:rsidRDefault="00F41BE6" w:rsidP="00F41BE6">
      <w:pPr>
        <w:pStyle w:val="1"/>
        <w:ind w:right="0" w:firstLine="709"/>
        <w:rPr>
          <w:szCs w:val="24"/>
        </w:rPr>
      </w:pPr>
      <w:r>
        <w:rPr>
          <w:szCs w:val="24"/>
        </w:rPr>
        <w:t xml:space="preserve">Понятие натурального числа. Концентрическое построение изучения нумерации целых неотрицательных чисел. Различные математические подходы к формированию понятия натурального числа и числа нуль. </w:t>
      </w:r>
    </w:p>
    <w:p w:rsidR="00F41BE6" w:rsidRDefault="00F41BE6" w:rsidP="00F41BE6">
      <w:pPr>
        <w:pStyle w:val="1"/>
        <w:ind w:right="0" w:firstLine="709"/>
        <w:rPr>
          <w:szCs w:val="24"/>
        </w:rPr>
      </w:pPr>
      <w:r>
        <w:rPr>
          <w:szCs w:val="24"/>
        </w:rPr>
        <w:t xml:space="preserve">Методика изучения арифметических действий (сложение, вычитание, умножение, деление: табличное и </w:t>
      </w:r>
      <w:proofErr w:type="spellStart"/>
      <w:r>
        <w:rPr>
          <w:szCs w:val="24"/>
        </w:rPr>
        <w:t>внетабличное</w:t>
      </w:r>
      <w:proofErr w:type="spellEnd"/>
      <w:r>
        <w:rPr>
          <w:szCs w:val="24"/>
        </w:rPr>
        <w:t>) и их свойств. Формирование вычислительных навыков. Ошибки в вычислениях и методика их предупреждения.</w:t>
      </w:r>
    </w:p>
    <w:p w:rsidR="00F41BE6" w:rsidRDefault="00F41BE6" w:rsidP="00F41BE6">
      <w:pPr>
        <w:pStyle w:val="1"/>
        <w:ind w:right="0" w:firstLine="709"/>
        <w:rPr>
          <w:szCs w:val="24"/>
        </w:rPr>
      </w:pPr>
      <w:r>
        <w:rPr>
          <w:szCs w:val="24"/>
        </w:rPr>
        <w:t xml:space="preserve">Понятие текстовой задачи. Ее структура, функции, Классификация задач. Общие приемы работы над задачей. Методика обучения решению простых задач. Методика обучения решению составных задач. Методика обучения решению задач на пропорциональную зависимость. Методика обучения решению задач на движение. Решение задач алгебраическим способом. </w:t>
      </w:r>
    </w:p>
    <w:p w:rsidR="00F41BE6" w:rsidRDefault="00F41BE6" w:rsidP="00F41BE6">
      <w:pPr>
        <w:pStyle w:val="1"/>
        <w:ind w:right="0" w:firstLine="709"/>
        <w:rPr>
          <w:szCs w:val="24"/>
        </w:rPr>
      </w:pPr>
      <w:r>
        <w:rPr>
          <w:szCs w:val="24"/>
        </w:rPr>
        <w:t>Понятие «величина» в начальном курсе математики. Методика их изучения. Измерительная деятельность. Правила измерительной деятельности.</w:t>
      </w:r>
    </w:p>
    <w:p w:rsidR="00F41BE6" w:rsidRDefault="00F41BE6" w:rsidP="00F41BE6">
      <w:pPr>
        <w:pStyle w:val="1"/>
        <w:ind w:right="0" w:firstLine="709"/>
        <w:rPr>
          <w:szCs w:val="24"/>
        </w:rPr>
      </w:pPr>
      <w:r>
        <w:rPr>
          <w:szCs w:val="24"/>
        </w:rPr>
        <w:t xml:space="preserve">Место алгебраического материала в начальном курсе математики. Цели и задачи изучения. Методика изучения. </w:t>
      </w:r>
    </w:p>
    <w:p w:rsidR="00F41BE6" w:rsidRDefault="00F41BE6" w:rsidP="00F41BE6">
      <w:pPr>
        <w:pStyle w:val="1"/>
        <w:ind w:right="0" w:firstLine="709"/>
        <w:rPr>
          <w:szCs w:val="24"/>
        </w:rPr>
      </w:pPr>
      <w:r>
        <w:rPr>
          <w:szCs w:val="24"/>
        </w:rPr>
        <w:t xml:space="preserve">Задачи и содержание геометрического материала в начальных классах. Особенности формирования геометрических представлений, понятий, навыков и умений у учащихся младших классов. Методика изучения. </w:t>
      </w:r>
    </w:p>
    <w:p w:rsidR="00F41BE6" w:rsidRDefault="00F41BE6" w:rsidP="00F41BE6">
      <w:pPr>
        <w:pStyle w:val="1"/>
        <w:ind w:right="0" w:firstLine="709"/>
        <w:rPr>
          <w:szCs w:val="24"/>
        </w:rPr>
      </w:pPr>
      <w:r>
        <w:rPr>
          <w:szCs w:val="24"/>
        </w:rPr>
        <w:t xml:space="preserve">Урок математики в начальной школе. Структура уроков разных типов. Зависимость структуры урока от его задач, содержания и состава учащихся. Современные требования к уроку. Домашнее задание по математике. Виды проверки. Оценка знаний учащихся по математике. Нормы оценки. </w:t>
      </w:r>
    </w:p>
    <w:p w:rsidR="00F41BE6" w:rsidRDefault="00F41BE6" w:rsidP="00F41BE6">
      <w:pPr>
        <w:pStyle w:val="1"/>
        <w:ind w:right="0" w:firstLine="709"/>
        <w:rPr>
          <w:szCs w:val="24"/>
        </w:rPr>
      </w:pPr>
      <w:r>
        <w:rPr>
          <w:szCs w:val="24"/>
        </w:rPr>
        <w:t>Развитие младших школьников в процессе обучения математике. История развития методики обучения математике в начальных классах и перспективы ее дальнейшего совершенствования.</w:t>
      </w:r>
    </w:p>
    <w:p w:rsidR="00F41BE6" w:rsidRDefault="00F41BE6" w:rsidP="00F41BE6">
      <w:pPr>
        <w:pStyle w:val="1"/>
        <w:ind w:right="0" w:firstLine="709"/>
        <w:rPr>
          <w:szCs w:val="24"/>
        </w:rPr>
      </w:pPr>
    </w:p>
    <w:p w:rsidR="00F41BE6" w:rsidRPr="00175A33" w:rsidRDefault="00F41BE6" w:rsidP="00F41BE6">
      <w:pPr>
        <w:jc w:val="center"/>
        <w:rPr>
          <w:b/>
          <w:color w:val="000000" w:themeColor="text1"/>
        </w:rPr>
      </w:pPr>
      <w:r>
        <w:rPr>
          <w:b/>
          <w:color w:val="000000"/>
        </w:rPr>
        <w:t>Б</w:t>
      </w:r>
      <w:proofErr w:type="gramStart"/>
      <w:r>
        <w:rPr>
          <w:b/>
          <w:color w:val="000000"/>
        </w:rPr>
        <w:t>1</w:t>
      </w:r>
      <w:proofErr w:type="gramEnd"/>
      <w:r>
        <w:rPr>
          <w:b/>
          <w:color w:val="000000"/>
        </w:rPr>
        <w:t xml:space="preserve">.О.05.05 </w:t>
      </w:r>
      <w:r>
        <w:rPr>
          <w:b/>
          <w:color w:val="000000" w:themeColor="text1"/>
        </w:rPr>
        <w:t>Основы компьютерной грамотности младшего школьника</w:t>
      </w:r>
    </w:p>
    <w:p w:rsidR="00F41BE6" w:rsidRDefault="00F41BE6" w:rsidP="00F41BE6">
      <w:pPr>
        <w:jc w:val="center"/>
        <w:rPr>
          <w:b/>
        </w:rPr>
      </w:pPr>
      <w:r>
        <w:rPr>
          <w:b/>
        </w:rPr>
        <w:t>Планируемые результаты обучения по дисциплине</w:t>
      </w:r>
    </w:p>
    <w:p w:rsidR="00F41BE6" w:rsidRPr="00741636" w:rsidRDefault="00F41BE6" w:rsidP="00F41BE6">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F41BE6" w:rsidRDefault="00F41BE6" w:rsidP="00F41BE6">
      <w:pPr>
        <w:ind w:firstLine="720"/>
        <w:jc w:val="both"/>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F41BE6" w:rsidRPr="00D40429" w:rsidRDefault="00F41BE6" w:rsidP="00F41BE6">
      <w:pPr>
        <w:ind w:firstLine="720"/>
        <w:jc w:val="both"/>
        <w:rPr>
          <w:bCs/>
          <w:lang w:eastAsia="en-US"/>
        </w:rPr>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F41BE6" w:rsidRDefault="00F41BE6" w:rsidP="00F41BE6">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F41BE6" w:rsidRDefault="00F41BE6" w:rsidP="00F41BE6">
      <w:pPr>
        <w:jc w:val="center"/>
        <w:rPr>
          <w:b/>
          <w:bCs/>
        </w:rPr>
      </w:pPr>
      <w:r>
        <w:rPr>
          <w:b/>
          <w:bCs/>
        </w:rPr>
        <w:t>Содержание дисциплины</w:t>
      </w:r>
    </w:p>
    <w:p w:rsidR="006808E2" w:rsidRDefault="006808E2" w:rsidP="006808E2">
      <w:pPr>
        <w:tabs>
          <w:tab w:val="left" w:pos="1080"/>
        </w:tabs>
        <w:ind w:firstLine="709"/>
        <w:jc w:val="both"/>
      </w:pPr>
      <w:r>
        <w:t xml:space="preserve">Федеральный государственный образовательный стандарт начального общего образования как гарант изучения основ компьютерной грамотности в начальной школе. </w:t>
      </w:r>
    </w:p>
    <w:p w:rsidR="006808E2" w:rsidRDefault="006808E2" w:rsidP="006808E2">
      <w:pPr>
        <w:tabs>
          <w:tab w:val="left" w:pos="1080"/>
        </w:tabs>
        <w:ind w:firstLine="709"/>
        <w:jc w:val="both"/>
      </w:pPr>
      <w:r>
        <w:t>Понятие компьютерной грамотности.</w:t>
      </w:r>
    </w:p>
    <w:p w:rsidR="006808E2" w:rsidRDefault="006808E2" w:rsidP="006808E2">
      <w:pPr>
        <w:tabs>
          <w:tab w:val="left" w:pos="1080"/>
        </w:tabs>
        <w:ind w:firstLine="709"/>
        <w:jc w:val="both"/>
      </w:pPr>
      <w:r>
        <w:t xml:space="preserve">Общеобразовательное и общекультурное значение курса информатики (основ компьютерной грамотности) в начальной школе. Варианты учебного планирования курса. </w:t>
      </w:r>
    </w:p>
    <w:p w:rsidR="006808E2" w:rsidRDefault="006808E2" w:rsidP="006808E2">
      <w:pPr>
        <w:tabs>
          <w:tab w:val="left" w:pos="1080"/>
        </w:tabs>
        <w:ind w:firstLine="709"/>
        <w:jc w:val="both"/>
      </w:pPr>
      <w:r>
        <w:t>Координирующая и направляющая роль учителя начальной школы при освоении компьютерной грамотности.</w:t>
      </w:r>
    </w:p>
    <w:p w:rsidR="006808E2" w:rsidRDefault="006808E2" w:rsidP="006808E2">
      <w:pPr>
        <w:tabs>
          <w:tab w:val="left" w:pos="1080"/>
        </w:tabs>
        <w:ind w:firstLine="709"/>
        <w:jc w:val="both"/>
      </w:pPr>
      <w:r>
        <w:t xml:space="preserve">Научные, психолого-педагогические, методические подходы к преподаванию основ информатики, информационных технологий и компьютерной грамотности в начальной школе. </w:t>
      </w:r>
    </w:p>
    <w:p w:rsidR="006808E2" w:rsidRDefault="006808E2" w:rsidP="006808E2">
      <w:pPr>
        <w:tabs>
          <w:tab w:val="left" w:pos="1080"/>
        </w:tabs>
        <w:ind w:firstLine="709"/>
        <w:jc w:val="both"/>
      </w:pPr>
      <w:r>
        <w:t>Возрастные психолого-педагогические особенности обучения компьютерной грамотности детей младшего школьного возраста.</w:t>
      </w:r>
    </w:p>
    <w:p w:rsidR="006808E2" w:rsidRDefault="006808E2" w:rsidP="006808E2">
      <w:pPr>
        <w:tabs>
          <w:tab w:val="left" w:pos="1080"/>
        </w:tabs>
        <w:ind w:firstLine="709"/>
        <w:jc w:val="both"/>
      </w:pPr>
      <w:r>
        <w:t>Документы, обеспечивающие безопасную работу младших школьников за компьютером.</w:t>
      </w:r>
    </w:p>
    <w:p w:rsidR="006808E2" w:rsidRDefault="006808E2" w:rsidP="006808E2">
      <w:pPr>
        <w:tabs>
          <w:tab w:val="left" w:pos="1080"/>
        </w:tabs>
        <w:ind w:firstLine="709"/>
        <w:jc w:val="both"/>
      </w:pPr>
      <w:r>
        <w:t>Основные направления развития информационных технологий и их перспективы.</w:t>
      </w:r>
    </w:p>
    <w:p w:rsidR="006808E2" w:rsidRDefault="006808E2" w:rsidP="006808E2">
      <w:pPr>
        <w:tabs>
          <w:tab w:val="left" w:pos="1080"/>
        </w:tabs>
        <w:ind w:firstLine="709"/>
        <w:jc w:val="both"/>
      </w:pPr>
      <w:r>
        <w:t>Учебные пособия и программное обеспечение курса по изучению основ компьютерной грамотности как составные части единого учебно-методического комплекса.</w:t>
      </w:r>
    </w:p>
    <w:p w:rsidR="006808E2" w:rsidRPr="006808E2" w:rsidRDefault="00613D11" w:rsidP="006808E2">
      <w:pPr>
        <w:tabs>
          <w:tab w:val="left" w:pos="1080"/>
        </w:tabs>
        <w:ind w:firstLine="709"/>
        <w:jc w:val="both"/>
        <w:rPr>
          <w:color w:val="000000" w:themeColor="text1"/>
        </w:rPr>
      </w:pPr>
      <w:hyperlink r:id="rId5" w:history="1">
        <w:r w:rsidR="006808E2" w:rsidRPr="006808E2">
          <w:rPr>
            <w:rStyle w:val="a5"/>
            <w:color w:val="000000" w:themeColor="text1"/>
            <w:u w:val="none"/>
          </w:rPr>
          <w:t>Общие методические вопросы преподавания курса</w:t>
        </w:r>
      </w:hyperlink>
      <w:r w:rsidR="006808E2" w:rsidRPr="006808E2">
        <w:rPr>
          <w:color w:val="000000" w:themeColor="text1"/>
        </w:rPr>
        <w:t xml:space="preserve">. </w:t>
      </w:r>
      <w:hyperlink r:id="rId6" w:history="1">
        <w:r w:rsidR="006808E2" w:rsidRPr="006808E2">
          <w:rPr>
            <w:rStyle w:val="a5"/>
            <w:color w:val="000000" w:themeColor="text1"/>
            <w:u w:val="none"/>
          </w:rPr>
          <w:t>Построение урока в начальной школе. (Виды и формы проведения урока, виды применения компьютера; структура урока)</w:t>
        </w:r>
      </w:hyperlink>
      <w:r w:rsidR="006808E2" w:rsidRPr="006808E2">
        <w:rPr>
          <w:color w:val="000000" w:themeColor="text1"/>
        </w:rPr>
        <w:t>.</w:t>
      </w:r>
    </w:p>
    <w:p w:rsidR="006808E2" w:rsidRDefault="006808E2" w:rsidP="006808E2">
      <w:pPr>
        <w:tabs>
          <w:tab w:val="left" w:pos="1080"/>
        </w:tabs>
        <w:ind w:firstLine="709"/>
        <w:jc w:val="both"/>
      </w:pPr>
      <w:r>
        <w:t>Учебно-методические комплексы по изучению информатики (основ компьютерной грамотности) в начальном общем образовании РФ.</w:t>
      </w:r>
    </w:p>
    <w:p w:rsidR="0012714A" w:rsidRDefault="0012714A" w:rsidP="006808E2">
      <w:pPr>
        <w:tabs>
          <w:tab w:val="left" w:pos="1080"/>
        </w:tabs>
        <w:ind w:firstLine="709"/>
        <w:jc w:val="both"/>
      </w:pPr>
    </w:p>
    <w:p w:rsidR="0012714A" w:rsidRPr="00175A33" w:rsidRDefault="0012714A" w:rsidP="0012714A">
      <w:pPr>
        <w:jc w:val="center"/>
        <w:rPr>
          <w:b/>
          <w:color w:val="000000" w:themeColor="text1"/>
        </w:rPr>
      </w:pPr>
      <w:r>
        <w:rPr>
          <w:b/>
          <w:color w:val="000000"/>
        </w:rPr>
        <w:t>Б</w:t>
      </w:r>
      <w:proofErr w:type="gramStart"/>
      <w:r>
        <w:rPr>
          <w:b/>
          <w:color w:val="000000"/>
        </w:rPr>
        <w:t>1</w:t>
      </w:r>
      <w:proofErr w:type="gramEnd"/>
      <w:r>
        <w:rPr>
          <w:b/>
          <w:color w:val="000000"/>
        </w:rPr>
        <w:t xml:space="preserve">.О.05.06 </w:t>
      </w:r>
      <w:r>
        <w:rPr>
          <w:b/>
          <w:color w:val="000000" w:themeColor="text1"/>
        </w:rPr>
        <w:t>Методика обучения «Окружающему миру»</w:t>
      </w:r>
    </w:p>
    <w:p w:rsidR="0012714A" w:rsidRDefault="0012714A" w:rsidP="0012714A">
      <w:pPr>
        <w:jc w:val="center"/>
        <w:rPr>
          <w:b/>
        </w:rPr>
      </w:pPr>
      <w:r>
        <w:rPr>
          <w:b/>
        </w:rPr>
        <w:t>Планируемые результаты обучения по дисциплине</w:t>
      </w:r>
    </w:p>
    <w:p w:rsidR="0012714A" w:rsidRPr="00741636" w:rsidRDefault="0012714A" w:rsidP="0012714A">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12714A" w:rsidRPr="00D40429" w:rsidRDefault="0012714A" w:rsidP="0012714A">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12714A" w:rsidRDefault="0012714A" w:rsidP="0012714A">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12714A" w:rsidRPr="007A3957" w:rsidRDefault="0012714A" w:rsidP="0012714A">
      <w:pPr>
        <w:ind w:firstLine="720"/>
        <w:jc w:val="both"/>
        <w:rPr>
          <w:rFonts w:eastAsia="Batang"/>
        </w:rPr>
      </w:pPr>
      <w:r>
        <w:rPr>
          <w:lang w:eastAsia="en-US"/>
        </w:rPr>
        <w:t>ПК-5.</w:t>
      </w:r>
      <w:r w:rsidR="00621D82">
        <w:rPr>
          <w:rFonts w:eastAsia="Batang"/>
        </w:rPr>
        <w:t>Способен демонстрировать знания в области естественных и обществоведческих наук.</w:t>
      </w:r>
    </w:p>
    <w:p w:rsidR="0012714A" w:rsidRDefault="0012714A" w:rsidP="0012714A">
      <w:pPr>
        <w:jc w:val="center"/>
        <w:rPr>
          <w:b/>
          <w:bCs/>
        </w:rPr>
      </w:pPr>
      <w:r>
        <w:rPr>
          <w:b/>
          <w:bCs/>
        </w:rPr>
        <w:t>Содержание дисциплины</w:t>
      </w:r>
    </w:p>
    <w:p w:rsidR="0079546F" w:rsidRPr="0079546F" w:rsidRDefault="0079546F" w:rsidP="0079546F">
      <w:pPr>
        <w:ind w:firstLine="720"/>
        <w:jc w:val="both"/>
        <w:rPr>
          <w:b/>
        </w:rPr>
      </w:pPr>
      <w:r w:rsidRPr="0079546F">
        <w:lastRenderedPageBreak/>
        <w:t>Фор</w:t>
      </w:r>
      <w:r>
        <w:t xml:space="preserve">мирование у младших школьников </w:t>
      </w:r>
      <w:r w:rsidRPr="0079546F">
        <w:t xml:space="preserve">представлений и понятий в процессе изучения «Окружающего мира».Ступени познания ребёнком окружающего мира (ощущение, восприятие, представление, формирование понятий) и их характеристика. Классификация понятий дисциплины «Окружающий мир».  </w:t>
      </w:r>
    </w:p>
    <w:p w:rsidR="0079546F" w:rsidRPr="0079546F" w:rsidRDefault="0079546F" w:rsidP="0079546F">
      <w:pPr>
        <w:ind w:firstLine="720"/>
        <w:jc w:val="both"/>
      </w:pPr>
      <w:r w:rsidRPr="0079546F">
        <w:rPr>
          <w:iCs/>
        </w:rPr>
        <w:t>«Окружающий мир» как учебный предмет в начальной школе.</w:t>
      </w:r>
      <w:r w:rsidRPr="0079546F">
        <w:t xml:space="preserve">Понятия </w:t>
      </w:r>
      <w:r>
        <w:t>«</w:t>
      </w:r>
      <w:r w:rsidRPr="0079546F">
        <w:t>окружающий мир</w:t>
      </w:r>
      <w:r>
        <w:t>»</w:t>
      </w:r>
      <w:r w:rsidRPr="0079546F">
        <w:t xml:space="preserve">, </w:t>
      </w:r>
      <w:r>
        <w:t>«</w:t>
      </w:r>
      <w:r w:rsidRPr="0079546F">
        <w:t>естествознание</w:t>
      </w:r>
      <w:r>
        <w:t>»</w:t>
      </w:r>
      <w:r w:rsidRPr="0079546F">
        <w:t xml:space="preserve">, </w:t>
      </w:r>
      <w:r>
        <w:t>«</w:t>
      </w:r>
      <w:r w:rsidRPr="0079546F">
        <w:t>обществоведение</w:t>
      </w:r>
      <w:r>
        <w:t>»</w:t>
      </w:r>
      <w:r w:rsidRPr="0079546F">
        <w:t xml:space="preserve">. </w:t>
      </w:r>
    </w:p>
    <w:p w:rsidR="0079546F" w:rsidRPr="0079546F" w:rsidRDefault="0079546F" w:rsidP="0079546F">
      <w:pPr>
        <w:ind w:firstLine="720"/>
        <w:jc w:val="both"/>
      </w:pPr>
      <w:r w:rsidRPr="0079546F">
        <w:rPr>
          <w:bCs/>
        </w:rPr>
        <w:t xml:space="preserve">Предмет «Окружающий мир» в составе разных УМК. </w:t>
      </w:r>
      <w:r w:rsidRPr="0079546F">
        <w:t xml:space="preserve">Многообразие программ по изучению окружающего мира в начальной школе. Ведущие идеи, цели, задачи, принципы отбора учебного материала, особенности содержания и методика изучения окружающего мира вариативных курсов. </w:t>
      </w:r>
    </w:p>
    <w:p w:rsidR="0079546F" w:rsidRDefault="0079546F" w:rsidP="0079546F">
      <w:pPr>
        <w:ind w:firstLine="720"/>
        <w:jc w:val="both"/>
        <w:rPr>
          <w:iCs/>
        </w:rPr>
      </w:pPr>
      <w:r w:rsidRPr="0079546F">
        <w:t>Урок «Окружающего мира».</w:t>
      </w:r>
      <w:r w:rsidRPr="0079546F">
        <w:rPr>
          <w:iCs/>
        </w:rPr>
        <w:t>Типология уроков обучения курса «Окружающий мир».</w:t>
      </w:r>
      <w:r>
        <w:t xml:space="preserve">Урок – ведущая </w:t>
      </w:r>
      <w:r w:rsidRPr="0079546F">
        <w:t xml:space="preserve">форма организации учебного процесса по изучению окружающего мира, его типология и функции. </w:t>
      </w:r>
      <w:r w:rsidRPr="0079546F">
        <w:rPr>
          <w:iCs/>
        </w:rPr>
        <w:t>Многообразие словесных методов и их использование в процессе обучения «Окружающему миру».Роль наглядных методов в освоении окружающего мира. Практические методы обучения окружающему миру</w:t>
      </w:r>
      <w:r w:rsidRPr="0079546F">
        <w:t xml:space="preserve"> и их роль в развитии младшего школьника.  Самостоятельная работа: её значение для реализации практических методов на уроках окружающего мира, основные виды, условия эффективного применения. Наблюдение – основной наглядно-практический метод изучения окружающего мира в начальных классах. Значение экскурсий для обучения, развития и воспитания учащихся. </w:t>
      </w:r>
      <w:r w:rsidRPr="0079546F">
        <w:rPr>
          <w:iCs/>
        </w:rPr>
        <w:t>Внеурочная работа по изучению окружающего мира.</w:t>
      </w:r>
    </w:p>
    <w:p w:rsidR="0079546F" w:rsidRDefault="0079546F" w:rsidP="0079546F">
      <w:pPr>
        <w:ind w:firstLine="720"/>
        <w:jc w:val="both"/>
        <w:rPr>
          <w:iCs/>
        </w:rPr>
      </w:pPr>
    </w:p>
    <w:p w:rsidR="0079546F" w:rsidRPr="00175A33" w:rsidRDefault="0079546F" w:rsidP="0079546F">
      <w:pPr>
        <w:jc w:val="center"/>
        <w:rPr>
          <w:b/>
          <w:color w:val="000000" w:themeColor="text1"/>
        </w:rPr>
      </w:pPr>
      <w:r>
        <w:rPr>
          <w:b/>
          <w:color w:val="000000"/>
        </w:rPr>
        <w:t>Б</w:t>
      </w:r>
      <w:proofErr w:type="gramStart"/>
      <w:r>
        <w:rPr>
          <w:b/>
          <w:color w:val="000000"/>
        </w:rPr>
        <w:t>1</w:t>
      </w:r>
      <w:proofErr w:type="gramEnd"/>
      <w:r>
        <w:rPr>
          <w:b/>
          <w:color w:val="000000"/>
        </w:rPr>
        <w:t xml:space="preserve">.О.05.07 </w:t>
      </w:r>
      <w:r>
        <w:rPr>
          <w:b/>
          <w:color w:val="000000" w:themeColor="text1"/>
        </w:rPr>
        <w:t>Методика обучения технологии в начальной школе</w:t>
      </w:r>
    </w:p>
    <w:p w:rsidR="0079546F" w:rsidRDefault="0079546F" w:rsidP="0079546F">
      <w:pPr>
        <w:jc w:val="center"/>
        <w:rPr>
          <w:b/>
        </w:rPr>
      </w:pPr>
      <w:r>
        <w:rPr>
          <w:b/>
        </w:rPr>
        <w:t>Планируемые результаты обучения по дисциплине</w:t>
      </w:r>
    </w:p>
    <w:p w:rsidR="0079546F" w:rsidRPr="00741636" w:rsidRDefault="0079546F" w:rsidP="0079546F">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79546F" w:rsidRPr="00D40429" w:rsidRDefault="0079546F" w:rsidP="0079546F">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79546F" w:rsidRDefault="0079546F" w:rsidP="0079546F">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79546F" w:rsidRPr="007A3957" w:rsidRDefault="0079546F" w:rsidP="0079546F">
      <w:pPr>
        <w:ind w:firstLine="720"/>
        <w:jc w:val="both"/>
        <w:rPr>
          <w:rFonts w:eastAsia="Batang"/>
        </w:rPr>
      </w:pPr>
      <w:r>
        <w:rPr>
          <w:lang w:eastAsia="en-U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79546F" w:rsidRDefault="0079546F" w:rsidP="0079546F">
      <w:pPr>
        <w:jc w:val="center"/>
        <w:rPr>
          <w:b/>
          <w:bCs/>
        </w:rPr>
      </w:pPr>
      <w:r>
        <w:rPr>
          <w:b/>
          <w:bCs/>
        </w:rPr>
        <w:t>Содержание дисциплины</w:t>
      </w:r>
    </w:p>
    <w:p w:rsidR="0047798F" w:rsidRDefault="0047798F" w:rsidP="0047798F">
      <w:pPr>
        <w:ind w:right="-1" w:firstLine="709"/>
        <w:jc w:val="both"/>
        <w:rPr>
          <w:b/>
        </w:rPr>
      </w:pPr>
      <w:r>
        <w:t>Образовательная область «Технология» как учебный предмет общеобразовательной школы. Базовое содержание образовательной области «Технология». Цели, задачи учебного предмета.Историко-педагогический обзор развития трудового и профессионального обучения</w:t>
      </w:r>
    </w:p>
    <w:p w:rsidR="0047798F" w:rsidRDefault="0047798F" w:rsidP="0047798F">
      <w:pPr>
        <w:ind w:right="-1" w:firstLine="709"/>
        <w:jc w:val="both"/>
        <w:rPr>
          <w:b/>
        </w:rPr>
      </w:pPr>
      <w:r>
        <w:t>Материально-техническое обеспечение учебно-воспитательного процесса. Требования к соблюдению санитарно-гигиенических норм в учебных помещениях. Обеспечение безопасных условий труда. Организация охраны труда школьников.</w:t>
      </w:r>
    </w:p>
    <w:p w:rsidR="0047798F" w:rsidRDefault="0047798F" w:rsidP="0047798F">
      <w:pPr>
        <w:ind w:right="-1" w:firstLine="709"/>
        <w:jc w:val="both"/>
        <w:rPr>
          <w:b/>
        </w:rPr>
      </w:pPr>
      <w:r>
        <w:t>Дидактические принципы трудового обучения школьников. Традиционные методы обучения и их классификация. Инновационные методы преподавания.Способы, приемы проведения диагностики уровня освоения детьми содержания учебных программ с помощью стандартных предметных заданий. Методы контроля и самоконтроля знаний, умений и навыков.</w:t>
      </w:r>
    </w:p>
    <w:p w:rsidR="0047798F" w:rsidRDefault="0047798F" w:rsidP="0047798F">
      <w:pPr>
        <w:ind w:right="-1" w:firstLine="709"/>
        <w:jc w:val="both"/>
        <w:rPr>
          <w:b/>
        </w:rPr>
      </w:pPr>
      <w:r>
        <w:t xml:space="preserve">Урок как основная форма организации и проведения занятий по «Технологии». Типы уроков и их особенности. Формы, методы, приемы и способы организации индивидуальной и совместной образовательной деятельность обучающихся. </w:t>
      </w:r>
    </w:p>
    <w:p w:rsidR="0047798F" w:rsidRDefault="0047798F" w:rsidP="0047798F">
      <w:pPr>
        <w:ind w:right="-1" w:firstLine="709"/>
        <w:jc w:val="both"/>
      </w:pPr>
      <w:r>
        <w:t>Структура, концептуальная основа образовательных программ по предмету «Технология»:</w:t>
      </w:r>
      <w:r>
        <w:rPr>
          <w:color w:val="000000"/>
        </w:rPr>
        <w:t xml:space="preserve">Ступеньки к мастерству» 1-4 </w:t>
      </w:r>
      <w:proofErr w:type="spellStart"/>
      <w:r>
        <w:rPr>
          <w:color w:val="000000"/>
        </w:rPr>
        <w:t>кл</w:t>
      </w:r>
      <w:proofErr w:type="spellEnd"/>
      <w:r>
        <w:rPr>
          <w:color w:val="000000"/>
        </w:rPr>
        <w:t xml:space="preserve">.» автор – Е.А. </w:t>
      </w:r>
      <w:proofErr w:type="spellStart"/>
      <w:r>
        <w:rPr>
          <w:color w:val="000000"/>
        </w:rPr>
        <w:t>Лутцева</w:t>
      </w:r>
      <w:proofErr w:type="spellEnd"/>
      <w:r>
        <w:rPr>
          <w:color w:val="000000"/>
        </w:rPr>
        <w:t xml:space="preserve"> УМК «Начальная школа XXI век»; «Художественно-конструкторская деятельность (основы </w:t>
      </w:r>
      <w:proofErr w:type="spellStart"/>
      <w:r>
        <w:rPr>
          <w:color w:val="000000"/>
        </w:rPr>
        <w:lastRenderedPageBreak/>
        <w:t>дизайнобразования</w:t>
      </w:r>
      <w:proofErr w:type="spellEnd"/>
      <w:r>
        <w:rPr>
          <w:color w:val="000000"/>
        </w:rPr>
        <w:t xml:space="preserve">) 1-4 </w:t>
      </w:r>
      <w:proofErr w:type="spellStart"/>
      <w:r>
        <w:rPr>
          <w:color w:val="000000"/>
        </w:rPr>
        <w:t>кл</w:t>
      </w:r>
      <w:proofErr w:type="spellEnd"/>
      <w:r>
        <w:rPr>
          <w:color w:val="000000"/>
        </w:rPr>
        <w:t xml:space="preserve"> автор – Н.М. Конышева УМК «Гармония»;</w:t>
      </w:r>
      <w:r>
        <w:t xml:space="preserve">«Технология» авторы – Н.И., </w:t>
      </w:r>
      <w:proofErr w:type="spellStart"/>
      <w:r>
        <w:t>Роговцева</w:t>
      </w:r>
      <w:proofErr w:type="spellEnd"/>
      <w:r>
        <w:t xml:space="preserve">, С.В. </w:t>
      </w:r>
      <w:proofErr w:type="spellStart"/>
      <w:r>
        <w:t>Анищенкова</w:t>
      </w:r>
      <w:proofErr w:type="spellEnd"/>
      <w:r>
        <w:t xml:space="preserve"> УМК «Школа России»; </w:t>
      </w:r>
      <w:r>
        <w:rPr>
          <w:bCs/>
        </w:rPr>
        <w:t xml:space="preserve">«Технология» авторы – Н.И. </w:t>
      </w:r>
      <w:proofErr w:type="spellStart"/>
      <w:r>
        <w:rPr>
          <w:bCs/>
        </w:rPr>
        <w:t>Роговцева</w:t>
      </w:r>
      <w:proofErr w:type="spellEnd"/>
      <w:r>
        <w:rPr>
          <w:bCs/>
        </w:rPr>
        <w:t xml:space="preserve">, Н.В. Богданова, Н. В. </w:t>
      </w:r>
      <w:proofErr w:type="spellStart"/>
      <w:r>
        <w:rPr>
          <w:bCs/>
        </w:rPr>
        <w:t>Шпикалова</w:t>
      </w:r>
      <w:proofErr w:type="spellEnd"/>
      <w:r>
        <w:rPr>
          <w:bCs/>
        </w:rPr>
        <w:t xml:space="preserve"> УМК «Перспектива»</w:t>
      </w:r>
      <w:r>
        <w:t xml:space="preserve"> др.</w:t>
      </w:r>
      <w:r>
        <w:rPr>
          <w:bCs/>
        </w:rPr>
        <w:t xml:space="preserve">Принцип построения программ. Особенности построения учебников Методическая основа программ. </w:t>
      </w:r>
    </w:p>
    <w:p w:rsidR="0047798F" w:rsidRDefault="0047798F" w:rsidP="0047798F">
      <w:pPr>
        <w:ind w:right="-1" w:firstLine="709"/>
        <w:jc w:val="both"/>
        <w:rPr>
          <w:color w:val="000000"/>
        </w:rPr>
      </w:pPr>
      <w:r>
        <w:rPr>
          <w:rFonts w:eastAsia="Calibri"/>
        </w:rPr>
        <w:t xml:space="preserve">Организация учебной деятельности на уроке технологии по </w:t>
      </w:r>
      <w:r>
        <w:t xml:space="preserve">основным разделам рабочих программ по предмету «Технология»: «Работа с бумагой и картоном», </w:t>
      </w:r>
      <w:r>
        <w:rPr>
          <w:rFonts w:eastAsia="Calibri"/>
        </w:rPr>
        <w:t>«Работа с природным</w:t>
      </w:r>
      <w:r>
        <w:t xml:space="preserve">и и пластическими материалами», </w:t>
      </w:r>
      <w:r>
        <w:rPr>
          <w:rFonts w:eastAsia="Calibri"/>
          <w:color w:val="000000"/>
        </w:rPr>
        <w:t>«Работа с тканью и текстильными материалами»</w:t>
      </w:r>
      <w:r>
        <w:rPr>
          <w:color w:val="000000"/>
        </w:rPr>
        <w:t xml:space="preserve"> и др.</w:t>
      </w:r>
    </w:p>
    <w:p w:rsidR="0047798F" w:rsidRDefault="0047798F" w:rsidP="0047798F">
      <w:pPr>
        <w:ind w:right="-1" w:firstLine="709"/>
        <w:jc w:val="both"/>
        <w:rPr>
          <w:rFonts w:eastAsia="Calibri"/>
        </w:rPr>
      </w:pPr>
      <w:r>
        <w:rPr>
          <w:rFonts w:eastAsia="Calibri"/>
        </w:rPr>
        <w:t xml:space="preserve">Психолого-педагогические подходы к организации деятельности </w:t>
      </w:r>
      <w:proofErr w:type="spellStart"/>
      <w:r>
        <w:rPr>
          <w:rFonts w:eastAsia="Calibri"/>
        </w:rPr>
        <w:t>учашихся</w:t>
      </w:r>
      <w:proofErr w:type="spellEnd"/>
      <w:r>
        <w:rPr>
          <w:rFonts w:eastAsia="Calibri"/>
        </w:rPr>
        <w:t xml:space="preserve"> при выполнении творческих проектов. Проектный метод в условиях личностно ориентированного обучения младших школьников.</w:t>
      </w:r>
    </w:p>
    <w:p w:rsidR="00D14EDD" w:rsidRDefault="00D14EDD" w:rsidP="0047798F">
      <w:pPr>
        <w:ind w:right="-1" w:firstLine="709"/>
        <w:jc w:val="both"/>
        <w:rPr>
          <w:rFonts w:eastAsia="Calibri"/>
        </w:rPr>
      </w:pPr>
    </w:p>
    <w:p w:rsidR="00D14EDD" w:rsidRPr="00D14EDD" w:rsidRDefault="00D14EDD" w:rsidP="00D14EDD">
      <w:pPr>
        <w:jc w:val="center"/>
        <w:rPr>
          <w:b/>
          <w:color w:val="FF0000"/>
        </w:rPr>
      </w:pPr>
      <w:r>
        <w:rPr>
          <w:b/>
          <w:color w:val="000000"/>
        </w:rPr>
        <w:t>Б</w:t>
      </w:r>
      <w:proofErr w:type="gramStart"/>
      <w:r>
        <w:rPr>
          <w:b/>
          <w:color w:val="000000"/>
        </w:rPr>
        <w:t>1</w:t>
      </w:r>
      <w:proofErr w:type="gramEnd"/>
      <w:r>
        <w:rPr>
          <w:b/>
          <w:color w:val="000000"/>
        </w:rPr>
        <w:t xml:space="preserve">.О.05.08 </w:t>
      </w:r>
      <w:r w:rsidRPr="00A30C7F">
        <w:rPr>
          <w:b/>
          <w:color w:val="000000" w:themeColor="text1"/>
        </w:rPr>
        <w:t>Методика музыкального воспитания младших школьников</w:t>
      </w:r>
    </w:p>
    <w:p w:rsidR="00D14EDD" w:rsidRDefault="00D14EDD" w:rsidP="00D14EDD">
      <w:pPr>
        <w:jc w:val="center"/>
        <w:rPr>
          <w:b/>
        </w:rPr>
      </w:pPr>
      <w:r>
        <w:rPr>
          <w:b/>
        </w:rPr>
        <w:t>Планируемые результаты обучения по дисциплине</w:t>
      </w:r>
    </w:p>
    <w:p w:rsidR="00D14EDD" w:rsidRPr="00741636" w:rsidRDefault="00D14EDD" w:rsidP="00D14EDD">
      <w:pPr>
        <w:ind w:firstLine="720"/>
        <w:jc w:val="both"/>
        <w:rPr>
          <w:bCs/>
          <w:lang w:eastAsia="en-US"/>
        </w:rPr>
      </w:pPr>
      <w:r>
        <w:rPr>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D14EDD" w:rsidRPr="00D40429" w:rsidRDefault="00D14EDD" w:rsidP="00D14EDD">
      <w:pPr>
        <w:ind w:firstLine="720"/>
        <w:jc w:val="both"/>
        <w:rPr>
          <w:bCs/>
          <w:lang w:eastAsia="en-US"/>
        </w:rPr>
      </w:pPr>
      <w:r>
        <w:rPr>
          <w:lang w:eastAsia="en-U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D14EDD" w:rsidRDefault="00D14EDD" w:rsidP="00D14EDD">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D14EDD" w:rsidRDefault="00D14EDD" w:rsidP="00D14EDD">
      <w:pPr>
        <w:jc w:val="center"/>
        <w:rPr>
          <w:b/>
          <w:bCs/>
        </w:rPr>
      </w:pPr>
      <w:r>
        <w:rPr>
          <w:b/>
          <w:bCs/>
        </w:rPr>
        <w:t>Содержание дисциплины</w:t>
      </w:r>
    </w:p>
    <w:p w:rsidR="00A30C7F" w:rsidRDefault="00A30C7F" w:rsidP="00A30C7F">
      <w:pPr>
        <w:shd w:val="clear" w:color="auto" w:fill="FFFFFF"/>
        <w:ind w:firstLine="708"/>
        <w:jc w:val="both"/>
        <w:rPr>
          <w:color w:val="000000"/>
        </w:rPr>
      </w:pPr>
      <w:r>
        <w:rPr>
          <w:color w:val="000000"/>
        </w:rPr>
        <w:t xml:space="preserve">Функции и содержание искусства. Специфика музыки как вида искусства (интонационная, временная природа, выразительность, </w:t>
      </w:r>
      <w:proofErr w:type="spellStart"/>
      <w:r>
        <w:rPr>
          <w:color w:val="000000"/>
        </w:rPr>
        <w:t>интерпретационность</w:t>
      </w:r>
      <w:proofErr w:type="spellEnd"/>
      <w:r>
        <w:rPr>
          <w:color w:val="000000"/>
        </w:rPr>
        <w:t>).</w:t>
      </w:r>
    </w:p>
    <w:p w:rsidR="00A30C7F" w:rsidRDefault="00A30C7F" w:rsidP="00A30C7F">
      <w:pPr>
        <w:shd w:val="clear" w:color="auto" w:fill="FFFFFF"/>
        <w:ind w:firstLine="708"/>
        <w:jc w:val="both"/>
        <w:rPr>
          <w:color w:val="000000"/>
        </w:rPr>
      </w:pPr>
      <w:r>
        <w:rPr>
          <w:color w:val="000000"/>
        </w:rPr>
        <w:t>Жанры музыки (первичные, камерные, циклические, сценические). Исполнительство и исполнители музыки (певческие голоса, хор, музыкальные инструменты).</w:t>
      </w:r>
      <w:r>
        <w:rPr>
          <w:color w:val="000000"/>
        </w:rPr>
        <w:tab/>
        <w:t>Средства музыкальной выразительности (музыкальный язык).</w:t>
      </w:r>
    </w:p>
    <w:p w:rsidR="00A30C7F" w:rsidRDefault="00A30C7F" w:rsidP="00A30C7F">
      <w:pPr>
        <w:shd w:val="clear" w:color="auto" w:fill="FFFFFF"/>
        <w:ind w:firstLine="708"/>
        <w:jc w:val="both"/>
        <w:rPr>
          <w:color w:val="000000"/>
        </w:rPr>
      </w:pPr>
      <w:r>
        <w:rPr>
          <w:color w:val="000000"/>
        </w:rPr>
        <w:t xml:space="preserve">Музыка как школьный предмет. Принципы, цель, задачи музыкального воспитания, портрет выпускника начальной школы. Содержание основных учебных программ по музыке: созданной под руководством Д.Б. </w:t>
      </w:r>
      <w:proofErr w:type="spellStart"/>
      <w:r>
        <w:rPr>
          <w:color w:val="000000"/>
        </w:rPr>
        <w:t>Кабалевского</w:t>
      </w:r>
      <w:proofErr w:type="spellEnd"/>
      <w:r>
        <w:rPr>
          <w:color w:val="000000"/>
        </w:rPr>
        <w:t xml:space="preserve">, Е.Д. Критской, Г.П. Сергеевой, Т.С. </w:t>
      </w:r>
      <w:proofErr w:type="spellStart"/>
      <w:r>
        <w:rPr>
          <w:color w:val="000000"/>
        </w:rPr>
        <w:t>Шмагиной</w:t>
      </w:r>
      <w:proofErr w:type="spellEnd"/>
      <w:r>
        <w:rPr>
          <w:color w:val="000000"/>
        </w:rPr>
        <w:t>. Методы музыкального обучения и воспитания.</w:t>
      </w:r>
    </w:p>
    <w:p w:rsidR="00A30C7F" w:rsidRDefault="00A30C7F" w:rsidP="00A30C7F">
      <w:pPr>
        <w:shd w:val="clear" w:color="auto" w:fill="FFFFFF"/>
        <w:ind w:firstLine="708"/>
        <w:jc w:val="both"/>
        <w:rPr>
          <w:color w:val="000000"/>
        </w:rPr>
      </w:pPr>
      <w:r>
        <w:rPr>
          <w:color w:val="000000"/>
        </w:rPr>
        <w:t xml:space="preserve"> Этапы воспитания у детей навыков восприятия музыки. Виды музыкальной деятельности как различные способы освоения музыки (слушание, пение, музыкально-ритмические движения, игра на ДМИ, творчество). </w:t>
      </w:r>
    </w:p>
    <w:p w:rsidR="00A30C7F" w:rsidRDefault="00A30C7F" w:rsidP="00A30C7F">
      <w:pPr>
        <w:shd w:val="clear" w:color="auto" w:fill="FFFFFF"/>
        <w:ind w:firstLine="720"/>
        <w:jc w:val="both"/>
        <w:rPr>
          <w:color w:val="000000"/>
        </w:rPr>
      </w:pPr>
      <w:r>
        <w:rPr>
          <w:color w:val="000000"/>
        </w:rPr>
        <w:t>Урок музыки как основная форма музыкального воспитания детей.</w:t>
      </w:r>
    </w:p>
    <w:p w:rsidR="00A30C7F" w:rsidRDefault="00A30C7F" w:rsidP="00A30C7F">
      <w:pPr>
        <w:shd w:val="clear" w:color="auto" w:fill="FFFFFF"/>
        <w:ind w:firstLine="708"/>
        <w:jc w:val="both"/>
        <w:rPr>
          <w:color w:val="000000"/>
        </w:rPr>
      </w:pPr>
      <w:r>
        <w:rPr>
          <w:color w:val="000000"/>
        </w:rPr>
        <w:t>Организация внеклассных занятий. Задачи внеклассной работы по музыкальному воспитанию. Формы массовой (праздники, развлечения, лектории) и кружковой работы (хор, ритмика, индивидуальные занятия на музыкальном инструменте, фольклорный ансамбль).</w:t>
      </w:r>
    </w:p>
    <w:p w:rsidR="00A30C7F" w:rsidRPr="00A30C7F" w:rsidRDefault="00A30C7F" w:rsidP="00A30C7F">
      <w:pPr>
        <w:shd w:val="clear" w:color="auto" w:fill="FFFFFF"/>
        <w:ind w:firstLine="720"/>
        <w:jc w:val="both"/>
        <w:rPr>
          <w:color w:val="000000"/>
        </w:rPr>
      </w:pPr>
      <w:r>
        <w:rPr>
          <w:color w:val="000000"/>
        </w:rPr>
        <w:t>Подготовка детей, педагогические требования к организации и проведению. Роль учителя начальных классов во внеурочной работе по музыке с учащимися начальной школы.</w:t>
      </w:r>
    </w:p>
    <w:p w:rsidR="00D81F70" w:rsidRDefault="00D81F70" w:rsidP="00D14EDD">
      <w:pPr>
        <w:jc w:val="center"/>
        <w:rPr>
          <w:b/>
          <w:bCs/>
        </w:rPr>
      </w:pPr>
    </w:p>
    <w:p w:rsidR="00D81F70" w:rsidRPr="00F5157C" w:rsidRDefault="00D81F70" w:rsidP="00D81F70">
      <w:pPr>
        <w:jc w:val="center"/>
        <w:rPr>
          <w:b/>
        </w:rPr>
      </w:pPr>
      <w:r>
        <w:rPr>
          <w:b/>
          <w:color w:val="000000"/>
        </w:rPr>
        <w:t>Б</w:t>
      </w:r>
      <w:proofErr w:type="gramStart"/>
      <w:r>
        <w:rPr>
          <w:b/>
          <w:color w:val="000000"/>
        </w:rPr>
        <w:t>1</w:t>
      </w:r>
      <w:proofErr w:type="gramEnd"/>
      <w:r>
        <w:rPr>
          <w:b/>
          <w:color w:val="000000"/>
        </w:rPr>
        <w:t xml:space="preserve">.О.06.01 </w:t>
      </w:r>
      <w:r w:rsidRPr="00F5157C">
        <w:rPr>
          <w:b/>
        </w:rPr>
        <w:t>Психологическая служба в начальном образовании</w:t>
      </w:r>
    </w:p>
    <w:p w:rsidR="00D81F70" w:rsidRDefault="00D81F70" w:rsidP="00D81F70">
      <w:pPr>
        <w:jc w:val="center"/>
        <w:rPr>
          <w:b/>
        </w:rPr>
      </w:pPr>
      <w:r>
        <w:rPr>
          <w:b/>
        </w:rPr>
        <w:t xml:space="preserve">Планируемые результаты </w:t>
      </w:r>
      <w:proofErr w:type="gramStart"/>
      <w:r>
        <w:rPr>
          <w:b/>
        </w:rPr>
        <w:t>обучения по дисциплине</w:t>
      </w:r>
      <w:proofErr w:type="gramEnd"/>
    </w:p>
    <w:p w:rsidR="00D81F70" w:rsidRPr="00D81F70" w:rsidRDefault="00D81F70" w:rsidP="00D81F70">
      <w:pPr>
        <w:ind w:firstLine="720"/>
        <w:jc w:val="both"/>
        <w:rPr>
          <w:bCs/>
          <w:lang w:eastAsia="en-US"/>
        </w:rPr>
      </w:pPr>
      <w:r>
        <w:rPr>
          <w:lang w:eastAsia="en-US"/>
        </w:rPr>
        <w:t xml:space="preserve">УК-1.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D81F70" w:rsidRPr="00D81F70" w:rsidRDefault="00D81F70" w:rsidP="00D81F70">
      <w:pPr>
        <w:ind w:firstLine="720"/>
        <w:jc w:val="both"/>
      </w:pPr>
      <w:r>
        <w:rPr>
          <w:lang w:eastAsia="en-US"/>
        </w:rPr>
        <w:t xml:space="preserve">ОПК-6. </w:t>
      </w:r>
      <w:r>
        <w:t xml:space="preserve">Способен использовать психолого-педагогические технологии в профессиональной деятельности, необходимые для индивидуализации обучения, </w:t>
      </w:r>
      <w:r>
        <w:lastRenderedPageBreak/>
        <w:t>развития, воспитания, в том числе обучающихся с особыми образовательными потребностями.</w:t>
      </w:r>
    </w:p>
    <w:p w:rsidR="00D81F70" w:rsidRDefault="00D81F70" w:rsidP="00D81F70">
      <w:pPr>
        <w:ind w:firstLine="720"/>
        <w:jc w:val="both"/>
        <w:rPr>
          <w:lang w:eastAsia="en-US"/>
        </w:rPr>
      </w:pPr>
      <w:r>
        <w:rPr>
          <w:lang w:eastAsia="en-US"/>
        </w:rPr>
        <w:t>ПК-2.</w:t>
      </w:r>
      <w:r w:rsidR="00967B1B">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D81F70" w:rsidRDefault="00D81F70" w:rsidP="00D81F70">
      <w:pPr>
        <w:jc w:val="center"/>
        <w:rPr>
          <w:b/>
          <w:bCs/>
        </w:rPr>
      </w:pPr>
      <w:r>
        <w:rPr>
          <w:b/>
          <w:bCs/>
        </w:rPr>
        <w:t>Содержание дисциплины</w:t>
      </w:r>
    </w:p>
    <w:p w:rsidR="00977BD5" w:rsidRPr="00307585" w:rsidRDefault="00977BD5" w:rsidP="00307585">
      <w:pPr>
        <w:pStyle w:val="12"/>
        <w:ind w:firstLine="670"/>
      </w:pPr>
      <w:r w:rsidRPr="00307585">
        <w:rPr>
          <w:szCs w:val="24"/>
        </w:rPr>
        <w:t>Становление психологическо</w:t>
      </w:r>
      <w:r w:rsidR="00307585">
        <w:rPr>
          <w:szCs w:val="24"/>
        </w:rPr>
        <w:t xml:space="preserve">й службы в системе образования </w:t>
      </w:r>
      <w:r w:rsidRPr="00307585">
        <w:rPr>
          <w:szCs w:val="24"/>
        </w:rPr>
        <w:t>за рубежом и в России. Роль психологической службы в образовании</w:t>
      </w:r>
      <w:r w:rsidR="00307585" w:rsidRPr="00307585">
        <w:rPr>
          <w:szCs w:val="24"/>
        </w:rPr>
        <w:t>.</w:t>
      </w:r>
      <w:r w:rsidRPr="00307585">
        <w:rPr>
          <w:szCs w:val="24"/>
        </w:rPr>
        <w:t xml:space="preserve"> Документация психологической службы в образовании</w:t>
      </w:r>
      <w:r w:rsidR="00307585">
        <w:rPr>
          <w:szCs w:val="24"/>
        </w:rPr>
        <w:t>.</w:t>
      </w:r>
      <w:r w:rsidRPr="00307585">
        <w:rPr>
          <w:szCs w:val="24"/>
        </w:rPr>
        <w:t xml:space="preserve"> Психологическая служба в образовательных учреждениях различного типа. Модели деятельности педагога-психолога, основные принципы определения приоритетов в его работе. Концепции психологической службы образовательного учреждения. Психологическое просвещение.  Психологическая профилактика</w:t>
      </w:r>
      <w:r w:rsidR="00307585" w:rsidRPr="00307585">
        <w:rPr>
          <w:szCs w:val="24"/>
        </w:rPr>
        <w:t>.</w:t>
      </w:r>
      <w:r w:rsidRPr="00307585">
        <w:rPr>
          <w:szCs w:val="24"/>
        </w:rPr>
        <w:t xml:space="preserve"> Психологическое консультирование</w:t>
      </w:r>
      <w:r w:rsidR="00307585" w:rsidRPr="00307585">
        <w:rPr>
          <w:szCs w:val="24"/>
        </w:rPr>
        <w:t>.</w:t>
      </w:r>
      <w:r w:rsidRPr="00307585">
        <w:rPr>
          <w:szCs w:val="24"/>
        </w:rPr>
        <w:t xml:space="preserve"> Организация и содержание работы психолого-педагогического консилиума</w:t>
      </w:r>
      <w:r w:rsidR="00307585" w:rsidRPr="00307585">
        <w:rPr>
          <w:szCs w:val="24"/>
        </w:rPr>
        <w:t>.</w:t>
      </w:r>
      <w:r w:rsidRPr="00307585">
        <w:rPr>
          <w:szCs w:val="24"/>
        </w:rPr>
        <w:t xml:space="preserve"> Психологическая диагностика. Диагностика психологической готовности детей к школьному обучению. Другие психологические особенности школьного возраста: акцентуации характера; нарушения в развитии познавательных процессов; гиперактивность; астения; снижение мотивации.  Соотнесение жалоб с особенностями психического развития ребенка. Психокоррекционная работа психолога в службе практического образования Психологическая помощь детям, недостаточно готовым к школьному обучению. Развитие памяти, мышления, произвольности, моторики и координации движений. </w:t>
      </w:r>
      <w:r w:rsidR="00307585" w:rsidRPr="00307585">
        <w:t>Одаренный ребенок.</w:t>
      </w:r>
      <w:r w:rsidR="00307585">
        <w:t xml:space="preserve"> </w:t>
      </w:r>
      <w:r w:rsidRPr="00307585">
        <w:rPr>
          <w:szCs w:val="24"/>
        </w:rPr>
        <w:t>Психологическая помощь одаренным детям.  Основные психологические характеристики одаренных детей. Работа психолога по психологичекому сопровождению данной категории детей. Применение методов арт-терапии в работе с детьми.</w:t>
      </w:r>
      <w:r w:rsidR="00307585" w:rsidRPr="00307585">
        <w:rPr>
          <w:szCs w:val="24"/>
        </w:rPr>
        <w:t xml:space="preserve"> </w:t>
      </w:r>
      <w:r w:rsidRPr="00307585">
        <w:rPr>
          <w:szCs w:val="24"/>
        </w:rPr>
        <w:t>Теоретические аспекты проблемы выгорания педагога</w:t>
      </w:r>
      <w:r w:rsidR="00307585" w:rsidRPr="00307585">
        <w:rPr>
          <w:szCs w:val="24"/>
        </w:rPr>
        <w:t xml:space="preserve">. </w:t>
      </w:r>
      <w:r w:rsidRPr="00307585">
        <w:t>Стили педагогической деятельности</w:t>
      </w:r>
      <w:r w:rsidR="00307585" w:rsidRPr="00307585">
        <w:t xml:space="preserve">. </w:t>
      </w:r>
      <w:r w:rsidRPr="00307585">
        <w:t>Понятие консилиума в п</w:t>
      </w:r>
      <w:r w:rsidR="00307585" w:rsidRPr="00307585">
        <w:t xml:space="preserve">едагогике и психологии. Школьная неуспеваемость. </w:t>
      </w:r>
    </w:p>
    <w:p w:rsidR="00967B1B" w:rsidRDefault="00967B1B" w:rsidP="00D81F70">
      <w:pPr>
        <w:jc w:val="center"/>
        <w:rPr>
          <w:b/>
          <w:bCs/>
        </w:rPr>
      </w:pPr>
    </w:p>
    <w:p w:rsidR="002569F5" w:rsidRDefault="002569F5" w:rsidP="00D81F70">
      <w:pPr>
        <w:jc w:val="center"/>
        <w:rPr>
          <w:b/>
          <w:bCs/>
        </w:rPr>
      </w:pPr>
    </w:p>
    <w:p w:rsidR="00967B1B" w:rsidRPr="002569F5" w:rsidRDefault="00967B1B" w:rsidP="00967B1B">
      <w:pPr>
        <w:jc w:val="center"/>
        <w:rPr>
          <w:b/>
        </w:rPr>
      </w:pPr>
      <w:r>
        <w:rPr>
          <w:b/>
          <w:color w:val="000000"/>
        </w:rPr>
        <w:t>Б</w:t>
      </w:r>
      <w:proofErr w:type="gramStart"/>
      <w:r>
        <w:rPr>
          <w:b/>
          <w:color w:val="000000"/>
        </w:rPr>
        <w:t>1</w:t>
      </w:r>
      <w:proofErr w:type="gramEnd"/>
      <w:r>
        <w:rPr>
          <w:b/>
          <w:color w:val="000000"/>
        </w:rPr>
        <w:t>.О.06.</w:t>
      </w:r>
      <w:r w:rsidRPr="002569F5">
        <w:rPr>
          <w:b/>
        </w:rPr>
        <w:t>02 Психология младшего школьника</w:t>
      </w:r>
    </w:p>
    <w:p w:rsidR="00967B1B" w:rsidRDefault="00967B1B" w:rsidP="00967B1B">
      <w:pPr>
        <w:jc w:val="center"/>
        <w:rPr>
          <w:b/>
        </w:rPr>
      </w:pPr>
      <w:r>
        <w:rPr>
          <w:b/>
        </w:rPr>
        <w:t xml:space="preserve">Планируемые результаты </w:t>
      </w:r>
      <w:proofErr w:type="gramStart"/>
      <w:r>
        <w:rPr>
          <w:b/>
        </w:rPr>
        <w:t>обучения по дисциплине</w:t>
      </w:r>
      <w:proofErr w:type="gramEnd"/>
    </w:p>
    <w:p w:rsidR="00967B1B" w:rsidRPr="00D81F70" w:rsidRDefault="00967B1B" w:rsidP="00967B1B">
      <w:pPr>
        <w:ind w:firstLine="720"/>
        <w:jc w:val="both"/>
      </w:pPr>
      <w:r>
        <w:rPr>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967B1B" w:rsidRDefault="00967B1B" w:rsidP="00967B1B">
      <w:pPr>
        <w:ind w:firstLine="720"/>
        <w:jc w:val="both"/>
        <w:rPr>
          <w:lang w:eastAsia="en-US"/>
        </w:rPr>
      </w:pPr>
      <w:r>
        <w:rPr>
          <w:lang w:eastAsia="en-U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967B1B" w:rsidRDefault="00967B1B" w:rsidP="00967B1B">
      <w:pPr>
        <w:jc w:val="center"/>
        <w:rPr>
          <w:b/>
          <w:bCs/>
        </w:rPr>
      </w:pPr>
      <w:r>
        <w:rPr>
          <w:b/>
          <w:bCs/>
        </w:rPr>
        <w:t>Содержание дисциплины</w:t>
      </w:r>
    </w:p>
    <w:p w:rsidR="002569F5" w:rsidRDefault="002569F5" w:rsidP="002569F5">
      <w:pPr>
        <w:pStyle w:val="a6"/>
        <w:spacing w:after="0"/>
        <w:ind w:right="113" w:firstLine="709"/>
        <w:jc w:val="both"/>
      </w:pPr>
      <w:r w:rsidRPr="005D7E77">
        <w:t xml:space="preserve">Сущность предмета «Психология </w:t>
      </w:r>
      <w:r>
        <w:t xml:space="preserve">младшего школьника» </w:t>
      </w:r>
      <w:r w:rsidRPr="005D7E77">
        <w:t xml:space="preserve">составляют знания об основных закономерностях психического развития, формирования личности, общения </w:t>
      </w:r>
      <w:proofErr w:type="gramStart"/>
      <w:r w:rsidRPr="005D7E77">
        <w:t>со</w:t>
      </w:r>
      <w:proofErr w:type="gramEnd"/>
      <w:r w:rsidRPr="005D7E77">
        <w:t xml:space="preserve"> взрослыми и сверстниками детей младшего школьного возраста.</w:t>
      </w:r>
    </w:p>
    <w:p w:rsidR="002569F5" w:rsidRDefault="002569F5" w:rsidP="002569F5">
      <w:pPr>
        <w:pStyle w:val="a6"/>
        <w:spacing w:after="0"/>
        <w:ind w:right="113" w:firstLine="709"/>
        <w:jc w:val="both"/>
      </w:pPr>
      <w:r w:rsidRPr="005D7E77">
        <w:t xml:space="preserve">Научная цель, предмет, основные задачи психологии детей младшего школьного возраста. Исторический очерк возникновения и развития психологии детей младшего школьного возраста. Связь психологии детей младшего школьного возраста с другими науками. Методологические принципы психологии детей младшего школьного возраста. </w:t>
      </w:r>
    </w:p>
    <w:p w:rsidR="002569F5" w:rsidRDefault="002569F5" w:rsidP="002569F5">
      <w:pPr>
        <w:pStyle w:val="a6"/>
        <w:spacing w:after="0"/>
        <w:ind w:right="113" w:firstLine="709"/>
        <w:jc w:val="both"/>
      </w:pPr>
      <w:r w:rsidRPr="005D7E77">
        <w:t>Основные симптомы кризиса семи лет. Фазы кризиса семи лет. Кризис семи лет – вступление в ответственную социальную жизнь. Психологические новообразования кризиса семи лет. Психологическая готовность ребенка к школьному обучению, и ее диагностика. Личностная (или мотивационная), интеллектуальная и волевая готовность ребенка к школе. Понятие «внутренней позиции» школьника (Л.И.</w:t>
      </w:r>
      <w:r>
        <w:t xml:space="preserve"> </w:t>
      </w:r>
      <w:proofErr w:type="spellStart"/>
      <w:r w:rsidRPr="005D7E77">
        <w:t>Божович</w:t>
      </w:r>
      <w:proofErr w:type="spellEnd"/>
      <w:r w:rsidRPr="005D7E77">
        <w:t>).</w:t>
      </w:r>
    </w:p>
    <w:p w:rsidR="002569F5" w:rsidRDefault="002569F5" w:rsidP="002569F5">
      <w:pPr>
        <w:pStyle w:val="a6"/>
        <w:spacing w:after="0"/>
        <w:ind w:right="113" w:firstLine="709"/>
        <w:jc w:val="both"/>
      </w:pPr>
      <w:r w:rsidRPr="005D7E77">
        <w:t>Социальная ситуация развития младшего школьника. Влияние готовности к школе на адаптацию первоклассников. Учебная деятельность как ведущая в младшем школьном возрасте (В.В.Давыдов, Д.Б.</w:t>
      </w:r>
      <w:r>
        <w:t xml:space="preserve"> </w:t>
      </w:r>
      <w:proofErr w:type="spellStart"/>
      <w:r w:rsidRPr="005D7E77">
        <w:t>Эльконин</w:t>
      </w:r>
      <w:proofErr w:type="spellEnd"/>
      <w:r w:rsidRPr="005D7E77">
        <w:t xml:space="preserve">). Формирование системы отношений к школе, учителю, учебным обязанностям. Становление позиции учащегося как личностного </w:t>
      </w:r>
      <w:r w:rsidRPr="005D7E77">
        <w:lastRenderedPageBreak/>
        <w:t xml:space="preserve">новообразования младших школьников. Изменение отношения к учебе на протяжении младшего школьного возраста. </w:t>
      </w:r>
    </w:p>
    <w:p w:rsidR="002569F5" w:rsidRDefault="002569F5" w:rsidP="002569F5">
      <w:pPr>
        <w:pStyle w:val="a6"/>
        <w:spacing w:after="0"/>
        <w:ind w:right="113" w:firstLine="709"/>
        <w:jc w:val="both"/>
      </w:pPr>
      <w:r w:rsidRPr="005D7E77">
        <w:t xml:space="preserve">Роль личности учителя в обучении и воспитании младшего школьника. Интеллектуализация познавательных процессов у младших школьников. Развитие высших психических функций. Психические новообразования детей начальной школы: произвольность, внутренний план действий, самостоятельность, рефлексия. Развитие мышления, внимания, памяти, воображения, речи, восприятия младшего школьника. Интересы, мотивы, способности детей младшего школьного возраста. </w:t>
      </w:r>
    </w:p>
    <w:p w:rsidR="002569F5" w:rsidRDefault="002569F5" w:rsidP="002569F5">
      <w:pPr>
        <w:pStyle w:val="a6"/>
        <w:spacing w:after="0"/>
        <w:ind w:right="113" w:firstLine="709"/>
        <w:jc w:val="both"/>
      </w:pPr>
      <w:r w:rsidRPr="005D7E77">
        <w:t xml:space="preserve">Эмоционально-волевая сфера младших школьников. Становление характера младших школьников. Формирование личности младшего школьника. Особенности развития самосознания детей начальной школы. Формирование социальной активности младшего школьника. </w:t>
      </w:r>
    </w:p>
    <w:p w:rsidR="002569F5" w:rsidRPr="005D7E77" w:rsidRDefault="002569F5" w:rsidP="002569F5">
      <w:pPr>
        <w:pStyle w:val="a6"/>
        <w:spacing w:after="0"/>
        <w:ind w:right="113" w:firstLine="709"/>
        <w:jc w:val="both"/>
      </w:pPr>
      <w:r w:rsidRPr="005D7E77">
        <w:t>Усвоение моральных норм и правил поведения. Индивидуальные различия в развитии младших школьников. Факторы риска, характеризующие психическое развитие детей младшего школьного возраста. Благоприятные прогностические факторы психического развития младшего школьника. Влияние стиля общения педагога на развитие детей. Особенности общения младшего школьника. Проблема перехода от младшего школьного к подростковому возрасту.</w:t>
      </w:r>
    </w:p>
    <w:p w:rsidR="00EA0B33" w:rsidRDefault="00EA0B33" w:rsidP="00967B1B">
      <w:pPr>
        <w:jc w:val="center"/>
        <w:rPr>
          <w:b/>
          <w:bCs/>
        </w:rPr>
      </w:pPr>
    </w:p>
    <w:p w:rsidR="00EA0B33" w:rsidRPr="00EA0B33" w:rsidRDefault="00EA0B33" w:rsidP="00EA0B33">
      <w:pPr>
        <w:jc w:val="center"/>
        <w:rPr>
          <w:b/>
          <w:color w:val="000000" w:themeColor="text1"/>
        </w:rPr>
      </w:pPr>
      <w:r>
        <w:rPr>
          <w:b/>
          <w:color w:val="000000"/>
        </w:rPr>
        <w:t>Б</w:t>
      </w:r>
      <w:proofErr w:type="gramStart"/>
      <w:r>
        <w:rPr>
          <w:b/>
          <w:color w:val="000000"/>
        </w:rPr>
        <w:t>1</w:t>
      </w:r>
      <w:proofErr w:type="gramEnd"/>
      <w:r>
        <w:rPr>
          <w:b/>
          <w:color w:val="000000"/>
        </w:rPr>
        <w:t xml:space="preserve">.О.06.03 </w:t>
      </w:r>
      <w:r>
        <w:rPr>
          <w:b/>
          <w:color w:val="000000" w:themeColor="text1"/>
        </w:rPr>
        <w:t>Введение в специальность</w:t>
      </w:r>
    </w:p>
    <w:p w:rsidR="00EA0B33" w:rsidRDefault="00EA0B33" w:rsidP="00EA0B33">
      <w:pPr>
        <w:jc w:val="center"/>
        <w:rPr>
          <w:b/>
        </w:rPr>
      </w:pPr>
      <w:r>
        <w:rPr>
          <w:b/>
        </w:rPr>
        <w:t>Планируемые результаты обучения по дисциплине</w:t>
      </w:r>
    </w:p>
    <w:p w:rsidR="00EA0B33" w:rsidRPr="00883C61" w:rsidRDefault="00EA0B33" w:rsidP="00883C61">
      <w:pPr>
        <w:ind w:firstLine="720"/>
        <w:jc w:val="both"/>
        <w:rPr>
          <w:rFonts w:eastAsia="Batang"/>
        </w:rPr>
      </w:pPr>
      <w:r>
        <w:rPr>
          <w:lang w:eastAsia="en-US"/>
        </w:rPr>
        <w:t>УК-6.</w:t>
      </w:r>
      <w:r w:rsidR="00883C61"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883C61">
        <w:rPr>
          <w:bCs/>
        </w:rPr>
        <w:t>.</w:t>
      </w:r>
    </w:p>
    <w:p w:rsidR="00883C61" w:rsidRDefault="00883C61" w:rsidP="00EA0B33">
      <w:pPr>
        <w:ind w:firstLine="720"/>
        <w:jc w:val="both"/>
        <w:rPr>
          <w:bCs/>
        </w:rPr>
      </w:pPr>
      <w:r>
        <w:rPr>
          <w:bCs/>
        </w:rPr>
        <w:t>УК-10.</w:t>
      </w:r>
      <w:r w:rsidR="00754D1D">
        <w:t>Способен формировать нетерпимое отношение к коррупционному поведению.</w:t>
      </w:r>
    </w:p>
    <w:p w:rsidR="00883C61" w:rsidRPr="00D81F70" w:rsidRDefault="00883C61" w:rsidP="00754D1D">
      <w:pPr>
        <w:ind w:firstLine="720"/>
        <w:jc w:val="both"/>
        <w:rPr>
          <w:bCs/>
          <w:lang w:eastAsia="en-US"/>
        </w:rPr>
      </w:pPr>
      <w:r>
        <w:rPr>
          <w:bCs/>
        </w:rPr>
        <w:t>ОПК-2.</w:t>
      </w:r>
      <w:r w:rsidR="00754D1D"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754D1D">
        <w:rPr>
          <w:color w:val="000000"/>
        </w:rPr>
        <w:t>.</w:t>
      </w:r>
    </w:p>
    <w:p w:rsidR="00EA0B33" w:rsidRPr="00D81F70" w:rsidRDefault="00EA0B33" w:rsidP="00EA0B33">
      <w:pPr>
        <w:ind w:firstLine="720"/>
        <w:jc w:val="both"/>
      </w:pPr>
      <w:r>
        <w:rPr>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A0B33" w:rsidRDefault="00EA0B33" w:rsidP="00EA0B33">
      <w:pPr>
        <w:jc w:val="center"/>
        <w:rPr>
          <w:b/>
          <w:bCs/>
        </w:rPr>
      </w:pPr>
      <w:r>
        <w:rPr>
          <w:b/>
          <w:bCs/>
        </w:rPr>
        <w:t>Содержание дисциплины</w:t>
      </w:r>
    </w:p>
    <w:p w:rsidR="00F048BB" w:rsidRDefault="00F048BB" w:rsidP="00F048BB">
      <w:pPr>
        <w:pStyle w:val="TableParagraph"/>
        <w:tabs>
          <w:tab w:val="left" w:pos="2136"/>
          <w:tab w:val="left" w:pos="3912"/>
          <w:tab w:val="left" w:pos="5289"/>
        </w:tabs>
        <w:ind w:firstLine="709"/>
        <w:jc w:val="both"/>
        <w:rPr>
          <w:sz w:val="24"/>
          <w:szCs w:val="24"/>
        </w:rPr>
      </w:pPr>
      <w:r>
        <w:rPr>
          <w:sz w:val="24"/>
          <w:szCs w:val="24"/>
        </w:rPr>
        <w:t xml:space="preserve">Общая характеристика педагогической профессии в системе современного педагогического знания. Зарождение и исторический генезис педагогической профессии. Особенности педагогической профессии в структуре формирования ее принципов: гуманитарный, коллективный и творческий характер. Основные виды педагогической деятельности. Структура педагогической деятельности, функции, уровни. Педагогическая деятельность как система. Учитель как субъект педагогической деятельности. Общие и педагогические способности. Педагогическое общение, функции. Средства, стили. Профессиональные и личностные качества педагога. Основные компоненты педагогической культуры. </w:t>
      </w:r>
    </w:p>
    <w:p w:rsidR="00F048BB" w:rsidRDefault="00F048BB" w:rsidP="00F048BB">
      <w:pPr>
        <w:pStyle w:val="a3"/>
        <w:shd w:val="clear" w:color="auto" w:fill="FFFFFF"/>
        <w:spacing w:before="0" w:beforeAutospacing="0" w:after="0" w:afterAutospacing="0"/>
        <w:ind w:firstLine="709"/>
        <w:jc w:val="both"/>
      </w:pPr>
      <w:r>
        <w:rPr>
          <w:color w:val="000000"/>
        </w:rPr>
        <w:t xml:space="preserve">Учитель как субъект педагогического труда. Профессиональная позиция педагога как совокупность его личностных качеств и установок в профессиональной деятельности, в профессиональном поведении.Модель современного учителя. </w:t>
      </w:r>
      <w:r>
        <w:t>Перспективы развития педагогической профессии в новых социально-экономических и информационных условиях.</w:t>
      </w:r>
    </w:p>
    <w:p w:rsidR="00F048BB" w:rsidRDefault="00F048BB" w:rsidP="00F048BB">
      <w:pPr>
        <w:pStyle w:val="a3"/>
        <w:shd w:val="clear" w:color="auto" w:fill="FFFFFF"/>
        <w:spacing w:before="0" w:beforeAutospacing="0" w:after="0" w:afterAutospacing="0"/>
        <w:ind w:firstLine="709"/>
        <w:jc w:val="both"/>
      </w:pPr>
    </w:p>
    <w:p w:rsidR="006221BA" w:rsidRDefault="006221BA" w:rsidP="00F048BB">
      <w:pPr>
        <w:jc w:val="center"/>
        <w:rPr>
          <w:b/>
          <w:color w:val="000000"/>
        </w:rPr>
      </w:pPr>
    </w:p>
    <w:p w:rsidR="006221BA" w:rsidRDefault="006221BA" w:rsidP="00F048BB">
      <w:pPr>
        <w:jc w:val="center"/>
        <w:rPr>
          <w:b/>
          <w:color w:val="000000"/>
        </w:rPr>
      </w:pPr>
    </w:p>
    <w:p w:rsidR="006221BA" w:rsidRDefault="006221BA" w:rsidP="00F048BB">
      <w:pPr>
        <w:jc w:val="center"/>
        <w:rPr>
          <w:b/>
          <w:color w:val="000000"/>
        </w:rPr>
      </w:pPr>
    </w:p>
    <w:p w:rsidR="006221BA" w:rsidRDefault="006221BA" w:rsidP="00F048BB">
      <w:pPr>
        <w:jc w:val="center"/>
        <w:rPr>
          <w:b/>
          <w:color w:val="000000"/>
        </w:rPr>
      </w:pPr>
    </w:p>
    <w:p w:rsidR="00F048BB" w:rsidRPr="00EA0B33" w:rsidRDefault="00F048BB" w:rsidP="00F048BB">
      <w:pPr>
        <w:jc w:val="center"/>
        <w:rPr>
          <w:b/>
          <w:color w:val="000000" w:themeColor="text1"/>
        </w:rPr>
      </w:pPr>
      <w:r>
        <w:rPr>
          <w:b/>
          <w:color w:val="000000"/>
        </w:rPr>
        <w:lastRenderedPageBreak/>
        <w:t>Б</w:t>
      </w:r>
      <w:proofErr w:type="gramStart"/>
      <w:r>
        <w:rPr>
          <w:b/>
          <w:color w:val="000000"/>
        </w:rPr>
        <w:t>1</w:t>
      </w:r>
      <w:proofErr w:type="gramEnd"/>
      <w:r>
        <w:rPr>
          <w:b/>
          <w:color w:val="000000"/>
        </w:rPr>
        <w:t xml:space="preserve">.О.06.04 </w:t>
      </w:r>
      <w:r w:rsidR="002B6129">
        <w:rPr>
          <w:b/>
          <w:color w:val="000000" w:themeColor="text1"/>
        </w:rPr>
        <w:t>Педагогика начального образования</w:t>
      </w:r>
    </w:p>
    <w:p w:rsidR="00F048BB" w:rsidRDefault="00F048BB" w:rsidP="00F048BB">
      <w:pPr>
        <w:jc w:val="center"/>
        <w:rPr>
          <w:b/>
        </w:rPr>
      </w:pPr>
      <w:r>
        <w:rPr>
          <w:b/>
        </w:rPr>
        <w:t>Планируемые результаты обучения по дисциплине</w:t>
      </w:r>
    </w:p>
    <w:p w:rsidR="00F048BB" w:rsidRPr="00D81F70" w:rsidRDefault="00F048BB" w:rsidP="00F048BB">
      <w:pPr>
        <w:ind w:firstLine="720"/>
        <w:jc w:val="both"/>
        <w:rPr>
          <w:bCs/>
          <w:lang w:eastAsia="en-US"/>
        </w:rPr>
      </w:pPr>
      <w:r>
        <w:rPr>
          <w:bCs/>
        </w:rPr>
        <w:t xml:space="preserve">ОПК-2. </w:t>
      </w:r>
      <w:r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color w:val="000000"/>
        </w:rPr>
        <w:t>.</w:t>
      </w:r>
    </w:p>
    <w:p w:rsidR="002B6129" w:rsidRDefault="00F048BB" w:rsidP="00F048BB">
      <w:pPr>
        <w:ind w:firstLine="720"/>
        <w:jc w:val="both"/>
      </w:pPr>
      <w:r>
        <w:rPr>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F048BB" w:rsidRPr="00D81F70" w:rsidRDefault="002B6129" w:rsidP="00F048BB">
      <w:pPr>
        <w:ind w:firstLine="720"/>
        <w:jc w:val="both"/>
      </w:pPr>
      <w:r>
        <w:t>ПК-1.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F048BB" w:rsidRDefault="00F048BB" w:rsidP="00F048BB">
      <w:pPr>
        <w:jc w:val="center"/>
        <w:rPr>
          <w:b/>
          <w:bCs/>
        </w:rPr>
      </w:pPr>
      <w:r>
        <w:rPr>
          <w:b/>
          <w:bCs/>
        </w:rPr>
        <w:t>Содержание дисциплины</w:t>
      </w:r>
    </w:p>
    <w:p w:rsidR="00F83BC7" w:rsidRDefault="00F83BC7" w:rsidP="00F8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eastAsiaTheme="minorEastAsia"/>
        </w:rPr>
      </w:pPr>
      <w:r>
        <w:t xml:space="preserve">Теории обучения, воспитания и развития ребенка на начальной ступени образования. Закономерности и принципы построения педагогического процесса в целом и начальной ступени образования в частности. Концептуальные основы ФГОС НОО. Основные образовательные программы для обучающихся дошкольного, младшего школьного и подросткового возраста. Преемственность образовательного процесса на различных ступенях образования. </w:t>
      </w:r>
    </w:p>
    <w:p w:rsidR="00F83BC7" w:rsidRDefault="00F83BC7" w:rsidP="00F8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proofErr w:type="spellStart"/>
      <w:r>
        <w:t>Системно-деятельностный</w:t>
      </w:r>
      <w:proofErr w:type="spellEnd"/>
      <w:r>
        <w:t xml:space="preserve"> подход как основа проектирования, организации и управления действиями обучающихся в учебных ситуациях. </w:t>
      </w:r>
      <w:proofErr w:type="spellStart"/>
      <w:r>
        <w:t>Компетентностный</w:t>
      </w:r>
      <w:proofErr w:type="spellEnd"/>
      <w:r>
        <w:t xml:space="preserve"> подход при проектировании и реализации процесса обучения. Ассоциативные, условно-рефлекторные, </w:t>
      </w:r>
      <w:proofErr w:type="spellStart"/>
      <w:r>
        <w:t>операциональные</w:t>
      </w:r>
      <w:proofErr w:type="spellEnd"/>
      <w:r>
        <w:t>, знаковые модели обучения. Парадигма традиционной системы образования. Педагогические технологии обучения. Оценка и учет учебных достижений: понятие, технологии оценивания учебных достижений учащихся начальных классов. Формирование универсальных учебных действий у обучающихся на ступени начального общего образования. Направления и формы взаимодействия семьи и школы (на ступени начальной школы).</w:t>
      </w:r>
    </w:p>
    <w:p w:rsidR="00F83BC7" w:rsidRDefault="00F83BC7" w:rsidP="00F8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t xml:space="preserve">Современные документы, регламентирующие цели и содержание начального общего образования. Требования к результатам освоения ООП НОО: личностным, </w:t>
      </w:r>
      <w:proofErr w:type="spellStart"/>
      <w:r>
        <w:t>метапредметным</w:t>
      </w:r>
      <w:proofErr w:type="spellEnd"/>
      <w:r>
        <w:t>, предметным. Формы представления планируемых результатов в ФГОС НОО: обобщенная и технологическая. Требования ФГОС ООО к современному уроку. Методы и формы обучения и воспитания в начальной школе. Формы организации образовательной деятельности младшего школьника.</w:t>
      </w:r>
    </w:p>
    <w:p w:rsidR="00F83BC7" w:rsidRDefault="00F83BC7" w:rsidP="00F8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p>
    <w:p w:rsidR="00F83BC7" w:rsidRPr="00EA0B33" w:rsidRDefault="00F83BC7" w:rsidP="00F83BC7">
      <w:pPr>
        <w:jc w:val="center"/>
        <w:rPr>
          <w:b/>
          <w:color w:val="000000" w:themeColor="text1"/>
        </w:rPr>
      </w:pPr>
      <w:r>
        <w:rPr>
          <w:b/>
          <w:color w:val="000000"/>
        </w:rPr>
        <w:t>Б</w:t>
      </w:r>
      <w:proofErr w:type="gramStart"/>
      <w:r>
        <w:rPr>
          <w:b/>
          <w:color w:val="000000"/>
        </w:rPr>
        <w:t>1</w:t>
      </w:r>
      <w:proofErr w:type="gramEnd"/>
      <w:r>
        <w:rPr>
          <w:b/>
          <w:color w:val="000000"/>
        </w:rPr>
        <w:t xml:space="preserve">.О.06.05 </w:t>
      </w:r>
      <w:r>
        <w:rPr>
          <w:b/>
          <w:color w:val="000000" w:themeColor="text1"/>
        </w:rPr>
        <w:t>Нормативно-правовая база профессиональной деятельности учителя начальных классов</w:t>
      </w:r>
    </w:p>
    <w:p w:rsidR="00F83BC7" w:rsidRDefault="00F83BC7" w:rsidP="00F83BC7">
      <w:pPr>
        <w:jc w:val="center"/>
        <w:rPr>
          <w:b/>
        </w:rPr>
      </w:pPr>
      <w:r>
        <w:rPr>
          <w:b/>
        </w:rPr>
        <w:t>Планируемые результаты обучения по дисциплине</w:t>
      </w:r>
    </w:p>
    <w:p w:rsidR="00F83BC7" w:rsidRDefault="00F83BC7" w:rsidP="00F83BC7">
      <w:pPr>
        <w:ind w:firstLine="720"/>
        <w:jc w:val="both"/>
        <w:rPr>
          <w:bCs/>
        </w:rPr>
      </w:pPr>
      <w:r>
        <w:rPr>
          <w:bC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F83BC7" w:rsidRDefault="00F83BC7" w:rsidP="00F83BC7">
      <w:pPr>
        <w:ind w:firstLine="720"/>
        <w:jc w:val="both"/>
        <w:rPr>
          <w:bCs/>
        </w:rPr>
      </w:pPr>
      <w:r>
        <w:rPr>
          <w:bCs/>
        </w:rPr>
        <w:t>УК-10.</w:t>
      </w:r>
      <w:r w:rsidR="00654BF9" w:rsidRPr="00B71E55">
        <w:t>Способен формировать нетерпимое отношение к коррупционному поведению</w:t>
      </w:r>
      <w:r w:rsidR="00654BF9">
        <w:t>.</w:t>
      </w:r>
    </w:p>
    <w:p w:rsidR="00F83BC7" w:rsidRPr="00006180" w:rsidRDefault="00F83BC7" w:rsidP="00006180">
      <w:pPr>
        <w:ind w:firstLine="720"/>
        <w:jc w:val="both"/>
        <w:rPr>
          <w:bCs/>
          <w:lang w:eastAsia="en-US"/>
        </w:rPr>
      </w:pPr>
      <w:r>
        <w:rPr>
          <w:bCs/>
        </w:rPr>
        <w:t>ОПК-1.</w:t>
      </w:r>
      <w:r w:rsidR="00006180">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F83BC7" w:rsidRDefault="00F83BC7" w:rsidP="00F83BC7">
      <w:pPr>
        <w:jc w:val="center"/>
        <w:rPr>
          <w:b/>
          <w:bCs/>
        </w:rPr>
      </w:pPr>
      <w:r>
        <w:rPr>
          <w:b/>
          <w:bCs/>
        </w:rPr>
        <w:t>Содержание дисциплины</w:t>
      </w:r>
    </w:p>
    <w:p w:rsidR="00DE60EC" w:rsidRDefault="00DE60EC" w:rsidP="00DE60EC">
      <w:pPr>
        <w:pStyle w:val="a3"/>
        <w:spacing w:before="0" w:beforeAutospacing="0" w:after="0" w:afterAutospacing="0"/>
        <w:ind w:firstLine="709"/>
        <w:jc w:val="both"/>
      </w:pPr>
      <w:r>
        <w:t xml:space="preserve">Область профессиональной деятельности: обучение, развитие и воспитание детей в процессе реализации образовательных программ начального общего образования (в том числе и детей с ОВЗ). Объекты профессиональной деятельности. Задачи, содержание, методы, средства, формы и организация урочной и внеурочной деятельности обучающихся в начальных классах. Задачи, содержание, методы формы организации и процесс взаимодействия с коллегами и социальными партнерами (учреждениями </w:t>
      </w:r>
      <w:r>
        <w:lastRenderedPageBreak/>
        <w:t>(организациями) образования, культуры, родителями (лицами их заменяющими) по вопросам обучения и воспитания младших школьников.</w:t>
      </w:r>
      <w:r>
        <w:rPr>
          <w:bCs/>
        </w:rPr>
        <w:t>Профессиональная компетентность</w:t>
      </w:r>
      <w:r>
        <w:t xml:space="preserve"> педагога – единство его теоретической и практической готовности к осуществлению педагогической деятельности. </w:t>
      </w:r>
    </w:p>
    <w:p w:rsidR="00DE60EC" w:rsidRDefault="00DE60EC" w:rsidP="00DE60EC">
      <w:pPr>
        <w:ind w:firstLine="709"/>
        <w:jc w:val="both"/>
      </w:pPr>
      <w:r>
        <w:t>Общественно-исторические предпосылки становления и развития нормативно-правовой базы профессиональной деятельности педагога. Международные и отечественные н</w:t>
      </w:r>
      <w:r>
        <w:rPr>
          <w:iCs/>
        </w:rPr>
        <w:t>ормативно-правовые документы федерального, регионального и муниципального уровней</w:t>
      </w:r>
      <w:r>
        <w:t xml:space="preserve"> документы, регламентирующие профессиональную деятельность педагога. </w:t>
      </w:r>
    </w:p>
    <w:p w:rsidR="00DE60EC" w:rsidRDefault="00DE60EC" w:rsidP="00DE60EC">
      <w:pPr>
        <w:ind w:firstLine="709"/>
        <w:jc w:val="both"/>
      </w:pPr>
      <w:r>
        <w:t>Понятие «профессиональный стандарт». Область применения. Содержание и структура профессионального стандарта педагога. Основные задачи профессиональных стандартов</w:t>
      </w:r>
      <w:r>
        <w:rPr>
          <w:b/>
        </w:rPr>
        <w:t>.</w:t>
      </w:r>
      <w:r>
        <w:t xml:space="preserve"> Методы оценки выполнения требований профессионального стандарта педагога. </w:t>
      </w:r>
    </w:p>
    <w:p w:rsidR="00DE60EC" w:rsidRDefault="00DE60EC" w:rsidP="00DE60EC">
      <w:pPr>
        <w:ind w:firstLine="709"/>
        <w:jc w:val="both"/>
        <w:rPr>
          <w:rFonts w:eastAsiaTheme="minorEastAsia"/>
        </w:rPr>
      </w:pPr>
      <w:r>
        <w:rPr>
          <w:bCs/>
        </w:rPr>
        <w:t>Нормативные документы, регламентирующие к</w:t>
      </w:r>
      <w:r>
        <w:t>валификационные требования по должностям работников образования. Требования к уровню квалификации педагогических и иных работников образовательных организаций, имеющих государственную аккредитацию, и требования к непрерывности их профессионального развития установлены соответствующими федеральными государственными образовательными стандартами (далее – ФГОС).</w:t>
      </w:r>
    </w:p>
    <w:p w:rsidR="00DE60EC" w:rsidRDefault="00DE60EC" w:rsidP="00DE60EC">
      <w:pPr>
        <w:ind w:firstLine="709"/>
        <w:jc w:val="both"/>
        <w:rPr>
          <w:bCs/>
        </w:rPr>
      </w:pPr>
      <w:r>
        <w:rPr>
          <w:bCs/>
        </w:rPr>
        <w:t xml:space="preserve">Закон «Об образовании в РФ»: </w:t>
      </w:r>
      <w:r>
        <w:t>квалификационные характеристики в разделах «Должен знать» и «Требования к квалификации».</w:t>
      </w:r>
      <w:r>
        <w:rPr>
          <w:bCs/>
        </w:rPr>
        <w:t xml:space="preserve">Система непрерывного образования в Российской Федерации. Курсы повышения квалификации учителя начальных классов: нормативная база; приоритетные тематические направления. </w:t>
      </w:r>
    </w:p>
    <w:p w:rsidR="00EB2F6A" w:rsidRDefault="00DE60EC" w:rsidP="00DE60EC">
      <w:pPr>
        <w:ind w:firstLine="709"/>
        <w:jc w:val="both"/>
        <w:rPr>
          <w:bCs/>
        </w:rPr>
      </w:pPr>
      <w:r>
        <w:rPr>
          <w:bCs/>
        </w:rPr>
        <w:t>Основные положения к профессиональной аттестации учителя начальной школы.</w:t>
      </w:r>
    </w:p>
    <w:p w:rsidR="00EB2F6A" w:rsidRDefault="00EB2F6A" w:rsidP="00DE60EC">
      <w:pPr>
        <w:ind w:firstLine="709"/>
        <w:jc w:val="both"/>
        <w:rPr>
          <w:bCs/>
        </w:rPr>
      </w:pPr>
    </w:p>
    <w:p w:rsidR="00EB2F6A" w:rsidRPr="00EA0B33" w:rsidRDefault="00EB2F6A" w:rsidP="00EB2F6A">
      <w:pPr>
        <w:jc w:val="center"/>
        <w:rPr>
          <w:b/>
          <w:color w:val="000000" w:themeColor="text1"/>
        </w:rPr>
      </w:pPr>
      <w:r>
        <w:rPr>
          <w:b/>
          <w:color w:val="000000"/>
        </w:rPr>
        <w:t>Б</w:t>
      </w:r>
      <w:proofErr w:type="gramStart"/>
      <w:r>
        <w:rPr>
          <w:b/>
          <w:color w:val="000000"/>
        </w:rPr>
        <w:t>1</w:t>
      </w:r>
      <w:proofErr w:type="gramEnd"/>
      <w:r>
        <w:rPr>
          <w:b/>
          <w:color w:val="000000"/>
        </w:rPr>
        <w:t xml:space="preserve">.О.06.06 Профессиональная этика в психолого-педагогической деятельности учителя начальных классов </w:t>
      </w:r>
    </w:p>
    <w:p w:rsidR="00EB2F6A" w:rsidRDefault="00EB2F6A" w:rsidP="00EB2F6A">
      <w:pPr>
        <w:jc w:val="center"/>
        <w:rPr>
          <w:b/>
        </w:rPr>
      </w:pPr>
      <w:r>
        <w:rPr>
          <w:b/>
        </w:rPr>
        <w:t>Планируемые результаты обучения по дисциплине</w:t>
      </w:r>
    </w:p>
    <w:p w:rsidR="00EB2F6A" w:rsidRPr="00EB2F6A" w:rsidRDefault="00EB2F6A" w:rsidP="00EB2F6A">
      <w:pPr>
        <w:ind w:firstLine="720"/>
        <w:jc w:val="both"/>
        <w:rPr>
          <w:rFonts w:eastAsia="Batang"/>
        </w:rPr>
      </w:pPr>
      <w:r>
        <w:rPr>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EB2F6A" w:rsidRDefault="00EB2F6A" w:rsidP="00EB2F6A">
      <w:pPr>
        <w:ind w:firstLine="720"/>
        <w:jc w:val="both"/>
        <w:rPr>
          <w:bCs/>
        </w:rPr>
      </w:pPr>
      <w:r>
        <w:rPr>
          <w:bCs/>
        </w:rPr>
        <w:t xml:space="preserve">УК-10. </w:t>
      </w:r>
      <w:r w:rsidRPr="00B71E55">
        <w:t>Способен формировать нетерпимое отношение к коррупционному поведению</w:t>
      </w:r>
      <w:r>
        <w:t>.</w:t>
      </w:r>
    </w:p>
    <w:p w:rsidR="00EB2F6A" w:rsidRPr="00006180" w:rsidRDefault="00EB2F6A" w:rsidP="00EB2F6A">
      <w:pPr>
        <w:ind w:firstLine="720"/>
        <w:jc w:val="both"/>
        <w:rPr>
          <w:bCs/>
          <w:lang w:eastAsia="en-US"/>
        </w:rPr>
      </w:pPr>
      <w:r>
        <w:rPr>
          <w:bCs/>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B2F6A" w:rsidRDefault="00EB2F6A" w:rsidP="00EB2F6A">
      <w:pPr>
        <w:jc w:val="center"/>
        <w:rPr>
          <w:b/>
          <w:bCs/>
        </w:rPr>
      </w:pPr>
      <w:r>
        <w:rPr>
          <w:b/>
          <w:bCs/>
        </w:rPr>
        <w:t>Содержание дисциплины</w:t>
      </w:r>
    </w:p>
    <w:p w:rsidR="00B5453E" w:rsidRDefault="00B5453E" w:rsidP="00B5453E">
      <w:pPr>
        <w:pStyle w:val="1"/>
        <w:ind w:right="0" w:firstLine="709"/>
        <w:rPr>
          <w:bCs/>
          <w:szCs w:val="24"/>
        </w:rPr>
      </w:pPr>
      <w:r>
        <w:rPr>
          <w:bCs/>
          <w:szCs w:val="24"/>
        </w:rPr>
        <w:t xml:space="preserve">Этика как наука. История становления и развития. Мораль, нравственность, как основные категории этики. Понятие о профессиональной этике. </w:t>
      </w:r>
      <w:r>
        <w:rPr>
          <w:szCs w:val="24"/>
        </w:rPr>
        <w:t xml:space="preserve">Основные категории педагогической этики, ее предмет и задачи. </w:t>
      </w:r>
      <w:r>
        <w:rPr>
          <w:bCs/>
          <w:szCs w:val="24"/>
        </w:rPr>
        <w:t xml:space="preserve">Основные принципы профессиональной этики.  </w:t>
      </w:r>
    </w:p>
    <w:p w:rsidR="00B5453E" w:rsidRDefault="00B5453E" w:rsidP="00B5453E">
      <w:pPr>
        <w:pStyle w:val="1"/>
        <w:ind w:right="0" w:firstLine="709"/>
        <w:rPr>
          <w:bCs/>
          <w:szCs w:val="24"/>
        </w:rPr>
      </w:pPr>
      <w:r>
        <w:rPr>
          <w:bCs/>
          <w:szCs w:val="24"/>
        </w:rPr>
        <w:t>История происхождения деловой этики в России. Первые профессионально-этические кодексы Х</w:t>
      </w:r>
      <w:r>
        <w:rPr>
          <w:bCs/>
          <w:szCs w:val="24"/>
          <w:lang w:val="en-US"/>
        </w:rPr>
        <w:t>I</w:t>
      </w:r>
      <w:r>
        <w:rPr>
          <w:bCs/>
          <w:szCs w:val="24"/>
        </w:rPr>
        <w:t xml:space="preserve"> -  Х</w:t>
      </w:r>
      <w:r>
        <w:rPr>
          <w:bCs/>
          <w:szCs w:val="24"/>
          <w:lang w:val="en-US"/>
        </w:rPr>
        <w:t>II</w:t>
      </w:r>
      <w:r>
        <w:rPr>
          <w:bCs/>
          <w:szCs w:val="24"/>
        </w:rPr>
        <w:t xml:space="preserve">в.в. Кодексы профессиональной этики. </w:t>
      </w:r>
      <w:r>
        <w:rPr>
          <w:szCs w:val="24"/>
        </w:rPr>
        <w:t>Профессиональный этический кодекс педагога.</w:t>
      </w:r>
    </w:p>
    <w:p w:rsidR="00B5453E" w:rsidRDefault="00B5453E" w:rsidP="00B5453E">
      <w:pPr>
        <w:ind w:firstLine="709"/>
        <w:jc w:val="both"/>
      </w:pPr>
      <w:r>
        <w:rPr>
          <w:bCs/>
        </w:rPr>
        <w:t xml:space="preserve">Роль профессиональной этики в психолого-педагогической деятельности. </w:t>
      </w:r>
      <w:r>
        <w:t xml:space="preserve">Законы и иные нормативно-правовые акты, регламентирующие деятельность в сфере образования в Российской Федерации. Этика педагогического взаимодействия. Модели педагогического взаимодействия. Педагогическое общение как вид межличностного взаимодействия и профессионально-этический феномен. Функции, структура педагогического общения. Стили педагогического общения. </w:t>
      </w:r>
    </w:p>
    <w:p w:rsidR="006221BA" w:rsidRDefault="006221BA" w:rsidP="00B5453E">
      <w:pPr>
        <w:ind w:firstLine="709"/>
        <w:jc w:val="both"/>
      </w:pPr>
    </w:p>
    <w:p w:rsidR="006221BA" w:rsidRDefault="006221BA" w:rsidP="00B5453E">
      <w:pPr>
        <w:ind w:firstLine="709"/>
        <w:jc w:val="both"/>
      </w:pPr>
    </w:p>
    <w:p w:rsidR="0001073C" w:rsidRDefault="0001073C" w:rsidP="00B5453E">
      <w:pPr>
        <w:ind w:firstLine="709"/>
        <w:jc w:val="both"/>
      </w:pPr>
    </w:p>
    <w:p w:rsidR="0001073C" w:rsidRPr="00EA0B33" w:rsidRDefault="0001073C" w:rsidP="0001073C">
      <w:pPr>
        <w:jc w:val="center"/>
        <w:rPr>
          <w:b/>
          <w:color w:val="000000" w:themeColor="text1"/>
        </w:rPr>
      </w:pPr>
      <w:r>
        <w:rPr>
          <w:b/>
          <w:color w:val="000000"/>
        </w:rPr>
        <w:lastRenderedPageBreak/>
        <w:t>Б</w:t>
      </w:r>
      <w:proofErr w:type="gramStart"/>
      <w:r>
        <w:rPr>
          <w:b/>
          <w:color w:val="000000"/>
        </w:rPr>
        <w:t>1</w:t>
      </w:r>
      <w:proofErr w:type="gramEnd"/>
      <w:r>
        <w:rPr>
          <w:b/>
          <w:color w:val="000000"/>
        </w:rPr>
        <w:t>.О.06.07 Взаимодействие семьи и школы</w:t>
      </w:r>
    </w:p>
    <w:p w:rsidR="0001073C" w:rsidRDefault="0001073C" w:rsidP="0001073C">
      <w:pPr>
        <w:jc w:val="center"/>
        <w:rPr>
          <w:b/>
        </w:rPr>
      </w:pPr>
      <w:r>
        <w:rPr>
          <w:b/>
        </w:rPr>
        <w:t>Планируемые результаты обучения по дисциплине</w:t>
      </w:r>
    </w:p>
    <w:p w:rsidR="0001073C" w:rsidRPr="0001073C" w:rsidRDefault="0001073C" w:rsidP="0001073C">
      <w:pPr>
        <w:ind w:firstLine="720"/>
        <w:jc w:val="both"/>
        <w:rPr>
          <w:bCs/>
        </w:rPr>
      </w:pPr>
      <w:r>
        <w:rPr>
          <w:bCs/>
        </w:rPr>
        <w:t xml:space="preserve">УК-3. </w:t>
      </w:r>
      <w:r w:rsidRPr="00336E55">
        <w:rPr>
          <w:bCs/>
        </w:rPr>
        <w:t>Способен осуществлять социальное взаимодействие и реализовывать свою роль в команде</w:t>
      </w:r>
      <w:r>
        <w:rPr>
          <w:bCs/>
        </w:rPr>
        <w:t xml:space="preserve">. </w:t>
      </w:r>
    </w:p>
    <w:p w:rsidR="0001073C" w:rsidRPr="0001073C" w:rsidRDefault="0001073C" w:rsidP="0001073C">
      <w:pPr>
        <w:ind w:firstLine="720"/>
        <w:jc w:val="both"/>
        <w:rPr>
          <w:lang w:eastAsia="en-US"/>
        </w:rPr>
      </w:pPr>
      <w:r>
        <w:rPr>
          <w:bCs/>
        </w:rPr>
        <w:t xml:space="preserve">ОПК-7. </w:t>
      </w:r>
      <w:r>
        <w:rPr>
          <w:lang w:eastAsia="en-US"/>
        </w:rPr>
        <w:t>Способен взаимодействовать с участниками образовательных отношений в рамках реализации образовательных программ.</w:t>
      </w:r>
    </w:p>
    <w:p w:rsidR="0001073C" w:rsidRDefault="0001073C" w:rsidP="0001073C">
      <w:pPr>
        <w:jc w:val="center"/>
        <w:rPr>
          <w:b/>
          <w:bCs/>
        </w:rPr>
      </w:pPr>
      <w:r>
        <w:rPr>
          <w:b/>
          <w:bCs/>
        </w:rPr>
        <w:t>Содержание дисциплины</w:t>
      </w:r>
    </w:p>
    <w:p w:rsidR="009E02C2" w:rsidRPr="009E02C2" w:rsidRDefault="009E02C2" w:rsidP="009E02C2">
      <w:pPr>
        <w:pStyle w:val="a3"/>
        <w:spacing w:before="0" w:beforeAutospacing="0" w:after="0" w:afterAutospacing="0"/>
        <w:ind w:firstLine="720"/>
        <w:jc w:val="both"/>
        <w:rPr>
          <w:color w:val="000000"/>
        </w:rPr>
      </w:pPr>
      <w:r w:rsidRPr="009E02C2">
        <w:rPr>
          <w:color w:val="000000"/>
        </w:rPr>
        <w:t>Семья как целостная система и институт первичной социализации ребенка. Культурно-историческая природа семьи. Семья как целостная система и персональная среда развития ребенка. Детско-родительские отношения и стили общения в семье. Родительская позиция и типы семейного воспитания. Конфликтные и проблемные ситуации в семье. Нарушения общения.</w:t>
      </w:r>
    </w:p>
    <w:p w:rsidR="009E02C2" w:rsidRPr="009E02C2" w:rsidRDefault="009E02C2" w:rsidP="009E02C2">
      <w:pPr>
        <w:pStyle w:val="a3"/>
        <w:spacing w:before="0" w:beforeAutospacing="0" w:after="0" w:afterAutospacing="0"/>
        <w:ind w:firstLine="720"/>
        <w:jc w:val="both"/>
        <w:rPr>
          <w:color w:val="000000"/>
        </w:rPr>
      </w:pPr>
      <w:r w:rsidRPr="009E02C2">
        <w:rPr>
          <w:color w:val="000000"/>
        </w:rPr>
        <w:t>Семья и школа как социальные партнеры. Партнерские отношения как отношения с разделенной ответственностью за конечный результат. Уровни готовности родителей к построению партнерских отношений со школой. Степень готовности семьи к партнерству с образовательным учреждением. Отношение школы к родителям. Типология родителей с позиции их взаимодействия со школой. Общие цели, способы их достижения и ресурсная база как основные задачи первого этапа. Факторы формирования доверия на втором этапе. Признаки партнерских отношений на третьем этапе. Направления и форм работы образовательного учреждения с семьей. Информирование как технология вовлечения семьи в дела школы.</w:t>
      </w:r>
    </w:p>
    <w:p w:rsidR="009E02C2" w:rsidRDefault="009E02C2" w:rsidP="009E02C2">
      <w:pPr>
        <w:pStyle w:val="a3"/>
        <w:spacing w:before="0" w:beforeAutospacing="0" w:after="0" w:afterAutospacing="0"/>
        <w:ind w:firstLine="720"/>
        <w:jc w:val="both"/>
        <w:rPr>
          <w:color w:val="000000"/>
        </w:rPr>
      </w:pPr>
      <w:r w:rsidRPr="009E02C2">
        <w:rPr>
          <w:color w:val="000000"/>
        </w:rPr>
        <w:t xml:space="preserve">Методика организации и проведение родительских собраний. Виды родительских собраний. Сотрудничество учителя начальных классов с родителями. Родительский комитет как форма взаимодействия школы с семьей. </w:t>
      </w:r>
    </w:p>
    <w:p w:rsidR="001E2D2C" w:rsidRDefault="001E2D2C" w:rsidP="009E02C2">
      <w:pPr>
        <w:pStyle w:val="a3"/>
        <w:spacing w:before="0" w:beforeAutospacing="0" w:after="0" w:afterAutospacing="0"/>
        <w:ind w:firstLine="720"/>
        <w:jc w:val="both"/>
        <w:rPr>
          <w:color w:val="000000"/>
        </w:rPr>
      </w:pPr>
    </w:p>
    <w:p w:rsidR="001E2D2C" w:rsidRPr="00EA0B33" w:rsidRDefault="001E2D2C" w:rsidP="001E2D2C">
      <w:pPr>
        <w:jc w:val="center"/>
        <w:rPr>
          <w:b/>
          <w:color w:val="000000" w:themeColor="text1"/>
        </w:rPr>
      </w:pPr>
      <w:r>
        <w:rPr>
          <w:b/>
          <w:color w:val="000000"/>
        </w:rPr>
        <w:t>Б</w:t>
      </w:r>
      <w:proofErr w:type="gramStart"/>
      <w:r>
        <w:rPr>
          <w:b/>
          <w:color w:val="000000"/>
        </w:rPr>
        <w:t>1</w:t>
      </w:r>
      <w:proofErr w:type="gramEnd"/>
      <w:r>
        <w:rPr>
          <w:b/>
          <w:color w:val="000000"/>
        </w:rPr>
        <w:t>.О.06.08 Психолого-педагогическое сопровождение процесса адаптации детей в начальной школе</w:t>
      </w:r>
    </w:p>
    <w:p w:rsidR="001E2D2C" w:rsidRDefault="001E2D2C" w:rsidP="001E2D2C">
      <w:pPr>
        <w:jc w:val="center"/>
        <w:rPr>
          <w:b/>
        </w:rPr>
      </w:pPr>
      <w:r>
        <w:rPr>
          <w:b/>
        </w:rPr>
        <w:t>Планируемые результаты обучения по дисциплине</w:t>
      </w:r>
    </w:p>
    <w:p w:rsidR="001E2D2C" w:rsidRPr="00D40429" w:rsidRDefault="001E2D2C" w:rsidP="001E2D2C">
      <w:pPr>
        <w:ind w:firstLine="720"/>
        <w:jc w:val="both"/>
        <w:rPr>
          <w:bCs/>
          <w:lang w:eastAsia="en-US"/>
        </w:rPr>
      </w:pPr>
      <w:r>
        <w:rPr>
          <w:bCs/>
        </w:rP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1E2D2C" w:rsidRPr="001E2D2C" w:rsidRDefault="001E2D2C" w:rsidP="001E2D2C">
      <w:pPr>
        <w:ind w:firstLine="720"/>
        <w:jc w:val="both"/>
      </w:pPr>
      <w:r>
        <w:rPr>
          <w:bC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E2D2C" w:rsidRPr="0001073C" w:rsidRDefault="001E2D2C" w:rsidP="001E2D2C">
      <w:pPr>
        <w:ind w:firstLine="720"/>
        <w:jc w:val="both"/>
        <w:rPr>
          <w:lang w:eastAsia="en-US"/>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1E2D2C" w:rsidRDefault="001E2D2C" w:rsidP="001E2D2C">
      <w:pPr>
        <w:jc w:val="center"/>
        <w:rPr>
          <w:b/>
          <w:bCs/>
        </w:rPr>
      </w:pPr>
      <w:r>
        <w:rPr>
          <w:b/>
          <w:bCs/>
        </w:rPr>
        <w:t>Содержание дисциплины</w:t>
      </w:r>
    </w:p>
    <w:p w:rsidR="00503D01" w:rsidRDefault="00503D01" w:rsidP="00503D01">
      <w:pPr>
        <w:ind w:firstLine="709"/>
        <w:jc w:val="both"/>
        <w:rPr>
          <w:rFonts w:eastAsiaTheme="minorEastAsia"/>
        </w:rPr>
      </w:pPr>
      <w:r>
        <w:t xml:space="preserve">Актуальность проблемы адаптации к школе в современных условиях новой информационной среды. Социальная ситуация развития в младшем школьном возрасте. Готовность ребенка к школе </w:t>
      </w:r>
      <w:r>
        <w:rPr>
          <w:bCs/>
          <w:color w:val="000000"/>
        </w:rPr>
        <w:t xml:space="preserve">как психолого-педагогическая проблема. </w:t>
      </w:r>
      <w:r>
        <w:t xml:space="preserve">Психологическая готовность к школе. </w:t>
      </w:r>
      <w:r>
        <w:rPr>
          <w:bCs/>
        </w:rPr>
        <w:t>Характеристика интеллектуальной готовности к школьному обучению</w:t>
      </w:r>
      <w:r>
        <w:t xml:space="preserve">.  Структура личностной готовности к школьному обучению. Идеал готовности к школе – психологическая адаптация детей к школьному обучению. Диагностика и коррекция психофизического развития личности ребенка, поступающего в школу. </w:t>
      </w:r>
    </w:p>
    <w:p w:rsidR="00503D01" w:rsidRDefault="00503D01" w:rsidP="00503D01">
      <w:pPr>
        <w:pStyle w:val="Cite"/>
        <w:spacing w:line="240" w:lineRule="auto"/>
        <w:ind w:left="0" w:right="0" w:firstLine="709"/>
        <w:rPr>
          <w:sz w:val="24"/>
          <w:szCs w:val="24"/>
        </w:rPr>
      </w:pPr>
      <w:r>
        <w:rPr>
          <w:sz w:val="24"/>
          <w:szCs w:val="24"/>
        </w:rPr>
        <w:t xml:space="preserve">Адаптация к школе как этап процесса социализации развивающейся личности ученика. Факторы адаптации. </w:t>
      </w:r>
      <w:r>
        <w:rPr>
          <w:color w:val="000000"/>
          <w:sz w:val="24"/>
          <w:szCs w:val="24"/>
        </w:rPr>
        <w:t xml:space="preserve">Этапы адаптации: ориентировочный, неустойчивого приспособления, относительно устойчивого приспособления. </w:t>
      </w:r>
      <w:r>
        <w:rPr>
          <w:sz w:val="24"/>
          <w:szCs w:val="24"/>
        </w:rPr>
        <w:t xml:space="preserve">План адаптации как процесса психолого-педагогического воздействия. </w:t>
      </w:r>
      <w:r>
        <w:rPr>
          <w:color w:val="000000"/>
          <w:sz w:val="24"/>
          <w:szCs w:val="24"/>
        </w:rPr>
        <w:t xml:space="preserve">Психолого-педагогические основы взаимодействия различных субъектов образовательного процесса (ученик – учитель, ученик – ученик, ученик – родитель) в период адаптации. </w:t>
      </w:r>
      <w:proofErr w:type="spellStart"/>
      <w:r>
        <w:rPr>
          <w:sz w:val="24"/>
          <w:szCs w:val="24"/>
        </w:rPr>
        <w:t>Дезадаптация</w:t>
      </w:r>
      <w:proofErr w:type="spellEnd"/>
      <w:r>
        <w:rPr>
          <w:sz w:val="24"/>
          <w:szCs w:val="24"/>
        </w:rPr>
        <w:t xml:space="preserve">: причины и пути устранения. </w:t>
      </w:r>
    </w:p>
    <w:p w:rsidR="00503D01" w:rsidRDefault="00503D01" w:rsidP="00503D01">
      <w:pPr>
        <w:pStyle w:val="Cite"/>
        <w:spacing w:line="240" w:lineRule="auto"/>
        <w:ind w:left="0" w:right="0" w:firstLine="709"/>
      </w:pPr>
      <w:r>
        <w:rPr>
          <w:sz w:val="24"/>
          <w:szCs w:val="24"/>
        </w:rPr>
        <w:t xml:space="preserve">Организация учебной деятельности в период адаптации. Диагностика и развитие </w:t>
      </w:r>
      <w:r>
        <w:rPr>
          <w:sz w:val="24"/>
          <w:szCs w:val="24"/>
        </w:rPr>
        <w:lastRenderedPageBreak/>
        <w:t xml:space="preserve">познавательных способностей младших школьников. Разные типы обучаемости детей. Психолого-педагогическая поддержка младшего школьника в ситуации школьного обучения. Организация учебной деятельности средствами игровой и изобразительной в период адаптации к школе.  </w:t>
      </w:r>
    </w:p>
    <w:p w:rsidR="00615883" w:rsidRPr="00F634E7" w:rsidRDefault="00503D01" w:rsidP="00F634E7">
      <w:pPr>
        <w:pStyle w:val="a6"/>
        <w:spacing w:after="0" w:line="240" w:lineRule="auto"/>
        <w:ind w:firstLine="709"/>
        <w:jc w:val="both"/>
        <w:rPr>
          <w:b/>
        </w:rPr>
      </w:pPr>
      <w:r>
        <w:t>Решение проблем межличностных отношений в период адаптации (отношения со сверстниками и д</w:t>
      </w:r>
      <w:r>
        <w:rPr>
          <w:bCs/>
          <w:iCs/>
        </w:rPr>
        <w:t xml:space="preserve">етско-родительские отношения). </w:t>
      </w:r>
      <w:r>
        <w:t xml:space="preserve">Механизмы взаимопонимания в общении «ученик – ученик». Совместная деятельность как условие общения учеников. Игровые тренинги </w:t>
      </w:r>
      <w:proofErr w:type="spellStart"/>
      <w:r>
        <w:t>К.Фопеля</w:t>
      </w:r>
      <w:proofErr w:type="spellEnd"/>
      <w:r>
        <w:t xml:space="preserve"> «Как научить детей сотрудничать». </w:t>
      </w:r>
      <w:r>
        <w:rPr>
          <w:bCs/>
          <w:iCs/>
        </w:rPr>
        <w:t>Детско-родительские отношения как объект психолого-педагогического изучения в практике учителя начальных классов</w:t>
      </w:r>
      <w:r w:rsidR="00F634E7">
        <w:rPr>
          <w:bCs/>
          <w:iCs/>
        </w:rPr>
        <w:t>.</w:t>
      </w:r>
    </w:p>
    <w:p w:rsidR="00FF76D1" w:rsidRDefault="00FF76D1" w:rsidP="00F634E7">
      <w:pPr>
        <w:jc w:val="both"/>
      </w:pPr>
    </w:p>
    <w:p w:rsidR="00FF76D1" w:rsidRDefault="00FF76D1" w:rsidP="00FF76D1">
      <w:pPr>
        <w:jc w:val="center"/>
        <w:rPr>
          <w:b/>
          <w:color w:val="000000"/>
        </w:rPr>
      </w:pPr>
      <w:r>
        <w:rPr>
          <w:b/>
          <w:color w:val="000000"/>
        </w:rPr>
        <w:t>Б</w:t>
      </w:r>
      <w:proofErr w:type="gramStart"/>
      <w:r>
        <w:rPr>
          <w:b/>
          <w:color w:val="000000"/>
        </w:rPr>
        <w:t>1</w:t>
      </w:r>
      <w:proofErr w:type="gramEnd"/>
      <w:r>
        <w:rPr>
          <w:b/>
          <w:color w:val="000000"/>
        </w:rPr>
        <w:t>.В.01.01 Современный русский язык</w:t>
      </w:r>
    </w:p>
    <w:p w:rsidR="00FF76D1" w:rsidRDefault="00FF76D1" w:rsidP="00FF76D1">
      <w:pPr>
        <w:jc w:val="center"/>
        <w:rPr>
          <w:b/>
        </w:rPr>
      </w:pPr>
      <w:r>
        <w:rPr>
          <w:b/>
        </w:rPr>
        <w:t>Планируемые результаты обучения по дисциплине</w:t>
      </w:r>
    </w:p>
    <w:p w:rsidR="00FF76D1" w:rsidRDefault="00FF76D1" w:rsidP="00FF76D1">
      <w:pPr>
        <w:ind w:firstLine="720"/>
        <w:jc w:val="both"/>
        <w:rPr>
          <w:bCs/>
          <w:lang w:eastAsia="en-US"/>
        </w:rPr>
      </w:pPr>
      <w:r>
        <w:rPr>
          <w:bCs/>
          <w:lang w:eastAsia="en-US"/>
        </w:rPr>
        <w:t>УК-4.Способен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FF76D1" w:rsidRDefault="00FF76D1" w:rsidP="00FF76D1">
      <w:pPr>
        <w:ind w:firstLine="720"/>
        <w:jc w:val="both"/>
        <w:rPr>
          <w:rFonts w:eastAsia="Batang"/>
        </w:rPr>
      </w:pPr>
      <w:r>
        <w:rPr>
          <w:bCs/>
          <w:lang w:eastAsia="en-U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FF76D1" w:rsidRDefault="00FF76D1" w:rsidP="00FF76D1">
      <w:pPr>
        <w:jc w:val="center"/>
        <w:rPr>
          <w:b/>
          <w:bCs/>
        </w:rPr>
      </w:pPr>
      <w:r>
        <w:rPr>
          <w:b/>
          <w:bCs/>
        </w:rPr>
        <w:t>Содержание дисциплины</w:t>
      </w:r>
    </w:p>
    <w:p w:rsidR="00FF76D1" w:rsidRDefault="00FF76D1" w:rsidP="00FF76D1">
      <w:pPr>
        <w:ind w:firstLine="709"/>
        <w:jc w:val="both"/>
      </w:pPr>
      <w:r>
        <w:t>Язык и речь. Устная и письменная формы речи. Правила устной и письменной деловой коммуникации. Язык как система. Уровни языка. Отношения между языковыми единицами. Предмет языкознания. Уровни языка и разделы науки о языке.</w:t>
      </w:r>
    </w:p>
    <w:p w:rsidR="00FF76D1" w:rsidRDefault="00FF76D1" w:rsidP="00FF76D1">
      <w:pPr>
        <w:ind w:firstLine="709"/>
        <w:jc w:val="both"/>
      </w:pPr>
      <w:r>
        <w:t xml:space="preserve">Предмет и задачи фонетики. Природа звука. Акустические свойства звуков речи. Понятие об артикуляции. Речевой аппарат. Строение и назначение трех его этажей. Артикуляционные и акустические различия гласных и согласных звуков. Артикуляционная классификация гласных и согласных звуков Причины звуковых изменений и их виды. Ассимиляция. Диссимиляция. Оглушение согласных на конце слов. Редукция. Фонетические и исторические чередования звуков. Звуковой анализ слова. Единицы звукового членения: фраза, такт, слог, звук. Особенности русского </w:t>
      </w:r>
      <w:proofErr w:type="spellStart"/>
      <w:r>
        <w:t>слогоделения</w:t>
      </w:r>
      <w:proofErr w:type="spellEnd"/>
      <w:r>
        <w:t>. Типы слогов. Слоговой анализ слова. Функции звуков в языке. Фонема как звук, различающий значимые единицы языка и как ряд звуков. Московская и Ленинградская фонологические школы: принципы определения фонем, их состав.</w:t>
      </w:r>
    </w:p>
    <w:p w:rsidR="00FF76D1" w:rsidRDefault="00FF76D1" w:rsidP="00FF76D1">
      <w:pPr>
        <w:ind w:firstLine="709"/>
        <w:jc w:val="both"/>
      </w:pPr>
      <w:r>
        <w:t>Письмо, его значение в истории развития общества. Происхождение русского письма. Понятие графики. Современный русский алфавит. Слоговой принцип русской графики. Понятие об орфографии. Значение орфографии в жизни общества. Принципы современной русской орфографии. Словари и справочники по орфографии.</w:t>
      </w:r>
    </w:p>
    <w:p w:rsidR="00FF76D1" w:rsidRDefault="00FF76D1" w:rsidP="00FF76D1">
      <w:pPr>
        <w:shd w:val="clear" w:color="auto" w:fill="FFFFFF"/>
        <w:ind w:firstLine="720"/>
        <w:jc w:val="both"/>
      </w:pPr>
      <w:r>
        <w:t>Понятие словообразования. Морфема как значимая единица языка. Морфемы корневые и аффиксальные. Основа слова. Типы основ. Корень, его типы. Классификация аффиксальных морфем по положению относительно корня, по функции, по регулярности употребления. Морфемный анализ слова. Понятия производной и производящей основ. Словообразовательная пара. Словообразовательная цепь. Словообразовательное гнездо. Словообразовательный тип. Способ словообразования. Продуктивные и непродуктивные типы и способы словообразования. Неморфологические способы словообразования. Морфологические способы словообразования. Аффиксация. Сложение. Аббревиация. Словообразовательный анализ слова.</w:t>
      </w:r>
    </w:p>
    <w:p w:rsidR="00FF76D1" w:rsidRDefault="00FF76D1" w:rsidP="00FF76D1">
      <w:pPr>
        <w:ind w:firstLine="720"/>
        <w:jc w:val="both"/>
      </w:pPr>
      <w:r>
        <w:t xml:space="preserve">Понятия лексикологии и лексики. Лексическое значение слова. Лексика как система. Слово как единица языка, его дифференциальные признаки. Лексема и словоформа. Лексическое и грамматическое значения слова. Типы лексических значений по степени </w:t>
      </w:r>
      <w:proofErr w:type="spellStart"/>
      <w:r>
        <w:t>мотивированности</w:t>
      </w:r>
      <w:proofErr w:type="spellEnd"/>
      <w:r>
        <w:t xml:space="preserve">, по способу номинации, по возможности лексической сочетаемости. Однозначные и многозначные слова. Прямое и переносное значения слов. Виды переноса. Омонимы полные и частичные. Разграничение омонимии и полисемии. Явления, смежные с омонимией. Паронимы, их разновидности. Синонимы, их типы. Антонимы, их типы. Стилистическая роль омонимов, паронимов, синонимов, антонимов. </w:t>
      </w:r>
      <w:r>
        <w:lastRenderedPageBreak/>
        <w:t>Словари омонимов, паронимов, синонимов, антонимов. Лексика русского языка с точки зрения ее происхождения. Исконно русская лексика, ее пласты. Заимствованная лексика. Родственные заимствования. Старославянизмы, их признаки. Неродственные заимствования, их приметы. Словари иностранных слов. Активный и пассивный словарный запас. Устаревшие слова. Историзмы. Архаизмы. Исторические словари. Неологизмы. Стилистическая роль историзмов, архаизмов, неологизмов. Лексика русского языка с точки зрения ее стилистической окрашенности. Функционально-стилистическая окрашенность лексики. Книжная лексика. Разговорная лексика. Эмоционально-экспрессивная окрашенность лексики. Оценочная лексика. Возвышенная и сниженная лексика.</w:t>
      </w:r>
    </w:p>
    <w:p w:rsidR="00FF76D1" w:rsidRDefault="00FF76D1" w:rsidP="00FF76D1">
      <w:pPr>
        <w:ind w:firstLine="720"/>
        <w:jc w:val="both"/>
      </w:pPr>
      <w:r>
        <w:t xml:space="preserve">Предмет грамматики. Морфология как раздел грамматики. Грамматическое значение. Грамматическая форма. Средства и способы выражения грамматических значений. Грамматическая категория. Классификационные и словоизменительные грамматические категории. Принципы выделения частей речи в русском языке. Система частей речи: части речи, частицы речи, модальные слова, междометия. </w:t>
      </w:r>
      <w:proofErr w:type="spellStart"/>
      <w:r>
        <w:t>Общекатегориальное</w:t>
      </w:r>
      <w:proofErr w:type="spellEnd"/>
      <w:r>
        <w:t xml:space="preserve"> значение, морфологические, синтаксические признаки, лексико-грамматические разряды имен существительных, имен прилагательных, имен числительных, местоимений, глаголов, наречий и слов категории состояния. Служебные части речи: предлог, союз, частица. Морфологический разбор самостоятельных и служебных частей речи.</w:t>
      </w:r>
    </w:p>
    <w:p w:rsidR="00FF76D1" w:rsidRDefault="00FF76D1" w:rsidP="00FF76D1">
      <w:pPr>
        <w:tabs>
          <w:tab w:val="left" w:pos="624"/>
        </w:tabs>
        <w:autoSpaceDE w:val="0"/>
        <w:autoSpaceDN w:val="0"/>
        <w:adjustRightInd w:val="0"/>
        <w:ind w:firstLine="624"/>
        <w:jc w:val="both"/>
      </w:pPr>
      <w:r>
        <w:t>Синтаксис как раздел грамматики. Единицы синтаксиса. Дифференциальные признаки словосочетания. Классификация словосочетаний. Синтаксический анализ словосочетания. Предложение, его дифференциальные признаки. Типы предложений.Понятие члена предложения. Критерии разграничения главных и второстепенных членов предложения. Подлежащее, способы его выражения. Типы сказуемого, способы их выражения. Определение, дополнение, обстоятельство, их виды и способы морфологического выражения. Синкретичные члены предложения.</w:t>
      </w:r>
      <w:r>
        <w:rPr>
          <w:color w:val="000000" w:themeColor="text1"/>
        </w:rPr>
        <w:t>Односоставные предложения, их классификация. Неполные предложения, их виды.</w:t>
      </w:r>
      <w:r>
        <w:t xml:space="preserve">Эллиптические предложения. Осложненное предложение, его особенности. Осложняющие категории: обособленные члены, однородные члены, обращение, вводные слова и предложения, вставные конструкции. Синтаксический анализ простого предложения. </w:t>
      </w:r>
      <w:r>
        <w:rPr>
          <w:color w:val="000000" w:themeColor="text1"/>
        </w:rPr>
        <w:t>Сложное предложение</w:t>
      </w:r>
      <w:r>
        <w:t xml:space="preserve">, его дифференциальные признаки. Средства связи частей сложного предложения. Классификация сложных предложений: сложносочиненные, сложноподчиненные и бессоюзные сложные предложения. </w:t>
      </w:r>
    </w:p>
    <w:p w:rsidR="00FF76D1" w:rsidRDefault="00FF76D1" w:rsidP="00FF76D1">
      <w:pPr>
        <w:ind w:firstLine="720"/>
        <w:jc w:val="both"/>
        <w:rPr>
          <w:color w:val="000000"/>
        </w:rPr>
      </w:pPr>
      <w:r>
        <w:rPr>
          <w:rFonts w:eastAsia="Batang"/>
        </w:rPr>
        <w:t>Лингвистические знания и навыки функциональной грамотности по русскому языку учителя начальной школы.</w:t>
      </w:r>
      <w:r>
        <w:rPr>
          <w:rFonts w:eastAsia="Calibri"/>
        </w:rPr>
        <w:t xml:space="preserve">Особенности изучения фонетики, графики, орфографии, </w:t>
      </w:r>
      <w:proofErr w:type="spellStart"/>
      <w:r>
        <w:rPr>
          <w:rFonts w:eastAsia="Calibri"/>
        </w:rPr>
        <w:t>морфемики</w:t>
      </w:r>
      <w:proofErr w:type="spellEnd"/>
      <w:r>
        <w:rPr>
          <w:rFonts w:eastAsia="Calibri"/>
        </w:rPr>
        <w:t xml:space="preserve">, словообразования, лексикологии, морфологии и синтаксиса в начальной школе. </w:t>
      </w:r>
      <w:r>
        <w:t xml:space="preserve">Способы </w:t>
      </w:r>
      <w:r>
        <w:rPr>
          <w:color w:val="000000"/>
        </w:rPr>
        <w:t xml:space="preserve">осуществления </w:t>
      </w:r>
      <w:proofErr w:type="spellStart"/>
      <w:r>
        <w:rPr>
          <w:color w:val="000000"/>
        </w:rPr>
        <w:t>внутрипредметной</w:t>
      </w:r>
      <w:proofErr w:type="spellEnd"/>
      <w:r>
        <w:rPr>
          <w:color w:val="000000"/>
        </w:rPr>
        <w:t xml:space="preserve"> интеграции знаний и умений обучающихся в ходе изучения </w:t>
      </w:r>
      <w:r>
        <w:t xml:space="preserve">различных разделов языкознания </w:t>
      </w:r>
      <w:r>
        <w:rPr>
          <w:color w:val="000000"/>
        </w:rPr>
        <w:t xml:space="preserve">в начальной школе. </w:t>
      </w:r>
    </w:p>
    <w:p w:rsidR="005027C0" w:rsidRDefault="005027C0" w:rsidP="00FF76D1">
      <w:pPr>
        <w:ind w:firstLine="720"/>
        <w:jc w:val="both"/>
        <w:rPr>
          <w:color w:val="000000"/>
        </w:rPr>
      </w:pPr>
    </w:p>
    <w:p w:rsidR="005027C0" w:rsidRDefault="005027C0" w:rsidP="005027C0">
      <w:pPr>
        <w:jc w:val="center"/>
        <w:rPr>
          <w:b/>
          <w:color w:val="000000"/>
        </w:rPr>
      </w:pPr>
      <w:r>
        <w:rPr>
          <w:b/>
          <w:color w:val="000000"/>
        </w:rPr>
        <w:t>Б</w:t>
      </w:r>
      <w:proofErr w:type="gramStart"/>
      <w:r>
        <w:rPr>
          <w:b/>
          <w:color w:val="000000"/>
        </w:rPr>
        <w:t>1</w:t>
      </w:r>
      <w:proofErr w:type="gramEnd"/>
      <w:r>
        <w:rPr>
          <w:b/>
          <w:color w:val="000000"/>
        </w:rPr>
        <w:t xml:space="preserve">.В.01.02 </w:t>
      </w:r>
      <w:r w:rsidRPr="00EA19F2">
        <w:rPr>
          <w:b/>
          <w:color w:val="000000" w:themeColor="text1"/>
        </w:rPr>
        <w:t xml:space="preserve">Теоретические основы читательской деятельности </w:t>
      </w:r>
    </w:p>
    <w:p w:rsidR="005027C0" w:rsidRDefault="005027C0" w:rsidP="005027C0">
      <w:pPr>
        <w:jc w:val="center"/>
        <w:rPr>
          <w:b/>
        </w:rPr>
      </w:pPr>
      <w:r>
        <w:rPr>
          <w:b/>
        </w:rPr>
        <w:t>Планируемые результаты обучения по дисциплине</w:t>
      </w:r>
    </w:p>
    <w:p w:rsidR="005027C0" w:rsidRDefault="005027C0" w:rsidP="00694548">
      <w:pPr>
        <w:ind w:firstLine="720"/>
        <w:jc w:val="both"/>
        <w:rPr>
          <w:bCs/>
          <w:lang w:eastAsia="en-US"/>
        </w:rPr>
      </w:pPr>
      <w:r>
        <w:rPr>
          <w:bCs/>
          <w:lang w:eastAsia="en-US"/>
        </w:rPr>
        <w:t>УК-1.</w:t>
      </w:r>
      <w:r w:rsidR="00694548"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sidR="00694548">
        <w:rPr>
          <w:bCs/>
        </w:rPr>
        <w:t>.</w:t>
      </w:r>
    </w:p>
    <w:p w:rsidR="005027C0" w:rsidRDefault="005027C0" w:rsidP="00694548">
      <w:pPr>
        <w:ind w:firstLine="720"/>
        <w:jc w:val="both"/>
        <w:rPr>
          <w:rFonts w:eastAsia="Batang"/>
        </w:rPr>
      </w:pPr>
      <w:r>
        <w:rPr>
          <w:bCs/>
          <w:lang w:eastAsia="en-US"/>
        </w:rPr>
        <w:t xml:space="preserve">ПК-4. </w:t>
      </w:r>
      <w:r w:rsidR="00694548">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EA19F2" w:rsidRDefault="005027C0" w:rsidP="00EA19F2">
      <w:pPr>
        <w:jc w:val="center"/>
        <w:rPr>
          <w:b/>
          <w:bCs/>
        </w:rPr>
      </w:pPr>
      <w:r>
        <w:rPr>
          <w:b/>
          <w:bCs/>
        </w:rPr>
        <w:t>Содержание дисциплины</w:t>
      </w:r>
    </w:p>
    <w:p w:rsidR="00EA19F2" w:rsidRDefault="00EA19F2" w:rsidP="00EA19F2">
      <w:pPr>
        <w:ind w:firstLine="708"/>
        <w:jc w:val="both"/>
        <w:rPr>
          <w:bCs/>
        </w:rPr>
      </w:pPr>
      <w:r>
        <w:rPr>
          <w:bCs/>
        </w:rPr>
        <w:t xml:space="preserve">Сущность искусства. Специфика литературы как вида искусства. Основные функции литературы. Разделение литературы на роды и жанры. </w:t>
      </w:r>
      <w:r>
        <w:t>Понятие литературного рода. Основные черты эпоса, лирики, драмы. Понятие жанра.</w:t>
      </w:r>
    </w:p>
    <w:p w:rsidR="00EA19F2" w:rsidRDefault="00EA19F2" w:rsidP="00EA19F2">
      <w:pPr>
        <w:ind w:firstLine="708"/>
        <w:jc w:val="both"/>
        <w:rPr>
          <w:bCs/>
        </w:rPr>
      </w:pPr>
      <w:r>
        <w:rPr>
          <w:bCs/>
        </w:rPr>
        <w:t xml:space="preserve">Литературное произведение как целостность. Состав литературного произведения. </w:t>
      </w:r>
      <w:r>
        <w:t xml:space="preserve">Идеи, темы, проблематика, герои как содержательно-формальные элементы произведения. </w:t>
      </w:r>
      <w:r>
        <w:lastRenderedPageBreak/>
        <w:t xml:space="preserve">Композиция, сюжет, пространственно-временная организация, организация повествования, язык, образность как формально-содержательные элементы произведения. Образность и художественность как важнейшие свойства художественной литературы и специфика восприятия их читателем. </w:t>
      </w:r>
    </w:p>
    <w:p w:rsidR="00EA19F2" w:rsidRDefault="00EA19F2" w:rsidP="00EA19F2">
      <w:pPr>
        <w:ind w:firstLine="708"/>
        <w:jc w:val="both"/>
      </w:pPr>
      <w:r>
        <w:rPr>
          <w:bCs/>
        </w:rPr>
        <w:t xml:space="preserve">Форма и содержание художественного произведения. </w:t>
      </w:r>
      <w:r>
        <w:t xml:space="preserve">Единство формы и содержания в художественном произведении. </w:t>
      </w:r>
      <w:r>
        <w:rPr>
          <w:bCs/>
        </w:rPr>
        <w:t>Художественный мир произведения. Язык художественного произведения</w:t>
      </w:r>
      <w:r>
        <w:t>. Стилевое многообразие художественного текста. Особенности языка художественного произведения. Средства художественной выразительности.</w:t>
      </w:r>
      <w:r>
        <w:rPr>
          <w:bCs/>
        </w:rPr>
        <w:t xml:space="preserve"> Принципы анализа художественного произведения Автор, герой и читатель в художественном произведении.</w:t>
      </w:r>
    </w:p>
    <w:p w:rsidR="00EA19F2" w:rsidRDefault="00EA19F2" w:rsidP="00EA19F2">
      <w:pPr>
        <w:ind w:firstLine="708"/>
        <w:jc w:val="both"/>
        <w:rPr>
          <w:b/>
          <w:bCs/>
        </w:rPr>
      </w:pPr>
      <w:r>
        <w:rPr>
          <w:bCs/>
        </w:rPr>
        <w:t>Основы стиховедения</w:t>
      </w:r>
      <w:r>
        <w:t xml:space="preserve">. Метр и ритм. Размер. Рифма. Строфа. Основные типы стихотворной интонации. </w:t>
      </w:r>
    </w:p>
    <w:p w:rsidR="00EA19F2" w:rsidRDefault="00EA19F2" w:rsidP="00EA19F2">
      <w:pPr>
        <w:ind w:firstLine="708"/>
        <w:jc w:val="both"/>
        <w:rPr>
          <w:bCs/>
        </w:rPr>
      </w:pPr>
      <w:r>
        <w:rPr>
          <w:bCs/>
        </w:rPr>
        <w:t xml:space="preserve">Закономерности литературного процесса. </w:t>
      </w:r>
    </w:p>
    <w:p w:rsidR="002C4C2D" w:rsidRPr="00EA19F2" w:rsidRDefault="00EA19F2" w:rsidP="00EA19F2">
      <w:pPr>
        <w:ind w:firstLine="708"/>
        <w:jc w:val="both"/>
        <w:rPr>
          <w:bCs/>
        </w:rPr>
      </w:pPr>
      <w:r>
        <w:rPr>
          <w:bCs/>
        </w:rPr>
        <w:t>Теория литературы – одна из научных основ читательской деятельности. Теория формирования читательской самостоятельности младших школьников. Понятие читательской деятельности. Освоение способов работы с текстом</w:t>
      </w:r>
      <w:r>
        <w:t xml:space="preserve">. </w:t>
      </w:r>
      <w:r>
        <w:rPr>
          <w:bCs/>
        </w:rPr>
        <w:t>Критерии отбора учебного материала для чтения и литературного образования детей младшего школьного возраста.</w:t>
      </w:r>
    </w:p>
    <w:p w:rsidR="002C4C2D" w:rsidRDefault="002C4C2D" w:rsidP="002C4C2D">
      <w:pPr>
        <w:jc w:val="center"/>
        <w:rPr>
          <w:b/>
          <w:color w:val="000000"/>
        </w:rPr>
      </w:pPr>
      <w:r>
        <w:rPr>
          <w:b/>
          <w:color w:val="000000"/>
        </w:rPr>
        <w:t>Б</w:t>
      </w:r>
      <w:proofErr w:type="gramStart"/>
      <w:r>
        <w:rPr>
          <w:b/>
          <w:color w:val="000000"/>
        </w:rPr>
        <w:t>1</w:t>
      </w:r>
      <w:proofErr w:type="gramEnd"/>
      <w:r>
        <w:rPr>
          <w:b/>
          <w:color w:val="000000"/>
        </w:rPr>
        <w:t xml:space="preserve">.В.01.03 </w:t>
      </w:r>
      <w:r w:rsidRPr="00EA19F2">
        <w:rPr>
          <w:b/>
          <w:color w:val="000000" w:themeColor="text1"/>
        </w:rPr>
        <w:t>Детская литература</w:t>
      </w:r>
    </w:p>
    <w:p w:rsidR="002C4C2D" w:rsidRDefault="002C4C2D" w:rsidP="002C4C2D">
      <w:pPr>
        <w:jc w:val="center"/>
        <w:rPr>
          <w:b/>
        </w:rPr>
      </w:pPr>
      <w:r>
        <w:rPr>
          <w:b/>
        </w:rPr>
        <w:t>Планируемые результаты обучения по дисциплине</w:t>
      </w:r>
    </w:p>
    <w:p w:rsidR="002C4C2D" w:rsidRDefault="002C4C2D" w:rsidP="002C4C2D">
      <w:pPr>
        <w:ind w:firstLine="720"/>
        <w:jc w:val="both"/>
        <w:rPr>
          <w:bCs/>
          <w:lang w:eastAsia="en-US"/>
        </w:rPr>
      </w:pPr>
      <w:r>
        <w:rPr>
          <w:bCs/>
          <w:lang w:eastAsia="en-US"/>
        </w:rPr>
        <w:t>УК-1.</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2C4C2D" w:rsidRDefault="002C4C2D" w:rsidP="002C4C2D">
      <w:pPr>
        <w:ind w:firstLine="720"/>
        <w:jc w:val="both"/>
        <w:rPr>
          <w:rFonts w:eastAsia="Batang"/>
        </w:rPr>
      </w:pPr>
      <w:r>
        <w:rPr>
          <w:bCs/>
          <w:lang w:eastAsia="en-US"/>
        </w:rPr>
        <w:t xml:space="preserve">ПК-4. </w:t>
      </w:r>
      <w:r>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2C4C2D" w:rsidRDefault="002C4C2D" w:rsidP="002C4C2D">
      <w:pPr>
        <w:jc w:val="center"/>
        <w:rPr>
          <w:b/>
          <w:bCs/>
        </w:rPr>
      </w:pPr>
      <w:r>
        <w:rPr>
          <w:b/>
          <w:bCs/>
        </w:rPr>
        <w:t>Содержание дисциплины</w:t>
      </w:r>
    </w:p>
    <w:p w:rsidR="00EA19F2" w:rsidRDefault="00EA19F2" w:rsidP="00EA19F2">
      <w:pPr>
        <w:ind w:firstLine="709"/>
        <w:jc w:val="both"/>
        <w:outlineLvl w:val="0"/>
      </w:pPr>
      <w:r>
        <w:t xml:space="preserve">Детская литература как педагогическое явление: периодизация, история развития, круг детского чтения.  </w:t>
      </w:r>
    </w:p>
    <w:p w:rsidR="00EA19F2" w:rsidRDefault="00EA19F2" w:rsidP="00EA19F2">
      <w:pPr>
        <w:ind w:firstLine="709"/>
        <w:jc w:val="both"/>
        <w:outlineLvl w:val="0"/>
      </w:pPr>
      <w:r>
        <w:t xml:space="preserve">Устное народное творчество. Древнерусская литература для детей. Первые печатные книги. </w:t>
      </w:r>
    </w:p>
    <w:p w:rsidR="00EA19F2" w:rsidRDefault="00EA19F2" w:rsidP="00EA19F2">
      <w:pPr>
        <w:ind w:firstLine="708"/>
        <w:jc w:val="both"/>
        <w:outlineLvl w:val="0"/>
      </w:pPr>
      <w:r>
        <w:t>Формирование русской детской литературы в 17 веке. Детская литература 18 века.</w:t>
      </w:r>
    </w:p>
    <w:p w:rsidR="00EA19F2" w:rsidRDefault="00EA19F2" w:rsidP="00EA19F2">
      <w:pPr>
        <w:ind w:firstLine="709"/>
        <w:jc w:val="both"/>
        <w:outlineLvl w:val="0"/>
      </w:pPr>
      <w:r>
        <w:t xml:space="preserve">Литература для детей первой половины 19 века. В.А. Жуковский, жизнь и творчество. Классика детской литературы: сказки А.С. Пушкина. Поэтическая литературная сказка первой половины 19 века: сказка П.П. Ершова «Конек-горбунок». Художественная проза первой половины 19 века: В. Одоевский и А. Погорельский. Детская литература второй половины 19 века. Русская литература конца 19 – начала 20 века. </w:t>
      </w:r>
    </w:p>
    <w:p w:rsidR="00EA19F2" w:rsidRDefault="00EA19F2" w:rsidP="00EA19F2">
      <w:pPr>
        <w:ind w:firstLine="709"/>
        <w:jc w:val="both"/>
        <w:outlineLvl w:val="0"/>
      </w:pPr>
      <w:r>
        <w:t xml:space="preserve">Русская литература 20 века. Обзор. Советская детская литература. Ее становление. Роль М. Горького в создании советской детской литературы. Первые советские книги для детей, вошедшие в золотой фонд детской литературы. Русская детская поэзия. Русская детская проза. К.И. Чуковский, жизнь и творчество. С.Я. Маршак, жизнь и творчество. </w:t>
      </w:r>
      <w:r>
        <w:rPr>
          <w:color w:val="000000"/>
          <w:shd w:val="clear" w:color="auto" w:fill="FFFFFF"/>
        </w:rPr>
        <w:t xml:space="preserve">А.Л. </w:t>
      </w:r>
      <w:proofErr w:type="spellStart"/>
      <w:r>
        <w:rPr>
          <w:color w:val="000000"/>
          <w:shd w:val="clear" w:color="auto" w:fill="FFFFFF"/>
        </w:rPr>
        <w:t>Барто</w:t>
      </w:r>
      <w:proofErr w:type="spellEnd"/>
      <w:r>
        <w:rPr>
          <w:color w:val="000000"/>
          <w:shd w:val="clear" w:color="auto" w:fill="FFFFFF"/>
        </w:rPr>
        <w:t xml:space="preserve">, жизнь и </w:t>
      </w:r>
      <w:proofErr w:type="spellStart"/>
      <w:r>
        <w:rPr>
          <w:color w:val="000000"/>
          <w:shd w:val="clear" w:color="auto" w:fill="FFFFFF"/>
        </w:rPr>
        <w:t>творчество.</w:t>
      </w:r>
      <w:r>
        <w:rPr>
          <w:color w:val="000000"/>
        </w:rPr>
        <w:t>Б.В</w:t>
      </w:r>
      <w:proofErr w:type="spellEnd"/>
      <w:r>
        <w:rPr>
          <w:color w:val="000000"/>
        </w:rPr>
        <w:t xml:space="preserve">. </w:t>
      </w:r>
      <w:proofErr w:type="spellStart"/>
      <w:r>
        <w:rPr>
          <w:color w:val="000000"/>
        </w:rPr>
        <w:t>Заходер</w:t>
      </w:r>
      <w:proofErr w:type="spellEnd"/>
      <w:r>
        <w:rPr>
          <w:color w:val="000000"/>
        </w:rPr>
        <w:t xml:space="preserve">, </w:t>
      </w:r>
      <w:r>
        <w:rPr>
          <w:color w:val="000000"/>
          <w:shd w:val="clear" w:color="auto" w:fill="FFFFFF"/>
        </w:rPr>
        <w:t xml:space="preserve">жизнь и творчество. </w:t>
      </w:r>
      <w:r>
        <w:t xml:space="preserve">Творчество советских писателей, определивших становление золотого фонда советской детской литературы. </w:t>
      </w:r>
      <w:r w:rsidR="006A32D6">
        <w:t>Литературная сказка писателей 20</w:t>
      </w:r>
      <w:r>
        <w:t xml:space="preserve"> века. Великая Отечественная война в детской литературе. Н.Н. Носов, жизнь и творчество. </w:t>
      </w:r>
    </w:p>
    <w:p w:rsidR="00EA19F2" w:rsidRDefault="007F0E73" w:rsidP="00EA19F2">
      <w:pPr>
        <w:ind w:firstLine="709"/>
        <w:jc w:val="both"/>
        <w:outlineLvl w:val="0"/>
      </w:pPr>
      <w:r>
        <w:t>Новая детская литература.</w:t>
      </w:r>
    </w:p>
    <w:p w:rsidR="007F0E73" w:rsidRDefault="007F0E73" w:rsidP="00EA19F2">
      <w:pPr>
        <w:ind w:firstLine="709"/>
        <w:jc w:val="both"/>
        <w:outlineLvl w:val="0"/>
      </w:pPr>
    </w:p>
    <w:p w:rsidR="007F0E73" w:rsidRPr="001027ED" w:rsidRDefault="007F0E73" w:rsidP="007F0E73">
      <w:pPr>
        <w:jc w:val="center"/>
        <w:rPr>
          <w:b/>
        </w:rPr>
      </w:pPr>
      <w:r>
        <w:rPr>
          <w:b/>
          <w:color w:val="000000"/>
        </w:rPr>
        <w:t>Б</w:t>
      </w:r>
      <w:proofErr w:type="gramStart"/>
      <w:r>
        <w:rPr>
          <w:b/>
          <w:color w:val="000000"/>
        </w:rPr>
        <w:t>1</w:t>
      </w:r>
      <w:proofErr w:type="gramEnd"/>
      <w:r>
        <w:rPr>
          <w:b/>
          <w:color w:val="000000"/>
        </w:rPr>
        <w:t xml:space="preserve">.В.02.01 </w:t>
      </w:r>
      <w:r w:rsidRPr="001027ED">
        <w:rPr>
          <w:b/>
        </w:rPr>
        <w:t>Естествознание</w:t>
      </w:r>
      <w:r w:rsidR="001027ED" w:rsidRPr="001027ED">
        <w:rPr>
          <w:b/>
        </w:rPr>
        <w:t xml:space="preserve"> </w:t>
      </w:r>
    </w:p>
    <w:p w:rsidR="007F0E73" w:rsidRDefault="007F0E73" w:rsidP="007F0E73">
      <w:pPr>
        <w:jc w:val="center"/>
        <w:rPr>
          <w:b/>
        </w:rPr>
      </w:pPr>
      <w:r>
        <w:rPr>
          <w:b/>
        </w:rPr>
        <w:t xml:space="preserve">Планируемые результаты </w:t>
      </w:r>
      <w:proofErr w:type="gramStart"/>
      <w:r>
        <w:rPr>
          <w:b/>
        </w:rPr>
        <w:t>обучения по дисциплине</w:t>
      </w:r>
      <w:proofErr w:type="gramEnd"/>
    </w:p>
    <w:p w:rsidR="007F0E73" w:rsidRDefault="007F0E73" w:rsidP="007F0E73">
      <w:pPr>
        <w:ind w:firstLine="720"/>
        <w:jc w:val="both"/>
        <w:rPr>
          <w:bCs/>
          <w:lang w:eastAsia="en-US"/>
        </w:rPr>
      </w:pPr>
      <w:r>
        <w:rPr>
          <w:bCs/>
          <w:lang w:eastAsia="en-US"/>
        </w:rPr>
        <w:t>УК-1.</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7F0E73" w:rsidRDefault="00A50106" w:rsidP="00A50106">
      <w:pPr>
        <w:ind w:firstLine="720"/>
        <w:jc w:val="both"/>
        <w:rPr>
          <w:rFonts w:eastAsia="Batang"/>
        </w:rPr>
      </w:pPr>
      <w:r>
        <w:rPr>
          <w:bCs/>
          <w:lang w:eastAsia="en-US"/>
        </w:rPr>
        <w:t>ПК-5</w:t>
      </w:r>
      <w:r w:rsidR="007F0E73">
        <w:rPr>
          <w:bCs/>
          <w:lang w:eastAsia="en-US"/>
        </w:rPr>
        <w:t xml:space="preserve">. </w:t>
      </w:r>
      <w:r>
        <w:rPr>
          <w:rFonts w:eastAsia="Batang"/>
        </w:rPr>
        <w:t>Способен демонстрировать знания в области естественных и обществоведческих наук.</w:t>
      </w:r>
    </w:p>
    <w:p w:rsidR="007F0E73" w:rsidRDefault="007F0E73" w:rsidP="007F0E73">
      <w:pPr>
        <w:jc w:val="center"/>
        <w:rPr>
          <w:b/>
          <w:bCs/>
        </w:rPr>
      </w:pPr>
      <w:r>
        <w:rPr>
          <w:b/>
          <w:bCs/>
        </w:rPr>
        <w:lastRenderedPageBreak/>
        <w:t>Содержание дисциплины</w:t>
      </w:r>
    </w:p>
    <w:p w:rsidR="0014037D" w:rsidRPr="00B64E50" w:rsidRDefault="0014037D" w:rsidP="001027ED">
      <w:pPr>
        <w:ind w:firstLine="708"/>
        <w:jc w:val="both"/>
      </w:pPr>
      <w:r w:rsidRPr="00B64E50">
        <w:rPr>
          <w:lang w:eastAsia="ar-SA"/>
        </w:rPr>
        <w:t>Естественнонаучные дисциплины, на которых построено содержание учебного предмета «Окружающий мир» в начальной школе; их задачи по формированию у учащихся представлений о современной естественнонаучной картине мира.</w:t>
      </w:r>
    </w:p>
    <w:p w:rsidR="0014037D" w:rsidRPr="001027ED" w:rsidRDefault="0014037D" w:rsidP="001027ED">
      <w:pPr>
        <w:ind w:firstLine="708"/>
        <w:jc w:val="both"/>
      </w:pPr>
      <w:r w:rsidRPr="001027ED">
        <w:t xml:space="preserve">Биосфера, ее границы, компоненты и их значение. </w:t>
      </w:r>
    </w:p>
    <w:p w:rsidR="0014037D" w:rsidRPr="001027ED" w:rsidRDefault="0014037D" w:rsidP="001027ED">
      <w:pPr>
        <w:ind w:firstLine="708"/>
        <w:jc w:val="both"/>
      </w:pPr>
      <w:r w:rsidRPr="001027ED">
        <w:t>Почвы. Процессы почвообразования. Типы почв.</w:t>
      </w:r>
    </w:p>
    <w:p w:rsidR="0014037D" w:rsidRPr="00B64E50" w:rsidRDefault="0014037D" w:rsidP="001027ED">
      <w:pPr>
        <w:ind w:firstLine="708"/>
        <w:jc w:val="both"/>
      </w:pPr>
      <w:r w:rsidRPr="001027ED">
        <w:t>Географическая оболочка, ее структура</w:t>
      </w:r>
      <w:r w:rsidRPr="00B64E50">
        <w:t xml:space="preserve"> и закономерности организации. Природные зоны Российской Федерации и мира.</w:t>
      </w:r>
    </w:p>
    <w:p w:rsidR="0014037D" w:rsidRPr="001027ED" w:rsidRDefault="0014037D" w:rsidP="001027ED">
      <w:pPr>
        <w:ind w:firstLine="708"/>
        <w:jc w:val="both"/>
      </w:pPr>
      <w:r w:rsidRPr="001027ED">
        <w:rPr>
          <w:bCs/>
        </w:rPr>
        <w:t>Введение в зоологию. Эволюционное</w:t>
      </w:r>
      <w:r w:rsidRPr="001027ED">
        <w:t xml:space="preserve"> развитие животного мира. Зоологическая систематика и таксономические категории в зоологии. </w:t>
      </w:r>
      <w:proofErr w:type="spellStart"/>
      <w:r w:rsidRPr="001027ED">
        <w:t>Подцарство</w:t>
      </w:r>
      <w:proofErr w:type="spellEnd"/>
      <w:r w:rsidRPr="001027ED">
        <w:t xml:space="preserve"> Одноклеточные. </w:t>
      </w:r>
      <w:proofErr w:type="spellStart"/>
      <w:r w:rsidR="001027ED" w:rsidRPr="001027ED">
        <w:t>Подцарство</w:t>
      </w:r>
      <w:proofErr w:type="spellEnd"/>
      <w:r w:rsidR="001027ED" w:rsidRPr="001027ED">
        <w:t xml:space="preserve"> </w:t>
      </w:r>
      <w:r w:rsidRPr="001027ED">
        <w:t xml:space="preserve">Многоклеточные. </w:t>
      </w:r>
      <w:r w:rsidRPr="001027ED">
        <w:rPr>
          <w:iCs/>
        </w:rPr>
        <w:t>Тип Гу</w:t>
      </w:r>
      <w:r w:rsidR="001027ED" w:rsidRPr="001027ED">
        <w:rPr>
          <w:iCs/>
        </w:rPr>
        <w:t xml:space="preserve">бки как низшие многоклеточные. </w:t>
      </w:r>
      <w:r w:rsidRPr="001027ED">
        <w:rPr>
          <w:iCs/>
        </w:rPr>
        <w:t xml:space="preserve">Тип </w:t>
      </w:r>
      <w:proofErr w:type="gramStart"/>
      <w:r w:rsidRPr="001027ED">
        <w:rPr>
          <w:iCs/>
        </w:rPr>
        <w:t>Кишечнополостные</w:t>
      </w:r>
      <w:proofErr w:type="gramEnd"/>
      <w:r w:rsidRPr="001027ED">
        <w:rPr>
          <w:iCs/>
        </w:rPr>
        <w:t>.</w:t>
      </w:r>
      <w:r w:rsidRPr="001027ED">
        <w:t xml:space="preserve"> </w:t>
      </w:r>
      <w:r w:rsidRPr="001027ED">
        <w:rPr>
          <w:iCs/>
        </w:rPr>
        <w:t>Тип Плоские черви.</w:t>
      </w:r>
      <w:r w:rsidRPr="001027ED">
        <w:t xml:space="preserve"> </w:t>
      </w:r>
      <w:r w:rsidRPr="001027ED">
        <w:rPr>
          <w:iCs/>
        </w:rPr>
        <w:t>Тип Круглые черви.</w:t>
      </w:r>
      <w:r w:rsidR="001027ED" w:rsidRPr="001027ED">
        <w:rPr>
          <w:iCs/>
        </w:rPr>
        <w:t xml:space="preserve"> </w:t>
      </w:r>
      <w:r w:rsidRPr="001027ED">
        <w:rPr>
          <w:iCs/>
        </w:rPr>
        <w:t>Тип Кольчатые черви.</w:t>
      </w:r>
      <w:r w:rsidRPr="001027ED">
        <w:t xml:space="preserve"> </w:t>
      </w:r>
      <w:r w:rsidRPr="001027ED">
        <w:rPr>
          <w:iCs/>
        </w:rPr>
        <w:t>Тип Моллюски,</w:t>
      </w:r>
      <w:r w:rsidRPr="001027ED">
        <w:t xml:space="preserve"> или</w:t>
      </w:r>
      <w:r w:rsidRPr="001027ED">
        <w:rPr>
          <w:iCs/>
        </w:rPr>
        <w:t xml:space="preserve"> Мягкотелые</w:t>
      </w:r>
      <w:r w:rsidRPr="001027ED">
        <w:rPr>
          <w:i/>
          <w:iCs/>
        </w:rPr>
        <w:t>.</w:t>
      </w:r>
      <w:r w:rsidRPr="001027ED">
        <w:t xml:space="preserve"> </w:t>
      </w:r>
      <w:r w:rsidRPr="001027ED">
        <w:rPr>
          <w:iCs/>
        </w:rPr>
        <w:t>Тип Членистоногие.</w:t>
      </w:r>
      <w:r w:rsidR="001027ED" w:rsidRPr="001027ED">
        <w:rPr>
          <w:iCs/>
        </w:rPr>
        <w:t xml:space="preserve"> </w:t>
      </w:r>
      <w:r w:rsidRPr="001027ED">
        <w:rPr>
          <w:iCs/>
        </w:rPr>
        <w:t>Тип Хордовые.</w:t>
      </w:r>
      <w:r w:rsidRPr="001027ED">
        <w:t xml:space="preserve"> </w:t>
      </w:r>
    </w:p>
    <w:p w:rsidR="0014037D" w:rsidRPr="001027ED" w:rsidRDefault="0014037D" w:rsidP="001027ED">
      <w:pPr>
        <w:ind w:firstLine="708"/>
        <w:jc w:val="both"/>
      </w:pPr>
      <w:r w:rsidRPr="001027ED">
        <w:t>Введение в ботанику.  Отличия растений от животных.</w:t>
      </w:r>
      <w:r w:rsidR="001027ED">
        <w:t xml:space="preserve"> </w:t>
      </w:r>
      <w:r w:rsidRPr="001027ED">
        <w:t xml:space="preserve">Клетка и ткани растений. </w:t>
      </w:r>
    </w:p>
    <w:p w:rsidR="0014037D" w:rsidRPr="001027ED" w:rsidRDefault="0014037D" w:rsidP="001027ED">
      <w:pPr>
        <w:jc w:val="both"/>
      </w:pPr>
      <w:r w:rsidRPr="001027ED">
        <w:t xml:space="preserve">Органы цветкового растения. Общие сведения о размножении растений. Жизненные формы растений. Царство Грибы. Царство Растения. </w:t>
      </w:r>
    </w:p>
    <w:p w:rsidR="007138CB" w:rsidRDefault="007138CB" w:rsidP="007F0E73">
      <w:pPr>
        <w:jc w:val="center"/>
        <w:rPr>
          <w:b/>
          <w:bCs/>
        </w:rPr>
      </w:pPr>
    </w:p>
    <w:p w:rsidR="007138CB" w:rsidRPr="007138CB" w:rsidRDefault="007138CB" w:rsidP="007138CB">
      <w:pPr>
        <w:jc w:val="center"/>
        <w:rPr>
          <w:b/>
          <w:color w:val="000000" w:themeColor="text1"/>
        </w:rPr>
      </w:pPr>
      <w:r>
        <w:rPr>
          <w:b/>
          <w:color w:val="000000"/>
        </w:rPr>
        <w:t>Б</w:t>
      </w:r>
      <w:proofErr w:type="gramStart"/>
      <w:r>
        <w:rPr>
          <w:b/>
          <w:color w:val="000000"/>
        </w:rPr>
        <w:t>1</w:t>
      </w:r>
      <w:proofErr w:type="gramEnd"/>
      <w:r>
        <w:rPr>
          <w:b/>
          <w:color w:val="000000"/>
        </w:rPr>
        <w:t xml:space="preserve">.В.02.02 </w:t>
      </w:r>
      <w:r>
        <w:rPr>
          <w:b/>
          <w:color w:val="000000" w:themeColor="text1"/>
        </w:rPr>
        <w:t>Математика</w:t>
      </w:r>
    </w:p>
    <w:p w:rsidR="007138CB" w:rsidRDefault="007138CB" w:rsidP="007138CB">
      <w:pPr>
        <w:jc w:val="center"/>
        <w:rPr>
          <w:b/>
        </w:rPr>
      </w:pPr>
      <w:r>
        <w:rPr>
          <w:b/>
        </w:rPr>
        <w:t>Планируемые результаты обучения по дисциплине</w:t>
      </w:r>
    </w:p>
    <w:p w:rsidR="007138CB" w:rsidRDefault="007138CB" w:rsidP="007138CB">
      <w:pPr>
        <w:ind w:firstLine="720"/>
        <w:jc w:val="both"/>
        <w:rPr>
          <w:bCs/>
          <w:lang w:eastAsia="en-US"/>
        </w:rPr>
      </w:pPr>
      <w:r>
        <w:rPr>
          <w:bCs/>
          <w:lang w:eastAsia="en-US"/>
        </w:rPr>
        <w:t>УК-1.</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7138CB" w:rsidRDefault="007138CB" w:rsidP="007138CB">
      <w:pPr>
        <w:ind w:firstLine="720"/>
        <w:jc w:val="both"/>
        <w:rPr>
          <w:rFonts w:eastAsia="Batang"/>
        </w:rPr>
      </w:pPr>
      <w:r>
        <w:rPr>
          <w:bCs/>
          <w:lang w:eastAsia="en-US"/>
        </w:rPr>
        <w:t xml:space="preserve">ПК-6. </w:t>
      </w:r>
      <w:r>
        <w:rPr>
          <w:rFonts w:eastAsia="Batang"/>
        </w:rPr>
        <w:t>Способен демонстрировать знания в области математики.</w:t>
      </w:r>
    </w:p>
    <w:p w:rsidR="007138CB" w:rsidRDefault="007138CB" w:rsidP="007138CB">
      <w:pPr>
        <w:jc w:val="center"/>
        <w:rPr>
          <w:b/>
          <w:bCs/>
        </w:rPr>
      </w:pPr>
      <w:r>
        <w:rPr>
          <w:b/>
          <w:bCs/>
        </w:rPr>
        <w:t>Содержание дисциплины</w:t>
      </w:r>
    </w:p>
    <w:p w:rsidR="00484CAA" w:rsidRDefault="00484CAA" w:rsidP="00484CAA">
      <w:pPr>
        <w:shd w:val="clear" w:color="auto" w:fill="FFFFFF"/>
        <w:autoSpaceDE w:val="0"/>
        <w:autoSpaceDN w:val="0"/>
        <w:adjustRightInd w:val="0"/>
        <w:ind w:firstLine="720"/>
        <w:jc w:val="both"/>
        <w:rPr>
          <w:color w:val="000000"/>
          <w:lang w:eastAsia="en-US"/>
        </w:rPr>
      </w:pPr>
      <w:r w:rsidRPr="00484CAA">
        <w:rPr>
          <w:color w:val="000000"/>
          <w:lang w:eastAsia="en-US"/>
        </w:rPr>
        <w:t>Элементы теории множеств и математической логики.</w:t>
      </w:r>
      <w:r>
        <w:rPr>
          <w:color w:val="000000"/>
          <w:lang w:eastAsia="en-US"/>
        </w:rPr>
        <w:t xml:space="preserve"> Множества, отношения между ними (включение, равенство), операции над ними (пересечение, объединение, вычитание, дополнение, декартово умножение, разбиение на классы). </w:t>
      </w:r>
      <w:r>
        <w:rPr>
          <w:bCs/>
          <w:color w:val="000000"/>
          <w:lang w:eastAsia="en-US"/>
        </w:rPr>
        <w:t>Комбинаторные задачи. Соответствия.</w:t>
      </w:r>
      <w:r>
        <w:rPr>
          <w:color w:val="000000"/>
          <w:lang w:eastAsia="en-US"/>
        </w:rPr>
        <w:t xml:space="preserve"> Соответствие, обратное данному. Взаимно однозначные соответствия. Равномощные множества. Бинарные отношения и их свойства. Отношение эквивалентности и его связь с разбиением множества на классы. Отношение порядка. Числовые функции. Возрастание и убывание функций. Прямая и обратная пропорциональности, их свойства и графики. </w:t>
      </w:r>
      <w:r>
        <w:rPr>
          <w:bCs/>
          <w:color w:val="000000"/>
          <w:lang w:eastAsia="en-US"/>
        </w:rPr>
        <w:t>Математические понятия и их определения.</w:t>
      </w:r>
      <w:r>
        <w:rPr>
          <w:color w:val="000000"/>
          <w:lang w:eastAsia="en-US"/>
        </w:rPr>
        <w:t xml:space="preserve"> С</w:t>
      </w:r>
      <w:r>
        <w:rPr>
          <w:bCs/>
          <w:color w:val="000000"/>
          <w:lang w:eastAsia="en-US"/>
        </w:rPr>
        <w:t xml:space="preserve">труктура теоремы. Утверждения, связанные с теоремой. Высказывания и </w:t>
      </w:r>
      <w:proofErr w:type="spellStart"/>
      <w:r>
        <w:rPr>
          <w:bCs/>
          <w:color w:val="000000"/>
          <w:lang w:eastAsia="en-US"/>
        </w:rPr>
        <w:t>высказывательные</w:t>
      </w:r>
      <w:proofErr w:type="spellEnd"/>
      <w:r>
        <w:rPr>
          <w:bCs/>
          <w:color w:val="000000"/>
          <w:lang w:eastAsia="en-US"/>
        </w:rPr>
        <w:t xml:space="preserve"> формы, их конъюнкция, дизъюнкция, отрицание. Предложения с кванторами. Умозаключения, их виды. Схемы правильных умозаключений. Неполная индукция и аналогия. Математическое доказательство.</w:t>
      </w:r>
    </w:p>
    <w:p w:rsidR="00484CAA" w:rsidRDefault="00484CAA" w:rsidP="00484CAA">
      <w:pPr>
        <w:shd w:val="clear" w:color="auto" w:fill="FFFFFF"/>
        <w:autoSpaceDE w:val="0"/>
        <w:autoSpaceDN w:val="0"/>
        <w:adjustRightInd w:val="0"/>
        <w:ind w:firstLine="720"/>
        <w:jc w:val="both"/>
        <w:rPr>
          <w:color w:val="000000"/>
          <w:lang w:eastAsia="en-US"/>
        </w:rPr>
      </w:pPr>
      <w:r w:rsidRPr="00484CAA">
        <w:rPr>
          <w:color w:val="000000"/>
          <w:lang w:eastAsia="en-US"/>
        </w:rPr>
        <w:t>Элементы алгебры.</w:t>
      </w:r>
      <w:r>
        <w:rPr>
          <w:bCs/>
          <w:color w:val="000000"/>
          <w:lang w:eastAsia="en-US"/>
        </w:rPr>
        <w:t>Числовое выражение, его значение.</w:t>
      </w:r>
      <w:r>
        <w:rPr>
          <w:color w:val="000000"/>
          <w:lang w:eastAsia="en-US"/>
        </w:rPr>
        <w:t xml:space="preserve">Числовые равенства и неравенства. Основные свойства истинных числовых равенств и неравенств. Выражение с переменной, область его определения. Тождественные преобразования выражений. Тождество. Уравнение (неравенство) с одной переменной и его решение. Теоремы о равносильности уравнений (неравенств). </w:t>
      </w:r>
    </w:p>
    <w:p w:rsidR="00484CAA" w:rsidRDefault="00484CAA" w:rsidP="00484CAA">
      <w:pPr>
        <w:shd w:val="clear" w:color="auto" w:fill="FFFFFF"/>
        <w:autoSpaceDE w:val="0"/>
        <w:autoSpaceDN w:val="0"/>
        <w:adjustRightInd w:val="0"/>
        <w:ind w:firstLine="720"/>
        <w:jc w:val="both"/>
        <w:rPr>
          <w:color w:val="000000"/>
          <w:lang w:eastAsia="en-US"/>
        </w:rPr>
      </w:pPr>
      <w:r w:rsidRPr="00484CAA">
        <w:rPr>
          <w:color w:val="000000"/>
          <w:lang w:eastAsia="en-US"/>
        </w:rPr>
        <w:t>Элементы теории чисел.</w:t>
      </w:r>
      <w:r>
        <w:rPr>
          <w:bCs/>
          <w:color w:val="000000"/>
          <w:lang w:eastAsia="en-US"/>
        </w:rPr>
        <w:t xml:space="preserve">Из истории возникновения и развития натурального числа и нуля. Отношения эквивалентности и разбиение множества на классы – основной подход к построению множества целых неотрицательных чисел. Аксиоматическое построение множества натуральных чисел. </w:t>
      </w:r>
      <w:r>
        <w:t xml:space="preserve">Позиционные и непозиционные системы счисления. </w:t>
      </w:r>
      <w:r>
        <w:rPr>
          <w:bCs/>
          <w:color w:val="000000"/>
          <w:lang w:eastAsia="en-US"/>
        </w:rPr>
        <w:t>Запись целых неотрицательных чисел и алгоритмы арифметических действий над многозначными числами.</w:t>
      </w:r>
      <w:r>
        <w:rPr>
          <w:color w:val="000000"/>
          <w:lang w:eastAsia="en-US"/>
        </w:rPr>
        <w:t xml:space="preserve"> Отношение д</w:t>
      </w:r>
      <w:r>
        <w:rPr>
          <w:bCs/>
          <w:color w:val="000000"/>
          <w:lang w:eastAsia="en-US"/>
        </w:rPr>
        <w:t>елимости на множестве целых неотрицательных чисел, его свойства.</w:t>
      </w:r>
      <w:r>
        <w:rPr>
          <w:color w:val="000000"/>
          <w:lang w:eastAsia="en-US"/>
        </w:rPr>
        <w:t xml:space="preserve"> Простые числа, их свойства. Наибольший общий делитель и наименьшее общее кратное. </w:t>
      </w:r>
    </w:p>
    <w:p w:rsidR="00484CAA" w:rsidRDefault="00484CAA" w:rsidP="00484CAA">
      <w:pPr>
        <w:shd w:val="clear" w:color="auto" w:fill="FFFFFF"/>
        <w:autoSpaceDE w:val="0"/>
        <w:autoSpaceDN w:val="0"/>
        <w:adjustRightInd w:val="0"/>
        <w:ind w:firstLine="720"/>
        <w:jc w:val="both"/>
        <w:rPr>
          <w:color w:val="000000"/>
          <w:lang w:eastAsia="en-US"/>
        </w:rPr>
      </w:pPr>
      <w:r w:rsidRPr="00484CAA">
        <w:rPr>
          <w:color w:val="000000"/>
          <w:lang w:eastAsia="en-US"/>
        </w:rPr>
        <w:t>Расширение понятия числа.</w:t>
      </w:r>
      <w:r>
        <w:rPr>
          <w:bCs/>
          <w:color w:val="000000"/>
          <w:lang w:eastAsia="en-US"/>
        </w:rPr>
        <w:t>Рациональное число как класс равных обыкновенных дробей. Процент и промилле. Запись положительного рационального числа в виде бесконечной периодической десятичной дроби.</w:t>
      </w:r>
      <w:r>
        <w:rPr>
          <w:color w:val="000000"/>
          <w:lang w:eastAsia="en-US"/>
        </w:rPr>
        <w:t xml:space="preserve"> Действительные числа. Теорема о </w:t>
      </w:r>
      <w:r>
        <w:rPr>
          <w:color w:val="000000"/>
          <w:lang w:eastAsia="en-US"/>
        </w:rPr>
        <w:lastRenderedPageBreak/>
        <w:t>несоизмеримости стороны и диагонали квадрата. Десятичное измерение отрезка. Числовая ось. Операции и отношения на множестве действительных чисел, их свойства.</w:t>
      </w:r>
    </w:p>
    <w:p w:rsidR="00FF76D1" w:rsidRPr="00484CAA" w:rsidRDefault="00484CAA" w:rsidP="00484CAA">
      <w:pPr>
        <w:shd w:val="clear" w:color="auto" w:fill="FFFFFF"/>
        <w:autoSpaceDE w:val="0"/>
        <w:autoSpaceDN w:val="0"/>
        <w:adjustRightInd w:val="0"/>
        <w:ind w:firstLine="720"/>
        <w:jc w:val="both"/>
        <w:rPr>
          <w:color w:val="000000"/>
          <w:lang w:eastAsia="en-US"/>
        </w:rPr>
      </w:pPr>
      <w:r w:rsidRPr="00484CAA">
        <w:rPr>
          <w:color w:val="000000"/>
          <w:lang w:eastAsia="en-US"/>
        </w:rPr>
        <w:t>Элементы геометрии и теории величин.</w:t>
      </w:r>
      <w:r>
        <w:rPr>
          <w:bCs/>
          <w:color w:val="000000"/>
          <w:lang w:eastAsia="en-US"/>
        </w:rPr>
        <w:t xml:space="preserve">Из истории возникновения и развития геометрии. </w:t>
      </w:r>
      <w:r>
        <w:rPr>
          <w:color w:val="000000"/>
          <w:lang w:eastAsia="en-US"/>
        </w:rPr>
        <w:t>Об аксиоматике евклидовой геометрии.</w:t>
      </w:r>
      <w:r>
        <w:rPr>
          <w:bCs/>
          <w:color w:val="000000"/>
          <w:lang w:eastAsia="en-US"/>
        </w:rPr>
        <w:t xml:space="preserve"> Геометрические фигуры на плоскости и в пространстве</w:t>
      </w:r>
      <w:r>
        <w:rPr>
          <w:color w:val="000000"/>
          <w:lang w:eastAsia="en-US"/>
        </w:rPr>
        <w:t>. Введение понятия в</w:t>
      </w:r>
      <w:r>
        <w:rPr>
          <w:bCs/>
          <w:color w:val="000000"/>
          <w:lang w:eastAsia="en-US"/>
        </w:rPr>
        <w:t>еличины. Свойства величин, их измерение.</w:t>
      </w:r>
      <w:r>
        <w:rPr>
          <w:color w:val="000000"/>
          <w:lang w:eastAsia="en-US"/>
        </w:rPr>
        <w:t xml:space="preserve"> Величины, изучаемые в начальной школе (длина отрезка, величина угла, площадь фигуры, объём тела, масса тела, время).</w:t>
      </w:r>
    </w:p>
    <w:p w:rsidR="00FF76D1" w:rsidRDefault="00FF76D1" w:rsidP="00FF76D1">
      <w:pPr>
        <w:ind w:firstLine="720"/>
        <w:jc w:val="both"/>
      </w:pPr>
    </w:p>
    <w:p w:rsidR="00FF76D1" w:rsidRDefault="00FF76D1" w:rsidP="00FF76D1">
      <w:pPr>
        <w:jc w:val="center"/>
        <w:rPr>
          <w:b/>
          <w:color w:val="000000"/>
        </w:rPr>
      </w:pPr>
      <w:r>
        <w:rPr>
          <w:b/>
          <w:color w:val="000000"/>
        </w:rPr>
        <w:t>Б</w:t>
      </w:r>
      <w:proofErr w:type="gramStart"/>
      <w:r>
        <w:rPr>
          <w:b/>
          <w:color w:val="000000"/>
        </w:rPr>
        <w:t>1</w:t>
      </w:r>
      <w:proofErr w:type="gramEnd"/>
      <w:r>
        <w:rPr>
          <w:b/>
          <w:color w:val="000000"/>
        </w:rPr>
        <w:t xml:space="preserve">.В.ДВ.01.01 </w:t>
      </w:r>
      <w:r>
        <w:rPr>
          <w:b/>
        </w:rPr>
        <w:t>Психолингвистика детской речи</w:t>
      </w:r>
    </w:p>
    <w:p w:rsidR="00FF76D1" w:rsidRDefault="00FF76D1" w:rsidP="00FF76D1">
      <w:pPr>
        <w:jc w:val="center"/>
        <w:rPr>
          <w:b/>
        </w:rPr>
      </w:pPr>
      <w:r>
        <w:rPr>
          <w:b/>
        </w:rPr>
        <w:t>Планируемые результаты обучения по дисциплине</w:t>
      </w:r>
    </w:p>
    <w:p w:rsidR="00FF76D1" w:rsidRDefault="00FF76D1" w:rsidP="00FF76D1">
      <w:pPr>
        <w:ind w:firstLine="720"/>
        <w:jc w:val="both"/>
        <w:rPr>
          <w:bCs/>
        </w:rPr>
      </w:pPr>
      <w:r>
        <w:rPr>
          <w:bCs/>
        </w:rPr>
        <w:t>УК-6.Способен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F76D1" w:rsidRDefault="00FF76D1" w:rsidP="00FF76D1">
      <w:pPr>
        <w:ind w:firstLine="720"/>
        <w:jc w:val="both"/>
        <w:rPr>
          <w:rFonts w:eastAsia="Batang"/>
        </w:rPr>
      </w:pPr>
      <w:r>
        <w:rPr>
          <w:rFonts w:eastAsia="Batang"/>
        </w:rPr>
        <w:t>ПК-3.Способен демонстрировать знания в области теории и практики русского языка, навыки функциональной грамотности по русскому языку.</w:t>
      </w:r>
    </w:p>
    <w:p w:rsidR="00FF76D1" w:rsidRDefault="00FF76D1" w:rsidP="00FF76D1">
      <w:pPr>
        <w:jc w:val="center"/>
        <w:rPr>
          <w:b/>
          <w:bCs/>
        </w:rPr>
      </w:pPr>
      <w:r>
        <w:rPr>
          <w:b/>
          <w:bCs/>
        </w:rPr>
        <w:t>Содержание дисциплины</w:t>
      </w:r>
    </w:p>
    <w:p w:rsidR="00FF76D1" w:rsidRDefault="00FF76D1" w:rsidP="00FF76D1">
      <w:pPr>
        <w:ind w:firstLine="720"/>
        <w:jc w:val="both"/>
      </w:pPr>
      <w:r>
        <w:t>Психолингвистика как наука, ее объект, предмет и задачи. Связь психолингвистики с другими науками. Методы психолингвистики. Роль психолингвистических знаний в практике диагностической работы с младшими школьниками, связанной с оценкой уровня их речевого развития. Использование психолингвистических знаний для формирования научного мировоззрения и ориентирования в современном информационном пространстве.</w:t>
      </w:r>
    </w:p>
    <w:p w:rsidR="00FF76D1" w:rsidRDefault="00FF76D1" w:rsidP="00FF76D1">
      <w:pPr>
        <w:ind w:firstLine="720"/>
        <w:jc w:val="both"/>
      </w:pPr>
      <w:r>
        <w:t xml:space="preserve">Вильгельм фон Гумбольдт. Языковой принцип деятельности. И.А. </w:t>
      </w:r>
      <w:proofErr w:type="spellStart"/>
      <w:r>
        <w:t>Бодуэн</w:t>
      </w:r>
      <w:proofErr w:type="spellEnd"/>
      <w:r>
        <w:t xml:space="preserve"> де </w:t>
      </w:r>
      <w:proofErr w:type="spellStart"/>
      <w:r>
        <w:t>Куртенэ</w:t>
      </w:r>
      <w:proofErr w:type="spellEnd"/>
      <w:r>
        <w:t xml:space="preserve"> – один из непосредственных предшественников психолингвистики. Л.В. Щерба. Психофизиологическая речевая организация индивида как речевой механизм человека. Понятие речевого механизма. Психологические механизмы речевой деятельности. Отечественная школа психолингвистики: Л.С. Выготский. А.Р. </w:t>
      </w:r>
      <w:proofErr w:type="spellStart"/>
      <w:r>
        <w:t>Лурия</w:t>
      </w:r>
      <w:proofErr w:type="spellEnd"/>
      <w:r>
        <w:t xml:space="preserve">. А.Н. Леонтьев. </w:t>
      </w:r>
    </w:p>
    <w:p w:rsidR="00FF76D1" w:rsidRDefault="00FF76D1" w:rsidP="00FF76D1">
      <w:pPr>
        <w:ind w:firstLine="720"/>
        <w:jc w:val="both"/>
      </w:pPr>
      <w:r>
        <w:t xml:space="preserve">Деятельность, ее структура, виды. Признаки речевой деятельности как одного из видов деятельности. Язык и речь. Язык как система четырех уровней. Языковая способность. Понятие речевой деятельности. Специфические особенности речевой деятельности. Функции речи. Роль речи в становлении и развитии личности человека.    </w:t>
      </w:r>
    </w:p>
    <w:p w:rsidR="00FF76D1" w:rsidRDefault="00FF76D1" w:rsidP="00FF76D1">
      <w:pPr>
        <w:ind w:firstLine="720"/>
        <w:jc w:val="both"/>
      </w:pPr>
      <w:r>
        <w:t>Понятие внутренней речи, ее специфические особенности. Понятие предметно-схемного кода внутренней речи. Формы внутренней речи. Роль внутренней речи в жизни человека. Теория происхождения и развития внутренней речи Л.С. Выготского. Внешняя речь, ее формы. Виды внешней речевой деятельности: говорение, слушание, письмо, чтение. Использование психолингвистического анализа при отборе и изучении речевого материала в ходе профессиональной деятельности учителя начальных классов.</w:t>
      </w:r>
    </w:p>
    <w:p w:rsidR="00FF76D1" w:rsidRDefault="00FF76D1" w:rsidP="00FF76D1">
      <w:pPr>
        <w:ind w:firstLine="720"/>
        <w:jc w:val="both"/>
      </w:pPr>
      <w:r>
        <w:t xml:space="preserve">Психолингвистика развития как раздел психолингвистики. Изучение детской речи в зарубежной науке. Жан Пиаже. Исследование детской речи отечественными учеными. А.Н. Гвоздев. Л.С. Выготский. Процесс образования понятий у ребенка. Формирование речевой деятельности в онтогенезе. Периодизация речевого развития человека. Возрастная динамика становления </w:t>
      </w:r>
      <w:proofErr w:type="spellStart"/>
      <w:r>
        <w:t>речеязыкового</w:t>
      </w:r>
      <w:proofErr w:type="spellEnd"/>
      <w:r>
        <w:t xml:space="preserve"> механизма ребенка. Характеристика последовательных этапов речевого развития в детском возрасте. Роль знаний в области психолингвистики развития в профессиональной деятельности учителя начальных классов. </w:t>
      </w:r>
    </w:p>
    <w:p w:rsidR="00FF76D1" w:rsidRDefault="00FF76D1" w:rsidP="00FF76D1">
      <w:pPr>
        <w:tabs>
          <w:tab w:val="left" w:pos="1080"/>
        </w:tabs>
        <w:ind w:firstLine="720"/>
        <w:jc w:val="both"/>
      </w:pPr>
      <w:r>
        <w:t>Научные теории усвоения языка детьми: теория подражания, теория врожденных языковых знаний, социобиологическая теория. Условия, необходимые для усвоения языка. Факторы и закономерности усвоения языка детьми. Стратегии овладения языком. Особенности процесса сбора и анализа данных об индивидуальных речевых особенностях детей, проявляющихся в образовательной деятельности и в общении. Программа саморазвития в научной области психолингвистики детской речи и теории языка.</w:t>
      </w:r>
    </w:p>
    <w:p w:rsidR="006221BA" w:rsidRDefault="006221BA" w:rsidP="00FF76D1">
      <w:pPr>
        <w:tabs>
          <w:tab w:val="left" w:pos="1080"/>
        </w:tabs>
        <w:ind w:firstLine="720"/>
        <w:jc w:val="both"/>
      </w:pPr>
    </w:p>
    <w:p w:rsidR="00FF76D1" w:rsidRDefault="00FF76D1" w:rsidP="00FF76D1">
      <w:pPr>
        <w:tabs>
          <w:tab w:val="left" w:pos="1080"/>
        </w:tabs>
        <w:ind w:firstLine="720"/>
        <w:jc w:val="both"/>
      </w:pPr>
    </w:p>
    <w:p w:rsidR="00FF76D1" w:rsidRDefault="00FF76D1" w:rsidP="00FF76D1">
      <w:pPr>
        <w:jc w:val="center"/>
        <w:rPr>
          <w:b/>
          <w:color w:val="000000" w:themeColor="text1"/>
        </w:rPr>
      </w:pPr>
      <w:r>
        <w:rPr>
          <w:b/>
          <w:color w:val="000000" w:themeColor="text1"/>
        </w:rPr>
        <w:lastRenderedPageBreak/>
        <w:t>Б</w:t>
      </w:r>
      <w:proofErr w:type="gramStart"/>
      <w:r>
        <w:rPr>
          <w:b/>
          <w:color w:val="000000" w:themeColor="text1"/>
        </w:rPr>
        <w:t>1</w:t>
      </w:r>
      <w:proofErr w:type="gramEnd"/>
      <w:r>
        <w:rPr>
          <w:b/>
          <w:color w:val="000000" w:themeColor="text1"/>
        </w:rPr>
        <w:t xml:space="preserve">.В.ДВ.01.02 Практикум по русскому правописанию </w:t>
      </w:r>
    </w:p>
    <w:p w:rsidR="00FF76D1" w:rsidRDefault="00FF76D1" w:rsidP="00FF76D1">
      <w:pPr>
        <w:jc w:val="center"/>
        <w:rPr>
          <w:b/>
        </w:rPr>
      </w:pPr>
      <w:r>
        <w:rPr>
          <w:b/>
        </w:rPr>
        <w:t>Планируемые результаты обучения по дисциплине</w:t>
      </w:r>
    </w:p>
    <w:p w:rsidR="00FF76D1" w:rsidRDefault="00FF76D1" w:rsidP="00FF76D1">
      <w:pPr>
        <w:ind w:firstLine="720"/>
        <w:jc w:val="both"/>
        <w:rPr>
          <w:bCs/>
        </w:rPr>
      </w:pPr>
      <w:r>
        <w:rPr>
          <w:bCs/>
        </w:rPr>
        <w:t>УК-6.Способен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F76D1" w:rsidRDefault="00FF76D1" w:rsidP="00FF76D1">
      <w:pPr>
        <w:ind w:firstLine="720"/>
        <w:jc w:val="both"/>
        <w:rPr>
          <w:rFonts w:eastAsia="Batang"/>
        </w:rPr>
      </w:pPr>
      <w:r>
        <w:rPr>
          <w:rFonts w:eastAsia="Batang"/>
        </w:rPr>
        <w:t>ПК-3.Способен демонстрировать знания в области теории и практики русского языка, навыки функциональной грамотности по русскому языку.</w:t>
      </w:r>
    </w:p>
    <w:p w:rsidR="00FF76D1" w:rsidRDefault="00FF76D1" w:rsidP="00FF76D1">
      <w:pPr>
        <w:tabs>
          <w:tab w:val="left" w:pos="1080"/>
        </w:tabs>
        <w:jc w:val="center"/>
        <w:rPr>
          <w:b/>
          <w:bCs/>
        </w:rPr>
      </w:pPr>
      <w:r>
        <w:rPr>
          <w:b/>
          <w:bCs/>
        </w:rPr>
        <w:t>Содержание дисциплины</w:t>
      </w:r>
    </w:p>
    <w:p w:rsidR="00FF76D1" w:rsidRDefault="00FF76D1" w:rsidP="00FF76D1">
      <w:pPr>
        <w:suppressAutoHyphens/>
        <w:ind w:firstLine="720"/>
        <w:jc w:val="both"/>
      </w:pPr>
      <w:r>
        <w:t xml:space="preserve">Письменная форма речи. Особенности письменной коммуникации. Понятие письменной речевой культуры. Методы и приемы совершенствования своей речевой культуры в целях повышения эффективности общения в письменной форме. Роль знаний в области русского правописания в профессиональной деятельности учителя начальных классов. Навыки функциональной грамотности по русскому языку. Язык как система четырех уровней. Орфография и пунктуация. Понятие орфограммы. Место орфограммы в морфемной структуре слова. Части слова: приставка, корень, суффикс, интерфикс, окончание, постфикс. </w:t>
      </w:r>
    </w:p>
    <w:p w:rsidR="00FF76D1" w:rsidRDefault="00FF76D1" w:rsidP="00FF76D1">
      <w:pPr>
        <w:suppressAutoHyphens/>
        <w:ind w:firstLine="720"/>
        <w:jc w:val="both"/>
      </w:pPr>
      <w:r>
        <w:t xml:space="preserve">Правописание безударных гласных в корне слова, проверяемых и не проверяемых ударением. Чередование гласных в корнях слов. Правописание глухих и звонких согласных. Непроизносимые согласные. Двойные согласные. Е, О после шипящих под ударением в корнях слов. Гласные после Ц в корне. Е, О после шипящих под ударением в окончаниях разных частей речи. Е, О после шипящих под ударением в суффиксах разных частей речи. О, Е, Ы после Ц в суффиксах и окончаниях. Приставки, не изменяющиеся на письме. Приставки на </w:t>
      </w:r>
      <w:proofErr w:type="gramStart"/>
      <w:r>
        <w:t>–З</w:t>
      </w:r>
      <w:proofErr w:type="gramEnd"/>
      <w:r>
        <w:t xml:space="preserve">, –С. Приставки ПРЕ– и ПРИ–. Гласные О–А в приставках РАЗ(С) – РОЗ(С). Буква </w:t>
      </w:r>
      <w:proofErr w:type="gramStart"/>
      <w:r>
        <w:t>Ы</w:t>
      </w:r>
      <w:proofErr w:type="gramEnd"/>
      <w:r>
        <w:t>, И после приставок. Разделительные Ъ и Ь. Правописание Ь для обозначения мягкости предшествующего согласного. Употребление Ь для обозначения грамматических форм. Спряжение глаголов и правописание личных глагольных окончаний. Правописание суффиксов глаголов. Правописание глаголов повелительного наклонения. Правописание суффиксов действительных причастий и страдательных причастий. Правописание Н и НН в причастиях, прилагательных и наречиях. Частица НЕ с существительными, прилагательными, числительными и местоимениями, глаголами и наречиями.</w:t>
      </w:r>
    </w:p>
    <w:p w:rsidR="00FF76D1" w:rsidRDefault="00FF76D1" w:rsidP="00FF76D1">
      <w:pPr>
        <w:tabs>
          <w:tab w:val="left" w:pos="1080"/>
        </w:tabs>
        <w:ind w:firstLine="720"/>
        <w:jc w:val="both"/>
      </w:pPr>
      <w:r>
        <w:t>Предложения с однородными членами. Однородные и неоднородные определения. Обобщающие слова при однородных членах предложения. Предложения с обособленными членами: обособленными определениями, дополнениями и обстоятельствами. Вводные слова и сочетания. Вставные конструкции. Обращения. Сложносочиненное предложение. Сложноподчиненное предложение. Бессоюзное сложное предложение. Многокомпонентное сложное предложение.</w:t>
      </w:r>
    </w:p>
    <w:p w:rsidR="00FF76D1" w:rsidRDefault="00FF76D1" w:rsidP="00FF76D1">
      <w:pPr>
        <w:tabs>
          <w:tab w:val="left" w:pos="1080"/>
        </w:tabs>
        <w:ind w:firstLine="720"/>
        <w:jc w:val="both"/>
      </w:pPr>
      <w:r>
        <w:t>Программа саморазвития в области русского правописания.</w:t>
      </w:r>
    </w:p>
    <w:p w:rsidR="00484CAA" w:rsidRDefault="00484CAA" w:rsidP="00FF76D1">
      <w:pPr>
        <w:tabs>
          <w:tab w:val="left" w:pos="1080"/>
        </w:tabs>
        <w:ind w:firstLine="720"/>
        <w:jc w:val="both"/>
      </w:pPr>
    </w:p>
    <w:p w:rsidR="00484CAA" w:rsidRPr="008D5309" w:rsidRDefault="00484CAA" w:rsidP="00484CAA">
      <w:pPr>
        <w:jc w:val="center"/>
        <w:rPr>
          <w:b/>
        </w:rPr>
      </w:pPr>
      <w:r>
        <w:rPr>
          <w:b/>
          <w:color w:val="000000" w:themeColor="text1"/>
        </w:rPr>
        <w:t>Б</w:t>
      </w:r>
      <w:proofErr w:type="gramStart"/>
      <w:r>
        <w:rPr>
          <w:b/>
          <w:color w:val="000000" w:themeColor="text1"/>
        </w:rPr>
        <w:t>1</w:t>
      </w:r>
      <w:proofErr w:type="gramEnd"/>
      <w:r>
        <w:rPr>
          <w:b/>
          <w:color w:val="000000" w:themeColor="text1"/>
        </w:rPr>
        <w:t xml:space="preserve">.В.ДВ.02.01 </w:t>
      </w:r>
      <w:r w:rsidRPr="008D5309">
        <w:rPr>
          <w:b/>
        </w:rPr>
        <w:t>Экологическое образование младших школьников</w:t>
      </w:r>
    </w:p>
    <w:p w:rsidR="00484CAA" w:rsidRDefault="00484CAA" w:rsidP="00484CAA">
      <w:pPr>
        <w:jc w:val="center"/>
        <w:rPr>
          <w:b/>
        </w:rPr>
      </w:pPr>
      <w:r>
        <w:rPr>
          <w:b/>
        </w:rPr>
        <w:t xml:space="preserve">Планируемые результаты </w:t>
      </w:r>
      <w:proofErr w:type="gramStart"/>
      <w:r>
        <w:rPr>
          <w:b/>
        </w:rPr>
        <w:t>обучения по дисциплине</w:t>
      </w:r>
      <w:proofErr w:type="gramEnd"/>
    </w:p>
    <w:p w:rsidR="00484CAA" w:rsidRPr="00A30C7F" w:rsidRDefault="00484CAA" w:rsidP="00A30C7F">
      <w:pPr>
        <w:ind w:firstLine="720"/>
        <w:jc w:val="both"/>
      </w:pPr>
      <w:r>
        <w:rPr>
          <w:bCs/>
        </w:rPr>
        <w:t>ПК-1.</w:t>
      </w:r>
      <w:r w:rsidR="00A30C7F">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484CAA" w:rsidRDefault="00484CAA" w:rsidP="00A30C7F">
      <w:pPr>
        <w:ind w:firstLine="720"/>
        <w:jc w:val="both"/>
        <w:rPr>
          <w:rFonts w:eastAsia="Batang"/>
        </w:rPr>
      </w:pPr>
      <w:r>
        <w:rPr>
          <w:rFonts w:eastAsia="Batang"/>
        </w:rPr>
        <w:t>ПК-5.</w:t>
      </w:r>
      <w:r w:rsidR="00A30C7F">
        <w:rPr>
          <w:rFonts w:eastAsia="Batang"/>
        </w:rPr>
        <w:t xml:space="preserve"> Способен демонстрировать знания в области естественных и обществоведческих наук.</w:t>
      </w:r>
    </w:p>
    <w:p w:rsidR="00484CAA" w:rsidRDefault="00484CAA" w:rsidP="00484CAA">
      <w:pPr>
        <w:tabs>
          <w:tab w:val="left" w:pos="1080"/>
        </w:tabs>
        <w:jc w:val="center"/>
        <w:rPr>
          <w:b/>
          <w:bCs/>
        </w:rPr>
      </w:pPr>
      <w:r>
        <w:rPr>
          <w:b/>
          <w:bCs/>
        </w:rPr>
        <w:t>Содержание дисциплины</w:t>
      </w:r>
    </w:p>
    <w:p w:rsidR="008D5309" w:rsidRPr="008D5309" w:rsidRDefault="008D5309" w:rsidP="008D5309">
      <w:pPr>
        <w:pStyle w:val="a3"/>
        <w:spacing w:before="0" w:beforeAutospacing="0" w:after="0" w:afterAutospacing="0"/>
        <w:ind w:firstLine="720"/>
        <w:jc w:val="both"/>
        <w:rPr>
          <w:color w:val="000000"/>
        </w:rPr>
      </w:pPr>
      <w:r w:rsidRPr="00E10D8C">
        <w:rPr>
          <w:color w:val="000000"/>
          <w:sz w:val="28"/>
          <w:szCs w:val="28"/>
        </w:rPr>
        <w:t xml:space="preserve">Основные экологические проблемы современного общества и пути их </w:t>
      </w:r>
      <w:r w:rsidRPr="008D5309">
        <w:rPr>
          <w:color w:val="000000"/>
        </w:rPr>
        <w:t xml:space="preserve">решения. Задачи системы образования с позиций формирования </w:t>
      </w:r>
      <w:proofErr w:type="spellStart"/>
      <w:r w:rsidRPr="008D5309">
        <w:rPr>
          <w:color w:val="000000"/>
        </w:rPr>
        <w:t>экоцентрического</w:t>
      </w:r>
      <w:proofErr w:type="spellEnd"/>
      <w:r w:rsidRPr="008D5309">
        <w:rPr>
          <w:color w:val="000000"/>
        </w:rPr>
        <w:t xml:space="preserve"> мышления школьников. Законодательные основы экологического образования.</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 xml:space="preserve">Экологическое образование, его сущность и задачи: развитие интереса к познанию мира природы; формирование элементарных экологических понятий и представлений в ходе учебного процесса; формирование экологической культуры и общих навыков </w:t>
      </w:r>
      <w:r w:rsidRPr="008D5309">
        <w:rPr>
          <w:color w:val="000000"/>
        </w:rPr>
        <w:lastRenderedPageBreak/>
        <w:t>поведения в природном окружении; формирование активной позиции и стремления к природоохранной деятельности.</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Основные принципы экологического образования младших школьников.</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Основные экологические понятия и представления, формируемые в процессе изучения младшими школьниками предмета «Окружающий мир».</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 xml:space="preserve">Природные сообщества, изучаемые в начальной школе: биогеоценозы, природные зоны. Краеведческий принцип в реализации экологического образования младших школьников. Природные сообщества родного края: лес, луг, водоем, болото, </w:t>
      </w:r>
      <w:proofErr w:type="spellStart"/>
      <w:r w:rsidRPr="008D5309">
        <w:rPr>
          <w:color w:val="000000"/>
        </w:rPr>
        <w:t>агроценозы</w:t>
      </w:r>
      <w:proofErr w:type="spellEnd"/>
      <w:r w:rsidRPr="008D5309">
        <w:rPr>
          <w:color w:val="000000"/>
        </w:rPr>
        <w:t>, их структура и особенности изучения.</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Экологическое образование младших школьников во внеурочной деятельности. Факультативы экологической направленности, их содержание и роль в экологическом образовании. Экологические праздники и Дни.</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Формирование экологической культуры младших школьников во внеклассной работе. Внеклассные мероприятия экологической тематики – КВН, природоведческие праздники, «круглые столы» и др.; методика их проведения.</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Роль внешкольных организаций в пропаганде экологических знаний.</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Ознакомление младших школьников с основными направлениями охраны природы в РФ и мире. Биосферные заповедники, национальные парки, заказники.</w:t>
      </w:r>
    </w:p>
    <w:p w:rsidR="008D5309" w:rsidRPr="008D5309" w:rsidRDefault="008D5309" w:rsidP="008D5309">
      <w:pPr>
        <w:pStyle w:val="a3"/>
        <w:spacing w:before="0" w:beforeAutospacing="0" w:after="0" w:afterAutospacing="0"/>
        <w:ind w:firstLine="720"/>
        <w:jc w:val="both"/>
        <w:rPr>
          <w:color w:val="000000"/>
        </w:rPr>
      </w:pPr>
      <w:r w:rsidRPr="008D5309">
        <w:rPr>
          <w:color w:val="000000"/>
        </w:rPr>
        <w:t>Красные книги Российской Федерации и Смоленской области.</w:t>
      </w:r>
    </w:p>
    <w:p w:rsidR="00A30C7F" w:rsidRDefault="00A30C7F" w:rsidP="00484CAA">
      <w:pPr>
        <w:tabs>
          <w:tab w:val="left" w:pos="1080"/>
        </w:tabs>
        <w:jc w:val="center"/>
        <w:rPr>
          <w:b/>
          <w:bCs/>
        </w:rPr>
      </w:pPr>
    </w:p>
    <w:p w:rsidR="00A30C7F" w:rsidRPr="006870AD" w:rsidRDefault="00A30C7F" w:rsidP="00A30C7F">
      <w:pPr>
        <w:jc w:val="center"/>
        <w:rPr>
          <w:b/>
        </w:rPr>
      </w:pPr>
      <w:r>
        <w:rPr>
          <w:b/>
          <w:color w:val="000000" w:themeColor="text1"/>
        </w:rPr>
        <w:t>Б</w:t>
      </w:r>
      <w:proofErr w:type="gramStart"/>
      <w:r>
        <w:rPr>
          <w:b/>
          <w:color w:val="000000" w:themeColor="text1"/>
        </w:rPr>
        <w:t>1</w:t>
      </w:r>
      <w:proofErr w:type="gramEnd"/>
      <w:r>
        <w:rPr>
          <w:b/>
          <w:color w:val="000000" w:themeColor="text1"/>
        </w:rPr>
        <w:t>.В</w:t>
      </w:r>
      <w:r w:rsidRPr="006870AD">
        <w:rPr>
          <w:b/>
        </w:rPr>
        <w:t>.ДВ.02.02 Психолого-педагогические основы формирования логического мышления учащихся начальной школы</w:t>
      </w:r>
      <w:r w:rsidR="006870AD" w:rsidRPr="006870AD">
        <w:rPr>
          <w:b/>
        </w:rPr>
        <w:t xml:space="preserve"> </w:t>
      </w:r>
    </w:p>
    <w:p w:rsidR="00A30C7F" w:rsidRDefault="00A30C7F" w:rsidP="00A30C7F">
      <w:pPr>
        <w:jc w:val="center"/>
        <w:rPr>
          <w:b/>
        </w:rPr>
      </w:pPr>
      <w:r>
        <w:rPr>
          <w:b/>
        </w:rPr>
        <w:t xml:space="preserve">Планируемые результаты </w:t>
      </w:r>
      <w:proofErr w:type="gramStart"/>
      <w:r>
        <w:rPr>
          <w:b/>
        </w:rPr>
        <w:t>обучения по дисциплине</w:t>
      </w:r>
      <w:proofErr w:type="gramEnd"/>
    </w:p>
    <w:p w:rsidR="00A30C7F" w:rsidRPr="00A30C7F" w:rsidRDefault="00A30C7F" w:rsidP="00A30C7F">
      <w:pPr>
        <w:ind w:firstLine="720"/>
        <w:jc w:val="both"/>
      </w:pPr>
      <w:r>
        <w:rPr>
          <w:bCs/>
        </w:rPr>
        <w:t xml:space="preserve">ПК-1. </w:t>
      </w:r>
      <w:r>
        <w:t>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A30C7F" w:rsidRDefault="00A30C7F" w:rsidP="00A30C7F">
      <w:pPr>
        <w:ind w:firstLine="720"/>
        <w:jc w:val="both"/>
        <w:rPr>
          <w:rFonts w:eastAsia="Batang"/>
        </w:rPr>
      </w:pPr>
      <w:r>
        <w:rPr>
          <w:rFonts w:eastAsia="Batang"/>
        </w:rPr>
        <w:t>ПК-5. Способен демонстрировать знания в области естественных и обществоведческих наук.</w:t>
      </w:r>
    </w:p>
    <w:p w:rsidR="00A30C7F" w:rsidRDefault="00A30C7F" w:rsidP="00A30C7F">
      <w:pPr>
        <w:tabs>
          <w:tab w:val="left" w:pos="1080"/>
        </w:tabs>
        <w:jc w:val="center"/>
        <w:rPr>
          <w:b/>
          <w:bCs/>
        </w:rPr>
      </w:pPr>
      <w:r>
        <w:rPr>
          <w:b/>
          <w:bCs/>
        </w:rPr>
        <w:t>Содержание дисциплины</w:t>
      </w:r>
    </w:p>
    <w:p w:rsidR="006870AD" w:rsidRPr="006870AD" w:rsidRDefault="006870AD" w:rsidP="006870AD">
      <w:pPr>
        <w:pStyle w:val="a3"/>
        <w:spacing w:before="0" w:beforeAutospacing="0" w:after="0" w:afterAutospacing="0"/>
        <w:ind w:firstLine="720"/>
        <w:jc w:val="both"/>
        <w:rPr>
          <w:color w:val="000000"/>
        </w:rPr>
      </w:pPr>
      <w:r w:rsidRPr="006870AD">
        <w:rPr>
          <w:color w:val="000000"/>
        </w:rPr>
        <w:t>Значение логики для осуществления педагогической деятельности.</w:t>
      </w:r>
    </w:p>
    <w:p w:rsidR="006870AD" w:rsidRPr="006870AD" w:rsidRDefault="006870AD" w:rsidP="006870AD">
      <w:pPr>
        <w:pStyle w:val="a3"/>
        <w:spacing w:before="0" w:beforeAutospacing="0" w:after="0" w:afterAutospacing="0"/>
        <w:ind w:firstLine="720"/>
        <w:jc w:val="both"/>
        <w:rPr>
          <w:color w:val="000000"/>
        </w:rPr>
      </w:pPr>
      <w:r w:rsidRPr="006870AD">
        <w:rPr>
          <w:color w:val="000000"/>
        </w:rPr>
        <w:t xml:space="preserve">Предмет и значение логики. Формальная логика – наука о законах и формах правильного мышления. Формы абстрактного мышления (понятие, суждение, умозаключение). Понятие как форма мышления. Виды понятий. Содержание и объем понятий. Отношения между понятиями. Понятия </w:t>
      </w:r>
      <w:r w:rsidRPr="006870AD">
        <w:rPr>
          <w:i/>
          <w:color w:val="000000"/>
        </w:rPr>
        <w:t>род</w:t>
      </w:r>
      <w:r w:rsidRPr="006870AD">
        <w:rPr>
          <w:color w:val="000000"/>
        </w:rPr>
        <w:t xml:space="preserve"> и </w:t>
      </w:r>
      <w:r w:rsidRPr="006870AD">
        <w:rPr>
          <w:i/>
          <w:color w:val="000000"/>
        </w:rPr>
        <w:t>вид</w:t>
      </w:r>
      <w:r w:rsidRPr="006870AD">
        <w:rPr>
          <w:color w:val="000000"/>
        </w:rPr>
        <w:t xml:space="preserve">. </w:t>
      </w:r>
      <w:proofErr w:type="spellStart"/>
      <w:proofErr w:type="gramStart"/>
      <w:r w:rsidRPr="006870AD">
        <w:rPr>
          <w:color w:val="000000"/>
        </w:rPr>
        <w:t>Родо-видовые</w:t>
      </w:r>
      <w:proofErr w:type="spellEnd"/>
      <w:proofErr w:type="gramEnd"/>
      <w:r w:rsidRPr="006870AD">
        <w:rPr>
          <w:color w:val="000000"/>
        </w:rPr>
        <w:t xml:space="preserve"> отношения между понятиями. Понятия в начальных классах, определение их содержания и объема. Определение понятий. Явные и неявные определения. Правила определения. Определения и приемы, заменяющие определения, используемые в начальных классах. Типичные ошибки, допускаемые в определениях, способы их предупреждения и устранения. Деление понятий. Правила деления понятий. Классификация. Ограничение и обобщение понятий.</w:t>
      </w:r>
    </w:p>
    <w:p w:rsidR="006870AD" w:rsidRPr="006870AD" w:rsidRDefault="006870AD" w:rsidP="006870AD">
      <w:pPr>
        <w:pStyle w:val="a3"/>
        <w:spacing w:before="0" w:beforeAutospacing="0" w:after="0" w:afterAutospacing="0"/>
        <w:ind w:firstLine="720"/>
        <w:jc w:val="both"/>
        <w:rPr>
          <w:color w:val="000000"/>
        </w:rPr>
      </w:pPr>
      <w:r w:rsidRPr="006870AD">
        <w:rPr>
          <w:color w:val="000000"/>
        </w:rPr>
        <w:t>Суждение. Структура суждения. Категорические суждения, их виды. Роль логических связок в развитии логического мышления школьников. Условно-категорические суждения. Виды суждений, применяемые в начальной школе. Способы обоснования истинности суждений, доступные учащимся начальной школы.</w:t>
      </w:r>
    </w:p>
    <w:p w:rsidR="006870AD" w:rsidRPr="006870AD" w:rsidRDefault="006870AD" w:rsidP="006870AD">
      <w:pPr>
        <w:pStyle w:val="a3"/>
        <w:spacing w:before="0" w:beforeAutospacing="0" w:after="0" w:afterAutospacing="0"/>
        <w:ind w:firstLine="720"/>
        <w:jc w:val="both"/>
        <w:rPr>
          <w:color w:val="000000"/>
        </w:rPr>
      </w:pPr>
      <w:r w:rsidRPr="006870AD">
        <w:rPr>
          <w:color w:val="000000"/>
        </w:rPr>
        <w:t>Дедуктивные, индуктивные умозаключения, умозаключения по аналогии и их использование в начальной школе. Ошибки в рассуждениях. Предупреждение ошибок учащихся.</w:t>
      </w:r>
    </w:p>
    <w:p w:rsidR="006870AD" w:rsidRPr="006870AD" w:rsidRDefault="006870AD" w:rsidP="006870AD">
      <w:pPr>
        <w:pStyle w:val="a3"/>
        <w:spacing w:before="0" w:beforeAutospacing="0" w:after="0" w:afterAutospacing="0"/>
        <w:ind w:firstLine="720"/>
        <w:jc w:val="both"/>
        <w:rPr>
          <w:color w:val="000000"/>
        </w:rPr>
      </w:pPr>
      <w:r w:rsidRPr="006870AD">
        <w:rPr>
          <w:color w:val="000000"/>
        </w:rPr>
        <w:t xml:space="preserve">К.Д. Ушинский о формировании логического мышления в процессе обучения в начальной школе. Приемы умственной деятельности и их формирование у младших школьников: анализ и синтез, прием сравнения, противопоставления, прием классификации, прием аналогии, теоретическое и эмпирическое обобщение. Причина и следствие, причинно-следственные цепочки. Логические задачи на переливание, взвешивание, затруднительные ситуации. </w:t>
      </w:r>
    </w:p>
    <w:p w:rsidR="000A7118" w:rsidRPr="000A7118" w:rsidRDefault="000A7118" w:rsidP="000A7118">
      <w:pPr>
        <w:jc w:val="center"/>
        <w:rPr>
          <w:b/>
          <w:color w:val="000000" w:themeColor="text1"/>
        </w:rPr>
      </w:pPr>
      <w:r>
        <w:rPr>
          <w:b/>
          <w:color w:val="000000" w:themeColor="text1"/>
        </w:rPr>
        <w:lastRenderedPageBreak/>
        <w:t>Б</w:t>
      </w:r>
      <w:proofErr w:type="gramStart"/>
      <w:r>
        <w:rPr>
          <w:b/>
          <w:color w:val="000000" w:themeColor="text1"/>
        </w:rPr>
        <w:t>1</w:t>
      </w:r>
      <w:proofErr w:type="gramEnd"/>
      <w:r>
        <w:rPr>
          <w:b/>
          <w:color w:val="000000" w:themeColor="text1"/>
        </w:rPr>
        <w:t>.В.ДВ.03.01 Совершенствование речевой деятельности младших школьников</w:t>
      </w:r>
    </w:p>
    <w:p w:rsidR="000A7118" w:rsidRDefault="000A7118" w:rsidP="000A7118">
      <w:pPr>
        <w:jc w:val="center"/>
        <w:rPr>
          <w:b/>
        </w:rPr>
      </w:pPr>
      <w:r>
        <w:rPr>
          <w:b/>
        </w:rPr>
        <w:t>Планируемые результаты обучения по дисциплине</w:t>
      </w:r>
    </w:p>
    <w:p w:rsidR="00783B97" w:rsidRDefault="00783B97" w:rsidP="00783B97">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783B97" w:rsidRDefault="00783B97" w:rsidP="00783B97">
      <w:pPr>
        <w:ind w:firstLine="720"/>
        <w:jc w:val="both"/>
        <w:rPr>
          <w:bCs/>
        </w:rPr>
      </w:pPr>
      <w:r>
        <w:rPr>
          <w:bCs/>
        </w:rPr>
        <w:t xml:space="preserve">УК-3. </w:t>
      </w:r>
      <w:r w:rsidRPr="00336E55">
        <w:rPr>
          <w:bCs/>
        </w:rPr>
        <w:t>Способен осуществлять социальное взаимодействие и реализовывать свою роль в команде</w:t>
      </w:r>
      <w:r>
        <w:rPr>
          <w:bCs/>
        </w:rPr>
        <w:t>.</w:t>
      </w:r>
    </w:p>
    <w:p w:rsidR="000A7118" w:rsidRPr="00A30C7F" w:rsidRDefault="00783B97" w:rsidP="000A7118">
      <w:pPr>
        <w:ind w:firstLine="720"/>
        <w:jc w:val="both"/>
      </w:pPr>
      <w:r>
        <w:rPr>
          <w:bCs/>
        </w:rPr>
        <w:t>ПК-2.</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A30C7F" w:rsidRDefault="000A7118" w:rsidP="00783B97">
      <w:pPr>
        <w:tabs>
          <w:tab w:val="left" w:pos="1080"/>
        </w:tabs>
        <w:jc w:val="center"/>
        <w:rPr>
          <w:b/>
          <w:bCs/>
        </w:rPr>
      </w:pPr>
      <w:r>
        <w:rPr>
          <w:b/>
          <w:bCs/>
        </w:rPr>
        <w:t>Содержание дисциплины</w:t>
      </w:r>
    </w:p>
    <w:p w:rsidR="000A7118" w:rsidRPr="000A7118" w:rsidRDefault="000A7118" w:rsidP="000A7118">
      <w:pPr>
        <w:suppressAutoHyphens/>
        <w:ind w:firstLine="720"/>
        <w:jc w:val="both"/>
      </w:pPr>
      <w:r w:rsidRPr="000A7118">
        <w:t xml:space="preserve">Речь как деятельность и как речевое произведение. Виды речи: внутренняя и внешняя. Виды внешней речи: монолог, диалог, </w:t>
      </w:r>
      <w:proofErr w:type="spellStart"/>
      <w:r w:rsidRPr="000A7118">
        <w:t>полилог</w:t>
      </w:r>
      <w:proofErr w:type="spellEnd"/>
      <w:r w:rsidRPr="000A7118">
        <w:t xml:space="preserve">. Формы речи: устная и письменная. Отличия устной речи от письменной по способам кодирования, по времени возникновения. Этапы речевого действия. </w:t>
      </w:r>
      <w:proofErr w:type="spellStart"/>
      <w:r w:rsidRPr="000A7118">
        <w:t>Речеведческие</w:t>
      </w:r>
      <w:proofErr w:type="spellEnd"/>
      <w:r w:rsidRPr="000A7118">
        <w:t xml:space="preserve"> дисциплины как лингвистическая основа обучения связной речи. Текст как основное понятие лингвистики текста. Текст как речевое произведение. Типы текста: описание, повествование, рассуждение.</w:t>
      </w:r>
    </w:p>
    <w:p w:rsidR="000A7118" w:rsidRPr="000A7118" w:rsidRDefault="000A7118" w:rsidP="000A7118">
      <w:pPr>
        <w:suppressAutoHyphens/>
        <w:ind w:firstLine="720"/>
        <w:jc w:val="both"/>
      </w:pPr>
      <w:r w:rsidRPr="000A7118">
        <w:t xml:space="preserve">Коммуникативная </w:t>
      </w:r>
      <w:proofErr w:type="spellStart"/>
      <w:r w:rsidRPr="000A7118">
        <w:t>мотивированность</w:t>
      </w:r>
      <w:proofErr w:type="spellEnd"/>
      <w:r w:rsidRPr="000A7118">
        <w:t xml:space="preserve"> изучения ключевых понятий начального курса русского языка. </w:t>
      </w:r>
    </w:p>
    <w:p w:rsidR="000A7118" w:rsidRPr="000A7118" w:rsidRDefault="000A7118" w:rsidP="000A7118">
      <w:pPr>
        <w:pStyle w:val="a6"/>
        <w:tabs>
          <w:tab w:val="left" w:pos="8897"/>
          <w:tab w:val="left" w:pos="10138"/>
        </w:tabs>
        <w:spacing w:after="0"/>
        <w:ind w:firstLine="720"/>
        <w:jc w:val="both"/>
      </w:pPr>
      <w:r w:rsidRPr="000A7118">
        <w:t xml:space="preserve">Лексическая работа как одно из направлений работы словом, её задачи. Текстовая функция глаголов. Приём «стань оператором» как средство формирования умения детализировать действия. Имя прилагательное в речи младших школьников. Работа над выразительностью высказываний. Предложение как многоаспектная единица. Предложение в тексте: теория актуального членения предложения, концепция коммуникативных регистров. </w:t>
      </w:r>
    </w:p>
    <w:p w:rsidR="00783B97" w:rsidRDefault="000A7118" w:rsidP="000A7118">
      <w:pPr>
        <w:pStyle w:val="a6"/>
        <w:tabs>
          <w:tab w:val="left" w:pos="0"/>
          <w:tab w:val="left" w:pos="720"/>
        </w:tabs>
        <w:spacing w:after="0"/>
        <w:ind w:firstLine="720"/>
        <w:jc w:val="both"/>
        <w:rPr>
          <w:color w:val="000000"/>
        </w:rPr>
      </w:pPr>
      <w:r w:rsidRPr="000A7118">
        <w:t xml:space="preserve">Типы речи и работа над ними в начальных классах. </w:t>
      </w:r>
      <w:r w:rsidRPr="000A7118">
        <w:rPr>
          <w:color w:val="000000"/>
        </w:rPr>
        <w:t>Коммуникативно-мотивированное изучение частей речи как предпосылка для обучения созданию текстов различных типов.</w:t>
      </w:r>
    </w:p>
    <w:p w:rsidR="0080403D" w:rsidRDefault="0080403D" w:rsidP="000A7118">
      <w:pPr>
        <w:pStyle w:val="a6"/>
        <w:tabs>
          <w:tab w:val="left" w:pos="0"/>
          <w:tab w:val="left" w:pos="720"/>
        </w:tabs>
        <w:spacing w:after="0"/>
        <w:ind w:firstLine="720"/>
        <w:jc w:val="both"/>
        <w:rPr>
          <w:color w:val="000000"/>
        </w:rPr>
      </w:pPr>
    </w:p>
    <w:p w:rsidR="00783B97" w:rsidRDefault="00783B97" w:rsidP="000A7118">
      <w:pPr>
        <w:pStyle w:val="a6"/>
        <w:tabs>
          <w:tab w:val="left" w:pos="0"/>
          <w:tab w:val="left" w:pos="720"/>
        </w:tabs>
        <w:spacing w:after="0"/>
        <w:ind w:firstLine="720"/>
        <w:jc w:val="both"/>
        <w:rPr>
          <w:color w:val="000000"/>
        </w:rPr>
      </w:pPr>
    </w:p>
    <w:p w:rsidR="00783B97" w:rsidRPr="000A7118" w:rsidRDefault="00783B97" w:rsidP="00783B97">
      <w:pPr>
        <w:jc w:val="center"/>
        <w:rPr>
          <w:b/>
          <w:color w:val="000000" w:themeColor="text1"/>
        </w:rPr>
      </w:pPr>
      <w:r>
        <w:rPr>
          <w:b/>
          <w:color w:val="000000" w:themeColor="text1"/>
        </w:rPr>
        <w:t>Б</w:t>
      </w:r>
      <w:proofErr w:type="gramStart"/>
      <w:r>
        <w:rPr>
          <w:b/>
          <w:color w:val="000000" w:themeColor="text1"/>
        </w:rPr>
        <w:t>1</w:t>
      </w:r>
      <w:proofErr w:type="gramEnd"/>
      <w:r>
        <w:rPr>
          <w:b/>
          <w:color w:val="000000" w:themeColor="text1"/>
        </w:rPr>
        <w:t>.В.ДВ.03.02 Развитие математических способностей младших школьников</w:t>
      </w:r>
    </w:p>
    <w:p w:rsidR="00783B97" w:rsidRDefault="00783B97" w:rsidP="00783B97">
      <w:pPr>
        <w:jc w:val="center"/>
        <w:rPr>
          <w:b/>
        </w:rPr>
      </w:pPr>
      <w:r>
        <w:rPr>
          <w:b/>
        </w:rPr>
        <w:t>Планируемые результаты обучения по дисциплине</w:t>
      </w:r>
    </w:p>
    <w:p w:rsidR="00783B97" w:rsidRDefault="00783B97" w:rsidP="00783B97">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783B97" w:rsidRDefault="00783B97" w:rsidP="00783B97">
      <w:pPr>
        <w:ind w:firstLine="720"/>
        <w:jc w:val="both"/>
        <w:rPr>
          <w:bCs/>
        </w:rPr>
      </w:pPr>
      <w:r>
        <w:rPr>
          <w:bCs/>
        </w:rPr>
        <w:t xml:space="preserve">УК-3. </w:t>
      </w:r>
      <w:r w:rsidRPr="00336E55">
        <w:rPr>
          <w:bCs/>
        </w:rPr>
        <w:t>Способен осуществлять социальное взаимодействие и реализовывать свою роль в команде</w:t>
      </w:r>
      <w:r>
        <w:rPr>
          <w:bCs/>
        </w:rPr>
        <w:t>.</w:t>
      </w:r>
    </w:p>
    <w:p w:rsidR="00783B97" w:rsidRPr="00A30C7F" w:rsidRDefault="00783B97" w:rsidP="00783B97">
      <w:pPr>
        <w:ind w:firstLine="720"/>
        <w:jc w:val="both"/>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0A7118" w:rsidRDefault="00783B97" w:rsidP="00783B97">
      <w:pPr>
        <w:pStyle w:val="a6"/>
        <w:tabs>
          <w:tab w:val="left" w:pos="0"/>
          <w:tab w:val="left" w:pos="720"/>
        </w:tabs>
        <w:spacing w:after="0"/>
        <w:jc w:val="center"/>
        <w:rPr>
          <w:b/>
          <w:bCs/>
        </w:rPr>
      </w:pPr>
      <w:r>
        <w:rPr>
          <w:b/>
          <w:bCs/>
        </w:rPr>
        <w:t>Содержание дисциплины</w:t>
      </w:r>
    </w:p>
    <w:p w:rsidR="004C0144" w:rsidRDefault="004C0144" w:rsidP="004C0144">
      <w:pPr>
        <w:suppressAutoHyphens/>
        <w:ind w:firstLine="709"/>
        <w:jc w:val="both"/>
        <w:rPr>
          <w:rFonts w:eastAsiaTheme="minorEastAsia"/>
        </w:rPr>
      </w:pPr>
      <w:r>
        <w:rPr>
          <w:bCs/>
        </w:rPr>
        <w:t xml:space="preserve">Математические способности ребенка как психолого-педагогическое понятие. </w:t>
      </w:r>
      <w:r>
        <w:t xml:space="preserve">Основные положения общей теории способностей. </w:t>
      </w:r>
      <w:r>
        <w:rPr>
          <w:bCs/>
        </w:rPr>
        <w:t xml:space="preserve">Математические способности и их природные предпосылки. </w:t>
      </w:r>
      <w:r>
        <w:t>Психолого-педагогические особенности развития математических способностей детей младшего школьного возраста.</w:t>
      </w:r>
    </w:p>
    <w:p w:rsidR="004C0144" w:rsidRDefault="004C0144" w:rsidP="004C0144">
      <w:pPr>
        <w:ind w:firstLine="709"/>
        <w:jc w:val="both"/>
        <w:rPr>
          <w:i/>
          <w:iCs/>
        </w:rPr>
      </w:pPr>
      <w:r>
        <w:rPr>
          <w:bCs/>
        </w:rPr>
        <w:t xml:space="preserve">Структура математических способностей школьников. </w:t>
      </w:r>
      <w:r>
        <w:t xml:space="preserve">Возрастная динамика развития структуры развития математических способностей. Компоненты математических способностей. Условия успешности осуществления математической деятельности. </w:t>
      </w:r>
    </w:p>
    <w:p w:rsidR="004C0144" w:rsidRDefault="004C0144" w:rsidP="004C0144">
      <w:pPr>
        <w:pStyle w:val="a3"/>
        <w:spacing w:before="0" w:beforeAutospacing="0" w:after="0" w:afterAutospacing="0"/>
        <w:ind w:firstLine="709"/>
        <w:jc w:val="both"/>
      </w:pPr>
      <w:r>
        <w:t>Развитие математических способностей ребенка как социально-значимая проблема. Методика развития математических способностей младших школьников. Использование современных компьютерных, информационных и телекоммуникационных технологий в практике работы логопеда по развитию математических способностей ребенка с ОВЗ.</w:t>
      </w:r>
    </w:p>
    <w:p w:rsidR="004C0144" w:rsidRDefault="004C0144" w:rsidP="004C0144">
      <w:pPr>
        <w:pStyle w:val="a3"/>
        <w:spacing w:before="0" w:beforeAutospacing="0" w:after="0" w:afterAutospacing="0"/>
        <w:ind w:firstLine="709"/>
        <w:jc w:val="both"/>
      </w:pPr>
      <w:r>
        <w:lastRenderedPageBreak/>
        <w:t>Консультативная помощь родителям по развитию математических способностей ребенка дошкольного и младшего школьного возраста.</w:t>
      </w:r>
    </w:p>
    <w:p w:rsidR="00D57F26" w:rsidRDefault="00D57F26" w:rsidP="004C0144">
      <w:pPr>
        <w:pStyle w:val="a3"/>
        <w:spacing w:before="0" w:beforeAutospacing="0" w:after="0" w:afterAutospacing="0"/>
        <w:ind w:firstLine="709"/>
        <w:jc w:val="both"/>
      </w:pPr>
    </w:p>
    <w:p w:rsidR="00D57F26" w:rsidRPr="000A7118" w:rsidRDefault="00D57F26" w:rsidP="00D57F26">
      <w:pPr>
        <w:jc w:val="center"/>
        <w:rPr>
          <w:b/>
          <w:color w:val="000000" w:themeColor="text1"/>
        </w:rPr>
      </w:pPr>
      <w:r>
        <w:rPr>
          <w:b/>
          <w:color w:val="000000" w:themeColor="text1"/>
        </w:rPr>
        <w:t>Б</w:t>
      </w:r>
      <w:proofErr w:type="gramStart"/>
      <w:r>
        <w:rPr>
          <w:b/>
          <w:color w:val="000000" w:themeColor="text1"/>
        </w:rPr>
        <w:t>1</w:t>
      </w:r>
      <w:proofErr w:type="gramEnd"/>
      <w:r>
        <w:rPr>
          <w:b/>
          <w:color w:val="000000" w:themeColor="text1"/>
        </w:rPr>
        <w:t xml:space="preserve">.В.ДВ.04.01 </w:t>
      </w:r>
      <w:proofErr w:type="spellStart"/>
      <w:r>
        <w:rPr>
          <w:b/>
          <w:color w:val="000000" w:themeColor="text1"/>
        </w:rPr>
        <w:t>Дизайнобразование</w:t>
      </w:r>
      <w:proofErr w:type="spellEnd"/>
      <w:r>
        <w:rPr>
          <w:b/>
          <w:color w:val="000000" w:themeColor="text1"/>
        </w:rPr>
        <w:t xml:space="preserve"> младшего </w:t>
      </w:r>
      <w:r w:rsidR="0034137E">
        <w:rPr>
          <w:b/>
          <w:color w:val="000000" w:themeColor="text1"/>
        </w:rPr>
        <w:t>ш</w:t>
      </w:r>
      <w:r>
        <w:rPr>
          <w:b/>
          <w:color w:val="000000" w:themeColor="text1"/>
        </w:rPr>
        <w:t>кольника</w:t>
      </w:r>
    </w:p>
    <w:p w:rsidR="00D57F26" w:rsidRDefault="00D57F26" w:rsidP="00D57F26">
      <w:pPr>
        <w:jc w:val="center"/>
        <w:rPr>
          <w:b/>
        </w:rPr>
      </w:pPr>
      <w:r>
        <w:rPr>
          <w:b/>
        </w:rPr>
        <w:t>Планируемые результаты обучения по дисциплине</w:t>
      </w:r>
    </w:p>
    <w:p w:rsidR="00D57F26" w:rsidRDefault="00D57F26" w:rsidP="00D57F26">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D57F26" w:rsidRPr="00D57F26" w:rsidRDefault="00D57F26" w:rsidP="00D57F26">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D57F26" w:rsidRDefault="00D57F26" w:rsidP="00D57F26">
      <w:pPr>
        <w:tabs>
          <w:tab w:val="left" w:pos="1080"/>
        </w:tabs>
        <w:jc w:val="center"/>
        <w:rPr>
          <w:b/>
          <w:bCs/>
        </w:rPr>
      </w:pPr>
      <w:r>
        <w:rPr>
          <w:b/>
          <w:bCs/>
        </w:rPr>
        <w:t>Содержание дисциплины</w:t>
      </w:r>
    </w:p>
    <w:p w:rsidR="003C5164" w:rsidRDefault="003C5164" w:rsidP="003C5164">
      <w:pPr>
        <w:pStyle w:val="10"/>
        <w:tabs>
          <w:tab w:val="left" w:pos="1080"/>
        </w:tabs>
        <w:ind w:left="0" w:firstLine="709"/>
        <w:jc w:val="both"/>
        <w:rPr>
          <w:sz w:val="24"/>
          <w:szCs w:val="24"/>
        </w:rPr>
      </w:pPr>
      <w:r>
        <w:rPr>
          <w:sz w:val="24"/>
          <w:szCs w:val="24"/>
        </w:rPr>
        <w:t xml:space="preserve">Технология дизайн-образования в начальной школе. Принципы и приемы организации различных видов деятельности (игровой, учебной, предметной, продуктивной, культурно-досуговой) в рамках технологии дизайн-образования. Теоретические основы обучения дизайну. Природа и народная культура в системе дизайн-образования младших школьников. Дизайн как вид деятельности. История дизайна. Основные законы, правила и средства выразительности в дизайне. </w:t>
      </w:r>
    </w:p>
    <w:p w:rsidR="003C5164" w:rsidRDefault="003C5164" w:rsidP="003C5164">
      <w:pPr>
        <w:pStyle w:val="10"/>
        <w:tabs>
          <w:tab w:val="left" w:pos="1080"/>
        </w:tabs>
        <w:ind w:left="0" w:firstLine="709"/>
        <w:jc w:val="both"/>
        <w:rPr>
          <w:sz w:val="24"/>
          <w:szCs w:val="24"/>
        </w:rPr>
      </w:pPr>
      <w:r>
        <w:rPr>
          <w:sz w:val="24"/>
          <w:szCs w:val="24"/>
        </w:rPr>
        <w:t>Ознакомление младших школьников с идеей «природа – конструктор и художник» в системе дизайн-образования. Универсальные «конструкторские и художественные идеи природы и их изучение в начальной школе.</w:t>
      </w:r>
    </w:p>
    <w:p w:rsidR="003C5164" w:rsidRDefault="003C5164" w:rsidP="003C5164">
      <w:pPr>
        <w:pStyle w:val="10"/>
        <w:tabs>
          <w:tab w:val="left" w:pos="1080"/>
        </w:tabs>
        <w:ind w:left="0" w:firstLine="709"/>
        <w:jc w:val="both"/>
        <w:rPr>
          <w:sz w:val="24"/>
          <w:szCs w:val="24"/>
        </w:rPr>
      </w:pPr>
      <w:r>
        <w:rPr>
          <w:sz w:val="24"/>
          <w:szCs w:val="24"/>
        </w:rPr>
        <w:t xml:space="preserve">Ознакомление младших школьников с народной культурой в системе дизайн-образования. Космогонические мифы – интерпретация природных явлений в народном сознании. Знаки и символы –декор народного искусства. Особенности изучения народного искусства в системе дизайн-образования. </w:t>
      </w:r>
    </w:p>
    <w:p w:rsidR="00781BDB" w:rsidRDefault="003C5164" w:rsidP="003C5164">
      <w:pPr>
        <w:pStyle w:val="10"/>
        <w:tabs>
          <w:tab w:val="left" w:pos="1080"/>
        </w:tabs>
        <w:ind w:left="0" w:firstLine="709"/>
        <w:jc w:val="both"/>
        <w:rPr>
          <w:sz w:val="24"/>
          <w:szCs w:val="24"/>
        </w:rPr>
      </w:pPr>
      <w:r>
        <w:rPr>
          <w:sz w:val="24"/>
          <w:szCs w:val="24"/>
        </w:rPr>
        <w:t xml:space="preserve">Методика пропедевтического курса обучения младших школьников элементам промышленного и графического дизайна. Методика пропедевтического курса обучения элементам дизайна среды и одежды. </w:t>
      </w:r>
      <w:r w:rsidRPr="00AF4179">
        <w:rPr>
          <w:sz w:val="24"/>
          <w:szCs w:val="24"/>
        </w:rPr>
        <w:t>Формирование у младших школьников представлений о взаимосвязи «Природа - Человек - Предметная среда». Организация познавательной деятельности младших школьников в дизайн-образовании. Формирование представлений о взаимосвязи «Природа - Человек - Предметная среда». Стилевое единство в искусстве разных народов.</w:t>
      </w:r>
    </w:p>
    <w:p w:rsidR="00781BDB" w:rsidRDefault="00781BDB" w:rsidP="003C5164">
      <w:pPr>
        <w:pStyle w:val="10"/>
        <w:tabs>
          <w:tab w:val="left" w:pos="1080"/>
        </w:tabs>
        <w:ind w:left="0" w:firstLine="709"/>
        <w:jc w:val="both"/>
        <w:rPr>
          <w:sz w:val="24"/>
          <w:szCs w:val="24"/>
        </w:rPr>
      </w:pPr>
    </w:p>
    <w:p w:rsidR="00781BDB" w:rsidRPr="000A7118" w:rsidRDefault="00764C5B" w:rsidP="00781BDB">
      <w:pPr>
        <w:jc w:val="center"/>
        <w:rPr>
          <w:b/>
          <w:color w:val="000000" w:themeColor="text1"/>
        </w:rPr>
      </w:pPr>
      <w:r>
        <w:rPr>
          <w:b/>
          <w:color w:val="000000" w:themeColor="text1"/>
        </w:rPr>
        <w:t>Б</w:t>
      </w:r>
      <w:proofErr w:type="gramStart"/>
      <w:r>
        <w:rPr>
          <w:b/>
          <w:color w:val="000000" w:themeColor="text1"/>
        </w:rPr>
        <w:t>1</w:t>
      </w:r>
      <w:proofErr w:type="gramEnd"/>
      <w:r>
        <w:rPr>
          <w:b/>
          <w:color w:val="000000" w:themeColor="text1"/>
        </w:rPr>
        <w:t>.В.ДВ.04.02</w:t>
      </w:r>
      <w:r w:rsidR="00977BD5">
        <w:rPr>
          <w:b/>
          <w:color w:val="000000" w:themeColor="text1"/>
        </w:rPr>
        <w:t xml:space="preserve"> </w:t>
      </w:r>
      <w:r w:rsidR="00D8221D">
        <w:rPr>
          <w:b/>
          <w:color w:val="000000" w:themeColor="text1"/>
        </w:rPr>
        <w:t>Художественно-конструкторская деятельность</w:t>
      </w:r>
      <w:r w:rsidR="00004107">
        <w:rPr>
          <w:b/>
          <w:color w:val="000000" w:themeColor="text1"/>
        </w:rPr>
        <w:t xml:space="preserve"> на уроках</w:t>
      </w:r>
      <w:r w:rsidR="00C40FB7">
        <w:rPr>
          <w:b/>
          <w:color w:val="000000" w:themeColor="text1"/>
        </w:rPr>
        <w:t xml:space="preserve"> технологии</w:t>
      </w:r>
      <w:r w:rsidR="00F15355">
        <w:rPr>
          <w:b/>
          <w:color w:val="000000" w:themeColor="text1"/>
        </w:rPr>
        <w:t xml:space="preserve"> в начальной школе</w:t>
      </w:r>
    </w:p>
    <w:p w:rsidR="00781BDB" w:rsidRDefault="00781BDB" w:rsidP="00781BDB">
      <w:pPr>
        <w:jc w:val="center"/>
        <w:rPr>
          <w:b/>
        </w:rPr>
      </w:pPr>
      <w:r>
        <w:rPr>
          <w:b/>
        </w:rPr>
        <w:t>Планируемые результаты обучения по дисциплине</w:t>
      </w:r>
    </w:p>
    <w:p w:rsidR="00781BDB" w:rsidRDefault="00781BDB" w:rsidP="00781BDB">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781BDB" w:rsidRPr="00D57F26" w:rsidRDefault="00781BDB" w:rsidP="00781BDB">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781BDB" w:rsidRDefault="00781BDB" w:rsidP="00781BDB">
      <w:pPr>
        <w:tabs>
          <w:tab w:val="left" w:pos="1080"/>
        </w:tabs>
        <w:jc w:val="center"/>
        <w:rPr>
          <w:b/>
          <w:bCs/>
        </w:rPr>
      </w:pPr>
      <w:r>
        <w:rPr>
          <w:b/>
          <w:bCs/>
        </w:rPr>
        <w:t>Содержание дисциплины</w:t>
      </w:r>
    </w:p>
    <w:p w:rsidR="00800722" w:rsidRPr="00FB103E" w:rsidRDefault="00800722" w:rsidP="00FB103E">
      <w:pPr>
        <w:ind w:firstLine="709"/>
        <w:jc w:val="both"/>
      </w:pPr>
      <w:r w:rsidRPr="005D471D">
        <w:t xml:space="preserve">Художественное конструирование как основное средство развивающего обучения. </w:t>
      </w:r>
      <w:r w:rsidRPr="000E0D90">
        <w:t>Виды художественного конструирования.</w:t>
      </w:r>
      <w:r>
        <w:t>Ф</w:t>
      </w:r>
      <w:r w:rsidRPr="000E0D90">
        <w:t>ормы, методы, приемы и способы организации индивидуальной и совместной деятельность обучающихся</w:t>
      </w:r>
      <w:r>
        <w:t xml:space="preserve"> в процессе выполнения учебных и творческих заданий.</w:t>
      </w:r>
    </w:p>
    <w:p w:rsidR="00800722" w:rsidRDefault="00800722" w:rsidP="009F1C91">
      <w:pPr>
        <w:ind w:firstLine="709"/>
        <w:jc w:val="both"/>
        <w:rPr>
          <w:rFonts w:eastAsia="Calibri"/>
          <w:lang w:eastAsia="en-US"/>
        </w:rPr>
      </w:pPr>
      <w:r w:rsidRPr="000E0D90">
        <w:t xml:space="preserve">Классификация видов конструирования по степени полноты </w:t>
      </w:r>
      <w:r>
        <w:t>технологического процесса.</w:t>
      </w:r>
      <w:r w:rsidRPr="000E0D90">
        <w:t xml:space="preserve"> Классификация видов конструирования на основе общей цели конструкторско-техниче</w:t>
      </w:r>
      <w:r>
        <w:t>ской деятельности.</w:t>
      </w:r>
    </w:p>
    <w:p w:rsidR="00800722" w:rsidRDefault="00800722" w:rsidP="009F1C91">
      <w:pPr>
        <w:ind w:firstLine="709"/>
        <w:jc w:val="both"/>
        <w:rPr>
          <w:rFonts w:eastAsia="Calibri"/>
          <w:lang w:eastAsia="en-US"/>
        </w:rPr>
      </w:pPr>
      <w:r w:rsidRPr="000E0D90">
        <w:t xml:space="preserve">Классификация видов конструирования по характеру познавательной деятельности и степени творческой самостоятельности учащихся в решении конструктивно-художественных задач. </w:t>
      </w:r>
    </w:p>
    <w:p w:rsidR="00800722" w:rsidRDefault="00800722" w:rsidP="009F1C91">
      <w:pPr>
        <w:ind w:firstLine="709"/>
        <w:jc w:val="both"/>
        <w:rPr>
          <w:rFonts w:eastAsia="Calibri"/>
          <w:lang w:eastAsia="en-US"/>
        </w:rPr>
      </w:pPr>
      <w:r w:rsidRPr="000E0D90">
        <w:lastRenderedPageBreak/>
        <w:t>Организация у</w:t>
      </w:r>
      <w:r>
        <w:t xml:space="preserve">чебной, предметной деятельности по выполнению </w:t>
      </w:r>
      <w:r>
        <w:rPr>
          <w:color w:val="000000"/>
          <w:spacing w:val="-3"/>
        </w:rPr>
        <w:t>конструкций и</w:t>
      </w:r>
      <w:r w:rsidR="00D5081E">
        <w:rPr>
          <w:color w:val="000000"/>
          <w:spacing w:val="-3"/>
        </w:rPr>
        <w:t>з</w:t>
      </w:r>
      <w:r>
        <w:rPr>
          <w:color w:val="000000"/>
          <w:spacing w:val="-3"/>
        </w:rPr>
        <w:t xml:space="preserve"> бумаги и картона: м</w:t>
      </w:r>
      <w:r w:rsidRPr="000E0D90">
        <w:rPr>
          <w:color w:val="000000"/>
          <w:spacing w:val="-3"/>
        </w:rPr>
        <w:t>оделирование на плоскости</w:t>
      </w:r>
      <w:r>
        <w:rPr>
          <w:color w:val="000000"/>
          <w:spacing w:val="-3"/>
        </w:rPr>
        <w:t>, о</w:t>
      </w:r>
      <w:r>
        <w:rPr>
          <w:color w:val="000000"/>
          <w:spacing w:val="8"/>
        </w:rPr>
        <w:t>бъемное моделирование из бумаги, конструирование на основе пластических свойств бумаги</w:t>
      </w:r>
      <w:r w:rsidRPr="00644898">
        <w:rPr>
          <w:color w:val="000000"/>
          <w:spacing w:val="8"/>
        </w:rPr>
        <w:t>.</w:t>
      </w:r>
      <w:r w:rsidRPr="000E0D90">
        <w:rPr>
          <w:color w:val="000000"/>
          <w:spacing w:val="8"/>
        </w:rPr>
        <w:t>Технология изготовления конструкций из бумаги на основе складывания (Оригами)</w:t>
      </w:r>
      <w:r w:rsidRPr="000E0D90">
        <w:t>Методы и приемы организации учебной работы по развитию творческих способностей детей младшего школьного возрас</w:t>
      </w:r>
      <w:r>
        <w:t>та в процессе выполнения конструкций разной сложности. Художественные приемы оформления изделий из бумаги и картона.</w:t>
      </w:r>
    </w:p>
    <w:p w:rsidR="00800722" w:rsidRPr="00CF34DF" w:rsidRDefault="00800722" w:rsidP="009F1C91">
      <w:pPr>
        <w:ind w:firstLine="709"/>
        <w:jc w:val="both"/>
        <w:rPr>
          <w:rFonts w:eastAsia="Calibri"/>
          <w:lang w:eastAsia="en-US"/>
        </w:rPr>
      </w:pPr>
      <w:r>
        <w:rPr>
          <w:color w:val="000000"/>
          <w:spacing w:val="8"/>
        </w:rPr>
        <w:t>Конструирование</w:t>
      </w:r>
      <w:r w:rsidRPr="00644898">
        <w:rPr>
          <w:color w:val="000000"/>
          <w:spacing w:val="8"/>
        </w:rPr>
        <w:t xml:space="preserve"> элементов книги. </w:t>
      </w:r>
      <w:r>
        <w:rPr>
          <w:color w:val="000000"/>
          <w:spacing w:val="8"/>
        </w:rPr>
        <w:t>Приемы, способы художественного оформления</w:t>
      </w:r>
      <w:r w:rsidRPr="00644898">
        <w:rPr>
          <w:color w:val="000000"/>
          <w:spacing w:val="8"/>
        </w:rPr>
        <w:t xml:space="preserve"> книги.</w:t>
      </w:r>
      <w:r w:rsidRPr="00644898">
        <w:t xml:space="preserve"> Организация индивидуальной и совместной образовательной деятельности обучающихся</w:t>
      </w:r>
      <w:r>
        <w:t xml:space="preserve"> в процессе выполнения индивидуальных и коллективных работ.</w:t>
      </w:r>
      <w:r w:rsidRPr="00644898">
        <w:rPr>
          <w:rFonts w:eastAsia="Calibri"/>
        </w:rPr>
        <w:t xml:space="preserve">Методы и приемы организации учебной работы по развитию творческих способностей детей младшего школьного возраста в процессе выполнения заданий. </w:t>
      </w:r>
    </w:p>
    <w:p w:rsidR="00800722" w:rsidRDefault="00800722" w:rsidP="009F1C91">
      <w:pPr>
        <w:pStyle w:val="a6"/>
        <w:spacing w:after="0" w:line="240" w:lineRule="auto"/>
        <w:ind w:firstLine="709"/>
        <w:jc w:val="both"/>
        <w:rPr>
          <w:rFonts w:eastAsia="Calibri"/>
        </w:rPr>
      </w:pPr>
      <w:r w:rsidRPr="00644898">
        <w:rPr>
          <w:rFonts w:eastAsia="Calibri"/>
        </w:rPr>
        <w:t>Методы и приемы органи</w:t>
      </w:r>
      <w:r>
        <w:rPr>
          <w:rFonts w:eastAsia="Calibri"/>
        </w:rPr>
        <w:t>зации учебной и творческой работы при выполнении конструкций</w:t>
      </w:r>
      <w:r>
        <w:t xml:space="preserve"> из природных</w:t>
      </w:r>
      <w:r w:rsidRPr="00644898">
        <w:t xml:space="preserve"> материалов</w:t>
      </w:r>
      <w:r w:rsidRPr="00644898">
        <w:rPr>
          <w:rFonts w:eastAsia="Calibri"/>
        </w:rPr>
        <w:t>.</w:t>
      </w:r>
      <w:r>
        <w:rPr>
          <w:rFonts w:eastAsia="Calibri"/>
        </w:rPr>
        <w:t xml:space="preserve"> Основные приемы и способы, созданияконструкций </w:t>
      </w:r>
      <w:r w:rsidRPr="00644898">
        <w:rPr>
          <w:rFonts w:eastAsia="Calibri"/>
        </w:rPr>
        <w:t>из природн</w:t>
      </w:r>
      <w:r>
        <w:rPr>
          <w:rFonts w:eastAsia="Calibri"/>
        </w:rPr>
        <w:t>ых материалов</w:t>
      </w:r>
    </w:p>
    <w:p w:rsidR="00800722" w:rsidRDefault="00800722" w:rsidP="009F1C91">
      <w:pPr>
        <w:pStyle w:val="a6"/>
        <w:spacing w:after="0" w:line="240" w:lineRule="auto"/>
        <w:ind w:firstLine="709"/>
        <w:jc w:val="both"/>
      </w:pPr>
      <w:r w:rsidRPr="00644898">
        <w:rPr>
          <w:rFonts w:eastAsia="Calibri"/>
        </w:rPr>
        <w:t xml:space="preserve">Художественное конструирование из </w:t>
      </w:r>
      <w:r w:rsidRPr="00644898">
        <w:rPr>
          <w:rFonts w:eastAsia="Calibri"/>
          <w:color w:val="000000"/>
          <w:spacing w:val="8"/>
        </w:rPr>
        <w:t>ткани и текстильных материалов.</w:t>
      </w:r>
      <w:r w:rsidRPr="00644898">
        <w:rPr>
          <w:rFonts w:eastAsia="Calibri"/>
          <w:color w:val="000000"/>
          <w:spacing w:val="-9"/>
        </w:rPr>
        <w:t>Учебно-методиче</w:t>
      </w:r>
      <w:r>
        <w:rPr>
          <w:rFonts w:eastAsia="Calibri"/>
          <w:color w:val="000000"/>
          <w:spacing w:val="-9"/>
        </w:rPr>
        <w:t>ский комплекс средств обучения кройки и шитья</w:t>
      </w:r>
      <w:r>
        <w:rPr>
          <w:color w:val="000000"/>
          <w:spacing w:val="-9"/>
        </w:rPr>
        <w:t>.</w:t>
      </w:r>
      <w:r>
        <w:t>Методы и приемы создания и художественного оформления конструкций из ткани.</w:t>
      </w:r>
    </w:p>
    <w:p w:rsidR="00FE4E36" w:rsidRDefault="00FE4E36" w:rsidP="009F1C91">
      <w:pPr>
        <w:pStyle w:val="a6"/>
        <w:spacing w:after="0" w:line="240" w:lineRule="auto"/>
        <w:ind w:firstLine="709"/>
        <w:jc w:val="both"/>
      </w:pPr>
    </w:p>
    <w:p w:rsidR="00FE4E36" w:rsidRPr="000A7118" w:rsidRDefault="000A4A00" w:rsidP="00FE4E36">
      <w:pPr>
        <w:jc w:val="center"/>
        <w:rPr>
          <w:b/>
          <w:color w:val="000000" w:themeColor="text1"/>
        </w:rPr>
      </w:pPr>
      <w:r>
        <w:rPr>
          <w:b/>
          <w:color w:val="000000" w:themeColor="text1"/>
        </w:rPr>
        <w:t>Б</w:t>
      </w:r>
      <w:proofErr w:type="gramStart"/>
      <w:r>
        <w:rPr>
          <w:b/>
          <w:color w:val="000000" w:themeColor="text1"/>
        </w:rPr>
        <w:t>2</w:t>
      </w:r>
      <w:proofErr w:type="gramEnd"/>
      <w:r>
        <w:rPr>
          <w:b/>
          <w:color w:val="000000" w:themeColor="text1"/>
        </w:rPr>
        <w:t>.О</w:t>
      </w:r>
      <w:r w:rsidR="00FE4E36">
        <w:rPr>
          <w:b/>
          <w:color w:val="000000" w:themeColor="text1"/>
        </w:rPr>
        <w:t>.</w:t>
      </w:r>
      <w:r w:rsidR="001E0CCE">
        <w:rPr>
          <w:b/>
          <w:color w:val="000000" w:themeColor="text1"/>
        </w:rPr>
        <w:t>01</w:t>
      </w:r>
      <w:r w:rsidR="0043624A">
        <w:rPr>
          <w:b/>
          <w:color w:val="000000" w:themeColor="text1"/>
        </w:rPr>
        <w:t>(П)</w:t>
      </w:r>
      <w:r w:rsidR="006221BA">
        <w:rPr>
          <w:b/>
          <w:color w:val="000000" w:themeColor="text1"/>
        </w:rPr>
        <w:t xml:space="preserve"> </w:t>
      </w:r>
      <w:r w:rsidR="00992626">
        <w:rPr>
          <w:b/>
          <w:color w:val="000000" w:themeColor="text1"/>
        </w:rPr>
        <w:t>Педагогическая практика</w:t>
      </w:r>
      <w:r w:rsidR="00FC2EF9">
        <w:rPr>
          <w:b/>
          <w:color w:val="000000" w:themeColor="text1"/>
        </w:rPr>
        <w:t xml:space="preserve"> (практика в  летних лагерях)</w:t>
      </w:r>
    </w:p>
    <w:p w:rsidR="00FE4E36" w:rsidRDefault="00FE4E36" w:rsidP="00FE4E36">
      <w:pPr>
        <w:jc w:val="center"/>
        <w:rPr>
          <w:b/>
        </w:rPr>
      </w:pPr>
      <w:r>
        <w:rPr>
          <w:b/>
        </w:rPr>
        <w:t>Планируемые результаты обучения по дисциплине</w:t>
      </w:r>
    </w:p>
    <w:p w:rsidR="00FE4E36" w:rsidRDefault="0066068E" w:rsidP="00E553D2">
      <w:pPr>
        <w:ind w:firstLine="720"/>
        <w:jc w:val="both"/>
        <w:rPr>
          <w:bCs/>
        </w:rPr>
      </w:pPr>
      <w:r>
        <w:rPr>
          <w:bCs/>
          <w:lang w:eastAsia="en-US"/>
        </w:rPr>
        <w:t>УК-3.</w:t>
      </w:r>
      <w:r w:rsidR="00E553D2" w:rsidRPr="00336E55">
        <w:rPr>
          <w:bCs/>
        </w:rPr>
        <w:t>Способен осуществлять социальное взаимодействие и реализовывать свою роль в команде</w:t>
      </w:r>
      <w:r w:rsidR="00E553D2">
        <w:rPr>
          <w:bCs/>
        </w:rPr>
        <w:t>.</w:t>
      </w:r>
    </w:p>
    <w:p w:rsidR="0066068E" w:rsidRPr="00E553D2" w:rsidRDefault="0066068E" w:rsidP="00E553D2">
      <w:pPr>
        <w:ind w:firstLine="720"/>
        <w:jc w:val="both"/>
        <w:rPr>
          <w:rFonts w:eastAsia="Batang"/>
        </w:rPr>
      </w:pPr>
      <w:r>
        <w:rPr>
          <w:bCs/>
          <w:lang w:eastAsia="en-US"/>
        </w:rPr>
        <w:t>УК-5.</w:t>
      </w:r>
      <w:r w:rsidR="00E553D2" w:rsidRPr="00815EB4">
        <w:rPr>
          <w:bCs/>
        </w:rPr>
        <w:t>Способен воспринимать межкультурное разнообразие общества в социально-историческом, этическом и философском контекстах</w:t>
      </w:r>
      <w:r w:rsidR="00E553D2">
        <w:rPr>
          <w:bCs/>
        </w:rPr>
        <w:t>.</w:t>
      </w:r>
    </w:p>
    <w:p w:rsidR="0066068E" w:rsidRPr="00E553D2" w:rsidRDefault="0066068E" w:rsidP="00E553D2">
      <w:pPr>
        <w:ind w:firstLine="720"/>
        <w:jc w:val="both"/>
        <w:rPr>
          <w:rFonts w:eastAsia="Batang"/>
        </w:rPr>
      </w:pPr>
      <w:r>
        <w:rPr>
          <w:bCs/>
          <w:lang w:eastAsia="en-US"/>
        </w:rPr>
        <w:t>УК-7.</w:t>
      </w:r>
      <w:r w:rsidR="00E553D2"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E553D2">
        <w:rPr>
          <w:bCs/>
        </w:rPr>
        <w:t>.</w:t>
      </w:r>
    </w:p>
    <w:p w:rsidR="00E553D2" w:rsidRDefault="00E553D2" w:rsidP="00E553D2">
      <w:pPr>
        <w:ind w:firstLine="720"/>
        <w:jc w:val="both"/>
        <w:rPr>
          <w:bCs/>
          <w:lang w:eastAsia="en-US"/>
        </w:rPr>
      </w:pPr>
      <w:r>
        <w:rPr>
          <w:bCs/>
          <w:lang w:eastAsia="en-US"/>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553D2" w:rsidRDefault="00E553D2" w:rsidP="00E553D2">
      <w:pPr>
        <w:ind w:firstLine="720"/>
        <w:jc w:val="both"/>
        <w:rPr>
          <w:bCs/>
          <w:lang w:eastAsia="en-US"/>
        </w:rPr>
      </w:pPr>
      <w:r>
        <w:rPr>
          <w:bCs/>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E553D2" w:rsidRPr="00E553D2" w:rsidRDefault="00E553D2" w:rsidP="00E553D2">
      <w:pPr>
        <w:ind w:firstLine="720"/>
        <w:jc w:val="both"/>
        <w:rPr>
          <w:b/>
          <w:bCs/>
          <w:lang w:eastAsia="en-US"/>
        </w:rPr>
      </w:pPr>
      <w:r>
        <w:rPr>
          <w:bCs/>
          <w:lang w:eastAsia="en-US"/>
        </w:rPr>
        <w:t xml:space="preserve">ОПК-4. </w:t>
      </w:r>
      <w:r w:rsidRPr="00404B4F">
        <w:t>Способен осуществлять духовно-нравственное воспитание обучающихся на основе базовых национальных ценностей</w:t>
      </w:r>
      <w:r>
        <w:t>.</w:t>
      </w:r>
    </w:p>
    <w:p w:rsidR="00E553D2" w:rsidRPr="00E553D2" w:rsidRDefault="00E553D2" w:rsidP="00E553D2">
      <w:pPr>
        <w:ind w:firstLine="720"/>
        <w:jc w:val="both"/>
      </w:pPr>
      <w:r>
        <w:rPr>
          <w:bCs/>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553D2" w:rsidRDefault="00E553D2" w:rsidP="00E553D2">
      <w:pPr>
        <w:ind w:firstLine="720"/>
        <w:jc w:val="both"/>
        <w:rPr>
          <w:bCs/>
          <w:lang w:eastAsia="en-US"/>
        </w:rPr>
      </w:pPr>
      <w:r>
        <w:rPr>
          <w:bCs/>
          <w:lang w:eastAsia="en-US"/>
        </w:rPr>
        <w:t xml:space="preserve">ОПК-8. </w:t>
      </w:r>
      <w:r w:rsidRPr="008E39D1">
        <w:t>Способен осуществлять педагогическую деятельность на основе специальных научных знаний</w:t>
      </w:r>
      <w:r>
        <w:t>.</w:t>
      </w:r>
    </w:p>
    <w:p w:rsidR="00FE4E36" w:rsidRPr="00E553D2" w:rsidRDefault="00E553D2" w:rsidP="00E553D2">
      <w:pPr>
        <w:ind w:firstLine="720"/>
        <w:jc w:val="both"/>
      </w:pPr>
      <w:r>
        <w:rPr>
          <w:bCs/>
        </w:rPr>
        <w:t>ПК-2</w:t>
      </w:r>
      <w:r w:rsidR="00FE4E36">
        <w:rPr>
          <w:bCs/>
        </w:rPr>
        <w:t>.</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A30C7F" w:rsidRPr="00E553D2" w:rsidRDefault="00FE4E36" w:rsidP="00E553D2">
      <w:pPr>
        <w:tabs>
          <w:tab w:val="left" w:pos="1080"/>
        </w:tabs>
        <w:jc w:val="center"/>
        <w:rPr>
          <w:b/>
          <w:bCs/>
        </w:rPr>
      </w:pPr>
      <w:r>
        <w:rPr>
          <w:b/>
          <w:bCs/>
        </w:rPr>
        <w:t>Содержание дисциплины</w:t>
      </w:r>
    </w:p>
    <w:p w:rsidR="00A30C7F" w:rsidRDefault="00A30C7F" w:rsidP="00A30C7F">
      <w:pPr>
        <w:shd w:val="clear" w:color="auto" w:fill="FFFFFF"/>
        <w:ind w:firstLine="720"/>
        <w:jc w:val="both"/>
      </w:pPr>
      <w:r>
        <w:rPr>
          <w:color w:val="000000"/>
        </w:rPr>
        <w:t>Программа прохождения практики предусматривает три этапа: подготовительный, рабочий, итоговый. Подготовительный этап включает в себя решение всех организационных вопросов. Он начинается с установочного семинара, на котором студенты знакомятся с задачами, программой и отчётной документацией, уточняются сроки практики.</w:t>
      </w:r>
    </w:p>
    <w:p w:rsidR="00A30C7F" w:rsidRDefault="00A30C7F" w:rsidP="00A30C7F">
      <w:pPr>
        <w:shd w:val="clear" w:color="auto" w:fill="FFFFFF"/>
        <w:ind w:firstLine="720"/>
        <w:jc w:val="both"/>
      </w:pPr>
      <w:r>
        <w:rPr>
          <w:color w:val="000000"/>
        </w:rPr>
        <w:lastRenderedPageBreak/>
        <w:t>Рабочий этап включает в себя выполнение программы практики, включающей в себя составление каждым практикантом индивидуального плана работы, практическую деятельность в соответствии с планом, ведение дневника практики.</w:t>
      </w:r>
    </w:p>
    <w:p w:rsidR="00A30C7F" w:rsidRDefault="00A30C7F" w:rsidP="00A30C7F">
      <w:pPr>
        <w:shd w:val="clear" w:color="auto" w:fill="FFFFFF"/>
        <w:ind w:firstLine="720"/>
        <w:jc w:val="both"/>
        <w:rPr>
          <w:color w:val="000000"/>
        </w:rPr>
      </w:pPr>
      <w:r>
        <w:rPr>
          <w:color w:val="000000"/>
        </w:rPr>
        <w:t>В ходе итогового этапа студент оформляет отчёт по практике, получает письменный отзыв о прохождении практики с оценкой его деятельности, готовится к выступлению на заключительной конференции, дата которой согласовывается ещё на подготовительном этапе.</w:t>
      </w:r>
    </w:p>
    <w:p w:rsidR="00080A57" w:rsidRDefault="00080A57" w:rsidP="00A30C7F">
      <w:pPr>
        <w:shd w:val="clear" w:color="auto" w:fill="FFFFFF"/>
        <w:ind w:firstLine="720"/>
        <w:jc w:val="both"/>
        <w:rPr>
          <w:color w:val="000000"/>
        </w:rPr>
      </w:pPr>
    </w:p>
    <w:p w:rsidR="00080A57" w:rsidRPr="00A86E33" w:rsidRDefault="00E50F72" w:rsidP="00080A57">
      <w:pPr>
        <w:jc w:val="center"/>
        <w:rPr>
          <w:b/>
        </w:rPr>
      </w:pPr>
      <w:r>
        <w:rPr>
          <w:b/>
          <w:color w:val="000000" w:themeColor="text1"/>
        </w:rPr>
        <w:t>Б</w:t>
      </w:r>
      <w:proofErr w:type="gramStart"/>
      <w:r>
        <w:rPr>
          <w:b/>
          <w:color w:val="000000" w:themeColor="text1"/>
        </w:rPr>
        <w:t>2</w:t>
      </w:r>
      <w:proofErr w:type="gramEnd"/>
      <w:r>
        <w:rPr>
          <w:b/>
          <w:color w:val="000000" w:themeColor="text1"/>
        </w:rPr>
        <w:t>.О.02</w:t>
      </w:r>
      <w:r w:rsidR="00080A57">
        <w:rPr>
          <w:b/>
          <w:color w:val="000000" w:themeColor="text1"/>
        </w:rPr>
        <w:t xml:space="preserve">(П) </w:t>
      </w:r>
      <w:r w:rsidR="00080A57" w:rsidRPr="00A86E33">
        <w:rPr>
          <w:b/>
        </w:rPr>
        <w:t>Педагогическая практика</w:t>
      </w:r>
    </w:p>
    <w:p w:rsidR="00080A57" w:rsidRDefault="00080A57" w:rsidP="00080A57">
      <w:pPr>
        <w:jc w:val="center"/>
        <w:rPr>
          <w:b/>
        </w:rPr>
      </w:pPr>
      <w:r>
        <w:rPr>
          <w:b/>
        </w:rPr>
        <w:t xml:space="preserve">Планируемые результаты </w:t>
      </w:r>
      <w:proofErr w:type="gramStart"/>
      <w:r>
        <w:rPr>
          <w:b/>
        </w:rPr>
        <w:t>обучения по дисциплине</w:t>
      </w:r>
      <w:proofErr w:type="gramEnd"/>
    </w:p>
    <w:p w:rsidR="00080A57" w:rsidRPr="00A262CD" w:rsidRDefault="00E50F72" w:rsidP="00A262CD">
      <w:pPr>
        <w:ind w:firstLine="720"/>
        <w:jc w:val="both"/>
        <w:rPr>
          <w:bCs/>
          <w:lang w:eastAsia="en-US"/>
        </w:rPr>
      </w:pPr>
      <w:r>
        <w:rPr>
          <w:bCs/>
          <w:lang w:eastAsia="en-US"/>
        </w:rPr>
        <w:t>УК-4</w:t>
      </w:r>
      <w:r w:rsidR="00080A57">
        <w:rPr>
          <w:bCs/>
          <w:lang w:eastAsia="en-US"/>
        </w:rPr>
        <w:t>.</w:t>
      </w:r>
      <w:r w:rsidR="00A262CD">
        <w:rPr>
          <w:bCs/>
          <w:lang w:eastAsia="en-US"/>
        </w:rPr>
        <w:t xml:space="preserve">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00A262CD">
        <w:rPr>
          <w:bCs/>
          <w:lang w:eastAsia="en-US"/>
        </w:rPr>
        <w:t>ых</w:t>
      </w:r>
      <w:proofErr w:type="spellEnd"/>
      <w:r w:rsidR="00A262CD">
        <w:rPr>
          <w:bCs/>
          <w:lang w:eastAsia="en-US"/>
        </w:rPr>
        <w:t>) языке (ах).</w:t>
      </w:r>
    </w:p>
    <w:p w:rsidR="00080A57" w:rsidRPr="00A262CD" w:rsidRDefault="00080A57" w:rsidP="00A262CD">
      <w:pPr>
        <w:ind w:firstLine="720"/>
        <w:jc w:val="both"/>
        <w:rPr>
          <w:rFonts w:eastAsia="Batang"/>
        </w:rPr>
      </w:pPr>
      <w:r>
        <w:rPr>
          <w:bCs/>
          <w:lang w:eastAsia="en-US"/>
        </w:rPr>
        <w:t>У</w:t>
      </w:r>
      <w:r w:rsidR="00E50F72">
        <w:rPr>
          <w:bCs/>
          <w:lang w:eastAsia="en-US"/>
        </w:rPr>
        <w:t>К-8</w:t>
      </w:r>
      <w:r>
        <w:rPr>
          <w:bCs/>
          <w:lang w:eastAsia="en-US"/>
        </w:rPr>
        <w:t>.</w:t>
      </w:r>
      <w:r w:rsidR="00A262CD"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A262CD">
        <w:t>.</w:t>
      </w:r>
    </w:p>
    <w:p w:rsidR="00E50F72" w:rsidRPr="006D42E3" w:rsidRDefault="00E50F72" w:rsidP="006D42E3">
      <w:pPr>
        <w:ind w:firstLine="720"/>
        <w:jc w:val="both"/>
        <w:rPr>
          <w:bCs/>
        </w:rPr>
      </w:pPr>
      <w:r>
        <w:rPr>
          <w:bCs/>
        </w:rPr>
        <w:t>УК-10.</w:t>
      </w:r>
      <w:r w:rsidR="006D42E3">
        <w:t>Способен формировать нетерпимое отношение к коррупционному поведению.</w:t>
      </w:r>
    </w:p>
    <w:p w:rsidR="00E50F72" w:rsidRDefault="00080A57" w:rsidP="00080A57">
      <w:pPr>
        <w:ind w:firstLine="720"/>
        <w:jc w:val="both"/>
      </w:pPr>
      <w:r>
        <w:rPr>
          <w:bCs/>
          <w:lang w:eastAsia="en-US"/>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080A57" w:rsidRDefault="00E50F72" w:rsidP="006D42E3">
      <w:pPr>
        <w:ind w:firstLine="720"/>
        <w:jc w:val="both"/>
        <w:rPr>
          <w:bCs/>
          <w:lang w:eastAsia="en-US"/>
        </w:rPr>
      </w:pPr>
      <w:r>
        <w:t>ОПК-2.</w:t>
      </w:r>
      <w:r w:rsidR="00A262CD"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A262CD">
        <w:rPr>
          <w:color w:val="000000"/>
        </w:rPr>
        <w:t>.</w:t>
      </w:r>
    </w:p>
    <w:p w:rsidR="00080A57" w:rsidRDefault="00080A57" w:rsidP="00080A57">
      <w:pPr>
        <w:ind w:firstLine="720"/>
        <w:jc w:val="both"/>
        <w:rPr>
          <w:bCs/>
          <w:lang w:eastAsia="en-US"/>
        </w:rPr>
      </w:pPr>
      <w:r>
        <w:rPr>
          <w:bCs/>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080A57" w:rsidRDefault="00080A57" w:rsidP="00080A57">
      <w:pPr>
        <w:ind w:firstLine="720"/>
        <w:jc w:val="both"/>
      </w:pPr>
      <w:r>
        <w:rPr>
          <w:bCs/>
          <w:lang w:eastAsia="en-US"/>
        </w:rPr>
        <w:t xml:space="preserve">ОПК-4. </w:t>
      </w:r>
      <w:r w:rsidRPr="00404B4F">
        <w:t>Способен осуществлять духовно-нравственное воспитание обучающихся на основе базовых национальных ценностей</w:t>
      </w:r>
      <w:r>
        <w:t>.</w:t>
      </w:r>
    </w:p>
    <w:p w:rsidR="00E50F72" w:rsidRPr="00A262CD" w:rsidRDefault="00E50F72" w:rsidP="00A262CD">
      <w:pPr>
        <w:ind w:firstLine="720"/>
        <w:jc w:val="both"/>
        <w:rPr>
          <w:bCs/>
          <w:lang w:eastAsia="en-US"/>
        </w:rPr>
      </w:pPr>
      <w:r>
        <w:t>ОПК-5.</w:t>
      </w:r>
      <w:r w:rsidR="00A262CD"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rsidR="00A262CD">
        <w:t>.</w:t>
      </w:r>
    </w:p>
    <w:p w:rsidR="00E50F72" w:rsidRDefault="00080A57" w:rsidP="00080A57">
      <w:pPr>
        <w:ind w:firstLine="720"/>
        <w:jc w:val="both"/>
      </w:pPr>
      <w:r>
        <w:rPr>
          <w:bCs/>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080A57" w:rsidRPr="00E553D2" w:rsidRDefault="00E50F72" w:rsidP="00A262CD">
      <w:pPr>
        <w:ind w:firstLine="720"/>
        <w:jc w:val="both"/>
        <w:rPr>
          <w:lang w:eastAsia="en-US"/>
        </w:rPr>
      </w:pPr>
      <w:r>
        <w:t>ОПК-7.</w:t>
      </w:r>
      <w:r w:rsidR="00A262CD">
        <w:rPr>
          <w:lang w:eastAsia="en-US"/>
        </w:rPr>
        <w:t>Способен взаимодействовать с участниками образовательных отношений в рамках реализации образовательных программ.</w:t>
      </w:r>
    </w:p>
    <w:p w:rsidR="00080A57" w:rsidRDefault="00080A57" w:rsidP="00080A57">
      <w:pPr>
        <w:ind w:firstLine="720"/>
        <w:jc w:val="both"/>
      </w:pPr>
      <w:r>
        <w:rPr>
          <w:bCs/>
          <w:lang w:eastAsia="en-US"/>
        </w:rPr>
        <w:t xml:space="preserve">ОПК-8. </w:t>
      </w:r>
      <w:r w:rsidRPr="008E39D1">
        <w:t>Способен осуществлять педагогическую деятельность на основе специальных научных знаний</w:t>
      </w:r>
      <w:r>
        <w:t>.</w:t>
      </w:r>
    </w:p>
    <w:p w:rsidR="00E50F72" w:rsidRPr="00A262CD" w:rsidRDefault="00E50F72" w:rsidP="00A262CD">
      <w:pPr>
        <w:ind w:firstLine="720"/>
        <w:jc w:val="both"/>
        <w:rPr>
          <w:bCs/>
          <w:lang w:eastAsia="en-US"/>
        </w:rPr>
      </w:pPr>
      <w:r>
        <w:t>ОПК-9.</w:t>
      </w:r>
      <w:r w:rsidR="00A262CD">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E50F72" w:rsidRDefault="00E50F72" w:rsidP="00080A57">
      <w:pPr>
        <w:ind w:firstLine="720"/>
        <w:jc w:val="both"/>
        <w:rPr>
          <w:bCs/>
          <w:lang w:eastAsia="en-US"/>
        </w:rPr>
      </w:pPr>
      <w:r>
        <w:t>ПК-1.</w:t>
      </w:r>
      <w:r w:rsidR="00393357">
        <w:t xml:space="preserve">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E50F72" w:rsidRDefault="00080A57" w:rsidP="00080A57">
      <w:pPr>
        <w:ind w:firstLine="720"/>
        <w:jc w:val="both"/>
        <w:rPr>
          <w:rFonts w:eastAsia="Batang"/>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E50F72" w:rsidRPr="00E50F72" w:rsidRDefault="00E50F72" w:rsidP="00E50F72">
      <w:pPr>
        <w:ind w:firstLine="720"/>
        <w:jc w:val="both"/>
        <w:rPr>
          <w:rFonts w:eastAsia="Batang"/>
        </w:rPr>
      </w:pPr>
      <w:r>
        <w:rPr>
          <w:bC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E50F72" w:rsidRPr="002A7A78" w:rsidRDefault="00E50F72" w:rsidP="002A7A78">
      <w:pPr>
        <w:ind w:firstLine="720"/>
        <w:jc w:val="both"/>
        <w:rPr>
          <w:rFonts w:eastAsia="Batang"/>
        </w:rPr>
      </w:pPr>
      <w:r>
        <w:rPr>
          <w:bCs/>
        </w:rPr>
        <w:t>ПК-4.</w:t>
      </w:r>
      <w:r w:rsidR="00393357">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E50F72" w:rsidRPr="00E50F72" w:rsidRDefault="00E50F72" w:rsidP="00E50F72">
      <w:pPr>
        <w:ind w:firstLine="720"/>
        <w:jc w:val="both"/>
        <w:rPr>
          <w:rFonts w:eastAsia="Batang"/>
        </w:rPr>
      </w:pPr>
      <w:r>
        <w:rPr>
          <w:bCs/>
        </w:rPr>
        <w:t xml:space="preserve">ПК-5. </w:t>
      </w:r>
      <w:r>
        <w:rPr>
          <w:rFonts w:eastAsia="Batang"/>
        </w:rPr>
        <w:t>Способен демонстрировать знания в области естественных и обществоведческих наук.</w:t>
      </w:r>
    </w:p>
    <w:p w:rsidR="00E50F72" w:rsidRPr="00393357" w:rsidRDefault="00E50F72" w:rsidP="00393357">
      <w:pPr>
        <w:ind w:firstLine="720"/>
        <w:jc w:val="both"/>
        <w:rPr>
          <w:rFonts w:eastAsia="Batang"/>
        </w:rPr>
      </w:pPr>
      <w:r>
        <w:rPr>
          <w:bCs/>
        </w:rPr>
        <w:lastRenderedPageBreak/>
        <w:t>ПК-6.</w:t>
      </w:r>
      <w:r w:rsidR="00393357">
        <w:rPr>
          <w:rFonts w:eastAsia="Batang"/>
        </w:rPr>
        <w:t>Способен демонстрировать знания в области математики.</w:t>
      </w:r>
    </w:p>
    <w:p w:rsidR="00080A57" w:rsidRPr="00E50F72" w:rsidRDefault="00E50F72" w:rsidP="00E50F72">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080A57" w:rsidRDefault="00080A57" w:rsidP="00080A57">
      <w:pPr>
        <w:tabs>
          <w:tab w:val="left" w:pos="1080"/>
        </w:tabs>
        <w:jc w:val="center"/>
        <w:rPr>
          <w:b/>
          <w:bCs/>
        </w:rPr>
      </w:pPr>
      <w:r>
        <w:rPr>
          <w:b/>
          <w:bCs/>
        </w:rPr>
        <w:t>Содержание дисциплины</w:t>
      </w:r>
    </w:p>
    <w:p w:rsidR="00A86E33" w:rsidRPr="00A86E33" w:rsidRDefault="00A86E33" w:rsidP="00A86E33">
      <w:pPr>
        <w:ind w:firstLine="720"/>
        <w:jc w:val="both"/>
      </w:pPr>
      <w:r w:rsidRPr="00A86E33">
        <w:t xml:space="preserve">Задачи педагогической практики: формирование психологической готовности и профессиональных умений в осуществлении образовательной, воспитательной и развивающей функций по отношению к детям младшего школьного возраста; применение теоретических знаний, полученных при изучении психологии, педагогики и частных методик, в практической деятельности; формирование умения самостоятельно планировать и осуществлять учебно-воспитательную работу с учащимися; становление у студентов исследовательского подхода к педагогической деятельности путём включения их в опытно-экспериментальную работу по теме курсовой (выпускной квалификационной) работы; </w:t>
      </w:r>
    </w:p>
    <w:p w:rsidR="00A86E33" w:rsidRPr="00A86E33" w:rsidRDefault="008C3163" w:rsidP="00A86E33">
      <w:pPr>
        <w:ind w:firstLine="720"/>
        <w:jc w:val="both"/>
      </w:pPr>
      <w:r>
        <w:t>Проведение пробных уроков. П</w:t>
      </w:r>
      <w:r w:rsidR="00A86E33" w:rsidRPr="00A86E33">
        <w:t xml:space="preserve">одготовка конспектов зачётных уроков, согласование и утверждение методистом. Проведение зачётных уроков с их последующим анализом и самоанализом. Изготовление дидактических материалов и наглядных пособий к зачётным урокам. </w:t>
      </w:r>
    </w:p>
    <w:p w:rsidR="00A86E33" w:rsidRPr="00A86E33" w:rsidRDefault="00A86E33" w:rsidP="00A86E33">
      <w:pPr>
        <w:ind w:firstLine="720"/>
        <w:jc w:val="both"/>
      </w:pPr>
      <w:r w:rsidRPr="00A86E33">
        <w:t>Наблюдение за учащимися и фиксирование результатов наблюдений, анализ педагогических ситуаций, сбор данных для педагогической характеристики ученика (класса). Разработка конспекта (сценария) воспитательного мероприятия, его подготовка и проведение. Посещение и анализ уроков и воспитательных мероприятий, проводимых другими студентами.</w:t>
      </w:r>
    </w:p>
    <w:p w:rsidR="00A86E33" w:rsidRPr="00A86E33" w:rsidRDefault="00A86E33" w:rsidP="00A86E33">
      <w:pPr>
        <w:ind w:firstLine="720"/>
        <w:jc w:val="both"/>
      </w:pPr>
      <w:proofErr w:type="gramStart"/>
      <w:r w:rsidRPr="00A86E33">
        <w:t>Проведение опытно-экспериментальной работы по теме курсового (выпускного квалификационного) исследования).</w:t>
      </w:r>
      <w:proofErr w:type="gramEnd"/>
    </w:p>
    <w:p w:rsidR="006738DC" w:rsidRDefault="006738DC" w:rsidP="00080A57">
      <w:pPr>
        <w:tabs>
          <w:tab w:val="left" w:pos="1080"/>
        </w:tabs>
        <w:jc w:val="center"/>
        <w:rPr>
          <w:b/>
          <w:bCs/>
        </w:rPr>
      </w:pPr>
    </w:p>
    <w:p w:rsidR="006738DC" w:rsidRPr="006738DC" w:rsidRDefault="006738DC" w:rsidP="006738DC">
      <w:pPr>
        <w:jc w:val="center"/>
        <w:rPr>
          <w:b/>
          <w:color w:val="000000" w:themeColor="text1"/>
        </w:rPr>
      </w:pPr>
      <w:r>
        <w:rPr>
          <w:b/>
          <w:color w:val="000000" w:themeColor="text1"/>
        </w:rPr>
        <w:t>Б</w:t>
      </w:r>
      <w:proofErr w:type="gramStart"/>
      <w:r>
        <w:rPr>
          <w:b/>
          <w:color w:val="000000" w:themeColor="text1"/>
        </w:rPr>
        <w:t>2</w:t>
      </w:r>
      <w:proofErr w:type="gramEnd"/>
      <w:r>
        <w:rPr>
          <w:b/>
          <w:color w:val="000000" w:themeColor="text1"/>
        </w:rPr>
        <w:t>.О.03</w:t>
      </w:r>
      <w:r w:rsidR="008C3163">
        <w:rPr>
          <w:b/>
          <w:color w:val="000000" w:themeColor="text1"/>
        </w:rPr>
        <w:t xml:space="preserve"> </w:t>
      </w:r>
      <w:r>
        <w:rPr>
          <w:b/>
          <w:color w:val="000000" w:themeColor="text1"/>
        </w:rPr>
        <w:t>(</w:t>
      </w:r>
      <w:proofErr w:type="spellStart"/>
      <w:r>
        <w:rPr>
          <w:b/>
          <w:color w:val="000000" w:themeColor="text1"/>
        </w:rPr>
        <w:t>Пд</w:t>
      </w:r>
      <w:proofErr w:type="spellEnd"/>
      <w:r>
        <w:rPr>
          <w:b/>
          <w:color w:val="000000" w:themeColor="text1"/>
        </w:rPr>
        <w:t>) Преддипломная практика</w:t>
      </w:r>
    </w:p>
    <w:p w:rsidR="006738DC" w:rsidRDefault="006738DC" w:rsidP="006738DC">
      <w:pPr>
        <w:jc w:val="center"/>
        <w:rPr>
          <w:b/>
        </w:rPr>
      </w:pPr>
      <w:r>
        <w:rPr>
          <w:b/>
        </w:rPr>
        <w:t>Планируемые результаты обучения по дисциплине</w:t>
      </w:r>
    </w:p>
    <w:p w:rsidR="006738DC" w:rsidRPr="00A262CD" w:rsidRDefault="006738DC" w:rsidP="00A9420C">
      <w:pPr>
        <w:ind w:firstLine="720"/>
        <w:jc w:val="both"/>
        <w:rPr>
          <w:bCs/>
          <w:lang w:eastAsia="en-US"/>
        </w:rPr>
      </w:pPr>
      <w:r>
        <w:rPr>
          <w:bCs/>
          <w:lang w:eastAsia="en-US"/>
        </w:rPr>
        <w:t>УК-1.</w:t>
      </w:r>
      <w:r w:rsidR="00A9420C"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sidR="00A9420C">
        <w:rPr>
          <w:bCs/>
        </w:rPr>
        <w:t>.</w:t>
      </w:r>
    </w:p>
    <w:p w:rsidR="006738DC" w:rsidRPr="00A262CD" w:rsidRDefault="006738DC" w:rsidP="006738DC">
      <w:pPr>
        <w:ind w:firstLine="720"/>
        <w:jc w:val="both"/>
        <w:rPr>
          <w:rFonts w:eastAsia="Batang"/>
        </w:rPr>
      </w:pPr>
      <w:r>
        <w:rPr>
          <w:bCs/>
          <w:lang w:eastAsia="en-US"/>
        </w:rPr>
        <w:t>УК-2.</w:t>
      </w:r>
      <w:r w:rsidR="00A9420C"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A9420C">
        <w:rPr>
          <w:bCs/>
        </w:rPr>
        <w:t>.</w:t>
      </w:r>
    </w:p>
    <w:p w:rsidR="006738DC" w:rsidRDefault="006738DC" w:rsidP="006738DC">
      <w:pPr>
        <w:ind w:firstLine="720"/>
        <w:jc w:val="both"/>
        <w:rPr>
          <w:bCs/>
          <w:lang w:eastAsia="en-US"/>
        </w:rPr>
      </w:pPr>
      <w:r>
        <w:t>ПК-1.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6738DC" w:rsidRDefault="006738DC" w:rsidP="006738DC">
      <w:pPr>
        <w:ind w:firstLine="720"/>
        <w:jc w:val="both"/>
        <w:rPr>
          <w:rFonts w:eastAsia="Batang"/>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6738DC" w:rsidRPr="00E50F72" w:rsidRDefault="006738DC" w:rsidP="006738DC">
      <w:pPr>
        <w:ind w:firstLine="720"/>
        <w:jc w:val="both"/>
        <w:rPr>
          <w:rFonts w:eastAsia="Batang"/>
        </w:rPr>
      </w:pPr>
      <w:r>
        <w:rPr>
          <w:bC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6738DC" w:rsidRPr="002A7A78" w:rsidRDefault="006738DC" w:rsidP="006738DC">
      <w:pPr>
        <w:ind w:firstLine="720"/>
        <w:jc w:val="both"/>
        <w:rPr>
          <w:rFonts w:eastAsia="Batang"/>
        </w:rPr>
      </w:pPr>
      <w:r>
        <w:rPr>
          <w:bCs/>
        </w:rPr>
        <w:t xml:space="preserve">ПК-4. </w:t>
      </w:r>
      <w:r>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6738DC" w:rsidRPr="00E50F72" w:rsidRDefault="006738DC" w:rsidP="006738DC">
      <w:pPr>
        <w:ind w:firstLine="720"/>
        <w:jc w:val="both"/>
        <w:rPr>
          <w:rFonts w:eastAsia="Batang"/>
        </w:rPr>
      </w:pPr>
      <w:r>
        <w:rPr>
          <w:bCs/>
        </w:rPr>
        <w:t xml:space="preserve">ПК-5. </w:t>
      </w:r>
      <w:r>
        <w:rPr>
          <w:rFonts w:eastAsia="Batang"/>
        </w:rPr>
        <w:t>Способен демонстрировать знания в области естественных и обществоведческих наук.</w:t>
      </w:r>
    </w:p>
    <w:p w:rsidR="006738DC" w:rsidRPr="00393357" w:rsidRDefault="006738DC" w:rsidP="006738DC">
      <w:pPr>
        <w:ind w:firstLine="720"/>
        <w:jc w:val="both"/>
        <w:rPr>
          <w:rFonts w:eastAsia="Batang"/>
        </w:rPr>
      </w:pPr>
      <w:r>
        <w:rPr>
          <w:bCs/>
        </w:rPr>
        <w:t xml:space="preserve">ПК-6. </w:t>
      </w:r>
      <w:r>
        <w:rPr>
          <w:rFonts w:eastAsia="Batang"/>
        </w:rPr>
        <w:t>Способен демонстрировать знания в области математики.</w:t>
      </w:r>
    </w:p>
    <w:p w:rsidR="006738DC" w:rsidRPr="00E50F72" w:rsidRDefault="006738DC" w:rsidP="006738DC">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6738DC" w:rsidRDefault="006738DC" w:rsidP="006738DC">
      <w:pPr>
        <w:tabs>
          <w:tab w:val="left" w:pos="1080"/>
        </w:tabs>
        <w:jc w:val="center"/>
        <w:rPr>
          <w:b/>
          <w:bCs/>
        </w:rPr>
      </w:pPr>
      <w:r>
        <w:rPr>
          <w:b/>
          <w:bCs/>
        </w:rPr>
        <w:t>Содержание дисциплины</w:t>
      </w:r>
    </w:p>
    <w:p w:rsidR="008538F8" w:rsidRPr="007D7DBE" w:rsidRDefault="008538F8" w:rsidP="00A9420C">
      <w:pPr>
        <w:autoSpaceDE w:val="0"/>
        <w:autoSpaceDN w:val="0"/>
        <w:adjustRightInd w:val="0"/>
        <w:ind w:firstLine="720"/>
        <w:jc w:val="both"/>
      </w:pPr>
      <w:r>
        <w:t>О</w:t>
      </w:r>
      <w:r w:rsidRPr="007D7DBE">
        <w:t>рганизаци</w:t>
      </w:r>
      <w:r>
        <w:t>я</w:t>
      </w:r>
      <w:r w:rsidRPr="007D7DBE">
        <w:t xml:space="preserve"> опытно-экспериментальной базы собственного исследования</w:t>
      </w:r>
      <w:r>
        <w:t xml:space="preserve"> (продолжение опытно-экспериментальной работы, начатой в процессе прохождения производственных практик). А</w:t>
      </w:r>
      <w:r w:rsidRPr="007D7DBE">
        <w:t>пробаци</w:t>
      </w:r>
      <w:r>
        <w:t>я</w:t>
      </w:r>
      <w:r w:rsidRPr="007D7DBE">
        <w:t xml:space="preserve"> теоретических наработок</w:t>
      </w:r>
      <w:r>
        <w:t xml:space="preserve"> в вопросах </w:t>
      </w:r>
      <w:r w:rsidRPr="007D7DBE">
        <w:t>организации идиагностики результатов эксперимента</w:t>
      </w:r>
      <w:r>
        <w:t xml:space="preserve">. Методика </w:t>
      </w:r>
      <w:r w:rsidRPr="007D7DBE">
        <w:t>создани</w:t>
      </w:r>
      <w:r>
        <w:t>я</w:t>
      </w:r>
      <w:r w:rsidRPr="007D7DBE">
        <w:t xml:space="preserve"> методической базымагистерской диссертации.</w:t>
      </w:r>
    </w:p>
    <w:p w:rsidR="008538F8" w:rsidRDefault="008538F8" w:rsidP="008538F8">
      <w:pPr>
        <w:autoSpaceDE w:val="0"/>
        <w:autoSpaceDN w:val="0"/>
        <w:adjustRightInd w:val="0"/>
        <w:ind w:firstLine="709"/>
        <w:jc w:val="both"/>
      </w:pPr>
      <w:r>
        <w:lastRenderedPageBreak/>
        <w:t>О</w:t>
      </w:r>
      <w:r w:rsidRPr="007D7DBE">
        <w:t>тбор содержания, построение занятий, разработк</w:t>
      </w:r>
      <w:r>
        <w:t>а</w:t>
      </w:r>
      <w:r w:rsidRPr="007D7DBE">
        <w:t xml:space="preserve"> дидактических материалов вобразовательных организациях начального общего образования с учетом современных требованийдидактики</w:t>
      </w:r>
      <w:r>
        <w:t xml:space="preserve"> по проблеме диссертационного исследования. И</w:t>
      </w:r>
      <w:r w:rsidRPr="007D7DBE">
        <w:t>зучение и анализ результатов научно-методической деятельности образовательногоучреждения.</w:t>
      </w:r>
    </w:p>
    <w:p w:rsidR="008538F8" w:rsidRDefault="008538F8" w:rsidP="008538F8">
      <w:pPr>
        <w:autoSpaceDE w:val="0"/>
        <w:autoSpaceDN w:val="0"/>
        <w:adjustRightInd w:val="0"/>
        <w:ind w:firstLine="709"/>
        <w:jc w:val="both"/>
      </w:pPr>
      <w:r>
        <w:t>Внедрение результатов опытно-экспериментальной работы в практику учебно-воспитательного процесса начальной школы данного образовательного учреждения.</w:t>
      </w:r>
    </w:p>
    <w:p w:rsidR="00A9420C" w:rsidRDefault="00A9420C" w:rsidP="008538F8">
      <w:pPr>
        <w:autoSpaceDE w:val="0"/>
        <w:autoSpaceDN w:val="0"/>
        <w:adjustRightInd w:val="0"/>
        <w:ind w:firstLine="709"/>
        <w:jc w:val="both"/>
      </w:pPr>
    </w:p>
    <w:p w:rsidR="00A9420C" w:rsidRPr="006738DC" w:rsidRDefault="00A9420C" w:rsidP="00A9420C">
      <w:pPr>
        <w:jc w:val="center"/>
        <w:rPr>
          <w:b/>
          <w:color w:val="000000" w:themeColor="text1"/>
        </w:rPr>
      </w:pPr>
      <w:r>
        <w:rPr>
          <w:b/>
          <w:color w:val="000000" w:themeColor="text1"/>
        </w:rPr>
        <w:t>Б</w:t>
      </w:r>
      <w:proofErr w:type="gramStart"/>
      <w:r>
        <w:rPr>
          <w:b/>
          <w:color w:val="000000" w:themeColor="text1"/>
        </w:rPr>
        <w:t>2</w:t>
      </w:r>
      <w:proofErr w:type="gramEnd"/>
      <w:r>
        <w:rPr>
          <w:b/>
          <w:color w:val="000000" w:themeColor="text1"/>
        </w:rPr>
        <w:t>.О.04(У) Ознакомительная</w:t>
      </w:r>
    </w:p>
    <w:p w:rsidR="00A9420C" w:rsidRDefault="00A9420C" w:rsidP="00A9420C">
      <w:pPr>
        <w:jc w:val="center"/>
        <w:rPr>
          <w:b/>
        </w:rPr>
      </w:pPr>
      <w:r>
        <w:rPr>
          <w:b/>
        </w:rPr>
        <w:t>Планируемые результаты обучения по дисциплине</w:t>
      </w:r>
    </w:p>
    <w:p w:rsidR="00A9420C" w:rsidRDefault="00A9420C" w:rsidP="00A9420C">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A9420C" w:rsidRPr="00A262CD" w:rsidRDefault="00A9420C" w:rsidP="00A9420C">
      <w:pPr>
        <w:ind w:firstLine="720"/>
        <w:jc w:val="both"/>
        <w:rPr>
          <w:rFonts w:eastAsia="Batang"/>
        </w:rPr>
      </w:pPr>
      <w:r>
        <w:rPr>
          <w:bCs/>
        </w:rPr>
        <w:t xml:space="preserve">УК-6. </w:t>
      </w:r>
      <w:r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A9420C" w:rsidRDefault="00A9420C" w:rsidP="00A9420C">
      <w:pPr>
        <w:ind w:firstLine="720"/>
        <w:jc w:val="both"/>
        <w:rPr>
          <w:bCs/>
          <w:lang w:eastAsia="en-US"/>
        </w:rPr>
      </w:pPr>
      <w:r>
        <w:t xml:space="preserve">ОПК-2. </w:t>
      </w:r>
      <w:r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color w:val="000000"/>
        </w:rPr>
        <w:t>.</w:t>
      </w:r>
    </w:p>
    <w:p w:rsidR="00A9420C" w:rsidRPr="00E553D2" w:rsidRDefault="00A9420C" w:rsidP="00A9420C">
      <w:pPr>
        <w:ind w:firstLine="720"/>
        <w:jc w:val="both"/>
        <w:rPr>
          <w:lang w:eastAsia="en-US"/>
        </w:rPr>
      </w:pPr>
      <w:r>
        <w:t xml:space="preserve">ОПК-7. </w:t>
      </w:r>
      <w:r>
        <w:rPr>
          <w:lang w:eastAsia="en-US"/>
        </w:rPr>
        <w:t xml:space="preserve">Способен взаимодействовать с участниками образовательных отношений в рамках реализации образовательных программ. </w:t>
      </w:r>
    </w:p>
    <w:p w:rsidR="00A9420C" w:rsidRDefault="00A9420C" w:rsidP="00A9420C">
      <w:pPr>
        <w:ind w:firstLine="720"/>
        <w:jc w:val="both"/>
      </w:pPr>
      <w:r>
        <w:t xml:space="preserve">ОПК-8. </w:t>
      </w:r>
      <w:r w:rsidRPr="008E39D1">
        <w:t>Способен осуществлять педагогическую деятельность на основе специальных научных знаний</w:t>
      </w:r>
      <w:r>
        <w:t>.</w:t>
      </w:r>
    </w:p>
    <w:p w:rsidR="00A9420C" w:rsidRDefault="00A9420C" w:rsidP="00A9420C">
      <w:pPr>
        <w:ind w:firstLine="720"/>
        <w:jc w:val="both"/>
        <w:rPr>
          <w:bCs/>
          <w:lang w:eastAsia="en-US"/>
        </w:rPr>
      </w:pPr>
      <w:r>
        <w:t>ПК-1.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A9420C" w:rsidRDefault="00A9420C" w:rsidP="00A9420C">
      <w:pPr>
        <w:ind w:firstLine="720"/>
        <w:jc w:val="both"/>
        <w:rPr>
          <w:rFonts w:eastAsia="Batang"/>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A9420C" w:rsidRPr="00E50F72" w:rsidRDefault="00A9420C" w:rsidP="00A9420C">
      <w:pPr>
        <w:ind w:firstLine="720"/>
        <w:jc w:val="both"/>
        <w:rPr>
          <w:rFonts w:eastAsia="Batang"/>
        </w:rPr>
      </w:pPr>
      <w:r>
        <w:rPr>
          <w:bC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A9420C" w:rsidRPr="002A7A78" w:rsidRDefault="00A9420C" w:rsidP="00A9420C">
      <w:pPr>
        <w:ind w:firstLine="720"/>
        <w:jc w:val="both"/>
        <w:rPr>
          <w:rFonts w:eastAsia="Batang"/>
        </w:rPr>
      </w:pPr>
      <w:r>
        <w:rPr>
          <w:bCs/>
        </w:rPr>
        <w:t xml:space="preserve">ПК-4. </w:t>
      </w:r>
      <w:r>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A9420C" w:rsidRPr="00E50F72" w:rsidRDefault="00A9420C" w:rsidP="00A9420C">
      <w:pPr>
        <w:ind w:firstLine="720"/>
        <w:jc w:val="both"/>
        <w:rPr>
          <w:rFonts w:eastAsia="Batang"/>
        </w:rPr>
      </w:pPr>
      <w:r>
        <w:rPr>
          <w:bCs/>
        </w:rPr>
        <w:t xml:space="preserve">ПК-5. </w:t>
      </w:r>
      <w:r>
        <w:rPr>
          <w:rFonts w:eastAsia="Batang"/>
        </w:rPr>
        <w:t>Способен демонстрировать знания в области естественных и обществоведческих наук.</w:t>
      </w:r>
    </w:p>
    <w:p w:rsidR="00A9420C" w:rsidRPr="00393357" w:rsidRDefault="00A9420C" w:rsidP="00A9420C">
      <w:pPr>
        <w:ind w:firstLine="720"/>
        <w:jc w:val="both"/>
        <w:rPr>
          <w:rFonts w:eastAsia="Batang"/>
        </w:rPr>
      </w:pPr>
      <w:r>
        <w:rPr>
          <w:bCs/>
        </w:rPr>
        <w:t xml:space="preserve">ПК-6. </w:t>
      </w:r>
      <w:r>
        <w:rPr>
          <w:rFonts w:eastAsia="Batang"/>
        </w:rPr>
        <w:t>Способен демонстрировать знания в области математики.</w:t>
      </w:r>
    </w:p>
    <w:p w:rsidR="00A9420C" w:rsidRPr="00E50F72" w:rsidRDefault="00A9420C" w:rsidP="00A9420C">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A9420C" w:rsidRDefault="00A9420C" w:rsidP="00A9420C">
      <w:pPr>
        <w:tabs>
          <w:tab w:val="left" w:pos="1080"/>
        </w:tabs>
        <w:jc w:val="center"/>
        <w:rPr>
          <w:b/>
          <w:bCs/>
        </w:rPr>
      </w:pPr>
      <w:r>
        <w:rPr>
          <w:b/>
          <w:bCs/>
        </w:rPr>
        <w:t>Содержание дисциплины</w:t>
      </w:r>
    </w:p>
    <w:p w:rsidR="006E2962" w:rsidRDefault="006E2962" w:rsidP="006E2962">
      <w:pPr>
        <w:ind w:firstLine="709"/>
        <w:jc w:val="both"/>
      </w:pPr>
      <w:r>
        <w:t>П</w:t>
      </w:r>
      <w:r w:rsidRPr="0053562C">
        <w:t>едагогическ</w:t>
      </w:r>
      <w:r>
        <w:t>ие</w:t>
      </w:r>
      <w:r w:rsidRPr="0053562C">
        <w:t xml:space="preserve"> задачи </w:t>
      </w:r>
      <w:r>
        <w:t xml:space="preserve">учебной и производственных практик в подготовке будущего </w:t>
      </w:r>
      <w:r w:rsidRPr="0053562C">
        <w:t>учителя</w:t>
      </w:r>
      <w:r>
        <w:t xml:space="preserve"> начальных классов</w:t>
      </w:r>
      <w:r w:rsidRPr="0053562C">
        <w:t>.</w:t>
      </w:r>
    </w:p>
    <w:p w:rsidR="006E2962" w:rsidRDefault="006E2962" w:rsidP="006E2962">
      <w:pPr>
        <w:ind w:firstLine="709"/>
        <w:jc w:val="both"/>
      </w:pPr>
      <w:r w:rsidRPr="006F0FCE">
        <w:t xml:space="preserve">Принципы сбора, критического анализа и синтеза информации в соответствии с поставленной педагогической задачей. </w:t>
      </w:r>
      <w:r>
        <w:t xml:space="preserve">Задачи освоения </w:t>
      </w:r>
      <w:r w:rsidRPr="0053562C">
        <w:t>с</w:t>
      </w:r>
      <w:r w:rsidRPr="0053562C">
        <w:rPr>
          <w:color w:val="000000"/>
        </w:rPr>
        <w:t>овременных образовательных технологий начального образования</w:t>
      </w:r>
      <w:r>
        <w:rPr>
          <w:color w:val="000000"/>
        </w:rPr>
        <w:t xml:space="preserve"> в практике профессиональной деятельности учителя</w:t>
      </w:r>
      <w:r w:rsidRPr="0053562C">
        <w:rPr>
          <w:color w:val="000000"/>
        </w:rPr>
        <w:t xml:space="preserve">. </w:t>
      </w:r>
    </w:p>
    <w:p w:rsidR="006E2962" w:rsidRPr="006F0FCE" w:rsidRDefault="006E2962" w:rsidP="006E2962">
      <w:pPr>
        <w:ind w:firstLine="709"/>
        <w:jc w:val="both"/>
      </w:pPr>
      <w:r w:rsidRPr="006F0FCE">
        <w:t>Принципы самоорганизации и самоконтроля в профессиональной деятельности будущего учителя, навыки орган</w:t>
      </w:r>
      <w:r w:rsidR="006D1C01">
        <w:t xml:space="preserve">изации подготовительной работы. </w:t>
      </w:r>
      <w:r w:rsidRPr="006F0FCE">
        <w:t>Учебные программы, планы, учебно-методические комплекты (составление подборки информации о документах).Работа учителя, перечень его должностных обязанностей и особенности их выполнения.</w:t>
      </w:r>
    </w:p>
    <w:p w:rsidR="006E2962" w:rsidRDefault="006E2962" w:rsidP="006E2962">
      <w:pPr>
        <w:ind w:firstLine="709"/>
        <w:jc w:val="both"/>
      </w:pPr>
      <w:r>
        <w:t xml:space="preserve">Принципы организации предметной образовательной среды. </w:t>
      </w:r>
      <w:r w:rsidRPr="006F0FCE">
        <w:t>Дизайн классной комнаты для учеников начальной школы как фактор, влияющий на восприятие в ходе учебного процесса.Классный школьный уголок как</w:t>
      </w:r>
      <w:r w:rsidR="006D1C01">
        <w:t xml:space="preserve"> средство формирования навыков </w:t>
      </w:r>
      <w:r w:rsidRPr="006F0FCE">
        <w:t>в исполнении школьных ритуалов (правил) и воспитания сплоченности детского коллектива.</w:t>
      </w:r>
    </w:p>
    <w:p w:rsidR="006E2962" w:rsidRDefault="006E2962" w:rsidP="006E2962">
      <w:pPr>
        <w:ind w:firstLine="709"/>
        <w:jc w:val="both"/>
        <w:rPr>
          <w:b/>
        </w:rPr>
      </w:pPr>
      <w:r w:rsidRPr="00514C56">
        <w:rPr>
          <w:color w:val="000000"/>
        </w:rPr>
        <w:t xml:space="preserve">Особенности организации профессиональной деятельности учителя во </w:t>
      </w:r>
      <w:proofErr w:type="spellStart"/>
      <w:r w:rsidRPr="00514C56">
        <w:rPr>
          <w:color w:val="000000"/>
        </w:rPr>
        <w:t>внеучебной</w:t>
      </w:r>
      <w:proofErr w:type="spellEnd"/>
      <w:r w:rsidRPr="00514C56">
        <w:rPr>
          <w:color w:val="000000"/>
        </w:rPr>
        <w:t xml:space="preserve"> работе в соответствии с теорией воспитания. </w:t>
      </w:r>
      <w:r w:rsidRPr="00514C56">
        <w:t xml:space="preserve">Организация </w:t>
      </w:r>
      <w:r>
        <w:t xml:space="preserve">работы в группе продленного </w:t>
      </w:r>
      <w:r>
        <w:lastRenderedPageBreak/>
        <w:t xml:space="preserve">дня. </w:t>
      </w:r>
      <w:r w:rsidRPr="00514C56">
        <w:t>Подготовка воспитательного мероприятия в начальной школе.</w:t>
      </w:r>
      <w:r w:rsidRPr="00E60EB0">
        <w:t xml:space="preserve">Подготовка </w:t>
      </w:r>
      <w:r w:rsidR="006D1C01">
        <w:t xml:space="preserve">учителя к анализу и разрешению </w:t>
      </w:r>
      <w:r w:rsidRPr="00E60EB0">
        <w:t xml:space="preserve">педагогической ситуации в школе.  </w:t>
      </w:r>
      <w:r w:rsidRPr="0053562C">
        <w:t>Психолого-педагогическое сопровождение учащихся начальной школы на основе учёта их возрастных и индивидуальных особенностей.</w:t>
      </w:r>
    </w:p>
    <w:p w:rsidR="005C06F7" w:rsidRDefault="006E2962" w:rsidP="006E2962">
      <w:pPr>
        <w:ind w:firstLine="709"/>
        <w:jc w:val="both"/>
      </w:pPr>
      <w:r w:rsidRPr="00C1145F">
        <w:t xml:space="preserve">Профессиональная деятельность учителя в период адаптации </w:t>
      </w:r>
      <w:r w:rsidR="006D1C01">
        <w:t xml:space="preserve">учащихся начальных классов </w:t>
      </w:r>
      <w:r w:rsidRPr="00C1145F">
        <w:t>к школе</w:t>
      </w:r>
      <w:r>
        <w:t>.</w:t>
      </w:r>
      <w:r w:rsidRPr="00C1145F">
        <w:t>Особенности организации воспитательной работы в профессиональной деятельности учителя начальных классов. Профессиональная деятельность педагога в условиях жизнедеятельности детского оздоровительного лагеря</w:t>
      </w:r>
      <w:r>
        <w:t>.</w:t>
      </w:r>
    </w:p>
    <w:p w:rsidR="005C06F7" w:rsidRDefault="005C06F7" w:rsidP="006E2962">
      <w:pPr>
        <w:ind w:firstLine="709"/>
        <w:jc w:val="both"/>
      </w:pPr>
    </w:p>
    <w:p w:rsidR="005C06F7" w:rsidRPr="00573FD0" w:rsidRDefault="005C06F7" w:rsidP="005C06F7">
      <w:pPr>
        <w:jc w:val="center"/>
        <w:rPr>
          <w:b/>
          <w:color w:val="000000" w:themeColor="text1"/>
        </w:rPr>
      </w:pPr>
      <w:r>
        <w:rPr>
          <w:b/>
          <w:color w:val="000000" w:themeColor="text1"/>
        </w:rPr>
        <w:t>Б</w:t>
      </w:r>
      <w:proofErr w:type="gramStart"/>
      <w:r>
        <w:rPr>
          <w:b/>
          <w:color w:val="000000" w:themeColor="text1"/>
        </w:rPr>
        <w:t>2</w:t>
      </w:r>
      <w:proofErr w:type="gramEnd"/>
      <w:r>
        <w:rPr>
          <w:b/>
          <w:color w:val="000000" w:themeColor="text1"/>
        </w:rPr>
        <w:t xml:space="preserve">.В.01(У) </w:t>
      </w:r>
      <w:r w:rsidRPr="00573FD0">
        <w:rPr>
          <w:b/>
          <w:color w:val="000000" w:themeColor="text1"/>
        </w:rPr>
        <w:t>Проектно-технологическая</w:t>
      </w:r>
    </w:p>
    <w:p w:rsidR="005C06F7" w:rsidRDefault="005C06F7" w:rsidP="005C06F7">
      <w:pPr>
        <w:jc w:val="center"/>
        <w:rPr>
          <w:b/>
        </w:rPr>
      </w:pPr>
      <w:r>
        <w:rPr>
          <w:b/>
        </w:rPr>
        <w:t>Планируемые результаты обучения по дисциплине</w:t>
      </w:r>
    </w:p>
    <w:p w:rsidR="005C06F7" w:rsidRDefault="005C06F7" w:rsidP="005C06F7">
      <w:pPr>
        <w:ind w:firstLine="720"/>
        <w:jc w:val="both"/>
        <w:rPr>
          <w:bCs/>
          <w:lang w:eastAsia="en-US"/>
        </w:rPr>
      </w:pPr>
      <w:r>
        <w:rPr>
          <w:bCs/>
          <w:lang w:eastAsia="en-US"/>
        </w:rPr>
        <w:t xml:space="preserve">УК-1.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5C06F7" w:rsidRDefault="005C06F7" w:rsidP="005C06F7">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5C06F7" w:rsidRDefault="005C06F7" w:rsidP="005C06F7">
      <w:pPr>
        <w:ind w:firstLine="720"/>
        <w:jc w:val="both"/>
        <w:rPr>
          <w:bCs/>
        </w:rPr>
      </w:pPr>
      <w:r>
        <w:rPr>
          <w:bCs/>
        </w:rPr>
        <w:t xml:space="preserve">УК-3. </w:t>
      </w:r>
      <w:r w:rsidRPr="00336E55">
        <w:rPr>
          <w:bCs/>
        </w:rPr>
        <w:t>Способен осуществлять социальное взаимодействие и реализовывать свою роль в команде</w:t>
      </w:r>
      <w:r>
        <w:rPr>
          <w:bCs/>
        </w:rPr>
        <w:t>.</w:t>
      </w:r>
    </w:p>
    <w:p w:rsidR="005C06F7" w:rsidRDefault="005C06F7" w:rsidP="005C06F7">
      <w:pPr>
        <w:ind w:firstLine="720"/>
        <w:jc w:val="both"/>
        <w:rPr>
          <w:bCs/>
        </w:rPr>
      </w:pPr>
      <w:r>
        <w:rPr>
          <w:bCs/>
        </w:rPr>
        <w:t xml:space="preserve">УК-4. </w:t>
      </w:r>
      <w:r>
        <w:rPr>
          <w:bCs/>
          <w:lang w:eastAsia="en-US"/>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5C06F7" w:rsidRPr="005C06F7" w:rsidRDefault="005C06F7" w:rsidP="005C06F7">
      <w:pPr>
        <w:ind w:firstLine="720"/>
        <w:jc w:val="both"/>
        <w:rPr>
          <w:rFonts w:eastAsia="Batang"/>
        </w:rPr>
      </w:pPr>
      <w:r>
        <w:rPr>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5C06F7" w:rsidRPr="00A262CD" w:rsidRDefault="005C06F7" w:rsidP="005C06F7">
      <w:pPr>
        <w:ind w:firstLine="720"/>
        <w:jc w:val="both"/>
        <w:rPr>
          <w:rFonts w:eastAsia="Batang"/>
        </w:rPr>
      </w:pPr>
      <w:r>
        <w:rPr>
          <w:bCs/>
        </w:rPr>
        <w:t xml:space="preserve">УК-6. </w:t>
      </w:r>
      <w:r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5C06F7" w:rsidRDefault="005C06F7" w:rsidP="005C06F7">
      <w:pPr>
        <w:ind w:firstLine="720"/>
        <w:jc w:val="both"/>
        <w:rPr>
          <w:bCs/>
          <w:lang w:eastAsia="en-US"/>
        </w:rPr>
      </w:pPr>
      <w:r>
        <w:t>ПК-1.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5C06F7" w:rsidRDefault="005C06F7" w:rsidP="005C06F7">
      <w:pPr>
        <w:ind w:firstLine="720"/>
        <w:jc w:val="both"/>
        <w:rPr>
          <w:rFonts w:eastAsia="Batang"/>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5C06F7" w:rsidRPr="00E50F72" w:rsidRDefault="005C06F7" w:rsidP="005C06F7">
      <w:pPr>
        <w:ind w:firstLine="720"/>
        <w:jc w:val="both"/>
        <w:rPr>
          <w:rFonts w:eastAsia="Batang"/>
        </w:rPr>
      </w:pPr>
      <w:r>
        <w:rPr>
          <w:bC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5C06F7" w:rsidRPr="002A7A78" w:rsidRDefault="005C06F7" w:rsidP="005C06F7">
      <w:pPr>
        <w:ind w:firstLine="720"/>
        <w:jc w:val="both"/>
        <w:rPr>
          <w:rFonts w:eastAsia="Batang"/>
        </w:rPr>
      </w:pPr>
      <w:r>
        <w:rPr>
          <w:bCs/>
        </w:rPr>
        <w:t xml:space="preserve">ПК-4. </w:t>
      </w:r>
      <w:r>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5C06F7" w:rsidRPr="00E50F72" w:rsidRDefault="005C06F7" w:rsidP="005C06F7">
      <w:pPr>
        <w:ind w:firstLine="720"/>
        <w:jc w:val="both"/>
        <w:rPr>
          <w:rFonts w:eastAsia="Batang"/>
        </w:rPr>
      </w:pPr>
      <w:r>
        <w:rPr>
          <w:bCs/>
        </w:rPr>
        <w:t xml:space="preserve">ПК-5. </w:t>
      </w:r>
      <w:r>
        <w:rPr>
          <w:rFonts w:eastAsia="Batang"/>
        </w:rPr>
        <w:t>Способен демонстрировать знания в области естественных и обществоведческих наук.</w:t>
      </w:r>
    </w:p>
    <w:p w:rsidR="005C06F7" w:rsidRPr="00393357" w:rsidRDefault="005C06F7" w:rsidP="005C06F7">
      <w:pPr>
        <w:ind w:firstLine="720"/>
        <w:jc w:val="both"/>
        <w:rPr>
          <w:rFonts w:eastAsia="Batang"/>
        </w:rPr>
      </w:pPr>
      <w:r>
        <w:rPr>
          <w:bCs/>
        </w:rPr>
        <w:t xml:space="preserve">ПК-6. </w:t>
      </w:r>
      <w:r>
        <w:rPr>
          <w:rFonts w:eastAsia="Batang"/>
        </w:rPr>
        <w:t>Способен демонстрировать знания в области математики.</w:t>
      </w:r>
    </w:p>
    <w:p w:rsidR="005C06F7" w:rsidRPr="00E50F72" w:rsidRDefault="005C06F7" w:rsidP="005C06F7">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5C06F7" w:rsidRDefault="005C06F7" w:rsidP="005C06F7">
      <w:pPr>
        <w:tabs>
          <w:tab w:val="left" w:pos="1080"/>
        </w:tabs>
        <w:jc w:val="center"/>
        <w:rPr>
          <w:b/>
          <w:bCs/>
        </w:rPr>
      </w:pPr>
      <w:r>
        <w:rPr>
          <w:b/>
          <w:bCs/>
        </w:rPr>
        <w:t>Содержание дисциплины</w:t>
      </w:r>
    </w:p>
    <w:p w:rsidR="00573FD0" w:rsidRDefault="00573FD0" w:rsidP="00573FD0">
      <w:pPr>
        <w:ind w:firstLine="709"/>
        <w:jc w:val="both"/>
        <w:rPr>
          <w:b/>
        </w:rPr>
      </w:pPr>
      <w:r>
        <w:t>П</w:t>
      </w:r>
      <w:r w:rsidRPr="0053562C">
        <w:t>едагогическ</w:t>
      </w:r>
      <w:r>
        <w:t>ие</w:t>
      </w:r>
      <w:r w:rsidRPr="0053562C">
        <w:t xml:space="preserve"> задачи </w:t>
      </w:r>
      <w:r>
        <w:t xml:space="preserve">учебной и производственных практик в подготовке будущего </w:t>
      </w:r>
      <w:r w:rsidRPr="0053562C">
        <w:t>учителя</w:t>
      </w:r>
      <w:r>
        <w:t xml:space="preserve"> начальных классов</w:t>
      </w:r>
      <w:r w:rsidRPr="0053562C">
        <w:t>.Принципы сбора, критического анализа и синтеза информации в соответствии с поставленной педагогической задачей</w:t>
      </w:r>
      <w:r>
        <w:t xml:space="preserve">. </w:t>
      </w:r>
      <w:r w:rsidRPr="0053562C">
        <w:t xml:space="preserve">Принципы самоорганизации и самоконтроля в профессиональной деятельности </w:t>
      </w:r>
      <w:r>
        <w:t xml:space="preserve">будущего </w:t>
      </w:r>
      <w:r w:rsidRPr="0053562C">
        <w:t>учителя, навыки организации подготовительной работы.</w:t>
      </w:r>
      <w:r>
        <w:t xml:space="preserve"> Задачи освоения </w:t>
      </w:r>
      <w:r w:rsidRPr="0053562C">
        <w:t>с</w:t>
      </w:r>
      <w:r w:rsidRPr="0053562C">
        <w:rPr>
          <w:color w:val="000000"/>
        </w:rPr>
        <w:t>овременных образовательных технологий начального образования</w:t>
      </w:r>
      <w:r>
        <w:rPr>
          <w:color w:val="000000"/>
        </w:rPr>
        <w:t xml:space="preserve"> в практике профессиональной деятельности учителя</w:t>
      </w:r>
      <w:r w:rsidRPr="0053562C">
        <w:rPr>
          <w:color w:val="000000"/>
        </w:rPr>
        <w:t xml:space="preserve">. </w:t>
      </w:r>
      <w:r w:rsidRPr="0053562C">
        <w:t>Основы проектной деятельности в сфере начального общего образования в условиях действующих правовых норм.Особенности организации групповой работы в начальной школе.</w:t>
      </w:r>
      <w:r w:rsidRPr="0053562C">
        <w:rPr>
          <w:color w:val="000000"/>
        </w:rPr>
        <w:t xml:space="preserve">Особенности организации профессиональной деятельности учителя </w:t>
      </w:r>
      <w:r>
        <w:rPr>
          <w:color w:val="000000"/>
        </w:rPr>
        <w:t xml:space="preserve">в учебной и </w:t>
      </w:r>
      <w:r w:rsidRPr="0053562C">
        <w:rPr>
          <w:color w:val="000000"/>
        </w:rPr>
        <w:t xml:space="preserve">во </w:t>
      </w:r>
      <w:proofErr w:type="spellStart"/>
      <w:r w:rsidRPr="0053562C">
        <w:rPr>
          <w:color w:val="000000"/>
        </w:rPr>
        <w:t>внеучебной</w:t>
      </w:r>
      <w:proofErr w:type="spellEnd"/>
      <w:r w:rsidRPr="0053562C">
        <w:rPr>
          <w:color w:val="000000"/>
        </w:rPr>
        <w:t xml:space="preserve"> работе в соответствии с методиками обучения младших школьников предметам, преподаваемым в начальной школе.</w:t>
      </w:r>
      <w:r w:rsidRPr="0053562C">
        <w:t>Психолого-педагогическое сопровождение учащихся начальной школы на основе учёта их возрастных и индивидуальных особенностей.</w:t>
      </w:r>
    </w:p>
    <w:p w:rsidR="00573FD0" w:rsidRPr="00C1145F" w:rsidRDefault="00573FD0" w:rsidP="00573FD0">
      <w:pPr>
        <w:ind w:firstLine="709"/>
        <w:jc w:val="both"/>
      </w:pPr>
      <w:r w:rsidRPr="00C1145F">
        <w:lastRenderedPageBreak/>
        <w:t>Профессиональная деятельность учителя в перио</w:t>
      </w:r>
      <w:r>
        <w:t xml:space="preserve">д адаптации младших школьников </w:t>
      </w:r>
      <w:r w:rsidRPr="00C1145F">
        <w:t>к школе</w:t>
      </w:r>
      <w:r>
        <w:t>.</w:t>
      </w:r>
      <w:r w:rsidRPr="00C1145F">
        <w:t>Особенности организации воспитательной работы в профессиональной деятельности учителя начальных классов. Профессиональная деятельность педагога в условиях жизнедеятельности детского оздоровительного лагеря</w:t>
      </w:r>
      <w:r>
        <w:t xml:space="preserve">. </w:t>
      </w:r>
      <w:r w:rsidRPr="00C1145F">
        <w:t>Профессиональная деятельность стажера в условиях учебной работы на уроке</w:t>
      </w:r>
      <w:r>
        <w:t>.</w:t>
      </w:r>
    </w:p>
    <w:p w:rsidR="00A8489C" w:rsidRDefault="00A8489C" w:rsidP="00573FD0">
      <w:pPr>
        <w:tabs>
          <w:tab w:val="left" w:pos="1080"/>
        </w:tabs>
        <w:rPr>
          <w:b/>
          <w:bCs/>
        </w:rPr>
      </w:pPr>
    </w:p>
    <w:p w:rsidR="00A8489C" w:rsidRPr="00A8489C" w:rsidRDefault="00A8489C" w:rsidP="00A8489C">
      <w:pPr>
        <w:jc w:val="center"/>
        <w:rPr>
          <w:b/>
          <w:color w:val="000000" w:themeColor="text1"/>
        </w:rPr>
      </w:pPr>
      <w:bookmarkStart w:id="1" w:name="_GoBack"/>
      <w:bookmarkEnd w:id="1"/>
      <w:r>
        <w:rPr>
          <w:b/>
          <w:color w:val="000000" w:themeColor="text1"/>
        </w:rPr>
        <w:t xml:space="preserve">Б3.01(Д) Выполнение и защита выпускной квалификационной работы </w:t>
      </w:r>
    </w:p>
    <w:p w:rsidR="00A8489C" w:rsidRDefault="00A8489C" w:rsidP="00A8489C">
      <w:pPr>
        <w:jc w:val="center"/>
        <w:rPr>
          <w:b/>
        </w:rPr>
      </w:pPr>
      <w:r>
        <w:rPr>
          <w:b/>
        </w:rPr>
        <w:t>Планируемые результаты обучения по дисциплине</w:t>
      </w:r>
    </w:p>
    <w:p w:rsidR="00A8489C" w:rsidRDefault="00A8489C" w:rsidP="00A8489C">
      <w:pPr>
        <w:ind w:firstLine="720"/>
        <w:jc w:val="both"/>
        <w:rPr>
          <w:bCs/>
          <w:lang w:eastAsia="en-US"/>
        </w:rPr>
      </w:pPr>
      <w:r>
        <w:rPr>
          <w:bCs/>
          <w:lang w:eastAsia="en-US"/>
        </w:rPr>
        <w:t xml:space="preserve">УК-1.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A8489C" w:rsidRDefault="00A8489C" w:rsidP="00A8489C">
      <w:pPr>
        <w:ind w:firstLine="720"/>
        <w:jc w:val="both"/>
        <w:rPr>
          <w:bCs/>
        </w:rPr>
      </w:pPr>
      <w:r>
        <w:rPr>
          <w:bCs/>
          <w:lang w:eastAsia="en-US"/>
        </w:rPr>
        <w:t xml:space="preserve">УК-2. </w:t>
      </w:r>
      <w:r w:rsidRPr="00336E5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rPr>
        <w:t>.</w:t>
      </w:r>
    </w:p>
    <w:p w:rsidR="00A8489C" w:rsidRDefault="00A8489C" w:rsidP="00A8489C">
      <w:pPr>
        <w:ind w:firstLine="720"/>
        <w:jc w:val="both"/>
        <w:rPr>
          <w:bCs/>
        </w:rPr>
      </w:pPr>
      <w:r>
        <w:rPr>
          <w:bCs/>
        </w:rPr>
        <w:t xml:space="preserve">УК-3. </w:t>
      </w:r>
      <w:r w:rsidRPr="00336E55">
        <w:rPr>
          <w:bCs/>
        </w:rPr>
        <w:t>Способен осуществлять социальное взаимодействие и реализовывать свою роль в команде</w:t>
      </w:r>
      <w:r>
        <w:rPr>
          <w:bCs/>
        </w:rPr>
        <w:t>.</w:t>
      </w:r>
    </w:p>
    <w:p w:rsidR="00A8489C" w:rsidRDefault="00A8489C" w:rsidP="00A8489C">
      <w:pPr>
        <w:ind w:firstLine="720"/>
        <w:jc w:val="both"/>
        <w:rPr>
          <w:bCs/>
        </w:rPr>
      </w:pPr>
      <w:r>
        <w:rPr>
          <w:bCs/>
        </w:rPr>
        <w:t xml:space="preserve">УК-4. </w:t>
      </w:r>
      <w:r>
        <w:rPr>
          <w:bCs/>
          <w:lang w:eastAsia="en-US"/>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A8489C" w:rsidRPr="005C06F7" w:rsidRDefault="00A8489C" w:rsidP="00A8489C">
      <w:pPr>
        <w:ind w:firstLine="720"/>
        <w:jc w:val="both"/>
        <w:rPr>
          <w:rFonts w:eastAsia="Batang"/>
        </w:rPr>
      </w:pPr>
      <w:r>
        <w:rPr>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A8489C" w:rsidRDefault="00A8489C" w:rsidP="00A8489C">
      <w:pPr>
        <w:ind w:firstLine="720"/>
        <w:jc w:val="both"/>
        <w:rPr>
          <w:bCs/>
        </w:rPr>
      </w:pPr>
      <w:r>
        <w:rPr>
          <w:bCs/>
        </w:rPr>
        <w:t xml:space="preserve">УК-6. </w:t>
      </w:r>
      <w:r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A8489C" w:rsidRPr="00A8489C" w:rsidRDefault="00A8489C" w:rsidP="00A8489C">
      <w:pPr>
        <w:ind w:firstLine="720"/>
        <w:jc w:val="both"/>
        <w:rPr>
          <w:rFonts w:eastAsia="Batang"/>
        </w:rPr>
      </w:pPr>
      <w:r>
        <w:rPr>
          <w:bCs/>
        </w:rPr>
        <w:t xml:space="preserve">УК-7.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A8489C" w:rsidRPr="00A8489C" w:rsidRDefault="00A8489C" w:rsidP="00A8489C">
      <w:pPr>
        <w:ind w:firstLine="720"/>
        <w:jc w:val="both"/>
        <w:rPr>
          <w:rFonts w:eastAsia="Batang"/>
        </w:rPr>
      </w:pPr>
      <w:r>
        <w:rPr>
          <w:bCs/>
        </w:rPr>
        <w:t xml:space="preserve">УК-8. </w:t>
      </w:r>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
    <w:p w:rsidR="00A8489C" w:rsidRDefault="00A8489C" w:rsidP="00A8489C">
      <w:pPr>
        <w:ind w:firstLine="720"/>
        <w:jc w:val="both"/>
        <w:rPr>
          <w:bCs/>
        </w:rPr>
      </w:pPr>
      <w:r>
        <w:rPr>
          <w:bCs/>
        </w:rPr>
        <w:t>УК-9.</w:t>
      </w:r>
      <w:r w:rsidR="00903A1D" w:rsidRPr="00B71E55">
        <w:t>Способен принимать обоснованные экономические решения в различных областях жизнедеятельности</w:t>
      </w:r>
      <w:r w:rsidR="00903A1D">
        <w:t>.</w:t>
      </w:r>
    </w:p>
    <w:p w:rsidR="00560AA2" w:rsidRDefault="00A8489C" w:rsidP="00A8489C">
      <w:pPr>
        <w:ind w:firstLine="720"/>
        <w:jc w:val="both"/>
      </w:pPr>
      <w:r>
        <w:rPr>
          <w:bCs/>
        </w:rPr>
        <w:t xml:space="preserve">УК-10. </w:t>
      </w:r>
      <w:r>
        <w:t>Способен формировать нетерпимое отношение к коррупционному поведению.</w:t>
      </w:r>
    </w:p>
    <w:p w:rsidR="00560AA2" w:rsidRDefault="00560AA2" w:rsidP="00560AA2">
      <w:pPr>
        <w:ind w:firstLine="720"/>
        <w:jc w:val="both"/>
      </w:pPr>
      <w:r>
        <w:rPr>
          <w:bCs/>
          <w:lang w:eastAsia="en-US"/>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60AA2" w:rsidRDefault="00560AA2" w:rsidP="00560AA2">
      <w:pPr>
        <w:ind w:firstLine="720"/>
        <w:jc w:val="both"/>
        <w:rPr>
          <w:bCs/>
          <w:lang w:eastAsia="en-US"/>
        </w:rPr>
      </w:pPr>
      <w:r>
        <w:t xml:space="preserve">ОПК-2. </w:t>
      </w:r>
      <w:r w:rsidRPr="00805072">
        <w:rPr>
          <w:color w:val="00000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color w:val="000000"/>
        </w:rPr>
        <w:t>.</w:t>
      </w:r>
    </w:p>
    <w:p w:rsidR="00560AA2" w:rsidRDefault="00560AA2" w:rsidP="00560AA2">
      <w:pPr>
        <w:ind w:firstLine="720"/>
        <w:jc w:val="both"/>
        <w:rPr>
          <w:bCs/>
          <w:lang w:eastAsia="en-US"/>
        </w:rPr>
      </w:pPr>
      <w:r>
        <w:rPr>
          <w:bCs/>
          <w:lang w:eastAsia="en-US"/>
        </w:rPr>
        <w:t xml:space="preserve">ОПК-3. </w:t>
      </w:r>
      <w:r w:rsidRPr="00404B4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560AA2" w:rsidRDefault="00560AA2" w:rsidP="00560AA2">
      <w:pPr>
        <w:ind w:firstLine="720"/>
        <w:jc w:val="both"/>
      </w:pPr>
      <w:r>
        <w:rPr>
          <w:bCs/>
          <w:lang w:eastAsia="en-US"/>
        </w:rPr>
        <w:t xml:space="preserve">ОПК-4. </w:t>
      </w:r>
      <w:r w:rsidRPr="00404B4F">
        <w:t>Способен осуществлять духовно-нравственное воспитание обучающихся на основе базовых национальных ценностей</w:t>
      </w:r>
      <w:r>
        <w:t>.</w:t>
      </w:r>
    </w:p>
    <w:p w:rsidR="00560AA2" w:rsidRPr="00A262CD" w:rsidRDefault="00560AA2" w:rsidP="00560AA2">
      <w:pPr>
        <w:ind w:firstLine="720"/>
        <w:jc w:val="both"/>
        <w:rPr>
          <w:bCs/>
          <w:lang w:eastAsia="en-US"/>
        </w:rPr>
      </w:pPr>
      <w:r>
        <w:t xml:space="preserve">ОПК-5. </w:t>
      </w:r>
      <w:r w:rsidRPr="00404B4F">
        <w:t>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560AA2" w:rsidRDefault="00560AA2" w:rsidP="00560AA2">
      <w:pPr>
        <w:ind w:firstLine="720"/>
        <w:jc w:val="both"/>
      </w:pPr>
      <w:r>
        <w:rPr>
          <w:bCs/>
          <w:lang w:eastAsia="en-US"/>
        </w:rPr>
        <w:t xml:space="preserve">ОПК-6. </w:t>
      </w:r>
      <w: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560AA2" w:rsidRPr="00E553D2" w:rsidRDefault="00560AA2" w:rsidP="00560AA2">
      <w:pPr>
        <w:ind w:firstLine="720"/>
        <w:jc w:val="both"/>
        <w:rPr>
          <w:lang w:eastAsia="en-US"/>
        </w:rPr>
      </w:pPr>
      <w:r>
        <w:t xml:space="preserve">ОПК-7. </w:t>
      </w:r>
      <w:r>
        <w:rPr>
          <w:lang w:eastAsia="en-US"/>
        </w:rPr>
        <w:t xml:space="preserve">Способен взаимодействовать с участниками образовательных отношений в рамках реализации образовательных программ. </w:t>
      </w:r>
    </w:p>
    <w:p w:rsidR="00560AA2" w:rsidRDefault="00560AA2" w:rsidP="00560AA2">
      <w:pPr>
        <w:ind w:firstLine="720"/>
        <w:jc w:val="both"/>
      </w:pPr>
      <w:r>
        <w:rPr>
          <w:bCs/>
          <w:lang w:eastAsia="en-US"/>
        </w:rPr>
        <w:lastRenderedPageBreak/>
        <w:t xml:space="preserve">ОПК-8. </w:t>
      </w:r>
      <w:r w:rsidRPr="008E39D1">
        <w:t>Способен осуществлять педагогическую деятельность на основе специальных научных знаний</w:t>
      </w:r>
      <w:r>
        <w:t>.</w:t>
      </w:r>
    </w:p>
    <w:p w:rsidR="00A8489C" w:rsidRPr="00A8489C" w:rsidRDefault="00560AA2" w:rsidP="00560AA2">
      <w:pPr>
        <w:ind w:firstLine="720"/>
        <w:jc w:val="both"/>
        <w:rPr>
          <w:bCs/>
          <w:lang w:eastAsia="en-US"/>
        </w:rPr>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A8489C" w:rsidRDefault="00A8489C" w:rsidP="00A8489C">
      <w:pPr>
        <w:ind w:firstLine="720"/>
        <w:jc w:val="both"/>
        <w:rPr>
          <w:bCs/>
          <w:lang w:eastAsia="en-US"/>
        </w:rPr>
      </w:pPr>
      <w:r>
        <w:t>ПК-1. Способен реализовывать процесс психолого-педагогической деятельности в начальном образовании в соответствии с требованиями ФГОС начального образования.</w:t>
      </w:r>
    </w:p>
    <w:p w:rsidR="00A8489C" w:rsidRDefault="00A8489C" w:rsidP="00A8489C">
      <w:pPr>
        <w:ind w:firstLine="720"/>
        <w:jc w:val="both"/>
        <w:rPr>
          <w:rFonts w:eastAsia="Batang"/>
        </w:rPr>
      </w:pPr>
      <w:r>
        <w:rPr>
          <w:bCs/>
        </w:rPr>
        <w:t xml:space="preserve">ПК-2. </w:t>
      </w:r>
      <w:r>
        <w:rPr>
          <w:rFonts w:eastAsia="Batang"/>
        </w:rPr>
        <w:t>Способен проектировать и реализовывать процесс психолого-педагогического сопровождения детей на начальной ступени общего образования.</w:t>
      </w:r>
    </w:p>
    <w:p w:rsidR="00A8489C" w:rsidRPr="00E50F72" w:rsidRDefault="00A8489C" w:rsidP="00A8489C">
      <w:pPr>
        <w:ind w:firstLine="720"/>
        <w:jc w:val="both"/>
        <w:rPr>
          <w:rFonts w:eastAsia="Batang"/>
        </w:rPr>
      </w:pPr>
      <w:r>
        <w:rPr>
          <w:bCs/>
        </w:rPr>
        <w:t xml:space="preserve">ПК-3. </w:t>
      </w:r>
      <w:r>
        <w:rPr>
          <w:rFonts w:eastAsia="Batang"/>
        </w:rPr>
        <w:t>Способен демонстрировать знания в области теории и практики русского языка, навыки функциональной грамотности по русскому языку.</w:t>
      </w:r>
    </w:p>
    <w:p w:rsidR="00A8489C" w:rsidRPr="002A7A78" w:rsidRDefault="00A8489C" w:rsidP="00A8489C">
      <w:pPr>
        <w:ind w:firstLine="720"/>
        <w:jc w:val="both"/>
        <w:rPr>
          <w:rFonts w:eastAsia="Batang"/>
        </w:rPr>
      </w:pPr>
      <w:r>
        <w:rPr>
          <w:bCs/>
        </w:rPr>
        <w:t xml:space="preserve">ПК-4. </w:t>
      </w:r>
      <w:r>
        <w:rPr>
          <w:rFonts w:eastAsia="Batang"/>
        </w:rPr>
        <w:t>Способен демонстрировать знание русской и зарубежной литературы, навыки критического анализа и интерпретации художественного текста.</w:t>
      </w:r>
    </w:p>
    <w:p w:rsidR="00A8489C" w:rsidRPr="00E50F72" w:rsidRDefault="00A8489C" w:rsidP="00A8489C">
      <w:pPr>
        <w:ind w:firstLine="720"/>
        <w:jc w:val="both"/>
        <w:rPr>
          <w:rFonts w:eastAsia="Batang"/>
        </w:rPr>
      </w:pPr>
      <w:r>
        <w:rPr>
          <w:bCs/>
        </w:rPr>
        <w:t xml:space="preserve">ПК-5. </w:t>
      </w:r>
      <w:r>
        <w:rPr>
          <w:rFonts w:eastAsia="Batang"/>
        </w:rPr>
        <w:t>Способен демонстрировать знания в области естественных и обществоведческих наук.</w:t>
      </w:r>
    </w:p>
    <w:p w:rsidR="00A8489C" w:rsidRPr="00393357" w:rsidRDefault="00A8489C" w:rsidP="00A8489C">
      <w:pPr>
        <w:ind w:firstLine="720"/>
        <w:jc w:val="both"/>
        <w:rPr>
          <w:rFonts w:eastAsia="Batang"/>
        </w:rPr>
      </w:pPr>
      <w:r>
        <w:rPr>
          <w:bCs/>
        </w:rPr>
        <w:t xml:space="preserve">ПК-6. </w:t>
      </w:r>
      <w:r>
        <w:rPr>
          <w:rFonts w:eastAsia="Batang"/>
        </w:rPr>
        <w:t>Способен демонстрировать знания в области математики.</w:t>
      </w:r>
    </w:p>
    <w:p w:rsidR="00A8489C" w:rsidRPr="00E50F72" w:rsidRDefault="00A8489C" w:rsidP="00A8489C">
      <w:pPr>
        <w:ind w:firstLine="720"/>
        <w:jc w:val="both"/>
        <w:rPr>
          <w:rFonts w:eastAsia="Batang"/>
        </w:rPr>
      </w:pPr>
      <w:r>
        <w:rPr>
          <w:bCs/>
        </w:rPr>
        <w:t xml:space="preserve">ПК-7. </w:t>
      </w:r>
      <w:r>
        <w:rPr>
          <w:rFonts w:eastAsia="Batang"/>
        </w:rPr>
        <w:t>Готов к художественно-творческой деятельности в области изобразительного и декоративно-прикладного искусства.</w:t>
      </w:r>
    </w:p>
    <w:p w:rsidR="00CE6EA5" w:rsidRPr="00560AA2" w:rsidRDefault="00A8489C" w:rsidP="00560AA2">
      <w:pPr>
        <w:tabs>
          <w:tab w:val="left" w:pos="1080"/>
        </w:tabs>
        <w:jc w:val="center"/>
        <w:rPr>
          <w:b/>
          <w:bCs/>
        </w:rPr>
      </w:pPr>
      <w:r>
        <w:rPr>
          <w:b/>
          <w:bCs/>
        </w:rPr>
        <w:t>Содержание дисциплины</w:t>
      </w:r>
    </w:p>
    <w:p w:rsidR="00CE6EA5" w:rsidRPr="00AF4179" w:rsidRDefault="00CE6EA5" w:rsidP="00CE6EA5">
      <w:pPr>
        <w:pStyle w:val="p6"/>
        <w:shd w:val="clear" w:color="auto" w:fill="FFFFFF"/>
        <w:spacing w:after="0" w:line="240" w:lineRule="auto"/>
        <w:ind w:firstLine="709"/>
        <w:jc w:val="both"/>
        <w:rPr>
          <w:i/>
        </w:rPr>
      </w:pPr>
      <w:r w:rsidRPr="00AF4179">
        <w:rPr>
          <w:color w:val="000000"/>
        </w:rPr>
        <w:t xml:space="preserve">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 71, Положением об итоговой государственной аттестации выпускников высших учебных заведений Российской Федерации, </w:t>
      </w:r>
      <w:r>
        <w:rPr>
          <w:color w:val="000000"/>
        </w:rPr>
        <w:t>утвержденным</w:t>
      </w:r>
      <w:r w:rsidRPr="00AF4179">
        <w:rPr>
          <w:color w:val="000000"/>
        </w:rPr>
        <w:t xml:space="preserve"> приказом Минобразования РФ от 25 марта 2003 г. № 1155 защита выпускной </w:t>
      </w:r>
      <w:r>
        <w:rPr>
          <w:color w:val="000000"/>
        </w:rPr>
        <w:t xml:space="preserve">квалификационной </w:t>
      </w:r>
      <w:r w:rsidRPr="00AF4179">
        <w:rPr>
          <w:color w:val="000000"/>
        </w:rPr>
        <w:t xml:space="preserve">работы (далее – ВКР) является одним из видов аттестационных испытаний </w:t>
      </w:r>
      <w:r>
        <w:rPr>
          <w:color w:val="000000"/>
        </w:rPr>
        <w:t>итоговой</w:t>
      </w:r>
      <w:r w:rsidRPr="00AF4179">
        <w:rPr>
          <w:color w:val="000000"/>
        </w:rPr>
        <w:t xml:space="preserve"> государственной аттестации выпускников Смоленского государственного университета (далее – Университет).</w:t>
      </w:r>
    </w:p>
    <w:p w:rsidR="00CE6EA5" w:rsidRPr="008C3163" w:rsidRDefault="00CE6EA5" w:rsidP="00CE6EA5">
      <w:pPr>
        <w:tabs>
          <w:tab w:val="left" w:pos="5670"/>
          <w:tab w:val="left" w:pos="6379"/>
        </w:tabs>
        <w:ind w:firstLine="567"/>
        <w:jc w:val="both"/>
      </w:pPr>
      <w:r w:rsidRPr="008C3163">
        <w:t xml:space="preserve">Требования к выпускной квалификационной работе. </w:t>
      </w:r>
    </w:p>
    <w:p w:rsidR="00CE6EA5" w:rsidRPr="00AF4179" w:rsidRDefault="00CE6EA5" w:rsidP="00CE6EA5">
      <w:pPr>
        <w:tabs>
          <w:tab w:val="left" w:pos="5670"/>
          <w:tab w:val="left" w:pos="6379"/>
        </w:tabs>
        <w:ind w:firstLine="567"/>
        <w:jc w:val="both"/>
      </w:pPr>
      <w:r w:rsidRPr="00AF4179">
        <w:t xml:space="preserve">Выпускная квалификационная работа бакалавра предназначена для определения исследовательских умений выпускника, глубины его знаний в избранной научной области, относящейся к профилю и направлению подготовки, и навыков экспериментально-методической работы. Содержание выпускной работы должно соответствовать проблематике дисциплин общепрофессиональной и/или предметной подготовки в соответствии с ГОС ВПО. </w:t>
      </w:r>
    </w:p>
    <w:p w:rsidR="00CE6EA5" w:rsidRPr="00AF4179" w:rsidRDefault="00CE6EA5" w:rsidP="00CE6EA5">
      <w:pPr>
        <w:ind w:firstLine="709"/>
        <w:jc w:val="both"/>
      </w:pPr>
      <w:r w:rsidRPr="00AF4179">
        <w:t xml:space="preserve">Выпускная квалификационная работа бакалавра должна быть представлена в форме рукописи. Выполняется студентом по материалам, собранным им лично в период обучения и преддипломной практики. </w:t>
      </w:r>
    </w:p>
    <w:p w:rsidR="00CE6EA5" w:rsidRPr="00AF4179" w:rsidRDefault="00CE6EA5" w:rsidP="00CE6EA5">
      <w:pPr>
        <w:ind w:firstLine="709"/>
        <w:jc w:val="both"/>
      </w:pPr>
      <w:bookmarkStart w:id="2" w:name="DipVolume"/>
      <w:r w:rsidRPr="00AF4179">
        <w:t xml:space="preserve">Рекомендуемый объем </w:t>
      </w:r>
      <w:bookmarkEnd w:id="2"/>
      <w:r w:rsidRPr="00AF4179">
        <w:t xml:space="preserve">дипломной работы – от 30 до 50 страниц машинописного текста без приложений (в зависимости от ООП). </w:t>
      </w:r>
    </w:p>
    <w:p w:rsidR="00CE6EA5" w:rsidRPr="00AF4179" w:rsidRDefault="00CE6EA5" w:rsidP="00CE6EA5">
      <w:pPr>
        <w:ind w:firstLine="709"/>
        <w:jc w:val="both"/>
      </w:pPr>
      <w:r w:rsidRPr="00AF4179">
        <w:t>Оформление работы должно соответств</w:t>
      </w:r>
      <w:r>
        <w:t>овать предъявляемым требованиям.</w:t>
      </w:r>
    </w:p>
    <w:p w:rsidR="00CE6EA5" w:rsidRPr="00AF4179" w:rsidRDefault="00CE6EA5" w:rsidP="00CE6EA5">
      <w:pPr>
        <w:tabs>
          <w:tab w:val="left" w:pos="5670"/>
          <w:tab w:val="left" w:pos="6379"/>
        </w:tabs>
        <w:ind w:firstLine="567"/>
        <w:jc w:val="both"/>
        <w:rPr>
          <w:color w:val="000000"/>
          <w:spacing w:val="8"/>
        </w:rPr>
      </w:pPr>
      <w:r w:rsidRPr="00AF4179">
        <w:t>Время, отводимое на подготовку и защиту выпускной квалификационной работы, составляет не менее четырех недель.</w:t>
      </w:r>
    </w:p>
    <w:p w:rsidR="00CE6EA5" w:rsidRPr="00AF4179" w:rsidRDefault="00CE6EA5" w:rsidP="00CE6EA5">
      <w:pPr>
        <w:ind w:firstLine="709"/>
        <w:jc w:val="both"/>
      </w:pPr>
      <w:r w:rsidRPr="00AF4179">
        <w:rPr>
          <w:color w:val="000000"/>
          <w:spacing w:val="8"/>
        </w:rPr>
        <w:t>Тематика ВКР разрабатывается выпускающими</w:t>
      </w:r>
      <w:r w:rsidRPr="00AF4179">
        <w:rPr>
          <w:color w:val="000000"/>
          <w:spacing w:val="2"/>
        </w:rPr>
        <w:t>кафедрами и утверждается заведующим кафедрой до 20 апреля года, предшествующего написанию работы.</w:t>
      </w:r>
    </w:p>
    <w:p w:rsidR="00CE6EA5" w:rsidRPr="00AF4179" w:rsidRDefault="00CE6EA5" w:rsidP="00CE6EA5">
      <w:pPr>
        <w:ind w:firstLine="709"/>
        <w:jc w:val="both"/>
        <w:rPr>
          <w:color w:val="000000"/>
          <w:spacing w:val="2"/>
        </w:rPr>
      </w:pPr>
      <w:r w:rsidRPr="00AF4179">
        <w:t>Утверждение тем бакалаврских работ от производится по личным заявлениям студент</w:t>
      </w:r>
      <w:r w:rsidR="00560AA2">
        <w:t xml:space="preserve">ов на имя заведующего кафедрой </w:t>
      </w:r>
      <w:r w:rsidRPr="00AF4179">
        <w:t>до 20 сентября текущего учебного года</w:t>
      </w:r>
      <w:r>
        <w:t>.</w:t>
      </w:r>
    </w:p>
    <w:p w:rsidR="00CE6EA5" w:rsidRPr="00AF4179" w:rsidRDefault="00CE6EA5" w:rsidP="00CE6EA5">
      <w:pPr>
        <w:ind w:firstLine="709"/>
        <w:jc w:val="both"/>
      </w:pPr>
      <w:r w:rsidRPr="00AF4179">
        <w:rPr>
          <w:color w:val="000000"/>
          <w:spacing w:val="2"/>
        </w:rPr>
        <w:t>Студент имеет право выбирать тему квалификационной работы из предложенных выпускающей кафедрой или предложить свою тему с необходимым обоснованием целесообразности ее разработки.</w:t>
      </w:r>
      <w:r w:rsidRPr="00AF4179">
        <w:t xml:space="preserve"> Тема, предложенная студентом, рассматривается на заседании кафедры с возможным участием студента и может быть аргументировано отклонена или, при согласии студента, переформулирована.</w:t>
      </w:r>
    </w:p>
    <w:p w:rsidR="00CE6EA5" w:rsidRPr="00AF4179" w:rsidRDefault="00CE6EA5" w:rsidP="00CE6EA5">
      <w:pPr>
        <w:ind w:firstLine="709"/>
        <w:jc w:val="both"/>
      </w:pPr>
      <w:r w:rsidRPr="00AF4179">
        <w:lastRenderedPageBreak/>
        <w:t>Изменение или уточнение темы ВКР возможно в исключительных случаях не позднее чем за два месяца до начала государственных аттестационных испытаний на основании личного заявления студента на имя заведующего кафедрой, согласованного с научным руководителем. Изменение или уточнение темы ВКР утверждается заведующим кафедрой и оформляется распоряжением декана факультета.</w:t>
      </w:r>
    </w:p>
    <w:p w:rsidR="00CE6EA5" w:rsidRPr="00AF4179" w:rsidRDefault="00CE6EA5" w:rsidP="00CE6EA5">
      <w:pPr>
        <w:ind w:firstLine="709"/>
        <w:jc w:val="both"/>
      </w:pPr>
      <w:r w:rsidRPr="00AF4179">
        <w:t xml:space="preserve">Непосредственное руководство ВКР студента осуществляет </w:t>
      </w:r>
      <w:r w:rsidRPr="00AF4179">
        <w:rPr>
          <w:i/>
          <w:iCs/>
        </w:rPr>
        <w:t xml:space="preserve">научный руководитель. </w:t>
      </w:r>
    </w:p>
    <w:p w:rsidR="00CE6EA5" w:rsidRPr="00AF4179" w:rsidRDefault="00CE6EA5" w:rsidP="00CE6EA5">
      <w:pPr>
        <w:ind w:firstLine="708"/>
        <w:jc w:val="both"/>
      </w:pPr>
      <w:r w:rsidRPr="00AF4179">
        <w:t>С целью выявления готовности студента к защите ВКР на кафедрах проводится предзащита ВКР.</w:t>
      </w:r>
    </w:p>
    <w:p w:rsidR="00CE6EA5" w:rsidRPr="00AF4179" w:rsidRDefault="00CE6EA5" w:rsidP="00CE6EA5">
      <w:pPr>
        <w:ind w:firstLine="708"/>
        <w:jc w:val="both"/>
      </w:pPr>
      <w:r w:rsidRPr="00AF4179">
        <w:t>Студент обязан выполнить ВКР в соответствии с предъявляемыми к ней требованиями, а также в соответствии с графиком выполнения ВКР, составленным со</w:t>
      </w:r>
      <w:r>
        <w:t>вместно с научным руководителем.</w:t>
      </w:r>
    </w:p>
    <w:p w:rsidR="00CE6EA5" w:rsidRPr="00AF4179" w:rsidRDefault="00CE6EA5" w:rsidP="00CE6EA5">
      <w:pPr>
        <w:pStyle w:val="11"/>
        <w:spacing w:after="0" w:line="240" w:lineRule="auto"/>
        <w:ind w:firstLine="709"/>
        <w:jc w:val="both"/>
        <w:rPr>
          <w:rFonts w:ascii="Times New Roman" w:hAnsi="Times New Roman" w:cs="Times New Roman"/>
          <w:sz w:val="24"/>
          <w:szCs w:val="24"/>
        </w:rPr>
      </w:pPr>
      <w:r w:rsidRPr="00AF4179">
        <w:rPr>
          <w:rFonts w:ascii="Times New Roman" w:hAnsi="Times New Roman" w:cs="Times New Roman"/>
          <w:sz w:val="24"/>
          <w:szCs w:val="24"/>
        </w:rPr>
        <w:t>Для работы научных руководителей со студентами на кафедре должно быть установлено время консультаций. Студенты регулярно отчитываются перед научными руководителями о выполнении ВКР в соответствии с утвержденным графиком.</w:t>
      </w:r>
    </w:p>
    <w:p w:rsidR="00CE6EA5" w:rsidRPr="00AF4179" w:rsidRDefault="00CE6EA5" w:rsidP="00CE6EA5">
      <w:pPr>
        <w:pStyle w:val="11"/>
        <w:spacing w:after="0" w:line="240" w:lineRule="auto"/>
        <w:ind w:firstLine="709"/>
        <w:jc w:val="both"/>
        <w:rPr>
          <w:rFonts w:ascii="Times New Roman" w:hAnsi="Times New Roman" w:cs="Times New Roman"/>
          <w:sz w:val="24"/>
          <w:szCs w:val="24"/>
        </w:rPr>
      </w:pPr>
      <w:r w:rsidRPr="00AF4179">
        <w:rPr>
          <w:rFonts w:ascii="Times New Roman" w:hAnsi="Times New Roman" w:cs="Times New Roman"/>
          <w:sz w:val="24"/>
          <w:szCs w:val="24"/>
        </w:rPr>
        <w:t>Выполненная и оформленная в соответствии с требованиями ВКР сдается научному руководителю не позднее чем за 20 дней до начала государственной аттестации.</w:t>
      </w:r>
    </w:p>
    <w:p w:rsidR="00CE6EA5" w:rsidRPr="00AF4179" w:rsidRDefault="00CE6EA5" w:rsidP="00CE6EA5">
      <w:pPr>
        <w:pStyle w:val="11"/>
        <w:spacing w:after="0" w:line="240" w:lineRule="auto"/>
        <w:ind w:firstLine="709"/>
        <w:jc w:val="both"/>
        <w:rPr>
          <w:rFonts w:ascii="Times New Roman" w:hAnsi="Times New Roman" w:cs="Times New Roman"/>
          <w:sz w:val="24"/>
          <w:szCs w:val="24"/>
        </w:rPr>
      </w:pPr>
      <w:r w:rsidRPr="00AF4179">
        <w:rPr>
          <w:rFonts w:ascii="Times New Roman" w:hAnsi="Times New Roman" w:cs="Times New Roman"/>
          <w:sz w:val="24"/>
          <w:szCs w:val="24"/>
        </w:rPr>
        <w:t>ВКР представляется в напечатанном и сброшюрованном виде в одном экземпляре, а также в электронном виде.</w:t>
      </w:r>
    </w:p>
    <w:p w:rsidR="00CE6EA5" w:rsidRPr="00AF4179" w:rsidRDefault="00CE6EA5" w:rsidP="00CE6EA5">
      <w:pPr>
        <w:ind w:firstLine="709"/>
        <w:jc w:val="both"/>
        <w:rPr>
          <w:rFonts w:eastAsia="Arial Unicode MS"/>
          <w:i/>
        </w:rPr>
      </w:pPr>
      <w:r w:rsidRPr="00AF4179">
        <w:rPr>
          <w:rFonts w:eastAsia="Arial Unicode MS"/>
        </w:rPr>
        <w:t>Завершающим этапом выполнения студентом ВКР является ее защита.</w:t>
      </w:r>
    </w:p>
    <w:p w:rsidR="00CE6EA5" w:rsidRPr="00AF4179" w:rsidRDefault="00CE6EA5" w:rsidP="00CE6EA5">
      <w:pPr>
        <w:ind w:firstLine="709"/>
        <w:jc w:val="both"/>
        <w:rPr>
          <w:rFonts w:eastAsia="Arial Unicode MS"/>
        </w:rPr>
      </w:pPr>
      <w:r w:rsidRPr="00AF4179">
        <w:rPr>
          <w:rFonts w:eastAsia="Arial Unicode MS"/>
          <w:i/>
        </w:rPr>
        <w:t>Порядок и процедура защиты бакалаврских и дипломных работ.</w:t>
      </w:r>
    </w:p>
    <w:p w:rsidR="00CE6EA5" w:rsidRPr="00AF4179" w:rsidRDefault="00CE6EA5" w:rsidP="00CE6EA5">
      <w:pPr>
        <w:ind w:firstLine="709"/>
        <w:jc w:val="both"/>
        <w:rPr>
          <w:rFonts w:eastAsia="Arial Unicode MS"/>
        </w:rPr>
      </w:pPr>
      <w:r w:rsidRPr="00AF4179">
        <w:rPr>
          <w:rFonts w:eastAsia="Arial Unicode MS"/>
        </w:rPr>
        <w:t>К защите ВКР допускаются студенты, успешно сдавшие курсовые экзамены и выполнившие все требования</w:t>
      </w:r>
      <w:r w:rsidRPr="00AF4179">
        <w:t>к выпускной квалификационной работе</w:t>
      </w:r>
      <w:r w:rsidRPr="00AF4179">
        <w:rPr>
          <w:rFonts w:eastAsia="Arial Unicode MS"/>
        </w:rPr>
        <w:t>.</w:t>
      </w:r>
    </w:p>
    <w:p w:rsidR="00CE6EA5" w:rsidRPr="00AF4179" w:rsidRDefault="00CE6EA5" w:rsidP="00CE6EA5">
      <w:pPr>
        <w:ind w:firstLine="709"/>
        <w:jc w:val="both"/>
        <w:rPr>
          <w:rFonts w:eastAsia="Arial Unicode MS"/>
        </w:rPr>
      </w:pPr>
      <w:r w:rsidRPr="00AF4179">
        <w:rPr>
          <w:rFonts w:eastAsia="Arial Unicode MS"/>
        </w:rPr>
        <w:t>Студент должен иметь возможность ознакомиться с отзывом научного руководителя не позднее, чем за три календарных дня до защиты ВКР.</w:t>
      </w:r>
    </w:p>
    <w:p w:rsidR="00CE6EA5" w:rsidRPr="00AF4179" w:rsidRDefault="00CE6EA5" w:rsidP="00CE6EA5">
      <w:pPr>
        <w:ind w:firstLine="709"/>
        <w:jc w:val="both"/>
        <w:rPr>
          <w:rFonts w:eastAsia="Arial Unicode MS"/>
        </w:rPr>
      </w:pPr>
      <w:r w:rsidRPr="00AF4179">
        <w:rPr>
          <w:rFonts w:eastAsia="Arial Unicode MS"/>
        </w:rPr>
        <w:t>Защита осуществляется на открытом заседании экзаменационной комиссии. Дата, время и место защиты работ определяются расписанием итоговой государственной аттестации.</w:t>
      </w:r>
    </w:p>
    <w:p w:rsidR="00CE6EA5" w:rsidRPr="00AF4179" w:rsidRDefault="00CE6EA5" w:rsidP="00CE6EA5">
      <w:pPr>
        <w:ind w:firstLine="709"/>
        <w:jc w:val="both"/>
        <w:rPr>
          <w:rFonts w:eastAsia="Arial Unicode MS"/>
        </w:rPr>
      </w:pPr>
      <w:r w:rsidRPr="00AF4179">
        <w:rPr>
          <w:rFonts w:eastAsia="Arial Unicode MS"/>
        </w:rPr>
        <w:t>Научный руководитель работы, пожелавший присутствовать на защите, пользуются правом совещательного голоса.</w:t>
      </w:r>
    </w:p>
    <w:p w:rsidR="00CE6EA5" w:rsidRPr="00AF4179" w:rsidRDefault="00CE6EA5" w:rsidP="00CE6EA5">
      <w:pPr>
        <w:ind w:firstLine="709"/>
        <w:jc w:val="both"/>
        <w:rPr>
          <w:rFonts w:eastAsia="Arial Unicode MS"/>
        </w:rPr>
      </w:pPr>
      <w:r w:rsidRPr="00AF4179">
        <w:rPr>
          <w:rFonts w:eastAsia="Arial Unicode MS"/>
        </w:rPr>
        <w:t>Студент должен сделать краткое сообщение (не более 10 минут), в котором указывает мотивы выбора темы, методы работы, выводы и их обоснование. Затем зачитывается отзыв руководителя. Студенту может быть задан любой вопрос по содержанию работы, как членом комиссии, так и присутствующими. Заслушиваются ответы студента на заданные вопросы.</w:t>
      </w:r>
    </w:p>
    <w:p w:rsidR="00CE6EA5" w:rsidRPr="00AF4179" w:rsidRDefault="00CE6EA5" w:rsidP="00CE6EA5">
      <w:pPr>
        <w:ind w:firstLine="709"/>
        <w:jc w:val="both"/>
        <w:rPr>
          <w:rFonts w:eastAsia="Arial Unicode MS"/>
        </w:rPr>
      </w:pPr>
      <w:r w:rsidRPr="00AF4179">
        <w:rPr>
          <w:rFonts w:eastAsia="Arial Unicode MS"/>
        </w:rPr>
        <w:t>ГАК на закрытом заседании обсуждает результаты защиты и простым большинством голосов выносит решение об оценке работы («отлично», «хорошо», «удовлетворительно», «неудовлетворительно»). При равном количестве голосов голос председательствующего является решающим.</w:t>
      </w:r>
    </w:p>
    <w:p w:rsidR="00CE6EA5" w:rsidRPr="00AF4179" w:rsidRDefault="00CE6EA5" w:rsidP="00CE6EA5">
      <w:pPr>
        <w:ind w:firstLine="709"/>
        <w:jc w:val="both"/>
        <w:rPr>
          <w:rFonts w:eastAsia="Arial Unicode MS"/>
        </w:rPr>
      </w:pPr>
      <w:r w:rsidRPr="00AF4179">
        <w:rPr>
          <w:rFonts w:eastAsia="Arial Unicode MS"/>
        </w:rPr>
        <w:t>Итоговая оценка по результатам защиты работы студента проставляется в протокол заседания комиссии и зачетную книжку студента, в которых расписываются председатель и члены ГАК.</w:t>
      </w:r>
    </w:p>
    <w:p w:rsidR="003565A0" w:rsidRDefault="00CE6EA5" w:rsidP="00CE6EA5">
      <w:pPr>
        <w:ind w:firstLine="709"/>
        <w:jc w:val="both"/>
        <w:rPr>
          <w:rFonts w:eastAsia="Arial Unicode MS"/>
        </w:rPr>
      </w:pPr>
      <w:r w:rsidRPr="00AF4179">
        <w:rPr>
          <w:rFonts w:eastAsia="Arial Unicode MS"/>
        </w:rPr>
        <w:t>Результаты защиты работ объявляются студентам в день оформления протокола ГАК.Апелляция результатов защиты ВКР не допускается.</w:t>
      </w:r>
    </w:p>
    <w:p w:rsidR="003565A0" w:rsidRDefault="003565A0" w:rsidP="00CE6EA5">
      <w:pPr>
        <w:ind w:firstLine="709"/>
        <w:jc w:val="both"/>
        <w:rPr>
          <w:rFonts w:eastAsia="Arial Unicode MS"/>
        </w:rPr>
      </w:pPr>
    </w:p>
    <w:p w:rsidR="003565A0" w:rsidRPr="00EE7632" w:rsidRDefault="003565A0" w:rsidP="003565A0">
      <w:pPr>
        <w:jc w:val="center"/>
        <w:rPr>
          <w:b/>
        </w:rPr>
      </w:pPr>
      <w:r w:rsidRPr="00EE7632">
        <w:rPr>
          <w:b/>
        </w:rPr>
        <w:t>ФТД.В.01 Технологии работы с информацией в Интернете</w:t>
      </w:r>
    </w:p>
    <w:p w:rsidR="003565A0" w:rsidRDefault="003565A0" w:rsidP="003565A0">
      <w:pPr>
        <w:jc w:val="center"/>
        <w:rPr>
          <w:b/>
        </w:rPr>
      </w:pPr>
      <w:r>
        <w:rPr>
          <w:b/>
        </w:rPr>
        <w:t xml:space="preserve">Планируемые результаты </w:t>
      </w:r>
      <w:proofErr w:type="gramStart"/>
      <w:r>
        <w:rPr>
          <w:b/>
        </w:rPr>
        <w:t>обучения по дисциплине</w:t>
      </w:r>
      <w:proofErr w:type="gramEnd"/>
    </w:p>
    <w:p w:rsidR="003565A0" w:rsidRDefault="003565A0" w:rsidP="003565A0">
      <w:pPr>
        <w:ind w:firstLine="720"/>
        <w:jc w:val="both"/>
        <w:rPr>
          <w:bCs/>
          <w:lang w:eastAsia="en-US"/>
        </w:rPr>
      </w:pPr>
      <w:r>
        <w:rPr>
          <w:bCs/>
          <w:lang w:eastAsia="en-US"/>
        </w:rPr>
        <w:t>УК-1.</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3565A0" w:rsidRPr="003565A0" w:rsidRDefault="003565A0" w:rsidP="003565A0">
      <w:pPr>
        <w:ind w:firstLine="720"/>
        <w:jc w:val="both"/>
        <w:rPr>
          <w:bCs/>
          <w:lang w:eastAsia="en-US"/>
        </w:rPr>
      </w:pPr>
      <w:r>
        <w:rPr>
          <w:bCs/>
          <w:lang w:eastAsia="en-US"/>
        </w:rPr>
        <w:t xml:space="preserve">ОПК-9. </w:t>
      </w:r>
      <w: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3565A0" w:rsidRDefault="003565A0" w:rsidP="003565A0">
      <w:pPr>
        <w:jc w:val="center"/>
        <w:rPr>
          <w:b/>
          <w:bCs/>
        </w:rPr>
      </w:pPr>
      <w:r>
        <w:rPr>
          <w:b/>
          <w:bCs/>
        </w:rPr>
        <w:t>Содержание дисциплины</w:t>
      </w:r>
    </w:p>
    <w:p w:rsidR="003565A0" w:rsidRPr="00EE7632" w:rsidRDefault="00EE7632" w:rsidP="00EE7632">
      <w:pPr>
        <w:ind w:firstLine="708"/>
        <w:jc w:val="both"/>
        <w:rPr>
          <w:bCs/>
        </w:rPr>
      </w:pPr>
      <w:r>
        <w:lastRenderedPageBreak/>
        <w:t xml:space="preserve">Цели, задачи и содержание информатизации общества и информатизации образования. Содержание информатизации образования. Нормативно-правовая база, регламентирующая деятельность образовательных учреждений в рамках информатизации образования. Технологии информатизации образования. Технические средства информатизации образования. Мультимедиа и «виртуальная реальность». Специализированные средства мультимедиа и их использование в обучении. Телекоммуникационные средства, применяемые в образовании. Информационные и коммуникационные технологии (ИКТ). Технологии хранения и представления информации. Гипертекст и гипермедиа технологии информационного моделирования. Образование и интернет. Информационные ресурсы сети Интернет Образовательные </w:t>
      </w:r>
      <w:proofErr w:type="spellStart"/>
      <w:proofErr w:type="gramStart"/>
      <w:r>
        <w:t>Интернет-порталы</w:t>
      </w:r>
      <w:proofErr w:type="spellEnd"/>
      <w:proofErr w:type="gramEnd"/>
      <w:r>
        <w:t xml:space="preserve">. Интернет и проблема </w:t>
      </w:r>
      <w:proofErr w:type="gramStart"/>
      <w:r>
        <w:t>позитивной</w:t>
      </w:r>
      <w:proofErr w:type="gramEnd"/>
      <w:r>
        <w:t xml:space="preserve"> </w:t>
      </w:r>
      <w:proofErr w:type="spellStart"/>
      <w:r>
        <w:t>интернет-среды</w:t>
      </w:r>
      <w:proofErr w:type="spellEnd"/>
      <w:r>
        <w:t xml:space="preserve">. Требования к структуре образовательного сайта. Компетенции педагогов в области информационных технологий. Подготовка педагогов к использованию ИКТ в образовании. Основные положения </w:t>
      </w:r>
      <w:proofErr w:type="spellStart"/>
      <w:r>
        <w:t>Окинавской</w:t>
      </w:r>
      <w:proofErr w:type="spellEnd"/>
      <w:r>
        <w:t xml:space="preserve"> Хартии. Структура </w:t>
      </w:r>
      <w:proofErr w:type="spellStart"/>
      <w:proofErr w:type="gramStart"/>
      <w:r>
        <w:t>ИКТ-компетентности</w:t>
      </w:r>
      <w:proofErr w:type="spellEnd"/>
      <w:proofErr w:type="gramEnd"/>
      <w:r>
        <w:t xml:space="preserve"> учителей. Социальная информатика как отрасль знаний. Предмет и задачи социальной информатики. Научно-методологические проблемы развития социальной информатики. Роль информации в развитии общества. Информатизация общества и проблемы образования. ИКТ-компетентность и профессиональное развитие. Информационная культура общества. Информационный образ жизни. </w:t>
      </w:r>
      <w:proofErr w:type="spellStart"/>
      <w:r>
        <w:t>Медийная</w:t>
      </w:r>
      <w:proofErr w:type="spellEnd"/>
      <w:r>
        <w:t xml:space="preserve"> и информационная грамотность в условиях развития цифровых технологий. Модели </w:t>
      </w:r>
      <w:proofErr w:type="spellStart"/>
      <w:proofErr w:type="gramStart"/>
      <w:r>
        <w:t>ИКТ-подготовки</w:t>
      </w:r>
      <w:proofErr w:type="spellEnd"/>
      <w:proofErr w:type="gramEnd"/>
      <w:r>
        <w:t xml:space="preserve"> и повышения квалификации педагогов. Информатизация процесса обучения. Национальная политика в области информатизации образования: политика и стратегии внедрения инноваций, примеры национальной политики в области информатизации образования. Открытые образовательные ресурсы для обучения на протяжении всей жизни. Инструменты электронного образования: мобильное обучение, облачные технологии в образовании, социальные </w:t>
      </w:r>
      <w:proofErr w:type="spellStart"/>
      <w:r>
        <w:t>медиа</w:t>
      </w:r>
      <w:proofErr w:type="spellEnd"/>
      <w:r>
        <w:t>.</w:t>
      </w:r>
    </w:p>
    <w:p w:rsidR="00EE7632" w:rsidRDefault="00EE7632" w:rsidP="003565A0">
      <w:pPr>
        <w:jc w:val="center"/>
        <w:rPr>
          <w:b/>
          <w:color w:val="000000"/>
        </w:rPr>
      </w:pPr>
    </w:p>
    <w:p w:rsidR="003565A0" w:rsidRPr="00CF40D5" w:rsidRDefault="003565A0" w:rsidP="003565A0">
      <w:pPr>
        <w:jc w:val="center"/>
        <w:rPr>
          <w:b/>
        </w:rPr>
      </w:pPr>
      <w:r w:rsidRPr="00CF40D5">
        <w:rPr>
          <w:b/>
        </w:rPr>
        <w:t>ФТД.В.02</w:t>
      </w:r>
      <w:r w:rsidR="00EE7632" w:rsidRPr="00CF40D5">
        <w:rPr>
          <w:b/>
        </w:rPr>
        <w:t xml:space="preserve"> </w:t>
      </w:r>
      <w:r w:rsidR="00E710E6" w:rsidRPr="00CF40D5">
        <w:rPr>
          <w:b/>
        </w:rPr>
        <w:t>Психология делового общения</w:t>
      </w:r>
    </w:p>
    <w:p w:rsidR="003565A0" w:rsidRDefault="003565A0" w:rsidP="003565A0">
      <w:pPr>
        <w:jc w:val="center"/>
        <w:rPr>
          <w:b/>
        </w:rPr>
      </w:pPr>
      <w:r>
        <w:rPr>
          <w:b/>
        </w:rPr>
        <w:t xml:space="preserve">Планируемые результаты </w:t>
      </w:r>
      <w:proofErr w:type="gramStart"/>
      <w:r>
        <w:rPr>
          <w:b/>
        </w:rPr>
        <w:t>обучения по дисциплине</w:t>
      </w:r>
      <w:proofErr w:type="gramEnd"/>
    </w:p>
    <w:p w:rsidR="003565A0" w:rsidRPr="003565A0" w:rsidRDefault="004573A3" w:rsidP="004573A3">
      <w:pPr>
        <w:ind w:firstLine="720"/>
        <w:jc w:val="both"/>
        <w:rPr>
          <w:bCs/>
        </w:rPr>
      </w:pPr>
      <w:r>
        <w:rPr>
          <w:bCs/>
          <w:lang w:eastAsia="en-US"/>
        </w:rPr>
        <w:t>УК-4</w:t>
      </w:r>
      <w:r w:rsidR="003565A0">
        <w:rPr>
          <w:bCs/>
          <w:lang w:eastAsia="en-US"/>
        </w:rPr>
        <w:t>.</w:t>
      </w:r>
      <w:r>
        <w:rPr>
          <w:bCs/>
          <w:lang w:eastAsia="en-US"/>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bCs/>
          <w:lang w:eastAsia="en-US"/>
        </w:rPr>
        <w:t>ых</w:t>
      </w:r>
      <w:proofErr w:type="spellEnd"/>
      <w:r>
        <w:rPr>
          <w:bCs/>
          <w:lang w:eastAsia="en-US"/>
        </w:rPr>
        <w:t>) языке (ах).</w:t>
      </w:r>
    </w:p>
    <w:p w:rsidR="003565A0" w:rsidRDefault="003565A0" w:rsidP="003565A0">
      <w:pPr>
        <w:jc w:val="center"/>
        <w:rPr>
          <w:b/>
          <w:bCs/>
        </w:rPr>
      </w:pPr>
      <w:r>
        <w:rPr>
          <w:b/>
          <w:bCs/>
        </w:rPr>
        <w:t>Содержание дисциплины</w:t>
      </w:r>
    </w:p>
    <w:p w:rsidR="004573A3" w:rsidRDefault="00CF40D5" w:rsidP="00CF40D5">
      <w:pPr>
        <w:ind w:firstLine="708"/>
        <w:jc w:val="both"/>
        <w:rPr>
          <w:b/>
          <w:bCs/>
        </w:rPr>
      </w:pPr>
      <w:r>
        <w:t xml:space="preserve">Историческое развитие переговорных умений: изменения в моделях сдерживания эмоций (Франсуа де </w:t>
      </w:r>
      <w:proofErr w:type="spellStart"/>
      <w:r>
        <w:t>Каллере</w:t>
      </w:r>
      <w:proofErr w:type="spellEnd"/>
      <w:r>
        <w:t xml:space="preserve">, де </w:t>
      </w:r>
      <w:proofErr w:type="spellStart"/>
      <w:r>
        <w:t>Феличе</w:t>
      </w:r>
      <w:proofErr w:type="spellEnd"/>
      <w:r>
        <w:t xml:space="preserve">); базовые психологические теории изучения переговорного процесса; определение предмета психологии переговоров; цели переговоров; виды переговоров (стандартные, нестандартные, позиционные, партнерские, по характеру коммуникаций, по территориальному статусу); сферы социального заказа психологии переговоров. </w:t>
      </w:r>
      <w:proofErr w:type="gramStart"/>
      <w:r>
        <w:t xml:space="preserve">Организация переговоров (определение места и времени переговоров, договоренность о предмете переговоров и отдельных пунктах обсуждения, утверждение регламента переговоров); структура переговорного процесса (предмет переговоров, интересы и цели сторон, легитимность, стандарты принятия решений, опции, обязательства участников переговоров, ресурсы, участники переговоров, контроль, санкции); фазы переговорного процесса (ритуальная, процедурная, информационный обмен, соглашение, </w:t>
      </w:r>
      <w:proofErr w:type="spellStart"/>
      <w:r>
        <w:t>постпереговорная</w:t>
      </w:r>
      <w:proofErr w:type="spellEnd"/>
      <w:r>
        <w:t>);</w:t>
      </w:r>
      <w:proofErr w:type="gramEnd"/>
      <w:r>
        <w:t xml:space="preserve"> </w:t>
      </w:r>
      <w:proofErr w:type="gramStart"/>
      <w:r>
        <w:t>подготовка к переговорам (определение проблемы и требований, формулировка предмета переговоров, определение интересов сторон, определение целей и подцелей, сбор информации о предмете переговоров, определение зоны решения проблемы, формулировка и разработка пакета предложений, разработка системы убеждений, разработка знаковой системы общения и т.д.); Мягкий, жесткий, принципиальный подходы к ведению переговоров Р. Фишер, У. Юрии;</w:t>
      </w:r>
      <w:proofErr w:type="gramEnd"/>
      <w:r>
        <w:t xml:space="preserve"> Стратегии организационного воздействия Кипниса, Шмидта; агрессивное и пассивное манипулирование, партнерский подход; альтернативная классификация: прямая, плавающая и выжидательная стратегии; сущность модели переговоров </w:t>
      </w:r>
      <w:proofErr w:type="spellStart"/>
      <w:r>
        <w:t>Мастенбрука</w:t>
      </w:r>
      <w:proofErr w:type="spellEnd"/>
      <w:r>
        <w:t xml:space="preserve">, </w:t>
      </w:r>
      <w:r>
        <w:lastRenderedPageBreak/>
        <w:t xml:space="preserve">профили переговоров. Основные правила ведения переговоров. </w:t>
      </w:r>
      <w:proofErr w:type="gramStart"/>
      <w:r>
        <w:t>Невербальные сигналы (жесты, поз, мимика, межличностное пространство); навыки эффективного слушания (нерефлексивное слушанье, рефлексивное слушание, правила эффективного слушания); способы привлечения внимания; позитивные и негативные для переговорного процесса проявления эмоций; роль эмоциональной манипуляции в переговорном процессе; тактики (угрозы, блеф, уловки, умение торговаться, установление временных пределов, затягивание переговоров, дружественная атмосфера, открытость позиций, оптимальная аргументация, маскировка предложений, тактические приемы в конкретных стратегиях).</w:t>
      </w:r>
      <w:proofErr w:type="gramEnd"/>
      <w:r>
        <w:t xml:space="preserve"> </w:t>
      </w:r>
      <w:proofErr w:type="gramStart"/>
      <w:r>
        <w:t>Специфика переговоров по телефону (наступательная и оборонительная стратегии), факсу, письмами (структура делового письма), основные правила письменных переговоров; переговоры ответственного лица; переговоры представителей; переговоры командой, переговоры посредником; личные переговоры, основные личные переговорные стили (аналитико-агрессивный, гибко-агрессивный, этичный, общительный).</w:t>
      </w:r>
      <w:proofErr w:type="gramEnd"/>
      <w:r>
        <w:t xml:space="preserve"> Виды конфликта (действительный, актуальный), основные фазы конфликта (</w:t>
      </w:r>
      <w:proofErr w:type="spellStart"/>
      <w:r>
        <w:t>предконфликтная</w:t>
      </w:r>
      <w:proofErr w:type="spellEnd"/>
      <w:r>
        <w:t>, осознания конфликтной ситуации, непосредственно конфликтное взаимодействие, фаза разрешения конфликта), функции конфликта в переговорном процессе; урегулирование конфликта по средствам переговоров (стратегия управления конфликтом Д.Г. Скотта); роль посредника в урегулировании конфликта; возможность переговоров в зависимости от этапа развития конфликта профилактика конфликта в переговорах. Культурно-исторические особенности построения процесса переговоров в Англии, Америке, Германии, Индии, Ближнего Востока и т. д.; специфика трансграничных переговоров; анализ и интерпретация результатов международных переговоров; роль культурных различий в ведении переговоров; построение переговорных стратегий с учетом разницы культур. Рычаги как преимущество; определение силы в переговорах; источники силы; способы приобретения силы в процессе переговоров; управление силой: влияние и убеждение; центральный путь к влиянию; послание и его доставка; периферийный путь к влиянию; роль получателя – объекта влияния. Определение этики и её значение в процессе переговоров; основные детерминанты выбора переговорщиками этичной и неэтичной тактики; намерения и мотивы при использовании тактики, вводящей в заблуждение; возможное поведение переговорщика, при применении тактики, вводящей в заблуждение, противной стороной.</w:t>
      </w:r>
    </w:p>
    <w:p w:rsidR="004238BE" w:rsidRPr="00FF76D1" w:rsidRDefault="004238BE" w:rsidP="00CF40D5">
      <w:pPr>
        <w:jc w:val="both"/>
      </w:pPr>
    </w:p>
    <w:sectPr w:rsidR="004238BE" w:rsidRPr="00FF76D1" w:rsidSect="0049107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FF76D1"/>
    <w:rsid w:val="00004107"/>
    <w:rsid w:val="00006180"/>
    <w:rsid w:val="0001073C"/>
    <w:rsid w:val="000166D4"/>
    <w:rsid w:val="00016DD3"/>
    <w:rsid w:val="000426C5"/>
    <w:rsid w:val="00057ADE"/>
    <w:rsid w:val="00080A57"/>
    <w:rsid w:val="000A1AC8"/>
    <w:rsid w:val="000A4A00"/>
    <w:rsid w:val="000A7118"/>
    <w:rsid w:val="000D1DE3"/>
    <w:rsid w:val="000D398D"/>
    <w:rsid w:val="001027ED"/>
    <w:rsid w:val="0012714A"/>
    <w:rsid w:val="0014037D"/>
    <w:rsid w:val="0015447E"/>
    <w:rsid w:val="00175A33"/>
    <w:rsid w:val="00180069"/>
    <w:rsid w:val="001A2FE5"/>
    <w:rsid w:val="001C5F28"/>
    <w:rsid w:val="001E0CCE"/>
    <w:rsid w:val="001E2D2C"/>
    <w:rsid w:val="00203803"/>
    <w:rsid w:val="002569F5"/>
    <w:rsid w:val="002A7A78"/>
    <w:rsid w:val="002B6129"/>
    <w:rsid w:val="002C4C2D"/>
    <w:rsid w:val="002D54A0"/>
    <w:rsid w:val="00307585"/>
    <w:rsid w:val="00313C8D"/>
    <w:rsid w:val="0034137E"/>
    <w:rsid w:val="00342BE0"/>
    <w:rsid w:val="003565A0"/>
    <w:rsid w:val="00393357"/>
    <w:rsid w:val="0039428E"/>
    <w:rsid w:val="003C1365"/>
    <w:rsid w:val="003C5164"/>
    <w:rsid w:val="003F5CB3"/>
    <w:rsid w:val="004238BE"/>
    <w:rsid w:val="00424276"/>
    <w:rsid w:val="00434952"/>
    <w:rsid w:val="0043624A"/>
    <w:rsid w:val="004573A3"/>
    <w:rsid w:val="0047798F"/>
    <w:rsid w:val="00484CAA"/>
    <w:rsid w:val="00491078"/>
    <w:rsid w:val="004C0144"/>
    <w:rsid w:val="004D21FC"/>
    <w:rsid w:val="004F73AB"/>
    <w:rsid w:val="005027C0"/>
    <w:rsid w:val="00503D01"/>
    <w:rsid w:val="00507CC2"/>
    <w:rsid w:val="00537738"/>
    <w:rsid w:val="00560AA2"/>
    <w:rsid w:val="00573FD0"/>
    <w:rsid w:val="005C06F7"/>
    <w:rsid w:val="005E1342"/>
    <w:rsid w:val="005E3950"/>
    <w:rsid w:val="005F03BF"/>
    <w:rsid w:val="00613D11"/>
    <w:rsid w:val="00615883"/>
    <w:rsid w:val="00621D82"/>
    <w:rsid w:val="006221BA"/>
    <w:rsid w:val="00654BF9"/>
    <w:rsid w:val="0066068E"/>
    <w:rsid w:val="006738DC"/>
    <w:rsid w:val="006808E2"/>
    <w:rsid w:val="006870AD"/>
    <w:rsid w:val="00694548"/>
    <w:rsid w:val="0069601A"/>
    <w:rsid w:val="006A32D6"/>
    <w:rsid w:val="006B02C0"/>
    <w:rsid w:val="006B2601"/>
    <w:rsid w:val="006D1C01"/>
    <w:rsid w:val="006D42E3"/>
    <w:rsid w:val="006E2962"/>
    <w:rsid w:val="007007D6"/>
    <w:rsid w:val="00702E4F"/>
    <w:rsid w:val="007138CB"/>
    <w:rsid w:val="00741636"/>
    <w:rsid w:val="00746D7F"/>
    <w:rsid w:val="00754D1D"/>
    <w:rsid w:val="00764C5B"/>
    <w:rsid w:val="00781BDB"/>
    <w:rsid w:val="00783B97"/>
    <w:rsid w:val="0079546F"/>
    <w:rsid w:val="007A3957"/>
    <w:rsid w:val="007F0E73"/>
    <w:rsid w:val="00800722"/>
    <w:rsid w:val="0080403D"/>
    <w:rsid w:val="008508FE"/>
    <w:rsid w:val="008538F8"/>
    <w:rsid w:val="008540AE"/>
    <w:rsid w:val="008550F6"/>
    <w:rsid w:val="0087096E"/>
    <w:rsid w:val="00883C61"/>
    <w:rsid w:val="008A12CC"/>
    <w:rsid w:val="008A6E1D"/>
    <w:rsid w:val="008C3163"/>
    <w:rsid w:val="008C3800"/>
    <w:rsid w:val="008D5309"/>
    <w:rsid w:val="008D5568"/>
    <w:rsid w:val="00903A1D"/>
    <w:rsid w:val="009131DF"/>
    <w:rsid w:val="00917175"/>
    <w:rsid w:val="0092528F"/>
    <w:rsid w:val="0096591C"/>
    <w:rsid w:val="009673BC"/>
    <w:rsid w:val="00967B1B"/>
    <w:rsid w:val="00977BD5"/>
    <w:rsid w:val="009837E9"/>
    <w:rsid w:val="00992626"/>
    <w:rsid w:val="009B10C0"/>
    <w:rsid w:val="009E02C2"/>
    <w:rsid w:val="009F1C91"/>
    <w:rsid w:val="00A262CD"/>
    <w:rsid w:val="00A30C7F"/>
    <w:rsid w:val="00A50106"/>
    <w:rsid w:val="00A8489C"/>
    <w:rsid w:val="00A86E33"/>
    <w:rsid w:val="00A9420C"/>
    <w:rsid w:val="00AB0C5E"/>
    <w:rsid w:val="00AF24CF"/>
    <w:rsid w:val="00AF2F28"/>
    <w:rsid w:val="00B150CD"/>
    <w:rsid w:val="00B5453E"/>
    <w:rsid w:val="00B55611"/>
    <w:rsid w:val="00C01B4F"/>
    <w:rsid w:val="00C40FB7"/>
    <w:rsid w:val="00C76479"/>
    <w:rsid w:val="00C82DBE"/>
    <w:rsid w:val="00C970DA"/>
    <w:rsid w:val="00CC0DDD"/>
    <w:rsid w:val="00CD0210"/>
    <w:rsid w:val="00CE6EA5"/>
    <w:rsid w:val="00CF40D5"/>
    <w:rsid w:val="00D14889"/>
    <w:rsid w:val="00D14EDD"/>
    <w:rsid w:val="00D40429"/>
    <w:rsid w:val="00D5081E"/>
    <w:rsid w:val="00D57F26"/>
    <w:rsid w:val="00D81F70"/>
    <w:rsid w:val="00D8221D"/>
    <w:rsid w:val="00DE60EC"/>
    <w:rsid w:val="00E50F72"/>
    <w:rsid w:val="00E553D2"/>
    <w:rsid w:val="00E63AD3"/>
    <w:rsid w:val="00E710E6"/>
    <w:rsid w:val="00EA0B33"/>
    <w:rsid w:val="00EA19F2"/>
    <w:rsid w:val="00EA2D80"/>
    <w:rsid w:val="00EB2F6A"/>
    <w:rsid w:val="00EE66F6"/>
    <w:rsid w:val="00EE7632"/>
    <w:rsid w:val="00F048BB"/>
    <w:rsid w:val="00F07EEE"/>
    <w:rsid w:val="00F15355"/>
    <w:rsid w:val="00F16A92"/>
    <w:rsid w:val="00F41BE6"/>
    <w:rsid w:val="00F5157C"/>
    <w:rsid w:val="00F634E7"/>
    <w:rsid w:val="00F72556"/>
    <w:rsid w:val="00F83BC7"/>
    <w:rsid w:val="00F85495"/>
    <w:rsid w:val="00F970FB"/>
    <w:rsid w:val="00FB103E"/>
    <w:rsid w:val="00FB761A"/>
    <w:rsid w:val="00FC2EF9"/>
    <w:rsid w:val="00FE4E36"/>
    <w:rsid w:val="00FF0969"/>
    <w:rsid w:val="00FF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D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611"/>
    <w:pPr>
      <w:spacing w:before="100" w:beforeAutospacing="1" w:after="100" w:afterAutospacing="1"/>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1"/>
    <w:locked/>
    <w:rsid w:val="00F41BE6"/>
    <w:rPr>
      <w:rFonts w:ascii="Times New Roman" w:eastAsia="Times New Roman" w:hAnsi="Times New Roman" w:cs="Times New Roman"/>
      <w:szCs w:val="20"/>
    </w:rPr>
  </w:style>
  <w:style w:type="paragraph" w:customStyle="1" w:styleId="1">
    <w:name w:val="Основной текст с отступом1"/>
    <w:aliases w:val="Body Text Indent,текст,Основной текст 1,Нумерованный список !!,Надин стиль"/>
    <w:basedOn w:val="a"/>
    <w:link w:val="a4"/>
    <w:rsid w:val="00F41BE6"/>
    <w:pPr>
      <w:ind w:right="-57" w:firstLine="567"/>
      <w:jc w:val="both"/>
    </w:pPr>
    <w:rPr>
      <w:szCs w:val="20"/>
      <w:lang w:eastAsia="en-US"/>
    </w:rPr>
  </w:style>
  <w:style w:type="character" w:styleId="a5">
    <w:name w:val="Hyperlink"/>
    <w:basedOn w:val="a0"/>
    <w:uiPriority w:val="99"/>
    <w:semiHidden/>
    <w:unhideWhenUsed/>
    <w:rsid w:val="006808E2"/>
    <w:rPr>
      <w:color w:val="0000FF"/>
      <w:u w:val="single"/>
    </w:rPr>
  </w:style>
  <w:style w:type="paragraph" w:customStyle="1" w:styleId="TableParagraph">
    <w:name w:val="Table Paragraph"/>
    <w:basedOn w:val="a"/>
    <w:uiPriority w:val="99"/>
    <w:rsid w:val="00F048BB"/>
    <w:pPr>
      <w:widowControl w:val="0"/>
      <w:autoSpaceDE w:val="0"/>
      <w:autoSpaceDN w:val="0"/>
    </w:pPr>
    <w:rPr>
      <w:rFonts w:eastAsia="Calibri"/>
      <w:sz w:val="22"/>
      <w:szCs w:val="22"/>
    </w:rPr>
  </w:style>
  <w:style w:type="paragraph" w:styleId="a6">
    <w:name w:val="Body Text"/>
    <w:basedOn w:val="a"/>
    <w:link w:val="a7"/>
    <w:unhideWhenUsed/>
    <w:rsid w:val="00503D01"/>
    <w:pPr>
      <w:suppressAutoHyphens/>
      <w:spacing w:after="120" w:line="100" w:lineRule="atLeast"/>
    </w:pPr>
    <w:rPr>
      <w:kern w:val="2"/>
      <w:lang w:eastAsia="ar-SA"/>
    </w:rPr>
  </w:style>
  <w:style w:type="character" w:customStyle="1" w:styleId="a7">
    <w:name w:val="Основной текст Знак"/>
    <w:basedOn w:val="a0"/>
    <w:link w:val="a6"/>
    <w:rsid w:val="00503D01"/>
    <w:rPr>
      <w:rFonts w:ascii="Times New Roman" w:eastAsia="Times New Roman" w:hAnsi="Times New Roman" w:cs="Times New Roman"/>
      <w:kern w:val="2"/>
      <w:lang w:eastAsia="ar-SA"/>
    </w:rPr>
  </w:style>
  <w:style w:type="paragraph" w:customStyle="1" w:styleId="Cite">
    <w:name w:val="Cite"/>
    <w:rsid w:val="00503D01"/>
    <w:pPr>
      <w:widowControl w:val="0"/>
      <w:suppressAutoHyphens/>
      <w:spacing w:line="100" w:lineRule="atLeast"/>
      <w:ind w:left="1134" w:right="600"/>
      <w:jc w:val="both"/>
    </w:pPr>
    <w:rPr>
      <w:rFonts w:ascii="Times New Roman" w:eastAsia="Times New Roman" w:hAnsi="Times New Roman" w:cs="Times New Roman"/>
      <w:kern w:val="2"/>
      <w:sz w:val="22"/>
      <w:szCs w:val="22"/>
      <w:lang w:eastAsia="ar-SA"/>
    </w:rPr>
  </w:style>
  <w:style w:type="paragraph" w:customStyle="1" w:styleId="10">
    <w:name w:val="Абзац списка1"/>
    <w:basedOn w:val="a"/>
    <w:rsid w:val="003C5164"/>
    <w:pPr>
      <w:suppressAutoHyphens/>
      <w:spacing w:line="100" w:lineRule="atLeast"/>
      <w:ind w:left="720"/>
    </w:pPr>
    <w:rPr>
      <w:kern w:val="1"/>
      <w:sz w:val="20"/>
      <w:szCs w:val="20"/>
      <w:lang w:eastAsia="ar-SA"/>
    </w:rPr>
  </w:style>
  <w:style w:type="paragraph" w:customStyle="1" w:styleId="p6">
    <w:name w:val="p6"/>
    <w:basedOn w:val="a"/>
    <w:rsid w:val="00CE6EA5"/>
    <w:pPr>
      <w:suppressAutoHyphens/>
      <w:spacing w:before="28" w:after="100" w:line="100" w:lineRule="atLeast"/>
    </w:pPr>
    <w:rPr>
      <w:kern w:val="1"/>
      <w:lang w:eastAsia="ar-SA"/>
    </w:rPr>
  </w:style>
  <w:style w:type="paragraph" w:customStyle="1" w:styleId="11">
    <w:name w:val="Обычный (веб)1"/>
    <w:basedOn w:val="a"/>
    <w:rsid w:val="00CE6EA5"/>
    <w:pPr>
      <w:suppressAutoHyphens/>
      <w:spacing w:before="28" w:after="100" w:line="100" w:lineRule="atLeast"/>
    </w:pPr>
    <w:rPr>
      <w:rFonts w:ascii="Arial" w:eastAsia="Arial Unicode MS" w:hAnsi="Arial" w:cs="Arial"/>
      <w:kern w:val="1"/>
      <w:sz w:val="20"/>
      <w:szCs w:val="20"/>
      <w:lang w:eastAsia="ar-SA"/>
    </w:rPr>
  </w:style>
  <w:style w:type="paragraph" w:customStyle="1" w:styleId="ConsPlusNormal">
    <w:name w:val="ConsPlusNormal"/>
    <w:rsid w:val="00EE7632"/>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EE7632"/>
    <w:pPr>
      <w:spacing w:after="120"/>
    </w:pPr>
    <w:rPr>
      <w:sz w:val="16"/>
      <w:szCs w:val="16"/>
    </w:rPr>
  </w:style>
  <w:style w:type="character" w:customStyle="1" w:styleId="30">
    <w:name w:val="Основной текст 3 Знак"/>
    <w:basedOn w:val="a0"/>
    <w:link w:val="3"/>
    <w:rsid w:val="00EE7632"/>
    <w:rPr>
      <w:rFonts w:ascii="Times New Roman" w:eastAsia="Times New Roman" w:hAnsi="Times New Roman" w:cs="Times New Roman"/>
      <w:sz w:val="16"/>
      <w:szCs w:val="16"/>
    </w:rPr>
  </w:style>
  <w:style w:type="paragraph" w:customStyle="1" w:styleId="12">
    <w:name w:val="Стиль1"/>
    <w:basedOn w:val="a"/>
    <w:rsid w:val="00977BD5"/>
    <w:pPr>
      <w:widowControl w:val="0"/>
      <w:autoSpaceDE w:val="0"/>
      <w:autoSpaceDN w:val="0"/>
      <w:adjustRightInd w:val="0"/>
      <w:ind w:firstLine="720"/>
      <w:jc w:val="both"/>
    </w:pPr>
    <w:rPr>
      <w:noProof/>
      <w:szCs w:val="28"/>
    </w:rPr>
  </w:style>
  <w:style w:type="paragraph" w:customStyle="1" w:styleId="2">
    <w:name w:val="Абзац списка2"/>
    <w:basedOn w:val="a"/>
    <w:qFormat/>
    <w:rsid w:val="00C970DA"/>
    <w:pPr>
      <w:ind w:left="708"/>
    </w:pPr>
    <w:rPr>
      <w:sz w:val="28"/>
      <w:szCs w:val="28"/>
    </w:rPr>
  </w:style>
</w:styles>
</file>

<file path=word/webSettings.xml><?xml version="1.0" encoding="utf-8"?>
<w:webSettings xmlns:r="http://schemas.openxmlformats.org/officeDocument/2006/relationships" xmlns:w="http://schemas.openxmlformats.org/wordprocessingml/2006/main">
  <w:divs>
    <w:div w:id="17170929">
      <w:bodyDiv w:val="1"/>
      <w:marLeft w:val="0"/>
      <w:marRight w:val="0"/>
      <w:marTop w:val="0"/>
      <w:marBottom w:val="0"/>
      <w:divBdr>
        <w:top w:val="none" w:sz="0" w:space="0" w:color="auto"/>
        <w:left w:val="none" w:sz="0" w:space="0" w:color="auto"/>
        <w:bottom w:val="none" w:sz="0" w:space="0" w:color="auto"/>
        <w:right w:val="none" w:sz="0" w:space="0" w:color="auto"/>
      </w:divBdr>
    </w:div>
    <w:div w:id="48457952">
      <w:bodyDiv w:val="1"/>
      <w:marLeft w:val="0"/>
      <w:marRight w:val="0"/>
      <w:marTop w:val="0"/>
      <w:marBottom w:val="0"/>
      <w:divBdr>
        <w:top w:val="none" w:sz="0" w:space="0" w:color="auto"/>
        <w:left w:val="none" w:sz="0" w:space="0" w:color="auto"/>
        <w:bottom w:val="none" w:sz="0" w:space="0" w:color="auto"/>
        <w:right w:val="none" w:sz="0" w:space="0" w:color="auto"/>
      </w:divBdr>
    </w:div>
    <w:div w:id="108278281">
      <w:bodyDiv w:val="1"/>
      <w:marLeft w:val="0"/>
      <w:marRight w:val="0"/>
      <w:marTop w:val="0"/>
      <w:marBottom w:val="0"/>
      <w:divBdr>
        <w:top w:val="none" w:sz="0" w:space="0" w:color="auto"/>
        <w:left w:val="none" w:sz="0" w:space="0" w:color="auto"/>
        <w:bottom w:val="none" w:sz="0" w:space="0" w:color="auto"/>
        <w:right w:val="none" w:sz="0" w:space="0" w:color="auto"/>
      </w:divBdr>
    </w:div>
    <w:div w:id="328293676">
      <w:bodyDiv w:val="1"/>
      <w:marLeft w:val="0"/>
      <w:marRight w:val="0"/>
      <w:marTop w:val="0"/>
      <w:marBottom w:val="0"/>
      <w:divBdr>
        <w:top w:val="none" w:sz="0" w:space="0" w:color="auto"/>
        <w:left w:val="none" w:sz="0" w:space="0" w:color="auto"/>
        <w:bottom w:val="none" w:sz="0" w:space="0" w:color="auto"/>
        <w:right w:val="none" w:sz="0" w:space="0" w:color="auto"/>
      </w:divBdr>
    </w:div>
    <w:div w:id="364450024">
      <w:bodyDiv w:val="1"/>
      <w:marLeft w:val="0"/>
      <w:marRight w:val="0"/>
      <w:marTop w:val="0"/>
      <w:marBottom w:val="0"/>
      <w:divBdr>
        <w:top w:val="none" w:sz="0" w:space="0" w:color="auto"/>
        <w:left w:val="none" w:sz="0" w:space="0" w:color="auto"/>
        <w:bottom w:val="none" w:sz="0" w:space="0" w:color="auto"/>
        <w:right w:val="none" w:sz="0" w:space="0" w:color="auto"/>
      </w:divBdr>
    </w:div>
    <w:div w:id="410469117">
      <w:bodyDiv w:val="1"/>
      <w:marLeft w:val="0"/>
      <w:marRight w:val="0"/>
      <w:marTop w:val="0"/>
      <w:marBottom w:val="0"/>
      <w:divBdr>
        <w:top w:val="none" w:sz="0" w:space="0" w:color="auto"/>
        <w:left w:val="none" w:sz="0" w:space="0" w:color="auto"/>
        <w:bottom w:val="none" w:sz="0" w:space="0" w:color="auto"/>
        <w:right w:val="none" w:sz="0" w:space="0" w:color="auto"/>
      </w:divBdr>
    </w:div>
    <w:div w:id="412745855">
      <w:bodyDiv w:val="1"/>
      <w:marLeft w:val="0"/>
      <w:marRight w:val="0"/>
      <w:marTop w:val="0"/>
      <w:marBottom w:val="0"/>
      <w:divBdr>
        <w:top w:val="none" w:sz="0" w:space="0" w:color="auto"/>
        <w:left w:val="none" w:sz="0" w:space="0" w:color="auto"/>
        <w:bottom w:val="none" w:sz="0" w:space="0" w:color="auto"/>
        <w:right w:val="none" w:sz="0" w:space="0" w:color="auto"/>
      </w:divBdr>
    </w:div>
    <w:div w:id="483350946">
      <w:bodyDiv w:val="1"/>
      <w:marLeft w:val="0"/>
      <w:marRight w:val="0"/>
      <w:marTop w:val="0"/>
      <w:marBottom w:val="0"/>
      <w:divBdr>
        <w:top w:val="none" w:sz="0" w:space="0" w:color="auto"/>
        <w:left w:val="none" w:sz="0" w:space="0" w:color="auto"/>
        <w:bottom w:val="none" w:sz="0" w:space="0" w:color="auto"/>
        <w:right w:val="none" w:sz="0" w:space="0" w:color="auto"/>
      </w:divBdr>
    </w:div>
    <w:div w:id="759983390">
      <w:bodyDiv w:val="1"/>
      <w:marLeft w:val="0"/>
      <w:marRight w:val="0"/>
      <w:marTop w:val="0"/>
      <w:marBottom w:val="0"/>
      <w:divBdr>
        <w:top w:val="none" w:sz="0" w:space="0" w:color="auto"/>
        <w:left w:val="none" w:sz="0" w:space="0" w:color="auto"/>
        <w:bottom w:val="none" w:sz="0" w:space="0" w:color="auto"/>
        <w:right w:val="none" w:sz="0" w:space="0" w:color="auto"/>
      </w:divBdr>
    </w:div>
    <w:div w:id="812336329">
      <w:bodyDiv w:val="1"/>
      <w:marLeft w:val="0"/>
      <w:marRight w:val="0"/>
      <w:marTop w:val="0"/>
      <w:marBottom w:val="0"/>
      <w:divBdr>
        <w:top w:val="none" w:sz="0" w:space="0" w:color="auto"/>
        <w:left w:val="none" w:sz="0" w:space="0" w:color="auto"/>
        <w:bottom w:val="none" w:sz="0" w:space="0" w:color="auto"/>
        <w:right w:val="none" w:sz="0" w:space="0" w:color="auto"/>
      </w:divBdr>
    </w:div>
    <w:div w:id="842358608">
      <w:bodyDiv w:val="1"/>
      <w:marLeft w:val="0"/>
      <w:marRight w:val="0"/>
      <w:marTop w:val="0"/>
      <w:marBottom w:val="0"/>
      <w:divBdr>
        <w:top w:val="none" w:sz="0" w:space="0" w:color="auto"/>
        <w:left w:val="none" w:sz="0" w:space="0" w:color="auto"/>
        <w:bottom w:val="none" w:sz="0" w:space="0" w:color="auto"/>
        <w:right w:val="none" w:sz="0" w:space="0" w:color="auto"/>
      </w:divBdr>
    </w:div>
    <w:div w:id="933438632">
      <w:bodyDiv w:val="1"/>
      <w:marLeft w:val="0"/>
      <w:marRight w:val="0"/>
      <w:marTop w:val="0"/>
      <w:marBottom w:val="0"/>
      <w:divBdr>
        <w:top w:val="none" w:sz="0" w:space="0" w:color="auto"/>
        <w:left w:val="none" w:sz="0" w:space="0" w:color="auto"/>
        <w:bottom w:val="none" w:sz="0" w:space="0" w:color="auto"/>
        <w:right w:val="none" w:sz="0" w:space="0" w:color="auto"/>
      </w:divBdr>
    </w:div>
    <w:div w:id="1158615079">
      <w:bodyDiv w:val="1"/>
      <w:marLeft w:val="0"/>
      <w:marRight w:val="0"/>
      <w:marTop w:val="0"/>
      <w:marBottom w:val="0"/>
      <w:divBdr>
        <w:top w:val="none" w:sz="0" w:space="0" w:color="auto"/>
        <w:left w:val="none" w:sz="0" w:space="0" w:color="auto"/>
        <w:bottom w:val="none" w:sz="0" w:space="0" w:color="auto"/>
        <w:right w:val="none" w:sz="0" w:space="0" w:color="auto"/>
      </w:divBdr>
    </w:div>
    <w:div w:id="1249383618">
      <w:bodyDiv w:val="1"/>
      <w:marLeft w:val="0"/>
      <w:marRight w:val="0"/>
      <w:marTop w:val="0"/>
      <w:marBottom w:val="0"/>
      <w:divBdr>
        <w:top w:val="none" w:sz="0" w:space="0" w:color="auto"/>
        <w:left w:val="none" w:sz="0" w:space="0" w:color="auto"/>
        <w:bottom w:val="none" w:sz="0" w:space="0" w:color="auto"/>
        <w:right w:val="none" w:sz="0" w:space="0" w:color="auto"/>
      </w:divBdr>
    </w:div>
    <w:div w:id="1356542897">
      <w:bodyDiv w:val="1"/>
      <w:marLeft w:val="0"/>
      <w:marRight w:val="0"/>
      <w:marTop w:val="0"/>
      <w:marBottom w:val="0"/>
      <w:divBdr>
        <w:top w:val="none" w:sz="0" w:space="0" w:color="auto"/>
        <w:left w:val="none" w:sz="0" w:space="0" w:color="auto"/>
        <w:bottom w:val="none" w:sz="0" w:space="0" w:color="auto"/>
        <w:right w:val="none" w:sz="0" w:space="0" w:color="auto"/>
      </w:divBdr>
    </w:div>
    <w:div w:id="1445005766">
      <w:bodyDiv w:val="1"/>
      <w:marLeft w:val="0"/>
      <w:marRight w:val="0"/>
      <w:marTop w:val="0"/>
      <w:marBottom w:val="0"/>
      <w:divBdr>
        <w:top w:val="none" w:sz="0" w:space="0" w:color="auto"/>
        <w:left w:val="none" w:sz="0" w:space="0" w:color="auto"/>
        <w:bottom w:val="none" w:sz="0" w:space="0" w:color="auto"/>
        <w:right w:val="none" w:sz="0" w:space="0" w:color="auto"/>
      </w:divBdr>
    </w:div>
    <w:div w:id="1578588032">
      <w:bodyDiv w:val="1"/>
      <w:marLeft w:val="0"/>
      <w:marRight w:val="0"/>
      <w:marTop w:val="0"/>
      <w:marBottom w:val="0"/>
      <w:divBdr>
        <w:top w:val="none" w:sz="0" w:space="0" w:color="auto"/>
        <w:left w:val="none" w:sz="0" w:space="0" w:color="auto"/>
        <w:bottom w:val="none" w:sz="0" w:space="0" w:color="auto"/>
        <w:right w:val="none" w:sz="0" w:space="0" w:color="auto"/>
      </w:divBdr>
    </w:div>
    <w:div w:id="1620334917">
      <w:bodyDiv w:val="1"/>
      <w:marLeft w:val="0"/>
      <w:marRight w:val="0"/>
      <w:marTop w:val="0"/>
      <w:marBottom w:val="0"/>
      <w:divBdr>
        <w:top w:val="none" w:sz="0" w:space="0" w:color="auto"/>
        <w:left w:val="none" w:sz="0" w:space="0" w:color="auto"/>
        <w:bottom w:val="none" w:sz="0" w:space="0" w:color="auto"/>
        <w:right w:val="none" w:sz="0" w:space="0" w:color="auto"/>
      </w:divBdr>
    </w:div>
    <w:div w:id="1673213492">
      <w:bodyDiv w:val="1"/>
      <w:marLeft w:val="0"/>
      <w:marRight w:val="0"/>
      <w:marTop w:val="0"/>
      <w:marBottom w:val="0"/>
      <w:divBdr>
        <w:top w:val="none" w:sz="0" w:space="0" w:color="auto"/>
        <w:left w:val="none" w:sz="0" w:space="0" w:color="auto"/>
        <w:bottom w:val="none" w:sz="0" w:space="0" w:color="auto"/>
        <w:right w:val="none" w:sz="0" w:space="0" w:color="auto"/>
      </w:divBdr>
    </w:div>
    <w:div w:id="1724282282">
      <w:bodyDiv w:val="1"/>
      <w:marLeft w:val="0"/>
      <w:marRight w:val="0"/>
      <w:marTop w:val="0"/>
      <w:marBottom w:val="0"/>
      <w:divBdr>
        <w:top w:val="none" w:sz="0" w:space="0" w:color="auto"/>
        <w:left w:val="none" w:sz="0" w:space="0" w:color="auto"/>
        <w:bottom w:val="none" w:sz="0" w:space="0" w:color="auto"/>
        <w:right w:val="none" w:sz="0" w:space="0" w:color="auto"/>
      </w:divBdr>
    </w:div>
    <w:div w:id="1926720224">
      <w:bodyDiv w:val="1"/>
      <w:marLeft w:val="0"/>
      <w:marRight w:val="0"/>
      <w:marTop w:val="0"/>
      <w:marBottom w:val="0"/>
      <w:divBdr>
        <w:top w:val="none" w:sz="0" w:space="0" w:color="auto"/>
        <w:left w:val="none" w:sz="0" w:space="0" w:color="auto"/>
        <w:bottom w:val="none" w:sz="0" w:space="0" w:color="auto"/>
        <w:right w:val="none" w:sz="0" w:space="0" w:color="auto"/>
      </w:divBdr>
    </w:div>
    <w:div w:id="197178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do.smolgu.ru/mod/lesson/view.php?id=170039&amp;pageid=7567" TargetMode="External"/><Relationship Id="rId5" Type="http://schemas.openxmlformats.org/officeDocument/2006/relationships/hyperlink" Target="https://cdo.smolgu.ru/mod/lesson/view.php?id=170039&amp;pageid=75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48BA-6A23-42ED-A9A8-018980D1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41</Pages>
  <Words>19600</Words>
  <Characters>111726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1</cp:lastModifiedBy>
  <cp:revision>119</cp:revision>
  <dcterms:created xsi:type="dcterms:W3CDTF">2021-12-04T07:14:00Z</dcterms:created>
  <dcterms:modified xsi:type="dcterms:W3CDTF">2021-12-08T11:42:00Z</dcterms:modified>
</cp:coreProperties>
</file>