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2" w:rsidRPr="00E12214" w:rsidRDefault="0002186A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:rsidR="00FE62AE" w:rsidRPr="00E12214" w:rsidRDefault="00FE62AE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A1" w:rsidRDefault="009F72A1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2023 год </w:t>
      </w:r>
    </w:p>
    <w:p w:rsidR="00D059CA" w:rsidRPr="00D059CA" w:rsidRDefault="00D059CA" w:rsidP="00D059CA">
      <w:pPr>
        <w:pStyle w:val="a3"/>
        <w:numPr>
          <w:ilvl w:val="0"/>
          <w:numId w:val="14"/>
        </w:numPr>
        <w:spacing w:after="0"/>
        <w:contextualSpacing/>
        <w:jc w:val="both"/>
      </w:pPr>
      <w:r>
        <w:t>Выступление на XXXI</w:t>
      </w:r>
      <w:r>
        <w:rPr>
          <w:lang w:val="en-US"/>
        </w:rPr>
        <w:t>V</w:t>
      </w:r>
      <w:r w:rsidRPr="00C4579D">
        <w:t xml:space="preserve"> </w:t>
      </w:r>
      <w:r>
        <w:t>М</w:t>
      </w:r>
      <w:r w:rsidRPr="00C4579D">
        <w:t>еждународном научном коллоквиуме «Социальные трансформации» (Смоленск) с докладом «</w:t>
      </w:r>
      <w:r>
        <w:t>Политическое  сознание  и  гражданская  активность  студентов  приграничных  регионов России (на материалах Смоленской области)</w:t>
      </w:r>
      <w:r w:rsidRPr="00C4579D">
        <w:t>».</w:t>
      </w:r>
    </w:p>
    <w:p w:rsidR="009F72A1" w:rsidRDefault="009F72A1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26163" w:rsidRDefault="00026163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2021 год</w:t>
      </w:r>
    </w:p>
    <w:p w:rsidR="00026163" w:rsidRDefault="00026163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26163" w:rsidRPr="00026163" w:rsidRDefault="00026163" w:rsidP="00026163">
      <w:pPr>
        <w:pStyle w:val="a4"/>
        <w:numPr>
          <w:ilvl w:val="0"/>
          <w:numId w:val="12"/>
        </w:numPr>
        <w:rPr>
          <w:rFonts w:ascii="Times New Roman" w:hAnsi="Times New Roman"/>
          <w:color w:val="auto"/>
        </w:rPr>
      </w:pPr>
      <w:r w:rsidRPr="00026163">
        <w:rPr>
          <w:rFonts w:ascii="Times New Roman" w:hAnsi="Times New Roman"/>
          <w:color w:val="auto"/>
        </w:rPr>
        <w:t>Выступление на </w:t>
      </w:r>
      <w:r w:rsidRPr="00026163">
        <w:rPr>
          <w:rFonts w:ascii="Times New Roman" w:hAnsi="Times New Roman"/>
          <w:color w:val="auto"/>
          <w:shd w:val="clear" w:color="auto" w:fill="FFFFFF"/>
        </w:rPr>
        <w:t>Всероссийской научной конференции XV Ковалевские чтения "Социолог: образование и профессиональные траектории" (Санкт-Петербург) с докладом </w:t>
      </w:r>
      <w:r w:rsidRPr="00026163">
        <w:rPr>
          <w:rFonts w:ascii="Times New Roman" w:hAnsi="Times New Roman"/>
          <w:b/>
          <w:bCs/>
          <w:color w:val="auto"/>
        </w:rPr>
        <w:t> </w:t>
      </w:r>
      <w:r w:rsidRPr="00026163">
        <w:rPr>
          <w:rFonts w:ascii="Times New Roman" w:hAnsi="Times New Roman"/>
          <w:color w:val="auto"/>
        </w:rPr>
        <w:t>«Электоральная социология как наука в современной России: проблемы становления».</w:t>
      </w:r>
    </w:p>
    <w:p w:rsidR="00026163" w:rsidRDefault="00026163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30374D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E12214">
        <w:rPr>
          <w:b/>
        </w:rPr>
        <w:t>2020 год</w:t>
      </w:r>
    </w:p>
    <w:p w:rsidR="0030374D" w:rsidRPr="00E12214" w:rsidRDefault="007A1A0A" w:rsidP="00FE62AE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E12214">
        <w:t>Выступление на Международной научно-теоретической конференции «Социология и</w:t>
      </w:r>
      <w:r w:rsidR="00476638" w:rsidRPr="00E12214">
        <w:t xml:space="preserve"> </w:t>
      </w:r>
      <w:proofErr w:type="spellStart"/>
      <w:r w:rsidRPr="00E12214">
        <w:t>историософия</w:t>
      </w:r>
      <w:proofErr w:type="spellEnd"/>
      <w:r w:rsidRPr="00E12214">
        <w:t xml:space="preserve"> Николая Ивановича Кареева. К 170-летию со дня рожд</w:t>
      </w:r>
      <w:r w:rsidR="00476638" w:rsidRPr="00E12214">
        <w:t>ения Н.И. </w:t>
      </w:r>
      <w:r w:rsidRPr="00E12214">
        <w:t xml:space="preserve">Кареева» </w:t>
      </w:r>
      <w:r w:rsidR="00476638" w:rsidRPr="00E12214">
        <w:t xml:space="preserve">(Санкт-Петербург) </w:t>
      </w:r>
      <w:r w:rsidRPr="00E12214">
        <w:t>с</w:t>
      </w:r>
      <w:r w:rsidR="00FE62AE" w:rsidRPr="00E12214">
        <w:t xml:space="preserve"> </w:t>
      </w:r>
      <w:r w:rsidRPr="00E12214">
        <w:t>докладом</w:t>
      </w:r>
      <w:r w:rsidR="00C959EA">
        <w:t xml:space="preserve"> «Социологическое наследие Н.И. </w:t>
      </w:r>
      <w:r w:rsidRPr="00E12214">
        <w:t>Кареева в американской научной литературе первой половины ХХ века».</w:t>
      </w:r>
    </w:p>
    <w:p w:rsidR="00FE62AE" w:rsidRPr="00E12214" w:rsidRDefault="00FE62AE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38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E12214">
        <w:rPr>
          <w:b/>
        </w:rPr>
        <w:t>2019 год</w:t>
      </w:r>
    </w:p>
    <w:p w:rsidR="00476638" w:rsidRPr="00E12214" w:rsidRDefault="00476638" w:rsidP="00476638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t xml:space="preserve">Выступление на </w:t>
      </w:r>
      <w:proofErr w:type="gramStart"/>
      <w:r w:rsidRPr="00E12214">
        <w:rPr>
          <w:color w:val="000000"/>
        </w:rPr>
        <w:t>Х</w:t>
      </w:r>
      <w:proofErr w:type="gramEnd"/>
      <w:r w:rsidRPr="00E12214">
        <w:rPr>
          <w:color w:val="000000"/>
        </w:rPr>
        <w:t>III Международной научной конференции «</w:t>
      </w:r>
      <w:proofErr w:type="spellStart"/>
      <w:r w:rsidRPr="00E12214">
        <w:rPr>
          <w:color w:val="000000"/>
        </w:rPr>
        <w:t>Сорокинские</w:t>
      </w:r>
      <w:proofErr w:type="spellEnd"/>
      <w:r w:rsidRPr="00E12214">
        <w:rPr>
          <w:color w:val="000000"/>
        </w:rPr>
        <w:t xml:space="preserve"> чтения» (</w:t>
      </w:r>
      <w:r w:rsidRPr="00E12214">
        <w:t>Москва</w:t>
      </w:r>
      <w:r w:rsidRPr="00E12214">
        <w:rPr>
          <w:color w:val="000000"/>
        </w:rPr>
        <w:t>) с докладом «1917: система выборов в Учредительное Собрание как объект публицистического творчества П. Сорокина».</w:t>
      </w:r>
    </w:p>
    <w:p w:rsidR="00476638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476638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E12214">
        <w:rPr>
          <w:b/>
        </w:rPr>
        <w:t>2018 год</w:t>
      </w:r>
    </w:p>
    <w:p w:rsidR="00476638" w:rsidRPr="00E12214" w:rsidRDefault="00476638" w:rsidP="00476638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t>Выступление на</w:t>
      </w:r>
      <w:r w:rsidRPr="00E12214">
        <w:rPr>
          <w:color w:val="000000"/>
        </w:rPr>
        <w:t xml:space="preserve"> научной конференции «XII Ковалевские чтения» (Санкт-Петербург) с докладом</w:t>
      </w:r>
      <w:r w:rsidRPr="00E12214">
        <w:t xml:space="preserve"> «</w:t>
      </w:r>
      <w:r w:rsidRPr="00E12214">
        <w:rPr>
          <w:color w:val="000000"/>
        </w:rPr>
        <w:t>Социальные интересы на выборах: конфликт или солидарность (анализ российской социально-политической мысли начала ХХ века)».</w:t>
      </w:r>
    </w:p>
    <w:p w:rsidR="00476638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476638" w:rsidRPr="00E12214" w:rsidRDefault="00476638" w:rsidP="00476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476638" w:rsidRPr="00E12214" w:rsidRDefault="00476638" w:rsidP="00476638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t xml:space="preserve">Выступление на </w:t>
      </w:r>
      <w:r w:rsidRPr="00E12214">
        <w:rPr>
          <w:color w:val="000000"/>
        </w:rPr>
        <w:t>V Всероссийском социологическом конгрессе (Москва) с докладом «Выборы и агрессивная толпа».</w:t>
      </w:r>
    </w:p>
    <w:p w:rsidR="00476638" w:rsidRPr="00E12214" w:rsidRDefault="00476638" w:rsidP="00476638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rPr>
          <w:color w:val="000000"/>
        </w:rPr>
        <w:t>Выступление на научной конференции «XI Ковалевские чтения» (Санкт-Петербург) с докладом «Выборы в Учредительное Собрание: отечественные электоральные исследования начала ХХ века».</w:t>
      </w:r>
    </w:p>
    <w:p w:rsidR="00476638" w:rsidRPr="00E12214" w:rsidRDefault="00476638" w:rsidP="00476638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476638" w:rsidRPr="00E12214" w:rsidRDefault="00476638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476638" w:rsidRPr="00E12214" w:rsidRDefault="00476638" w:rsidP="00476638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E12214">
        <w:rPr>
          <w:rFonts w:ascii="Times New Roman" w:hAnsi="Times New Roman"/>
        </w:rPr>
        <w:t>Выступление на конференции «Российское социол</w:t>
      </w:r>
      <w:r w:rsidR="00C959EA">
        <w:rPr>
          <w:rFonts w:ascii="Times New Roman" w:hAnsi="Times New Roman"/>
        </w:rPr>
        <w:t xml:space="preserve">огическое сообщество: история, </w:t>
      </w:r>
      <w:r w:rsidRPr="00E12214">
        <w:rPr>
          <w:rFonts w:ascii="Times New Roman" w:hAnsi="Times New Roman"/>
        </w:rPr>
        <w:t>современность, место в мировой науке» (Санкт-Петербург) с докладом «Статистический метод в изучении феномена поведения человека на выборах: анализ взглядов российских исследователей на рубеже Х</w:t>
      </w:r>
      <w:proofErr w:type="gramStart"/>
      <w:r w:rsidRPr="00E12214">
        <w:rPr>
          <w:rFonts w:ascii="Times New Roman" w:hAnsi="Times New Roman"/>
        </w:rPr>
        <w:t>I</w:t>
      </w:r>
      <w:proofErr w:type="gramEnd"/>
      <w:r w:rsidRPr="00E12214">
        <w:rPr>
          <w:rFonts w:ascii="Times New Roman" w:hAnsi="Times New Roman"/>
        </w:rPr>
        <w:t>Х–ХХ веков».</w:t>
      </w:r>
    </w:p>
    <w:p w:rsidR="00476638" w:rsidRPr="00E12214" w:rsidRDefault="00476638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38" w:rsidRPr="00E12214" w:rsidRDefault="00476638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6A" w:rsidRDefault="0002186A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0E7260" w:rsidRDefault="000E7260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1A9" w:rsidRDefault="00B751A9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B751A9" w:rsidRPr="000F5840" w:rsidRDefault="00B751A9" w:rsidP="000F5840">
      <w:pPr>
        <w:pStyle w:val="a4"/>
        <w:numPr>
          <w:ilvl w:val="0"/>
          <w:numId w:val="3"/>
        </w:numPr>
        <w:rPr>
          <w:rFonts w:ascii="Times New Roman" w:hAnsi="Times New Roman"/>
          <w:iCs/>
        </w:rPr>
      </w:pPr>
      <w:r w:rsidRPr="000F5840">
        <w:rPr>
          <w:rFonts w:ascii="Times New Roman" w:hAnsi="Times New Roman"/>
          <w:iCs/>
        </w:rPr>
        <w:t>Кажанов О.А.</w:t>
      </w:r>
      <w:r w:rsidRPr="000F5840">
        <w:rPr>
          <w:rFonts w:ascii="Times New Roman" w:hAnsi="Times New Roman"/>
        </w:rPr>
        <w:t xml:space="preserve"> </w:t>
      </w:r>
      <w:r w:rsidRPr="000F5840">
        <w:rPr>
          <w:rStyle w:val="fontstyle01"/>
          <w:rFonts w:ascii="Times New Roman" w:hAnsi="Times New Roman"/>
        </w:rPr>
        <w:t>Предыстория электоральной социологии в дореволюционной России: опыт междисциплинарного анализа</w:t>
      </w:r>
      <w:r w:rsidRPr="000F5840">
        <w:rPr>
          <w:rFonts w:ascii="Times New Roman" w:hAnsi="Times New Roman"/>
          <w:iCs/>
        </w:rPr>
        <w:t xml:space="preserve"> //Социологическая наука и социальная практика 2023, Т.11, №2, С. 104-123 </w:t>
      </w:r>
    </w:p>
    <w:p w:rsidR="00D9399B" w:rsidRPr="000F5840" w:rsidRDefault="00531D74" w:rsidP="000F5840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 w:rsidRPr="000F5840">
        <w:rPr>
          <w:rFonts w:ascii="Times New Roman" w:hAnsi="Times New Roman"/>
          <w:iCs/>
        </w:rPr>
        <w:lastRenderedPageBreak/>
        <w:t>Кажанов О.А. Изучение зарубежной электоральной теории и практики в советском обществознании //Отечественная социология на современном этапе достижения, проблемы, перспективы: сборник научных трудов. Краснодар: Кубанский государственный ун-т, 2023., С.143-153.</w:t>
      </w:r>
    </w:p>
    <w:p w:rsidR="00531D74" w:rsidRDefault="00531D74" w:rsidP="000F5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D74" w:rsidRPr="000F5840" w:rsidRDefault="00531D74" w:rsidP="000F5840">
      <w:pPr>
        <w:pStyle w:val="a4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0F5840">
        <w:rPr>
          <w:rFonts w:ascii="Times New Roman" w:hAnsi="Times New Roman"/>
          <w:shd w:val="clear" w:color="auto" w:fill="FFFFFF"/>
        </w:rPr>
        <w:t>Двойнев</w:t>
      </w:r>
      <w:proofErr w:type="spellEnd"/>
      <w:r w:rsidRPr="000F5840">
        <w:rPr>
          <w:rFonts w:ascii="Times New Roman" w:hAnsi="Times New Roman"/>
          <w:shd w:val="clear" w:color="auto" w:fill="FFFFFF"/>
        </w:rPr>
        <w:t xml:space="preserve"> В.В., Кажанов О.А., Сухова Е.Е. Стереотипы политического сознания и поведения смоленского студенчества: анализ результатов социологического исследования // </w:t>
      </w:r>
      <w:r w:rsidRPr="000F5840">
        <w:rPr>
          <w:rFonts w:ascii="Times New Roman" w:hAnsi="Times New Roman"/>
        </w:rPr>
        <w:t xml:space="preserve">Социальные трансформации: сборник научных статей / отв. ред. А.Г. Егоров; Смоленский государственный университет. Смоленск: Изд-во </w:t>
      </w:r>
      <w:proofErr w:type="spellStart"/>
      <w:r w:rsidRPr="000F5840">
        <w:rPr>
          <w:rFonts w:ascii="Times New Roman" w:hAnsi="Times New Roman"/>
        </w:rPr>
        <w:t>СмолГУ</w:t>
      </w:r>
      <w:proofErr w:type="spellEnd"/>
      <w:r w:rsidR="000F5840" w:rsidRPr="000F5840">
        <w:rPr>
          <w:rFonts w:ascii="Times New Roman" w:hAnsi="Times New Roman"/>
        </w:rPr>
        <w:t>,</w:t>
      </w:r>
      <w:r w:rsidRPr="000F5840">
        <w:rPr>
          <w:rFonts w:ascii="Times New Roman" w:hAnsi="Times New Roman"/>
        </w:rPr>
        <w:t xml:space="preserve"> 2023</w:t>
      </w:r>
      <w:r w:rsidR="000F5840" w:rsidRPr="000F5840">
        <w:rPr>
          <w:rFonts w:ascii="Times New Roman" w:hAnsi="Times New Roman"/>
        </w:rPr>
        <w:t>. С. 34-40</w:t>
      </w:r>
    </w:p>
    <w:p w:rsidR="00531D74" w:rsidRDefault="00531D74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260" w:rsidRDefault="000E7260" w:rsidP="00FE6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D9399B" w:rsidRDefault="00D9399B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99B" w:rsidRPr="00D9399B" w:rsidRDefault="00D9399B" w:rsidP="00D9399B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D9399B">
        <w:rPr>
          <w:rFonts w:ascii="Times New Roman" w:hAnsi="Times New Roman"/>
        </w:rPr>
        <w:t xml:space="preserve">Кажанов О.А. Социологическое наследие Н.И. Кареева в американской научной литературе первой половины XX века // Социология в трудах Николая Ивановича Кареева: Сборник к 170-летию Н.И. </w:t>
      </w:r>
      <w:proofErr w:type="gramStart"/>
      <w:r w:rsidRPr="00D9399B">
        <w:rPr>
          <w:rFonts w:ascii="Times New Roman" w:hAnsi="Times New Roman"/>
        </w:rPr>
        <w:t>Кареева</w:t>
      </w:r>
      <w:proofErr w:type="gramEnd"/>
      <w:r w:rsidRPr="00D9399B">
        <w:rPr>
          <w:rFonts w:ascii="Times New Roman" w:hAnsi="Times New Roman"/>
        </w:rPr>
        <w:t xml:space="preserve">: По материалам конференции </w:t>
      </w:r>
      <w:proofErr w:type="spellStart"/>
      <w:r w:rsidRPr="00D9399B">
        <w:rPr>
          <w:rFonts w:ascii="Times New Roman" w:hAnsi="Times New Roman"/>
        </w:rPr>
        <w:t>Герценовского</w:t>
      </w:r>
      <w:proofErr w:type="spellEnd"/>
      <w:r w:rsidRPr="00D9399B">
        <w:rPr>
          <w:rFonts w:ascii="Times New Roman" w:hAnsi="Times New Roman"/>
        </w:rPr>
        <w:t xml:space="preserve"> университета</w:t>
      </w:r>
      <w:proofErr w:type="gramStart"/>
      <w:r w:rsidRPr="00D9399B">
        <w:rPr>
          <w:rFonts w:ascii="Times New Roman" w:hAnsi="Times New Roman"/>
        </w:rPr>
        <w:t xml:space="preserve"> / О</w:t>
      </w:r>
      <w:proofErr w:type="gramEnd"/>
      <w:r w:rsidRPr="00D9399B">
        <w:rPr>
          <w:rFonts w:ascii="Times New Roman" w:hAnsi="Times New Roman"/>
        </w:rPr>
        <w:t xml:space="preserve">тв. ред. А.В. Воронцов; </w:t>
      </w:r>
      <w:proofErr w:type="spellStart"/>
      <w:r w:rsidRPr="00D9399B">
        <w:rPr>
          <w:rFonts w:ascii="Times New Roman" w:hAnsi="Times New Roman"/>
        </w:rPr>
        <w:t>Науч</w:t>
      </w:r>
      <w:proofErr w:type="spellEnd"/>
      <w:r w:rsidRPr="00D9399B">
        <w:rPr>
          <w:rFonts w:ascii="Times New Roman" w:hAnsi="Times New Roman"/>
        </w:rPr>
        <w:t>. ред. С.Н. Малявин;  Ред.-сост. Г.А. Иоффе. – СПб: Издательство РГПУ им. А.И. Герцена, 2022. – С.92-98.</w:t>
      </w:r>
    </w:p>
    <w:p w:rsidR="00026163" w:rsidRDefault="00026163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026163" w:rsidRPr="00026163" w:rsidRDefault="00026163" w:rsidP="00026163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026163">
        <w:rPr>
          <w:rFonts w:ascii="Times New Roman" w:hAnsi="Times New Roman"/>
        </w:rPr>
        <w:t>Кажанов О.А. Отечественные  исследователи рубежа ХIХ – ХХ </w:t>
      </w:r>
      <w:proofErr w:type="gramStart"/>
      <w:r w:rsidRPr="00026163">
        <w:rPr>
          <w:rFonts w:ascii="Times New Roman" w:hAnsi="Times New Roman"/>
        </w:rPr>
        <w:t>в</w:t>
      </w:r>
      <w:proofErr w:type="gramEnd"/>
      <w:r w:rsidRPr="00026163">
        <w:rPr>
          <w:rFonts w:ascii="Times New Roman" w:hAnsi="Times New Roman"/>
        </w:rPr>
        <w:t xml:space="preserve">. </w:t>
      </w:r>
      <w:proofErr w:type="gramStart"/>
      <w:r w:rsidRPr="00026163">
        <w:rPr>
          <w:rFonts w:ascii="Times New Roman" w:hAnsi="Times New Roman"/>
        </w:rPr>
        <w:t>о</w:t>
      </w:r>
      <w:proofErr w:type="gramEnd"/>
      <w:r w:rsidRPr="00026163">
        <w:rPr>
          <w:rFonts w:ascii="Times New Roman" w:hAnsi="Times New Roman"/>
        </w:rPr>
        <w:t> политическом интересе как факторе электоральной  и парламентской деятельности  // Научные междисциплинарные исследования: сборник статей XVI Международной научно-практической конференции. Саратов: НОО «Цифровая наука».  2021.  С.109 – 127.</w:t>
      </w:r>
    </w:p>
    <w:p w:rsidR="00026163" w:rsidRDefault="00026163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38" w:rsidRPr="00E12214" w:rsidRDefault="00476638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2020</w:t>
      </w:r>
    </w:p>
    <w:p w:rsidR="00476638" w:rsidRPr="00E12214" w:rsidRDefault="00476638" w:rsidP="00476638">
      <w:pPr>
        <w:pStyle w:val="a4"/>
        <w:numPr>
          <w:ilvl w:val="0"/>
          <w:numId w:val="10"/>
        </w:numPr>
        <w:textAlignment w:val="baseline"/>
        <w:rPr>
          <w:rFonts w:ascii="Times New Roman" w:hAnsi="Times New Roman"/>
        </w:rPr>
      </w:pPr>
      <w:r w:rsidRPr="00E12214">
        <w:rPr>
          <w:rFonts w:ascii="Times New Roman" w:hAnsi="Times New Roman"/>
        </w:rPr>
        <w:t>Кажанов О.А. Идея социологической науки о выборах в дореволюционной России как продукт междисциплинарных исследований // Научные междисциплинарные исследования: сборник статей III Международной научно-практической конференции. Саратов: НОО «Цифровая наука»</w:t>
      </w:r>
      <w:r w:rsidR="00E12214" w:rsidRPr="00E12214">
        <w:rPr>
          <w:rFonts w:ascii="Times New Roman" w:hAnsi="Times New Roman"/>
        </w:rPr>
        <w:t>, 2020.</w:t>
      </w:r>
      <w:r w:rsidRPr="00E12214">
        <w:rPr>
          <w:rFonts w:ascii="Times New Roman" w:hAnsi="Times New Roman"/>
        </w:rPr>
        <w:t xml:space="preserve"> С. 156–160.</w:t>
      </w:r>
    </w:p>
    <w:p w:rsidR="00476638" w:rsidRPr="00E12214" w:rsidRDefault="00476638" w:rsidP="00FE62AE">
      <w:pPr>
        <w:pStyle w:val="a3"/>
        <w:spacing w:before="0" w:beforeAutospacing="0" w:after="0" w:afterAutospacing="0"/>
        <w:jc w:val="both"/>
      </w:pPr>
    </w:p>
    <w:p w:rsidR="00476638" w:rsidRPr="00E12214" w:rsidRDefault="00476638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2019</w:t>
      </w:r>
    </w:p>
    <w:p w:rsidR="00476638" w:rsidRPr="00E12214" w:rsidRDefault="00476638" w:rsidP="00476638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E12214">
        <w:rPr>
          <w:rFonts w:ascii="Times New Roman" w:hAnsi="Times New Roman"/>
        </w:rPr>
        <w:t>Кажанов О.А. Социологические проблемы изучения общественного мнения: учебное пособие для бакалавриата и магистратуры</w:t>
      </w:r>
      <w:r w:rsidR="00E12214" w:rsidRPr="00E12214">
        <w:rPr>
          <w:rFonts w:ascii="Times New Roman" w:hAnsi="Times New Roman"/>
        </w:rPr>
        <w:t>.</w:t>
      </w:r>
      <w:r w:rsidRPr="00E12214">
        <w:rPr>
          <w:rFonts w:ascii="Times New Roman" w:hAnsi="Times New Roman"/>
        </w:rPr>
        <w:t xml:space="preserve"> 2-е изд., </w:t>
      </w:r>
      <w:proofErr w:type="spellStart"/>
      <w:r w:rsidRPr="00E12214">
        <w:rPr>
          <w:rFonts w:ascii="Times New Roman" w:hAnsi="Times New Roman"/>
        </w:rPr>
        <w:t>испр</w:t>
      </w:r>
      <w:proofErr w:type="spellEnd"/>
      <w:r w:rsidRPr="00E12214">
        <w:rPr>
          <w:rFonts w:ascii="Times New Roman" w:hAnsi="Times New Roman"/>
        </w:rPr>
        <w:t xml:space="preserve">. и доп. М.: </w:t>
      </w:r>
      <w:proofErr w:type="spellStart"/>
      <w:r w:rsidRPr="00E12214">
        <w:rPr>
          <w:rFonts w:ascii="Times New Roman" w:hAnsi="Times New Roman"/>
        </w:rPr>
        <w:t>Юрайт</w:t>
      </w:r>
      <w:proofErr w:type="spellEnd"/>
      <w:r w:rsidRPr="00E12214">
        <w:rPr>
          <w:rFonts w:ascii="Times New Roman" w:hAnsi="Times New Roman"/>
        </w:rPr>
        <w:t xml:space="preserve">, 2019. 208 </w:t>
      </w:r>
      <w:proofErr w:type="gramStart"/>
      <w:r w:rsidRPr="00E12214">
        <w:rPr>
          <w:rFonts w:ascii="Times New Roman" w:hAnsi="Times New Roman"/>
        </w:rPr>
        <w:t>с</w:t>
      </w:r>
      <w:proofErr w:type="gramEnd"/>
      <w:r w:rsidRPr="00E12214">
        <w:rPr>
          <w:rFonts w:ascii="Times New Roman" w:hAnsi="Times New Roman"/>
        </w:rPr>
        <w:t xml:space="preserve">. </w:t>
      </w:r>
    </w:p>
    <w:p w:rsidR="00476638" w:rsidRPr="00E12214" w:rsidRDefault="00476638" w:rsidP="00476638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E12214">
        <w:rPr>
          <w:rFonts w:ascii="Times New Roman" w:hAnsi="Times New Roman"/>
        </w:rPr>
        <w:t xml:space="preserve">Кажанов О.А. Электоральные исследования в СССР // </w:t>
      </w:r>
      <w:proofErr w:type="spellStart"/>
      <w:r w:rsidRPr="00E12214">
        <w:rPr>
          <w:rFonts w:ascii="Times New Roman" w:hAnsi="Times New Roman"/>
        </w:rPr>
        <w:t>Universum</w:t>
      </w:r>
      <w:proofErr w:type="spellEnd"/>
      <w:r w:rsidRPr="00E12214">
        <w:rPr>
          <w:rFonts w:ascii="Times New Roman" w:hAnsi="Times New Roman"/>
        </w:rPr>
        <w:t>: общественные науки. 2019. № 9-10 (59). С. 14</w:t>
      </w:r>
      <w:r w:rsidR="00E12214" w:rsidRPr="00E12214">
        <w:rPr>
          <w:rFonts w:ascii="Times New Roman" w:hAnsi="Times New Roman"/>
        </w:rPr>
        <w:t>–</w:t>
      </w:r>
      <w:r w:rsidRPr="00E12214">
        <w:rPr>
          <w:rFonts w:ascii="Times New Roman" w:hAnsi="Times New Roman"/>
        </w:rPr>
        <w:t>18.</w:t>
      </w:r>
    </w:p>
    <w:p w:rsidR="00476638" w:rsidRPr="00E12214" w:rsidRDefault="00476638" w:rsidP="00FE62AE">
      <w:pPr>
        <w:pStyle w:val="a3"/>
        <w:spacing w:before="0" w:beforeAutospacing="0" w:after="0" w:afterAutospacing="0"/>
        <w:jc w:val="both"/>
      </w:pPr>
    </w:p>
    <w:p w:rsidR="00476638" w:rsidRPr="00E12214" w:rsidRDefault="00476638" w:rsidP="00476638">
      <w:pPr>
        <w:spacing w:after="120"/>
        <w:rPr>
          <w:rFonts w:ascii="Times New Roman" w:hAnsi="Times New Roman"/>
          <w:b/>
          <w:sz w:val="24"/>
          <w:szCs w:val="24"/>
        </w:rPr>
      </w:pPr>
      <w:r w:rsidRPr="00E12214">
        <w:rPr>
          <w:rFonts w:ascii="Times New Roman" w:hAnsi="Times New Roman"/>
          <w:b/>
          <w:sz w:val="24"/>
          <w:szCs w:val="24"/>
        </w:rPr>
        <w:t>2018</w:t>
      </w:r>
    </w:p>
    <w:p w:rsidR="00476638" w:rsidRPr="00E12214" w:rsidRDefault="00476638" w:rsidP="00476638">
      <w:pPr>
        <w:pStyle w:val="a4"/>
        <w:numPr>
          <w:ilvl w:val="0"/>
          <w:numId w:val="8"/>
        </w:numPr>
        <w:spacing w:after="120"/>
        <w:ind w:left="567"/>
        <w:rPr>
          <w:rFonts w:ascii="Times New Roman" w:hAnsi="Times New Roman"/>
        </w:rPr>
      </w:pPr>
      <w:r w:rsidRPr="00E12214">
        <w:rPr>
          <w:rFonts w:ascii="Times New Roman" w:hAnsi="Times New Roman"/>
        </w:rPr>
        <w:t xml:space="preserve">Кажанов О.А. </w:t>
      </w:r>
      <w:proofErr w:type="spellStart"/>
      <w:r w:rsidRPr="00E12214">
        <w:rPr>
          <w:rFonts w:ascii="Times New Roman" w:hAnsi="Times New Roman"/>
        </w:rPr>
        <w:t>Канвассинг</w:t>
      </w:r>
      <w:proofErr w:type="spellEnd"/>
      <w:r w:rsidRPr="00E12214">
        <w:rPr>
          <w:rFonts w:ascii="Times New Roman" w:hAnsi="Times New Roman"/>
        </w:rPr>
        <w:t xml:space="preserve"> как объект анализа в отечественной социально-политической мысли рубежа ХIX–ХХ вв. //</w:t>
      </w:r>
      <w:r w:rsidR="00E12214" w:rsidRPr="00E12214">
        <w:rPr>
          <w:rFonts w:ascii="Times New Roman" w:hAnsi="Times New Roman"/>
        </w:rPr>
        <w:t xml:space="preserve"> </w:t>
      </w:r>
      <w:r w:rsidRPr="00E12214">
        <w:rPr>
          <w:rFonts w:ascii="Times New Roman" w:hAnsi="Times New Roman"/>
        </w:rPr>
        <w:t xml:space="preserve">История, политология, социология, философия: теоретические и практические аспекты: сб. ст. </w:t>
      </w:r>
      <w:proofErr w:type="gramStart"/>
      <w:r w:rsidRPr="00E12214">
        <w:rPr>
          <w:rFonts w:ascii="Times New Roman" w:hAnsi="Times New Roman"/>
        </w:rPr>
        <w:t>по</w:t>
      </w:r>
      <w:proofErr w:type="gramEnd"/>
      <w:r w:rsidRPr="00E12214">
        <w:rPr>
          <w:rFonts w:ascii="Times New Roman" w:hAnsi="Times New Roman"/>
        </w:rPr>
        <w:t xml:space="preserve"> матер. XIV </w:t>
      </w:r>
      <w:proofErr w:type="spellStart"/>
      <w:r w:rsidRPr="00E12214">
        <w:rPr>
          <w:rFonts w:ascii="Times New Roman" w:hAnsi="Times New Roman"/>
        </w:rPr>
        <w:t>междунар</w:t>
      </w:r>
      <w:proofErr w:type="spellEnd"/>
      <w:r w:rsidRPr="00E12214">
        <w:rPr>
          <w:rFonts w:ascii="Times New Roman" w:hAnsi="Times New Roman"/>
        </w:rPr>
        <w:t xml:space="preserve">. </w:t>
      </w:r>
      <w:proofErr w:type="spellStart"/>
      <w:r w:rsidRPr="00E12214">
        <w:rPr>
          <w:rFonts w:ascii="Times New Roman" w:hAnsi="Times New Roman"/>
        </w:rPr>
        <w:t>науч</w:t>
      </w:r>
      <w:proofErr w:type="gramStart"/>
      <w:r w:rsidRPr="00E12214">
        <w:rPr>
          <w:rFonts w:ascii="Times New Roman" w:hAnsi="Times New Roman"/>
        </w:rPr>
        <w:t>.-</w:t>
      </w:r>
      <w:proofErr w:type="gramEnd"/>
      <w:r w:rsidRPr="00E12214">
        <w:rPr>
          <w:rFonts w:ascii="Times New Roman" w:hAnsi="Times New Roman"/>
        </w:rPr>
        <w:t>практ</w:t>
      </w:r>
      <w:proofErr w:type="spellEnd"/>
      <w:r w:rsidRPr="00E12214">
        <w:rPr>
          <w:rFonts w:ascii="Times New Roman" w:hAnsi="Times New Roman"/>
        </w:rPr>
        <w:t xml:space="preserve">. </w:t>
      </w:r>
      <w:proofErr w:type="spellStart"/>
      <w:r w:rsidRPr="00E12214">
        <w:rPr>
          <w:rFonts w:ascii="Times New Roman" w:hAnsi="Times New Roman"/>
        </w:rPr>
        <w:t>конф</w:t>
      </w:r>
      <w:proofErr w:type="spellEnd"/>
      <w:r w:rsidRPr="00E12214">
        <w:rPr>
          <w:rFonts w:ascii="Times New Roman" w:hAnsi="Times New Roman"/>
        </w:rPr>
        <w:t xml:space="preserve">. Новосибирск: </w:t>
      </w:r>
      <w:proofErr w:type="spellStart"/>
      <w:r w:rsidRPr="00E12214">
        <w:rPr>
          <w:rFonts w:ascii="Times New Roman" w:hAnsi="Times New Roman"/>
        </w:rPr>
        <w:t>СибАК</w:t>
      </w:r>
      <w:proofErr w:type="spellEnd"/>
      <w:r w:rsidR="00E12214" w:rsidRPr="00E12214">
        <w:rPr>
          <w:rFonts w:ascii="Times New Roman" w:hAnsi="Times New Roman"/>
        </w:rPr>
        <w:t>,</w:t>
      </w:r>
      <w:r w:rsidRPr="00E12214">
        <w:rPr>
          <w:rFonts w:ascii="Times New Roman" w:hAnsi="Times New Roman"/>
        </w:rPr>
        <w:t xml:space="preserve"> 2018. № 9(10). С.</w:t>
      </w:r>
      <w:r w:rsidR="00E12214" w:rsidRPr="00E12214">
        <w:rPr>
          <w:rFonts w:ascii="Times New Roman" w:hAnsi="Times New Roman"/>
        </w:rPr>
        <w:t xml:space="preserve"> </w:t>
      </w:r>
      <w:r w:rsidRPr="00E12214">
        <w:rPr>
          <w:rFonts w:ascii="Times New Roman" w:hAnsi="Times New Roman"/>
        </w:rPr>
        <w:t>50</w:t>
      </w:r>
      <w:r w:rsidR="00E12214" w:rsidRPr="00E12214">
        <w:rPr>
          <w:rFonts w:ascii="Times New Roman" w:hAnsi="Times New Roman"/>
        </w:rPr>
        <w:t>–</w:t>
      </w:r>
      <w:r w:rsidRPr="00E12214">
        <w:rPr>
          <w:rFonts w:ascii="Times New Roman" w:hAnsi="Times New Roman"/>
        </w:rPr>
        <w:t>53.</w:t>
      </w:r>
    </w:p>
    <w:p w:rsidR="00476638" w:rsidRPr="00E12214" w:rsidRDefault="00476638" w:rsidP="0047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14">
        <w:rPr>
          <w:rFonts w:ascii="Times New Roman" w:hAnsi="Times New Roman" w:cs="Times New Roman"/>
          <w:b/>
          <w:sz w:val="24"/>
          <w:szCs w:val="24"/>
        </w:rPr>
        <w:t>2017</w:t>
      </w:r>
    </w:p>
    <w:p w:rsidR="00476638" w:rsidRPr="00E12214" w:rsidRDefault="00476638" w:rsidP="00476638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E12214">
        <w:rPr>
          <w:rFonts w:ascii="Times New Roman" w:hAnsi="Times New Roman"/>
        </w:rPr>
        <w:t>Кажанов О.А. Выборы в Учредительное Собрание: отечественные электоральные исследования начала ХХ века //</w:t>
      </w:r>
      <w:r w:rsidR="00E12214">
        <w:rPr>
          <w:rFonts w:ascii="Times New Roman" w:hAnsi="Times New Roman"/>
        </w:rPr>
        <w:t xml:space="preserve"> </w:t>
      </w:r>
      <w:r w:rsidRPr="00E12214">
        <w:rPr>
          <w:rFonts w:ascii="Times New Roman" w:hAnsi="Times New Roman"/>
        </w:rPr>
        <w:t>Глобальные социальные трансформации XX</w:t>
      </w:r>
      <w:r w:rsidR="00E12214">
        <w:rPr>
          <w:rFonts w:ascii="Times New Roman" w:hAnsi="Times New Roman"/>
        </w:rPr>
        <w:t xml:space="preserve"> </w:t>
      </w:r>
      <w:r w:rsidRPr="00E12214">
        <w:rPr>
          <w:rFonts w:ascii="Times New Roman" w:hAnsi="Times New Roman"/>
        </w:rPr>
        <w:t>–</w:t>
      </w:r>
      <w:r w:rsidR="00E12214">
        <w:rPr>
          <w:rFonts w:ascii="Times New Roman" w:hAnsi="Times New Roman"/>
        </w:rPr>
        <w:t xml:space="preserve"> </w:t>
      </w:r>
      <w:r w:rsidRPr="00E12214">
        <w:rPr>
          <w:rFonts w:ascii="Times New Roman" w:hAnsi="Times New Roman"/>
        </w:rPr>
        <w:t>начала XXI вв. (к 100-летию Русской революции): материалы научной конференции XI Ковалевские чтения 9-11 ноября 2017 года. СПб</w:t>
      </w:r>
      <w:proofErr w:type="gramStart"/>
      <w:r w:rsidRPr="00E12214">
        <w:rPr>
          <w:rFonts w:ascii="Times New Roman" w:hAnsi="Times New Roman"/>
        </w:rPr>
        <w:t xml:space="preserve">.: </w:t>
      </w:r>
      <w:proofErr w:type="spellStart"/>
      <w:proofErr w:type="gramEnd"/>
      <w:r w:rsidRPr="00E12214">
        <w:rPr>
          <w:rFonts w:ascii="Times New Roman" w:hAnsi="Times New Roman"/>
        </w:rPr>
        <w:t>Скифия-принт</w:t>
      </w:r>
      <w:proofErr w:type="spellEnd"/>
      <w:r w:rsidRPr="00E12214">
        <w:rPr>
          <w:rFonts w:ascii="Times New Roman" w:hAnsi="Times New Roman"/>
        </w:rPr>
        <w:t>, 2017. С. 219</w:t>
      </w:r>
      <w:r w:rsidR="00E12214">
        <w:rPr>
          <w:rFonts w:ascii="Times New Roman" w:hAnsi="Times New Roman"/>
        </w:rPr>
        <w:t>–</w:t>
      </w:r>
      <w:r w:rsidRPr="00E12214">
        <w:rPr>
          <w:rFonts w:ascii="Times New Roman" w:hAnsi="Times New Roman"/>
        </w:rPr>
        <w:t>2</w:t>
      </w:r>
      <w:r w:rsidR="00E12214">
        <w:rPr>
          <w:rFonts w:ascii="Times New Roman" w:hAnsi="Times New Roman"/>
        </w:rPr>
        <w:t>21.</w:t>
      </w:r>
    </w:p>
    <w:p w:rsidR="00476638" w:rsidRPr="00E12214" w:rsidRDefault="00476638" w:rsidP="00476638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rPr>
          <w:color w:val="000000"/>
        </w:rPr>
        <w:t>Егоров А.Г., Кажанов О.А // Выборы и агрессивная толпа Россия в системе современной социальной реальности: мат</w:t>
      </w:r>
      <w:r w:rsidR="00E12214">
        <w:rPr>
          <w:color w:val="000000"/>
        </w:rPr>
        <w:t xml:space="preserve">ериалы выступлений участников </w:t>
      </w:r>
      <w:r w:rsidR="00E12214">
        <w:rPr>
          <w:color w:val="000000"/>
        </w:rPr>
        <w:lastRenderedPageBreak/>
        <w:t>V </w:t>
      </w:r>
      <w:r w:rsidRPr="00E12214">
        <w:rPr>
          <w:color w:val="000000"/>
        </w:rPr>
        <w:t>Всероссийского</w:t>
      </w:r>
      <w:r w:rsidR="00E12214">
        <w:rPr>
          <w:color w:val="000000"/>
        </w:rPr>
        <w:t xml:space="preserve"> </w:t>
      </w:r>
      <w:r w:rsidRPr="00E12214">
        <w:rPr>
          <w:color w:val="000000"/>
        </w:rPr>
        <w:t xml:space="preserve">Социологического конгресса (Москва, 14-15 ноября 2016 г.): </w:t>
      </w:r>
      <w:proofErr w:type="spellStart"/>
      <w:r w:rsidRPr="00E12214">
        <w:rPr>
          <w:color w:val="000000"/>
        </w:rPr>
        <w:t>сб</w:t>
      </w:r>
      <w:r w:rsidR="00E12214">
        <w:rPr>
          <w:color w:val="000000"/>
        </w:rPr>
        <w:t>-к</w:t>
      </w:r>
      <w:proofErr w:type="spellEnd"/>
      <w:r w:rsidRPr="00E12214">
        <w:rPr>
          <w:color w:val="000000"/>
        </w:rPr>
        <w:t xml:space="preserve"> / отв. ред. и сост. Д.К. </w:t>
      </w:r>
      <w:proofErr w:type="spellStart"/>
      <w:r w:rsidRPr="00E12214">
        <w:rPr>
          <w:color w:val="000000"/>
        </w:rPr>
        <w:t>Танатова</w:t>
      </w:r>
      <w:proofErr w:type="spellEnd"/>
      <w:r w:rsidRPr="00E12214">
        <w:rPr>
          <w:color w:val="000000"/>
        </w:rPr>
        <w:t xml:space="preserve">, Т.Н. Юдина. М.: </w:t>
      </w:r>
      <w:r w:rsidR="00E12214">
        <w:rPr>
          <w:color w:val="000000"/>
        </w:rPr>
        <w:t>Издательство РГСУ, 2017. С. </w:t>
      </w:r>
      <w:r w:rsidRPr="00E12214">
        <w:rPr>
          <w:color w:val="000000"/>
        </w:rPr>
        <w:t>188</w:t>
      </w:r>
      <w:r w:rsidR="00E12214">
        <w:rPr>
          <w:color w:val="000000"/>
        </w:rPr>
        <w:t>–</w:t>
      </w:r>
      <w:r w:rsidRPr="00E12214">
        <w:rPr>
          <w:color w:val="000000"/>
        </w:rPr>
        <w:t>192</w:t>
      </w:r>
      <w:r w:rsidR="00E12214">
        <w:rPr>
          <w:color w:val="000000"/>
        </w:rPr>
        <w:t xml:space="preserve">. </w:t>
      </w:r>
    </w:p>
    <w:p w:rsidR="00476638" w:rsidRPr="00E12214" w:rsidRDefault="00476638" w:rsidP="00FE62AE">
      <w:pPr>
        <w:pStyle w:val="a3"/>
        <w:spacing w:before="0" w:beforeAutospacing="0" w:after="0" w:afterAutospacing="0"/>
        <w:jc w:val="both"/>
      </w:pPr>
    </w:p>
    <w:p w:rsidR="0002186A" w:rsidRPr="00E12214" w:rsidRDefault="0002186A" w:rsidP="00FE62AE">
      <w:pPr>
        <w:pStyle w:val="a3"/>
        <w:spacing w:before="0" w:beforeAutospacing="0" w:after="0" w:afterAutospacing="0"/>
        <w:jc w:val="both"/>
        <w:rPr>
          <w:b/>
        </w:rPr>
      </w:pPr>
      <w:r w:rsidRPr="00E12214">
        <w:rPr>
          <w:b/>
        </w:rPr>
        <w:t>2016</w:t>
      </w:r>
    </w:p>
    <w:p w:rsidR="0002186A" w:rsidRPr="00E12214" w:rsidRDefault="0002186A" w:rsidP="00FE62AE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rPr>
          <w:color w:val="000000"/>
        </w:rPr>
        <w:t>Кажанов О.А. Социальное «</w:t>
      </w:r>
      <w:proofErr w:type="spellStart"/>
      <w:r w:rsidRPr="00E12214">
        <w:rPr>
          <w:color w:val="000000"/>
        </w:rPr>
        <w:t>портретирование</w:t>
      </w:r>
      <w:proofErr w:type="spellEnd"/>
      <w:r w:rsidRPr="00E12214">
        <w:rPr>
          <w:color w:val="000000"/>
        </w:rPr>
        <w:t>» элит как метод изучения поведения избирателей</w:t>
      </w:r>
      <w:r w:rsidR="00FE62AE" w:rsidRPr="00E12214">
        <w:rPr>
          <w:color w:val="000000"/>
        </w:rPr>
        <w:t xml:space="preserve"> </w:t>
      </w:r>
      <w:r w:rsidRPr="00E12214">
        <w:rPr>
          <w:color w:val="000000"/>
        </w:rPr>
        <w:t>в России на рубеже Х</w:t>
      </w:r>
      <w:proofErr w:type="gramStart"/>
      <w:r w:rsidRPr="00E12214">
        <w:rPr>
          <w:color w:val="000000"/>
        </w:rPr>
        <w:t>IX</w:t>
      </w:r>
      <w:proofErr w:type="gramEnd"/>
      <w:r w:rsidR="00E12214">
        <w:rPr>
          <w:color w:val="000000"/>
        </w:rPr>
        <w:t>–</w:t>
      </w:r>
      <w:r w:rsidRPr="00E12214">
        <w:rPr>
          <w:color w:val="000000"/>
        </w:rPr>
        <w:t>ХХ веков // Социологический журнал</w:t>
      </w:r>
      <w:r w:rsidR="00E12214">
        <w:rPr>
          <w:color w:val="000000"/>
        </w:rPr>
        <w:t>.</w:t>
      </w:r>
      <w:r w:rsidRPr="00E12214">
        <w:rPr>
          <w:color w:val="000000"/>
        </w:rPr>
        <w:t xml:space="preserve"> </w:t>
      </w:r>
      <w:r w:rsidR="00E12214">
        <w:rPr>
          <w:color w:val="000000"/>
        </w:rPr>
        <w:t xml:space="preserve">2016. </w:t>
      </w:r>
      <w:r w:rsidRPr="00E12214">
        <w:rPr>
          <w:color w:val="000000"/>
        </w:rPr>
        <w:t>Т.</w:t>
      </w:r>
      <w:r w:rsidR="00E12214">
        <w:rPr>
          <w:color w:val="000000"/>
        </w:rPr>
        <w:t> </w:t>
      </w:r>
      <w:r w:rsidRPr="00E12214">
        <w:rPr>
          <w:color w:val="000000"/>
        </w:rPr>
        <w:t>22. №</w:t>
      </w:r>
      <w:r w:rsidR="00E12214">
        <w:rPr>
          <w:color w:val="000000"/>
        </w:rPr>
        <w:t xml:space="preserve"> </w:t>
      </w:r>
      <w:r w:rsidRPr="00E12214">
        <w:rPr>
          <w:color w:val="000000"/>
        </w:rPr>
        <w:t>3. С. 129</w:t>
      </w:r>
      <w:r w:rsidR="00E12214">
        <w:rPr>
          <w:color w:val="000000"/>
        </w:rPr>
        <w:t>–</w:t>
      </w:r>
      <w:r w:rsidRPr="00E12214">
        <w:rPr>
          <w:color w:val="000000"/>
        </w:rPr>
        <w:t>142.</w:t>
      </w:r>
    </w:p>
    <w:p w:rsidR="0002186A" w:rsidRPr="00E12214" w:rsidRDefault="0002186A" w:rsidP="00FE62AE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rPr>
          <w:color w:val="000000"/>
        </w:rPr>
        <w:t xml:space="preserve">Кажанов О.А., </w:t>
      </w:r>
      <w:proofErr w:type="spellStart"/>
      <w:r w:rsidRPr="00E12214">
        <w:rPr>
          <w:color w:val="000000"/>
        </w:rPr>
        <w:t>Сержантова</w:t>
      </w:r>
      <w:proofErr w:type="spellEnd"/>
      <w:r w:rsidRPr="00E12214">
        <w:rPr>
          <w:color w:val="000000"/>
        </w:rPr>
        <w:t xml:space="preserve"> А.А. Анализ подходов разработки Положения о выборах в</w:t>
      </w:r>
      <w:r w:rsidR="00FE62AE" w:rsidRPr="00E12214">
        <w:rPr>
          <w:color w:val="000000"/>
        </w:rPr>
        <w:t xml:space="preserve"> </w:t>
      </w:r>
      <w:r w:rsidRPr="00E12214">
        <w:rPr>
          <w:color w:val="000000"/>
        </w:rPr>
        <w:t xml:space="preserve">Учредительное Собрание 1917 года </w:t>
      </w:r>
      <w:r w:rsidR="006D37C5" w:rsidRPr="00E12214">
        <w:rPr>
          <w:color w:val="000000"/>
        </w:rPr>
        <w:t xml:space="preserve">// </w:t>
      </w:r>
      <w:r w:rsidRPr="00E12214">
        <w:rPr>
          <w:color w:val="000000"/>
        </w:rPr>
        <w:t>Бюллетень научно-методических материалов Военной</w:t>
      </w:r>
      <w:r w:rsidR="00FE62AE" w:rsidRPr="00E12214">
        <w:rPr>
          <w:color w:val="000000"/>
        </w:rPr>
        <w:t xml:space="preserve"> </w:t>
      </w:r>
      <w:r w:rsidRPr="00E12214">
        <w:rPr>
          <w:color w:val="000000"/>
        </w:rPr>
        <w:t>Академии Генерального штаба Вооруженных Сил Российской Федерации</w:t>
      </w:r>
      <w:r w:rsidR="006D37C5" w:rsidRPr="00E12214">
        <w:rPr>
          <w:color w:val="000000"/>
        </w:rPr>
        <w:t xml:space="preserve">. </w:t>
      </w:r>
      <w:r w:rsidR="00E12214">
        <w:rPr>
          <w:color w:val="000000"/>
        </w:rPr>
        <w:t>2016.</w:t>
      </w:r>
      <w:r w:rsidRPr="00E12214">
        <w:rPr>
          <w:color w:val="000000"/>
        </w:rPr>
        <w:t xml:space="preserve"> № 76</w:t>
      </w:r>
      <w:r w:rsidR="006D37C5" w:rsidRPr="00E12214">
        <w:rPr>
          <w:color w:val="000000"/>
        </w:rPr>
        <w:t>.</w:t>
      </w:r>
      <w:r w:rsidRPr="00E12214">
        <w:rPr>
          <w:color w:val="000000"/>
        </w:rPr>
        <w:t xml:space="preserve"> С.</w:t>
      </w:r>
      <w:r w:rsidR="00E12214">
        <w:rPr>
          <w:color w:val="000000"/>
        </w:rPr>
        <w:t xml:space="preserve"> </w:t>
      </w:r>
      <w:r w:rsidRPr="00E12214">
        <w:rPr>
          <w:color w:val="000000"/>
        </w:rPr>
        <w:t>132</w:t>
      </w:r>
      <w:r w:rsidR="00E12214">
        <w:rPr>
          <w:color w:val="000000"/>
        </w:rPr>
        <w:t>–</w:t>
      </w:r>
      <w:r w:rsidRPr="00E12214">
        <w:rPr>
          <w:color w:val="000000"/>
        </w:rPr>
        <w:t>139</w:t>
      </w:r>
      <w:r w:rsidR="006D37C5" w:rsidRPr="00E12214">
        <w:rPr>
          <w:color w:val="000000"/>
        </w:rPr>
        <w:t>.</w:t>
      </w:r>
    </w:p>
    <w:p w:rsidR="0016610C" w:rsidRPr="00E12214" w:rsidRDefault="0016610C" w:rsidP="00FE62AE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12214">
        <w:rPr>
          <w:color w:val="000000"/>
        </w:rPr>
        <w:t>Кажанов О.А. Павел Берлин как предтеча электоральной социологии в России</w:t>
      </w:r>
      <w:r w:rsidR="00FE62AE" w:rsidRPr="00E12214">
        <w:rPr>
          <w:color w:val="000000"/>
        </w:rPr>
        <w:t xml:space="preserve"> </w:t>
      </w:r>
      <w:r w:rsidRPr="00E12214">
        <w:rPr>
          <w:color w:val="000000"/>
        </w:rPr>
        <w:t>//</w:t>
      </w:r>
      <w:r w:rsidR="00E12214">
        <w:rPr>
          <w:color w:val="000000"/>
        </w:rPr>
        <w:t xml:space="preserve"> </w:t>
      </w:r>
      <w:proofErr w:type="spellStart"/>
      <w:r w:rsidRPr="00E12214">
        <w:rPr>
          <w:color w:val="000000"/>
          <w:lang w:val="en-US"/>
        </w:rPr>
        <w:t>Wschodnioeuropejskie</w:t>
      </w:r>
      <w:proofErr w:type="spellEnd"/>
      <w:r w:rsidRPr="00E12214">
        <w:rPr>
          <w:color w:val="000000"/>
        </w:rPr>
        <w:t xml:space="preserve"> </w:t>
      </w:r>
      <w:proofErr w:type="spellStart"/>
      <w:r w:rsidRPr="00E12214">
        <w:rPr>
          <w:color w:val="000000"/>
          <w:lang w:val="en-US"/>
        </w:rPr>
        <w:t>Czasopismo</w:t>
      </w:r>
      <w:proofErr w:type="spellEnd"/>
      <w:r w:rsidRPr="00E12214">
        <w:rPr>
          <w:color w:val="000000"/>
        </w:rPr>
        <w:t xml:space="preserve"> </w:t>
      </w:r>
      <w:proofErr w:type="spellStart"/>
      <w:r w:rsidRPr="00E12214">
        <w:rPr>
          <w:color w:val="000000"/>
          <w:lang w:val="en-US"/>
        </w:rPr>
        <w:t>Naukowe</w:t>
      </w:r>
      <w:proofErr w:type="spellEnd"/>
      <w:r w:rsidRPr="00E12214">
        <w:rPr>
          <w:color w:val="000000"/>
        </w:rPr>
        <w:t xml:space="preserve"> (</w:t>
      </w:r>
      <w:r w:rsidRPr="00E12214">
        <w:rPr>
          <w:color w:val="000000"/>
          <w:lang w:val="en-US"/>
        </w:rPr>
        <w:t>East</w:t>
      </w:r>
      <w:r w:rsidRPr="00E12214">
        <w:rPr>
          <w:color w:val="000000"/>
        </w:rPr>
        <w:t xml:space="preserve"> </w:t>
      </w:r>
      <w:r w:rsidRPr="00E12214">
        <w:rPr>
          <w:color w:val="000000"/>
          <w:lang w:val="en-US"/>
        </w:rPr>
        <w:t>European</w:t>
      </w:r>
      <w:r w:rsidRPr="00E12214">
        <w:rPr>
          <w:color w:val="000000"/>
        </w:rPr>
        <w:t xml:space="preserve"> </w:t>
      </w:r>
      <w:r w:rsidRPr="00E12214">
        <w:rPr>
          <w:color w:val="000000"/>
          <w:lang w:val="en-US"/>
        </w:rPr>
        <w:t>Scientific</w:t>
      </w:r>
      <w:r w:rsidRPr="00E12214">
        <w:rPr>
          <w:color w:val="000000"/>
        </w:rPr>
        <w:t xml:space="preserve"> </w:t>
      </w:r>
      <w:r w:rsidRPr="00E12214">
        <w:rPr>
          <w:color w:val="000000"/>
          <w:lang w:val="en-US"/>
        </w:rPr>
        <w:t>Journal</w:t>
      </w:r>
      <w:r w:rsidRPr="00E12214">
        <w:rPr>
          <w:color w:val="000000"/>
        </w:rPr>
        <w:t xml:space="preserve">). 2016. </w:t>
      </w:r>
      <w:r w:rsidR="00E12214">
        <w:rPr>
          <w:color w:val="000000"/>
        </w:rPr>
        <w:t>№</w:t>
      </w:r>
      <w:r w:rsidRPr="00E12214">
        <w:rPr>
          <w:color w:val="000000"/>
        </w:rPr>
        <w:t xml:space="preserve"> 6. </w:t>
      </w:r>
      <w:r w:rsidR="00E12214">
        <w:rPr>
          <w:color w:val="000000"/>
        </w:rPr>
        <w:t>Ч.</w:t>
      </w:r>
      <w:r w:rsidR="00FE62AE" w:rsidRPr="00E12214">
        <w:rPr>
          <w:color w:val="000000"/>
        </w:rPr>
        <w:t xml:space="preserve"> </w:t>
      </w:r>
      <w:r w:rsidRPr="00E12214">
        <w:rPr>
          <w:color w:val="000000"/>
        </w:rPr>
        <w:t xml:space="preserve">4. </w:t>
      </w:r>
      <w:r w:rsidR="00E12214">
        <w:rPr>
          <w:color w:val="000000"/>
          <w:lang w:val="en-US"/>
        </w:rPr>
        <w:t>S</w:t>
      </w:r>
      <w:r w:rsidRPr="00E12214">
        <w:rPr>
          <w:color w:val="000000"/>
        </w:rPr>
        <w:t>. 141</w:t>
      </w:r>
      <w:r w:rsidR="00E12214">
        <w:rPr>
          <w:color w:val="000000"/>
        </w:rPr>
        <w:t>–</w:t>
      </w:r>
      <w:r w:rsidRPr="00E12214">
        <w:rPr>
          <w:color w:val="000000"/>
        </w:rPr>
        <w:t>145</w:t>
      </w:r>
    </w:p>
    <w:sectPr w:rsidR="0016610C" w:rsidRPr="00E12214" w:rsidSect="005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FC" w:rsidRDefault="003014FC" w:rsidP="00E12214">
      <w:pPr>
        <w:spacing w:after="0" w:line="240" w:lineRule="auto"/>
      </w:pPr>
      <w:r>
        <w:separator/>
      </w:r>
    </w:p>
  </w:endnote>
  <w:endnote w:type="continuationSeparator" w:id="0">
    <w:p w:rsidR="003014FC" w:rsidRDefault="003014FC" w:rsidP="00E1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FC" w:rsidRDefault="003014FC" w:rsidP="00E12214">
      <w:pPr>
        <w:spacing w:after="0" w:line="240" w:lineRule="auto"/>
      </w:pPr>
      <w:r>
        <w:separator/>
      </w:r>
    </w:p>
  </w:footnote>
  <w:footnote w:type="continuationSeparator" w:id="0">
    <w:p w:rsidR="003014FC" w:rsidRDefault="003014FC" w:rsidP="00E1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AF0"/>
    <w:multiLevelType w:val="hybridMultilevel"/>
    <w:tmpl w:val="49B29200"/>
    <w:lvl w:ilvl="0" w:tplc="636A52D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C0"/>
    <w:multiLevelType w:val="hybridMultilevel"/>
    <w:tmpl w:val="57DE61BE"/>
    <w:lvl w:ilvl="0" w:tplc="34FE740C">
      <w:start w:val="2020"/>
      <w:numFmt w:val="decimal"/>
      <w:lvlText w:val="%1"/>
      <w:lvlJc w:val="left"/>
      <w:pPr>
        <w:ind w:left="840" w:hanging="480"/>
      </w:pPr>
      <w:rPr>
        <w:rFonts w:ascii="Times New Roman Полужирный" w:hAnsi="Times New Roman Полужирный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25B"/>
    <w:multiLevelType w:val="hybridMultilevel"/>
    <w:tmpl w:val="2702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C78BD"/>
    <w:multiLevelType w:val="hybridMultilevel"/>
    <w:tmpl w:val="9DCA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A03"/>
    <w:multiLevelType w:val="hybridMultilevel"/>
    <w:tmpl w:val="D0D4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20936"/>
    <w:multiLevelType w:val="hybridMultilevel"/>
    <w:tmpl w:val="0604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7F8E"/>
    <w:multiLevelType w:val="hybridMultilevel"/>
    <w:tmpl w:val="9AD2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55FCC"/>
    <w:multiLevelType w:val="hybridMultilevel"/>
    <w:tmpl w:val="D776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34A8E"/>
    <w:multiLevelType w:val="hybridMultilevel"/>
    <w:tmpl w:val="CF16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0379"/>
    <w:multiLevelType w:val="hybridMultilevel"/>
    <w:tmpl w:val="D3FC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C2C98"/>
    <w:multiLevelType w:val="multilevel"/>
    <w:tmpl w:val="9062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93492"/>
    <w:multiLevelType w:val="hybridMultilevel"/>
    <w:tmpl w:val="052EFE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F7C3D9E"/>
    <w:multiLevelType w:val="hybridMultilevel"/>
    <w:tmpl w:val="100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A24F0"/>
    <w:multiLevelType w:val="hybridMultilevel"/>
    <w:tmpl w:val="C87E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6A"/>
    <w:rsid w:val="0002186A"/>
    <w:rsid w:val="00026163"/>
    <w:rsid w:val="000E7260"/>
    <w:rsid w:val="000F5840"/>
    <w:rsid w:val="00123683"/>
    <w:rsid w:val="0016610C"/>
    <w:rsid w:val="002C5B5A"/>
    <w:rsid w:val="003014FC"/>
    <w:rsid w:val="0030374D"/>
    <w:rsid w:val="00425C6A"/>
    <w:rsid w:val="00451D38"/>
    <w:rsid w:val="00476638"/>
    <w:rsid w:val="004B6CB9"/>
    <w:rsid w:val="005062E2"/>
    <w:rsid w:val="00511DEE"/>
    <w:rsid w:val="00531D74"/>
    <w:rsid w:val="005454AC"/>
    <w:rsid w:val="005E34C7"/>
    <w:rsid w:val="00617953"/>
    <w:rsid w:val="0068425D"/>
    <w:rsid w:val="006D37C5"/>
    <w:rsid w:val="007A1A0A"/>
    <w:rsid w:val="008B1B04"/>
    <w:rsid w:val="00977B99"/>
    <w:rsid w:val="009F72A1"/>
    <w:rsid w:val="00A30D8A"/>
    <w:rsid w:val="00A90D71"/>
    <w:rsid w:val="00A91F78"/>
    <w:rsid w:val="00B46543"/>
    <w:rsid w:val="00B7250E"/>
    <w:rsid w:val="00B751A9"/>
    <w:rsid w:val="00C959EA"/>
    <w:rsid w:val="00D059CA"/>
    <w:rsid w:val="00D9399B"/>
    <w:rsid w:val="00DE4B87"/>
    <w:rsid w:val="00E12214"/>
    <w:rsid w:val="00FE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74D"/>
    <w:pPr>
      <w:shd w:val="clear" w:color="auto" w:fill="FFFFFF"/>
      <w:spacing w:after="0" w:line="240" w:lineRule="auto"/>
      <w:ind w:left="720"/>
      <w:contextualSpacing/>
      <w:jc w:val="both"/>
    </w:pPr>
    <w:rPr>
      <w:rFonts w:ascii="yandex-sans" w:eastAsia="Times New Roman" w:hAnsi="yandex-sans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2A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1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2214"/>
  </w:style>
  <w:style w:type="paragraph" w:styleId="a8">
    <w:name w:val="footer"/>
    <w:basedOn w:val="a"/>
    <w:link w:val="a9"/>
    <w:uiPriority w:val="99"/>
    <w:semiHidden/>
    <w:unhideWhenUsed/>
    <w:rsid w:val="00E1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214"/>
  </w:style>
  <w:style w:type="character" w:customStyle="1" w:styleId="fontstyle01">
    <w:name w:val="fontstyle01"/>
    <w:basedOn w:val="a0"/>
    <w:rsid w:val="00B751A9"/>
    <w:rPr>
      <w:rFonts w:ascii="PragmaticaC" w:hAnsi="PragmaticaC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GL_06_03_2024</cp:lastModifiedBy>
  <cp:revision>13</cp:revision>
  <dcterms:created xsi:type="dcterms:W3CDTF">2021-03-17T14:08:00Z</dcterms:created>
  <dcterms:modified xsi:type="dcterms:W3CDTF">2024-09-12T15:28:00Z</dcterms:modified>
</cp:coreProperties>
</file>