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Участие в конференциях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доклады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2021 </w:t>
      </w: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год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lang w:val="ru-RU"/>
        </w:rPr>
        <w:t xml:space="preserve">Выступление на международном научном коллоквиуме «Социальные трансформации»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ru-RU"/>
        </w:rPr>
        <w:t>Смоленск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)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ru-RU"/>
        </w:rPr>
        <w:t xml:space="preserve">с докладом «Трансформации утопических идеалов в размышлениях русских философов начала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XX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ru-RU"/>
        </w:rPr>
        <w:t>века»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Публикации: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2021 </w:t>
      </w: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год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-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ru-RU"/>
        </w:rPr>
        <w:t>Муравьева М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ru-RU"/>
        </w:rPr>
        <w:t>Е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ru-RU"/>
        </w:rPr>
        <w:t xml:space="preserve">Феномен русского мировоззрения в философском наследии русских религиозных мыслителей конца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XIX -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ru-RU"/>
        </w:rPr>
        <w:t xml:space="preserve">начала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XX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ru-RU"/>
        </w:rPr>
        <w:t xml:space="preserve">века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//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ru-RU"/>
        </w:rPr>
        <w:t>Социосфера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. -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ru-RU"/>
        </w:rPr>
        <w:t>№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 4. - 2021.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2020</w:t>
      </w:r>
      <w:r>
        <w:rPr>
          <w:rFonts w:ascii="Times New Roman" w:cs="Times New Roman" w:hAnsi="Times New Roman"/>
          <w:b/>
          <w:sz w:val="24"/>
          <w:szCs w:val="24"/>
        </w:rPr>
        <w:t xml:space="preserve"> год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Муравьева М.Е. </w:t>
      </w:r>
      <w:r>
        <w:rPr>
          <w:rFonts w:ascii="Times New Roman" w:cs="Times New Roman" w:hAnsi="Times New Roman"/>
          <w:sz w:val="24"/>
          <w:szCs w:val="24"/>
        </w:rPr>
        <w:t xml:space="preserve">Проблема взаимоотношения государства, церкви и личности в русской философии </w:t>
      </w:r>
      <w:r>
        <w:rPr>
          <w:rFonts w:ascii="Times New Roman" w:cs="Times New Roman" w:hAnsi="Times New Roman"/>
          <w:sz w:val="24"/>
          <w:szCs w:val="24"/>
          <w:lang w:val="en-US"/>
        </w:rPr>
        <w:t>XIX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 xml:space="preserve"> начала </w:t>
      </w:r>
      <w:r>
        <w:rPr>
          <w:rFonts w:ascii="Times New Roman" w:cs="Times New Roman" w:hAnsi="Times New Roman"/>
          <w:sz w:val="24"/>
          <w:szCs w:val="24"/>
          <w:lang w:val="en-US"/>
        </w:rPr>
        <w:t>XX</w:t>
      </w:r>
      <w:r>
        <w:rPr>
          <w:rFonts w:ascii="Times New Roman" w:cs="Times New Roman" w:hAnsi="Times New Roman"/>
          <w:sz w:val="24"/>
          <w:szCs w:val="24"/>
        </w:rPr>
        <w:t xml:space="preserve"> веков // </w:t>
      </w:r>
      <w:r>
        <w:rPr>
          <w:rFonts w:ascii="Times New Roman" w:cs="Times New Roman" w:hAnsi="Times New Roman"/>
          <w:sz w:val="24"/>
          <w:szCs w:val="24"/>
        </w:rPr>
        <w:t>Социосфера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2020. №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4. С. 12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>17.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2019</w:t>
      </w:r>
      <w:r>
        <w:rPr>
          <w:rFonts w:ascii="Times New Roman" w:cs="Times New Roman" w:hAnsi="Times New Roman"/>
          <w:b/>
          <w:sz w:val="24"/>
          <w:szCs w:val="24"/>
        </w:rPr>
        <w:t xml:space="preserve"> год</w:t>
      </w:r>
    </w:p>
    <w:p>
      <w:pPr>
        <w:pStyle w:val="style0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Муравьева М.Е. </w:t>
      </w:r>
      <w:r>
        <w:rPr>
          <w:rFonts w:ascii="Times New Roman" w:cs="Times New Roman" w:hAnsi="Times New Roman"/>
          <w:sz w:val="24"/>
          <w:szCs w:val="24"/>
        </w:rPr>
        <w:t xml:space="preserve">Проблема свободы личности в контексте взаимоотношений государства и церкви // </w:t>
      </w:r>
      <w:r>
        <w:rPr>
          <w:rFonts w:ascii="Times New Roman" w:cs="Times New Roman" w:hAnsi="Times New Roman"/>
          <w:sz w:val="24"/>
          <w:szCs w:val="24"/>
        </w:rPr>
        <w:t>Социосфера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2019. №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4. С. 42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>46.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2018</w:t>
      </w:r>
      <w:r>
        <w:rPr>
          <w:rFonts w:ascii="Times New Roman" w:cs="Times New Roman" w:hAnsi="Times New Roman"/>
          <w:b/>
          <w:sz w:val="24"/>
          <w:szCs w:val="24"/>
        </w:rPr>
        <w:t xml:space="preserve"> год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Муравьева М.Е. </w:t>
      </w:r>
      <w:r>
        <w:rPr>
          <w:rFonts w:ascii="Times New Roman" w:cs="Times New Roman" w:hAnsi="Times New Roman"/>
          <w:sz w:val="24"/>
          <w:szCs w:val="24"/>
        </w:rPr>
        <w:t xml:space="preserve">Противоречия утопизма в </w:t>
      </w:r>
      <w:r>
        <w:rPr>
          <w:rFonts w:ascii="Times New Roman" w:cs="Times New Roman" w:hAnsi="Times New Roman"/>
          <w:sz w:val="24"/>
          <w:szCs w:val="24"/>
        </w:rPr>
        <w:t>философском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дискурсе</w:t>
      </w:r>
      <w:r>
        <w:rPr>
          <w:rFonts w:ascii="Times New Roman" w:cs="Times New Roman" w:hAnsi="Times New Roman"/>
          <w:sz w:val="24"/>
          <w:szCs w:val="24"/>
        </w:rPr>
        <w:t xml:space="preserve"> России </w:t>
      </w:r>
      <w:r>
        <w:rPr>
          <w:rFonts w:ascii="Times New Roman" w:cs="Times New Roman" w:hAnsi="Times New Roman"/>
          <w:sz w:val="24"/>
          <w:szCs w:val="24"/>
          <w:lang w:val="en-US"/>
        </w:rPr>
        <w:t>XX</w:t>
      </w:r>
      <w:r>
        <w:rPr>
          <w:rFonts w:ascii="Times New Roman" w:cs="Times New Roman" w:hAnsi="Times New Roman"/>
          <w:sz w:val="24"/>
          <w:szCs w:val="24"/>
        </w:rPr>
        <w:t xml:space="preserve"> века // </w:t>
      </w:r>
      <w:r>
        <w:rPr>
          <w:rFonts w:ascii="Times New Roman" w:cs="Times New Roman" w:hAnsi="Times New Roman"/>
          <w:sz w:val="24"/>
          <w:szCs w:val="24"/>
        </w:rPr>
        <w:t>Социосфера</w:t>
      </w:r>
      <w:r>
        <w:rPr>
          <w:rFonts w:ascii="Times New Roman" w:cs="Times New Roman" w:hAnsi="Times New Roman"/>
          <w:sz w:val="24"/>
          <w:szCs w:val="24"/>
        </w:rPr>
        <w:t>. 2018. №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4. С. 51</w:t>
      </w:r>
      <w:r>
        <w:rPr>
          <w:rFonts w:ascii="Times New Roman" w:cs="Times New Roman" w:hAnsi="Times New Roman"/>
          <w:sz w:val="24"/>
          <w:szCs w:val="24"/>
        </w:rPr>
        <w:t>–5</w:t>
      </w:r>
      <w:r>
        <w:rPr>
          <w:rFonts w:ascii="Times New Roman" w:cs="Times New Roman" w:hAnsi="Times New Roman"/>
          <w:sz w:val="24"/>
          <w:szCs w:val="24"/>
        </w:rPr>
        <w:t>6.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2017</w:t>
      </w:r>
      <w:r>
        <w:rPr>
          <w:rFonts w:ascii="Times New Roman" w:cs="Times New Roman" w:hAnsi="Times New Roman"/>
          <w:b/>
          <w:sz w:val="24"/>
          <w:szCs w:val="24"/>
        </w:rPr>
        <w:t xml:space="preserve"> год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Муравьева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М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Е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Истоки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насилия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человеческой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деструктивности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революционных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преобразованиях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общества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// </w:t>
      </w:r>
      <w:r>
        <w:rPr>
          <w:rFonts w:ascii="Times New Roman" w:cs="Times New Roman" w:hAnsi="Times New Roman"/>
          <w:sz w:val="24"/>
          <w:szCs w:val="24"/>
          <w:lang w:val="en-US"/>
        </w:rPr>
        <w:t>Personality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society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state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law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en-US"/>
        </w:rPr>
        <w:t>problems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correlation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interaction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en-US"/>
        </w:rPr>
        <w:t>materials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V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international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scientific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conf</w:t>
      </w:r>
      <w:r>
        <w:rPr>
          <w:rFonts w:ascii="Times New Roman" w:cs="Times New Roman" w:hAnsi="Times New Roman"/>
          <w:sz w:val="24"/>
          <w:szCs w:val="24"/>
          <w:lang w:val="en-US"/>
        </w:rPr>
        <w:t>erence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October</w:t>
      </w:r>
      <w:r>
        <w:rPr>
          <w:rFonts w:ascii="Times New Roman" w:cs="Times New Roman" w:hAnsi="Times New Roman"/>
          <w:sz w:val="24"/>
          <w:szCs w:val="24"/>
        </w:rPr>
        <w:t xml:space="preserve"> 15-16, 2017.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Prague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en-US"/>
        </w:rPr>
        <w:t>Vedecko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vydavatelske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centrum</w:t>
      </w:r>
      <w:r>
        <w:rPr>
          <w:rFonts w:ascii="Times New Roman" w:cs="Times New Roman" w:hAnsi="Times New Roman"/>
          <w:sz w:val="24"/>
          <w:szCs w:val="24"/>
        </w:rPr>
        <w:t xml:space="preserve"> «</w:t>
      </w:r>
      <w:r>
        <w:rPr>
          <w:rFonts w:ascii="Times New Roman" w:cs="Times New Roman" w:hAnsi="Times New Roman"/>
          <w:sz w:val="24"/>
          <w:szCs w:val="24"/>
          <w:lang w:val="en-US"/>
        </w:rPr>
        <w:t>Sociosfera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en-US"/>
        </w:rPr>
        <w:t>CZ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2017. </w:t>
      </w: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>. 37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>41.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2016</w:t>
      </w:r>
      <w:r>
        <w:rPr>
          <w:rFonts w:ascii="Times New Roman" w:cs="Times New Roman" w:hAnsi="Times New Roman"/>
          <w:b/>
          <w:sz w:val="24"/>
          <w:szCs w:val="24"/>
        </w:rPr>
        <w:t xml:space="preserve"> год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>Муравьева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М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sz w:val="24"/>
          <w:szCs w:val="24"/>
        </w:rPr>
        <w:t>Е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Личность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общество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философии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Ф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sz w:val="24"/>
          <w:szCs w:val="24"/>
        </w:rPr>
        <w:t>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Достоевского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// </w:t>
      </w:r>
      <w:r>
        <w:rPr>
          <w:rFonts w:ascii="Times New Roman" w:cs="Times New Roman" w:hAnsi="Times New Roman"/>
          <w:sz w:val="24"/>
          <w:szCs w:val="24"/>
          <w:lang w:val="en-US"/>
        </w:rPr>
        <w:t>Personal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Development: Psychological foundations and social conditions: </w:t>
      </w:r>
      <w:r>
        <w:rPr>
          <w:rFonts w:ascii="Times New Roman" w:cs="Times New Roman" w:hAnsi="Times New Roman"/>
          <w:sz w:val="24"/>
          <w:szCs w:val="24"/>
          <w:lang w:val="en-US"/>
        </w:rPr>
        <w:t>materials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of the III international scientific conference on March 29-30, 2016. </w:t>
      </w: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20</w:t>
      </w:r>
      <w:r>
        <w:rPr>
          <w:rFonts w:ascii="Times New Roman" w:cs="Times New Roman" w:hAnsi="Times New Roman"/>
          <w:sz w:val="24"/>
          <w:szCs w:val="24"/>
          <w:lang w:val="en-US"/>
        </w:rPr>
        <w:t>–</w:t>
      </w:r>
      <w:r>
        <w:rPr>
          <w:rFonts w:ascii="Times New Roman" w:cs="Times New Roman" w:hAnsi="Times New Roman"/>
          <w:sz w:val="24"/>
          <w:szCs w:val="24"/>
          <w:lang w:val="en-US"/>
        </w:rPr>
        <w:t>22.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Муравьева М.Е. </w:t>
      </w:r>
      <w:r>
        <w:rPr>
          <w:rFonts w:ascii="Times New Roman" w:cs="Times New Roman" w:hAnsi="Times New Roman"/>
          <w:sz w:val="24"/>
          <w:szCs w:val="24"/>
        </w:rPr>
        <w:t>Смысл чел</w:t>
      </w:r>
      <w:r>
        <w:rPr>
          <w:rFonts w:ascii="Times New Roman" w:cs="Times New Roman" w:hAnsi="Times New Roman"/>
          <w:sz w:val="24"/>
          <w:szCs w:val="24"/>
        </w:rPr>
        <w:t>овеческого бытия в философии Ф.М. </w:t>
      </w:r>
      <w:r>
        <w:rPr>
          <w:rFonts w:ascii="Times New Roman" w:cs="Times New Roman" w:hAnsi="Times New Roman"/>
          <w:sz w:val="24"/>
          <w:szCs w:val="24"/>
        </w:rPr>
        <w:t>Достоевского // Социальные трансформации. Смысложизненные ориентации современной молодежи. 2016. № 26. С. 89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>93.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AA2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12AF2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77C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SimSun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pPr>
      <w:tabs>
        <w:tab w:val="center" w:leader="none" w:pos="4660"/>
        <w:tab w:val="right" w:leader="none" w:pos="9340"/>
      </w:tabs>
      <w:spacing w:after="0"/>
    </w:pPr>
    <w:rPr>
      <w:sz w:val="24"/>
      <w:szCs w:val="24"/>
      <w:lang w:val="en-US" w:eastAsia="en-US"/>
    </w:rPr>
  </w:style>
  <w:style w:type="character" w:styleId="style85">
    <w:name w:val="Hyperlink"/>
    <w:next w:val="style85"/>
    <w:rPr>
      <w:color w:val="0563c1"/>
      <w:u w:val="single"/>
    </w:rPr>
  </w:style>
  <w:style w:type="character" w:styleId="style38">
    <w:name w:val="footnote reference"/>
    <w:next w:val="style38"/>
    <w:rPr>
      <w:vertAlign w:val="superscript"/>
    </w:rPr>
  </w:style>
  <w:style w:type="paragraph" w:styleId="style29">
    <w:name w:val="footnote text"/>
    <w:basedOn w:val="style0"/>
    <w:next w:val="style29"/>
    <w:pPr>
      <w:spacing w:after="0"/>
    </w:pPr>
    <w:rPr>
      <w:sz w:val="20"/>
      <w:szCs w:val="20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219</Words>
  <Pages>1</Pages>
  <Characters>1350</Characters>
  <Application>WPS Office</Application>
  <DocSecurity>0</DocSecurity>
  <Paragraphs>28</Paragraphs>
  <ScaleCrop>false</ScaleCrop>
  <Company>Grizli777</Company>
  <LinksUpToDate>false</LinksUpToDate>
  <CharactersWithSpaces>1547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2021-11-24T19:47:44Z</dcterms:created>
  <dc:creator>LG-M700</dc:creator>
  <lastModifiedBy>SM-A525F</lastModifiedBy>
  <dcterms:modified xsi:type="dcterms:W3CDTF">2021-11-24T19:47:44Z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f7d3edbbc30b4ecba353aeb8e903275b</vt:lpwstr>
  </property>
</Properties>
</file>