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EDB7" w14:textId="77777777" w:rsidR="006C3C18" w:rsidRDefault="009C5548" w:rsidP="006C3C18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Публикации:</w:t>
      </w:r>
    </w:p>
    <w:p w14:paraId="1CD99DF2" w14:textId="4904B9E4" w:rsidR="00F30484" w:rsidRDefault="00F30484" w:rsidP="00F3048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год:</w:t>
      </w:r>
    </w:p>
    <w:p w14:paraId="605868A4" w14:textId="10EA7705" w:rsidR="00E03F1D" w:rsidRPr="00E03F1D" w:rsidRDefault="00E03F1D" w:rsidP="00E03F1D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К.А., Самойлова Т.А. Система биометрической аутентификации лиц на основе DeepFace, Системы компьютерной математики и их приложения Материалы XXV Международной научной конференции,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F1D">
        <w:rPr>
          <w:rFonts w:ascii="Times New Roman" w:eastAsia="Times New Roman" w:hAnsi="Times New Roman" w:cs="Times New Roman"/>
          <w:sz w:val="24"/>
          <w:szCs w:val="24"/>
          <w:lang w:eastAsia="ru-RU"/>
        </w:rPr>
        <w:t>2024, Смоленск, Выпуск 25, с.134-142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B35650" w14:textId="36BF6B47" w:rsidR="00E03F1D" w:rsidRPr="00E03F1D" w:rsidRDefault="00E03F1D" w:rsidP="00E03F1D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Прохоренков Н.А., Самойлова Т.А. Разработка программы оптимизации цепи поставок средствами PuPL, Системы компьютерной математики и их приложения Материалы XXV Международной научной конференции,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F1D">
        <w:rPr>
          <w:rFonts w:ascii="Times New Roman" w:eastAsia="Times New Roman" w:hAnsi="Times New Roman" w:cs="Times New Roman"/>
          <w:sz w:val="24"/>
          <w:szCs w:val="24"/>
          <w:lang w:eastAsia="ru-RU"/>
        </w:rPr>
        <w:t>2024, Смоленск, Выпуск 25, 142-149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55E312" w14:textId="4F8196C2" w:rsidR="00F30484" w:rsidRPr="003779E5" w:rsidRDefault="00F30484" w:rsidP="00F3048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год:</w:t>
      </w:r>
    </w:p>
    <w:p w14:paraId="42A7697F" w14:textId="0ECCF20C" w:rsidR="00E03F1D" w:rsidRPr="00E03F1D" w:rsidRDefault="00E03F1D" w:rsidP="00E03F1D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Самойлова Т.А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«Производительность параллельных вычислений при обучении моделей глубокого обучения», ж. </w:t>
      </w:r>
      <w:r w:rsidRPr="00E03F1D">
        <w:rPr>
          <w:rFonts w:ascii="Times New Roman" w:eastAsia="Times New Roman" w:hAnsi="Times New Roman"/>
          <w:lang w:eastAsia="ru-RU"/>
        </w:rPr>
        <w:t>Современные информационные технологии и ИТ-образование.</w:t>
      </w:r>
      <w:r w:rsidRPr="00E0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ooltip="Перейти на страницу издательства" w:history="1">
        <w:r w:rsidRPr="00E03F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Лаборатория Открытых Информационных Технологий факультета ВМК МГУ им. М.В. Ломоносова</w:t>
        </w:r>
      </w:hyperlink>
      <w:r w:rsidRPr="00E03F1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Том 19 №4,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86F8D1" w14:textId="77777777" w:rsidR="00E03F1D" w:rsidRPr="00E03F1D" w:rsidRDefault="00E03F1D" w:rsidP="00E03F1D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1D">
        <w:rPr>
          <w:rFonts w:ascii="Times New Roman" w:eastAsia="Times New Roman" w:hAnsi="Times New Roman" w:cs="Times New Roman"/>
          <w:sz w:val="24"/>
          <w:szCs w:val="24"/>
          <w:lang w:eastAsia="ru-RU"/>
        </w:rPr>
        <w:t>Griber Y.A., Samoilova T.A., Al-Rasheed A.S., Bogushevskaya V., Cordero Jahr E., Gouaich Y., Manteith J., Odetti J.V., Politi G., Sivova T.V. “Geometry” of color harmony in the CIELAB color space: Evidence from an online experiment across countries // Proceedings of the 15th Congress of the International Colour Association 2023. Chiangrai: International Colour Association, 2023. P. 431–436.</w:t>
      </w:r>
    </w:p>
    <w:p w14:paraId="74042EEF" w14:textId="12F5DBDF" w:rsidR="00E03F1D" w:rsidRPr="00E03F1D" w:rsidRDefault="00E03F1D" w:rsidP="00E03F1D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Самойлова Т.А., Грибер Ю.А, Автоматизированный метод оценки результатов теста нарушений цветового зрения, Системы компьютерной математики и их приложения Материалы XXIV Международной научной конференции 2023, Смоленск, Выпуск 24,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180-188.</w:t>
      </w:r>
    </w:p>
    <w:p w14:paraId="5F896BD3" w14:textId="7D00C34A" w:rsidR="00E03F1D" w:rsidRPr="00E03F1D" w:rsidRDefault="00E03F1D" w:rsidP="00E03F1D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1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Туева М.А., Самойлова Т.А., КОЛЛАБОРАТИВНАЯ ФИЛЬТРАЦИЯ ДЛЯ РЕКОМЕНДАТЕЛЬНОЙ СИСТЕМЫ В УПРАВЛЕНИИ ЦЕПЯМИ ПОСТАВОК, Системы компьютерной математики и их приложения Материалы XXIV Международной научной конференции 2023, Смоленск, Выпуск 24, с 192-197.</w:t>
      </w:r>
    </w:p>
    <w:p w14:paraId="35FA7829" w14:textId="77777777" w:rsidR="00E03F1D" w:rsidRPr="00E03F1D" w:rsidRDefault="00E03F1D" w:rsidP="00E03F1D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Жорнова Ю.О., Самойлова Т.А., Разработка веб - сервиса для обнаружения объектов с использованием алгоритма YOLO, Системы компьютерной математики и их приложения Материалы XXIV Международной научной конференции </w:t>
      </w:r>
      <w:r w:rsidRPr="00E03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2023, Смоленск, Выпуск 24, с 107-112.</w:t>
      </w:r>
    </w:p>
    <w:p w14:paraId="64E0960F" w14:textId="77777777" w:rsidR="00E03F1D" w:rsidRPr="00E03F1D" w:rsidRDefault="00E03F1D" w:rsidP="00E03F1D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Мунерман В.И., Самойлова Т.А. О преподавании курса «Базы данных» в Смоленском государственном университете. Математика и математическое Математика и математическое образование: проблемы, технологии, перспективы: материалы 42-го Международного научного семинара преподавателей математики и информатики университетов и педагогических вузов. – Смоленск: Изд-во СмолГУ, 2023. С.204-207</w:t>
      </w:r>
    </w:p>
    <w:p w14:paraId="4DB27F41" w14:textId="77777777" w:rsidR="009C5548" w:rsidRPr="003779E5" w:rsidRDefault="009C5548" w:rsidP="009C5548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год:</w:t>
      </w:r>
    </w:p>
    <w:p w14:paraId="64FF128B" w14:textId="77777777" w:rsidR="0080212B" w:rsidRPr="0080212B" w:rsidRDefault="0080212B" w:rsidP="0080212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Грибер Ю. А., Самойлова Т. А. Влияние профессионального художественного образования на выбор стратегии построения гармоничных цветовых сочетаний // Перспективы науки и образования. 2022. № 5 (59). С. 89-105. </w:t>
      </w:r>
      <w:hyperlink r:id="rId6" w:history="1">
        <w:r w:rsidRPr="008021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doi: 10.32744/pse.2022.5.6</w:t>
        </w:r>
      </w:hyperlink>
    </w:p>
    <w:p w14:paraId="6372886D" w14:textId="77777777" w:rsidR="0080212B" w:rsidRPr="0080212B" w:rsidRDefault="0080212B" w:rsidP="0080212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2B">
        <w:rPr>
          <w:rFonts w:ascii="Times New Roman" w:eastAsia="Times New Roman" w:hAnsi="Times New Roman" w:cs="Times New Roman"/>
          <w:sz w:val="24"/>
          <w:szCs w:val="24"/>
          <w:lang w:eastAsia="ru-RU"/>
        </w:rPr>
        <w:t>Pavel Leonidovich Iljin, Tatiana Arkadyevna Samoilova, Singular Value Decomposition of Spatial Matrices</w:t>
      </w:r>
      <w:r w:rsidRPr="0080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12B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(Сингулярное разложение пространственных матриц)</w:t>
      </w:r>
      <w:r w:rsidRPr="0080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12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«Современные информационные технологии и ИТ-образование», Том 18, №3, 2022 год</w:t>
      </w:r>
    </w:p>
    <w:p w14:paraId="1AB529D6" w14:textId="67A71718" w:rsidR="0080212B" w:rsidRPr="0080212B" w:rsidRDefault="0080212B" w:rsidP="0080212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Самойлова Т.А., Грибер Ю.А. Сравнительное исследование эффективности алгоритмов классификации данных в социологическом анализе цветонаименований // «Мир науки.  Социология. Филология. Культурология» 2021. №4 (ноябрь — декабрь), Том 12</w:t>
      </w:r>
    </w:p>
    <w:p w14:paraId="34FED2F2" w14:textId="1F11AC15" w:rsidR="0080212B" w:rsidRPr="0080212B" w:rsidRDefault="0080212B" w:rsidP="0080212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Веснин С.Г., Ильин П.Л., Мунерман В.И., Самойлова Т.А. Метод построения системы радиотермометрии с использованием веб-сервисов, Системы компьютерной математики и их приложения Материалы XXIII Международной научной конференции,</w:t>
      </w:r>
      <w:r w:rsidR="000C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12B">
        <w:rPr>
          <w:rFonts w:ascii="Times New Roman" w:eastAsia="Times New Roman" w:hAnsi="Times New Roman" w:cs="Times New Roman"/>
          <w:sz w:val="24"/>
          <w:szCs w:val="24"/>
          <w:lang w:eastAsia="ru-RU"/>
        </w:rPr>
        <w:t>2022, Смоленск, Выпуск 23, с. 78 – 84.</w:t>
      </w:r>
    </w:p>
    <w:p w14:paraId="2EEF53AC" w14:textId="77777777" w:rsidR="0080212B" w:rsidRPr="0080212B" w:rsidRDefault="0080212B" w:rsidP="0080212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Грибер Юлия Александровнаa*, Аль-Расхид Абдулрахман Саудb, Гуайх Ясинc, Кордеро Яр Элизаd, Мефо Филиппe, Одетти Химена Ванинаf,</w:t>
      </w:r>
    </w:p>
    <w:p w14:paraId="124ED55F" w14:textId="5816EC81" w:rsidR="0080212B" w:rsidRPr="0080212B" w:rsidRDefault="0080212B" w:rsidP="0080212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Самойлова Татьяна Аркадьевнаa, Сивова Татьяна Викторовнаg//</w:t>
      </w:r>
      <w:hyperlink r:id="rId7" w:tgtFrame="_blank" w:history="1">
        <w:r w:rsidRPr="008021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Кросс-культурное исследование «геометрии» гармоничных цветовых сочетаний в цветовом пространстве CIELAB</w:t>
        </w:r>
      </w:hyperlink>
      <w:r w:rsidRPr="0080212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Российская академия художеств ИНИОН РАН, Смоленский государственный университет, Научно-образовательный центр «Лаборатория цвета</w:t>
      </w:r>
      <w:proofErr w:type="gramStart"/>
      <w:r w:rsidRPr="0080212B">
        <w:rPr>
          <w:rFonts w:ascii="Times New Roman" w:eastAsia="Times New Roman" w:hAnsi="Times New Roman" w:cs="Times New Roman"/>
          <w:sz w:val="24"/>
          <w:szCs w:val="24"/>
          <w:lang w:eastAsia="ru-RU"/>
        </w:rPr>
        <w:t>».Третий</w:t>
      </w:r>
      <w:proofErr w:type="gramEnd"/>
      <w:r w:rsidRPr="0080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конгресс по цвету. Сборник тезисов, 2022, Смоленск, с. 22-24</w:t>
      </w:r>
      <w:r w:rsidRPr="00802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C8B309" w14:textId="4898650E" w:rsidR="00952E62" w:rsidRPr="009C5548" w:rsidRDefault="00952E62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E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ЭКСПЕРИМЕНТАЛЬНОЕ ИССЛЕДОВАНИЕ РАСПОЗНАВАНИЯ РЕЧЕВЫХ ЭМОЦИЙ НА ОСНОВЕ МОДЕЛЕЙ ГЛУБОКОГО ОБУЧЕНИЯ, А. Д. Булименко, Т.А. Самойлова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компьютерной математик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их приложения, 57-64, 2022</w:t>
      </w:r>
      <w:r w:rsidR="00802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89329D" w14:textId="77777777" w:rsidR="00952E62" w:rsidRPr="009C5548" w:rsidRDefault="00952E62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КОЛЛАБОРАТИВНАЯ ФИЛЬТРАЦИЯ ДЛЯ РЕКОМЕНДАТЕЛЬНОЙ СИСТЕМЫ В УПРАВЛЕНИИ ЦЕПЯМИ ПОСТАВОК, А. Д. Булименко, Т.А. Самойлова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компьютерной математики и их приложения,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465FF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</w:t>
      </w:r>
    </w:p>
    <w:p w14:paraId="0B67A2C8" w14:textId="1969AB6C" w:rsidR="00590380" w:rsidRPr="00590380" w:rsidRDefault="00952E62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рекомендательной системы для мобильных приложений, А.А. Дюдькин, Т.А. Самойлова, </w:t>
      </w:r>
      <w:r w:rsidR="0046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102-108, </w:t>
      </w:r>
      <w:r w:rsidRPr="0059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</w:t>
      </w:r>
      <w:r w:rsidR="00590380" w:rsidRPr="0059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</w:t>
      </w:r>
      <w:r w:rsidRPr="0059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380" w:rsidRPr="00590380">
        <w:rPr>
          <w:rFonts w:ascii="Times New Roman" w:eastAsia="Times New Roman" w:hAnsi="Times New Roman" w:cs="Times New Roman"/>
          <w:sz w:val="24"/>
          <w:szCs w:val="24"/>
          <w:lang w:eastAsia="ru-RU"/>
        </w:rPr>
        <w:t>70–ой студенческ</w:t>
      </w:r>
      <w:r w:rsidR="0059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90380" w:rsidRPr="0059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</w:t>
      </w:r>
      <w:r w:rsidR="0059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90380" w:rsidRPr="0059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2022</w:t>
      </w:r>
      <w:r w:rsidR="00802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DC7BCB" w14:textId="2DB34EBB" w:rsidR="00E8303D" w:rsidRPr="00590380" w:rsidRDefault="00E8303D" w:rsidP="00590380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год:</w:t>
      </w:r>
    </w:p>
    <w:p w14:paraId="2285E9DF" w14:textId="77777777" w:rsidR="00B93DC4" w:rsidRPr="00F30484" w:rsidRDefault="00000000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" w:history="1">
        <w:r w:rsidR="00B93DC4" w:rsidRPr="00F3048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The Heuristic Algorithm </w:t>
        </w:r>
        <w:proofErr w:type="gramStart"/>
        <w:r w:rsidR="00B93DC4" w:rsidRPr="00F3048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</w:t>
        </w:r>
        <w:proofErr w:type="gramEnd"/>
        <w:r w:rsidR="00B93DC4" w:rsidRPr="00F3048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Symmetric Horizontal Data Distribution</w:t>
        </w:r>
      </w:hyperlink>
      <w:r w:rsidR="00B93DC4" w:rsidRPr="00F304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V. Munerman, D. Munerman, T. Samoilova, 2021, IEEE Conference of Russian Young Researchers in Electrical and Electronic Engineering (ElConRus), </w:t>
      </w:r>
      <w:r w:rsidR="00B93DC4" w:rsidRPr="00E830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93DC4" w:rsidRPr="00F304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2161-2165</w:t>
      </w:r>
      <w:r w:rsidR="00E8303D" w:rsidRPr="00F304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465FF3" w:rsidRPr="00F304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202</w:t>
      </w:r>
      <w:r w:rsidR="00E8303D" w:rsidRPr="00F304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 </w:t>
      </w:r>
    </w:p>
    <w:p w14:paraId="0669E2A9" w14:textId="77777777" w:rsidR="00B93DC4" w:rsidRPr="009C5548" w:rsidRDefault="00000000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93DC4" w:rsidRPr="009C55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Подход к повышению эффективности алгоритмов свертки в современных системах высокой доступности</w:t>
        </w:r>
      </w:hyperlink>
      <w:r w:rsidR="00B93DC4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E8303D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3DC4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8303D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DC4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Гончаров, П</w:t>
      </w:r>
      <w:r w:rsidR="00E8303D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3DC4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8303D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DC4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Ильин, В</w:t>
      </w:r>
      <w:r w:rsidR="00E8303D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3DC4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8303D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DC4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Мунерман, Т</w:t>
      </w:r>
      <w:r w:rsidR="00E8303D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3DC4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303D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5548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, Системы высокой доступности 17 (1), 15-24, </w:t>
      </w:r>
      <w:r w:rsidR="009C5548" w:rsidRPr="003A228B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14:paraId="27292E49" w14:textId="77777777" w:rsidR="00B93DC4" w:rsidRPr="00E8303D" w:rsidRDefault="00B93DC4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метод построения циклов в графе, </w:t>
      </w:r>
      <w:r w:rsidR="00590380" w:rsidRPr="00E8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П. Емельченков, В. И. Мунерман*, Д. В. Мунерман, Т. А. Самойлова, </w:t>
      </w:r>
      <w:r w:rsidRPr="00E830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«Современные информационные технологии и ИТ-образование», Том 17 Номер 4</w:t>
      </w:r>
      <w:r w:rsidR="00465F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5FF3" w:rsidRPr="0046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FF3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E8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E16588" w14:textId="77777777" w:rsidR="00E8303D" w:rsidRPr="003A228B" w:rsidRDefault="00B93DC4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Объектно-ориентированный подход к</w:t>
      </w:r>
      <w:r w:rsidR="00E8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разработке моделей данных, </w:t>
      </w:r>
      <w:r w:rsidR="00590380" w:rsidRPr="00E8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П. Емельченков, В. И. Мунерман*, Д. В. Мунерман, Т. А. Самойлова, </w:t>
      </w:r>
      <w:r w:rsidRPr="00E830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«Современные информационные технологии и ИТ-образование», Том 16</w:t>
      </w:r>
      <w:r w:rsidR="00465F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3</w:t>
      </w:r>
      <w:r w:rsidR="0046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Страницы 564-574</w:t>
      </w:r>
      <w:r w:rsidR="00465FF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</w:t>
      </w:r>
      <w:r w:rsidRPr="00E8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010964" w14:textId="77777777" w:rsidR="00B93DC4" w:rsidRPr="009C5548" w:rsidRDefault="00B93DC4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Сравнительное исследование эффективности алгоритмов классификации данных в социологичес</w:t>
      </w:r>
      <w:r w:rsidR="00E8303D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анализе цветонаименований,</w:t>
      </w:r>
      <w:r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380" w:rsidRPr="003A2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Самойлова Т.А., Грибер Ю.А., </w:t>
      </w:r>
      <w:r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«Мир науки. </w:t>
      </w:r>
      <w:hyperlink r:id="rId10" w:history="1">
        <w:r w:rsidRPr="009C55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Социология. Филология. Культурология»</w:t>
        </w:r>
      </w:hyperlink>
      <w:r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03D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12, № 4 (октябрь -декабрь) 2021 </w:t>
      </w:r>
    </w:p>
    <w:p w14:paraId="15D22C41" w14:textId="77777777" w:rsidR="00B93DC4" w:rsidRPr="009C5548" w:rsidRDefault="00000000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93DC4" w:rsidRPr="009C55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ИССЛЕДОВАНИЕ ВЛИЯНИЯ ИСКАЖЕНИЯ ИЗОБРАЖЕНИЙ НА КАЧЕСТВО СИСТЕМ ВЕРИФИКАЦИИ ЛИЦ</w:t>
        </w:r>
      </w:hyperlink>
      <w:r w:rsidR="00B93DC4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DC4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DC4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Самойлова, Системы компьютерной математики и их приложения, 158-165, 2021</w:t>
      </w:r>
    </w:p>
    <w:p w14:paraId="3AF874E2" w14:textId="77777777" w:rsidR="006C3C18" w:rsidRPr="003779E5" w:rsidRDefault="006C3C18" w:rsidP="006C3C18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год:</w:t>
      </w:r>
    </w:p>
    <w:p w14:paraId="68A8CF93" w14:textId="77777777" w:rsidR="006C3C18" w:rsidRPr="003A5E62" w:rsidRDefault="006C3C18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Объектно-ориентированный подход к разработке моделей данных Емельченков Е.П., Мунерман В.И., Мунерман Д.В., Самойлова Т.А  «Современные информационные технологии и ИТ-образование» 2020,Том 16, № 3</w:t>
      </w:r>
    </w:p>
    <w:p w14:paraId="2F303390" w14:textId="77777777" w:rsidR="006C3C18" w:rsidRPr="003A5E62" w:rsidRDefault="006C3C18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Интеллектуальный анализ данных в экспериментальном исследовании цветовых предпочтений. Самойлова Т.А., Грибер Ю.А.  // «Мир науки. </w:t>
      </w:r>
      <w:hyperlink r:id="rId12" w:history="1">
        <w:r w:rsidRPr="003A5E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Педагогика и психология»</w:t>
        </w:r>
      </w:hyperlink>
      <w:r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2020. №6, Том 8</w:t>
      </w:r>
    </w:p>
    <w:p w14:paraId="6736EA23" w14:textId="77777777" w:rsidR="006C3C18" w:rsidRPr="003A228B" w:rsidRDefault="006C3C18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кластеризации в результатах экспериментального исследования цветовых ассоциаций разных культур. Самойлова Т.А., Грибер Ю.А.  198-206 // Системы компьютерной математики и их приложения Материалы XXI Международной научной конференции Выпуск 21, 2020, Смоленск</w:t>
      </w:r>
    </w:p>
    <w:p w14:paraId="40C11DDA" w14:textId="77777777" w:rsidR="006C3C18" w:rsidRPr="003779E5" w:rsidRDefault="006C3C18" w:rsidP="006C3C18">
      <w:pPr>
        <w:shd w:val="clear" w:color="auto" w:fill="FFFFFF"/>
        <w:ind w:right="150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год:</w:t>
      </w:r>
    </w:p>
    <w:p w14:paraId="4BA30591" w14:textId="77777777" w:rsidR="006C3C18" w:rsidRPr="003779E5" w:rsidRDefault="00000000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6C3C18" w:rsidRPr="003779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Информационные технологии в социологическом исследовании цветонаименований и цветовых предпочтений</w:t>
        </w:r>
      </w:hyperlink>
      <w:r w:rsidR="006C3C18" w:rsidRPr="003779E5">
        <w:rPr>
          <w:rFonts w:ascii="Times New Roman" w:eastAsia="Times New Roman" w:hAnsi="Times New Roman" w:cs="Times New Roman"/>
          <w:sz w:val="24"/>
          <w:szCs w:val="24"/>
          <w:lang w:eastAsia="ru-RU"/>
        </w:rPr>
        <w:t>. ЮА Грибер, ТА Самойлова - Системы компьютерной математики и их приложения, 2019 - elibrary.ru</w:t>
      </w:r>
    </w:p>
    <w:p w14:paraId="48196F8E" w14:textId="77777777" w:rsidR="006C3C18" w:rsidRPr="003A5E62" w:rsidRDefault="00000000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6C3C18" w:rsidRPr="003A5E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Организация основных цветообозначений русского языка в языковом сознании мужчин и женщин</w:t>
        </w:r>
      </w:hyperlink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. ЮА Грибер, ТА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C18" w:rsidRPr="00377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Самойлова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Известия Смоленского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2019 - color-lab.org</w:t>
      </w:r>
    </w:p>
    <w:p w14:paraId="12D9794C" w14:textId="77777777" w:rsidR="006C3C18" w:rsidRPr="003A5E62" w:rsidRDefault="00000000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6C3C18" w:rsidRPr="003A5E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Компьютерная очистка данных в свободном эксперименте по изучению цветонаименований</w:t>
        </w:r>
      </w:hyperlink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C18" w:rsidRPr="00377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Самойлова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, ЮА Грибер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трансформации, 2019 - elibrary.ru</w:t>
      </w:r>
    </w:p>
    <w:p w14:paraId="3C0F22DD" w14:textId="77777777" w:rsidR="006C3C18" w:rsidRPr="003A5E62" w:rsidRDefault="006C3C18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3A5E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Выбор параметров многомерных матриц для обобщенного алгоритма шифрования хилла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Мунерман,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7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7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компьютерной математики и их приложения</w:t>
      </w:r>
      <w:r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2019 - elibrary.ru</w:t>
      </w:r>
    </w:p>
    <w:p w14:paraId="2BB9525A" w14:textId="77777777" w:rsidR="006C3C18" w:rsidRPr="003A5E62" w:rsidRDefault="00000000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6C3C18" w:rsidRPr="003A5E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Сегментация изображений методом маркерного водораздела</w:t>
        </w:r>
      </w:hyperlink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3C18" w:rsidRPr="00377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Самойлова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Струнин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3C18" w:rsidRPr="00377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компьютерной математики и их приложения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2019 - elibrary.ru</w:t>
      </w:r>
    </w:p>
    <w:p w14:paraId="7F9906E8" w14:textId="77777777" w:rsidR="006C3C18" w:rsidRPr="003A5E62" w:rsidRDefault="00000000" w:rsidP="003A228B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6C3C18" w:rsidRPr="003A5E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Нейроуправление движением в реальном времени</w:t>
        </w:r>
      </w:hyperlink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3C18" w:rsidRPr="00377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Самойлова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АИ Павлюков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3C18" w:rsidRPr="00377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компьютерной математики и их приложения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2019 - elibrary.ru</w:t>
      </w:r>
    </w:p>
    <w:p w14:paraId="4B08B59E" w14:textId="5AB0CF14" w:rsidR="006C3C18" w:rsidRPr="00841739" w:rsidRDefault="00000000" w:rsidP="00841739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6C3C18" w:rsidRPr="003A5E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Реализация поиска изображений в базах данных</w:t>
        </w:r>
      </w:hyperlink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Мунерман, Т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3C18" w:rsidRPr="00377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Самойлова</w:t>
      </w:r>
      <w:r w:rsidR="006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3C18" w:rsidRPr="00377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компьютерной математики и их приложения</w:t>
      </w:r>
      <w:r w:rsidR="006C3C18" w:rsidRPr="003A5E6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2019 - elibrary.ru</w:t>
      </w:r>
    </w:p>
    <w:sectPr w:rsidR="006C3C18" w:rsidRPr="00841739" w:rsidSect="00773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211F"/>
    <w:multiLevelType w:val="hybridMultilevel"/>
    <w:tmpl w:val="BE40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92413"/>
    <w:multiLevelType w:val="hybridMultilevel"/>
    <w:tmpl w:val="5806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08B1"/>
    <w:multiLevelType w:val="hybridMultilevel"/>
    <w:tmpl w:val="3CCE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6560A"/>
    <w:multiLevelType w:val="hybridMultilevel"/>
    <w:tmpl w:val="F604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842CB"/>
    <w:multiLevelType w:val="multilevel"/>
    <w:tmpl w:val="32B0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D6502"/>
    <w:multiLevelType w:val="hybridMultilevel"/>
    <w:tmpl w:val="9906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65434">
    <w:abstractNumId w:val="3"/>
  </w:num>
  <w:num w:numId="2" w16cid:durableId="868185792">
    <w:abstractNumId w:val="1"/>
  </w:num>
  <w:num w:numId="3" w16cid:durableId="145511002">
    <w:abstractNumId w:val="2"/>
  </w:num>
  <w:num w:numId="4" w16cid:durableId="1758483099">
    <w:abstractNumId w:val="0"/>
  </w:num>
  <w:num w:numId="5" w16cid:durableId="1721858318">
    <w:abstractNumId w:val="5"/>
  </w:num>
  <w:num w:numId="6" w16cid:durableId="1449932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C18"/>
    <w:rsid w:val="000C0E28"/>
    <w:rsid w:val="001768B0"/>
    <w:rsid w:val="001F1C77"/>
    <w:rsid w:val="003A228B"/>
    <w:rsid w:val="00465FF3"/>
    <w:rsid w:val="00555D39"/>
    <w:rsid w:val="00590380"/>
    <w:rsid w:val="006C3C18"/>
    <w:rsid w:val="00773F0A"/>
    <w:rsid w:val="0080212B"/>
    <w:rsid w:val="00841739"/>
    <w:rsid w:val="00952E62"/>
    <w:rsid w:val="009C5548"/>
    <w:rsid w:val="00B93DC4"/>
    <w:rsid w:val="00C97358"/>
    <w:rsid w:val="00DF79E7"/>
    <w:rsid w:val="00E03F1D"/>
    <w:rsid w:val="00E8303D"/>
    <w:rsid w:val="00F3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BB60"/>
  <w15:docId w15:val="{06C2472A-990E-494A-B175-6D20E7A9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484"/>
    <w:pPr>
      <w:jc w:val="both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1F1C77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C18"/>
    <w:pPr>
      <w:ind w:left="720"/>
    </w:pPr>
  </w:style>
  <w:style w:type="character" w:customStyle="1" w:styleId="40">
    <w:name w:val="Заголовок 4 Знак"/>
    <w:basedOn w:val="a0"/>
    <w:link w:val="4"/>
    <w:uiPriority w:val="9"/>
    <w:rsid w:val="001F1C77"/>
    <w:rPr>
      <w:rFonts w:ascii="Times New Roman" w:eastAsia="Times New Roman" w:hAnsi="Times New Roman" w:cs="Times New Roman"/>
      <w:b/>
      <w:bCs/>
      <w:lang w:eastAsia="ru-RU"/>
    </w:rPr>
  </w:style>
  <w:style w:type="character" w:styleId="a4">
    <w:name w:val="Hyperlink"/>
    <w:uiPriority w:val="99"/>
    <w:rsid w:val="00B93DC4"/>
    <w:rPr>
      <w:rFonts w:cs="Times New Roman"/>
      <w:color w:val="auto"/>
      <w:u w:val="single"/>
    </w:rPr>
  </w:style>
  <w:style w:type="character" w:customStyle="1" w:styleId="gscah">
    <w:name w:val="gsc_a_h"/>
    <w:basedOn w:val="a0"/>
    <w:rsid w:val="00B93DC4"/>
  </w:style>
  <w:style w:type="character" w:customStyle="1" w:styleId="a5">
    <w:name w:val="Основной текст с отступом Знак"/>
    <w:link w:val="a6"/>
    <w:locked/>
    <w:rsid w:val="00952E62"/>
  </w:style>
  <w:style w:type="paragraph" w:styleId="a6">
    <w:name w:val="Body Text Indent"/>
    <w:basedOn w:val="a"/>
    <w:link w:val="a5"/>
    <w:rsid w:val="00952E62"/>
    <w:pPr>
      <w:spacing w:after="120" w:line="276" w:lineRule="auto"/>
      <w:ind w:left="283"/>
      <w:jc w:val="left"/>
    </w:pPr>
    <w:rPr>
      <w:rFonts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952E62"/>
    <w:rPr>
      <w:rFonts w:cs="Calibri"/>
      <w:sz w:val="22"/>
      <w:szCs w:val="22"/>
      <w:lang w:eastAsia="en-US"/>
    </w:rPr>
  </w:style>
  <w:style w:type="character" w:styleId="a7">
    <w:name w:val="Strong"/>
    <w:uiPriority w:val="22"/>
    <w:qFormat/>
    <w:rsid w:val="00E03F1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ru/citations?view_op=view_citation&amp;hl=ru&amp;user=QPvCsT4AAAAJ&amp;sortby=pubdate&amp;citation_for_view=QPvCsT4AAAAJ:lSLTfruPkqcC" TargetMode="External"/><Relationship Id="rId13" Type="http://schemas.openxmlformats.org/officeDocument/2006/relationships/hyperlink" Target="https://elibrary.ru/item.asp?id=39103167" TargetMode="External"/><Relationship Id="rId18" Type="http://schemas.openxmlformats.org/officeDocument/2006/relationships/hyperlink" Target="https://elibrary.ru/item.asp?id=3910319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olor-lab.org/files/343/griber.pdf" TargetMode="External"/><Relationship Id="rId12" Type="http://schemas.openxmlformats.org/officeDocument/2006/relationships/hyperlink" Target="https://mir-nauki.com/instruktsii-dlya-avtorov.html" TargetMode="External"/><Relationship Id="rId17" Type="http://schemas.openxmlformats.org/officeDocument/2006/relationships/hyperlink" Target="https://elibrary.ru/item.asp?id=391031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3910316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32744/pse.2022.5.6" TargetMode="External"/><Relationship Id="rId11" Type="http://schemas.openxmlformats.org/officeDocument/2006/relationships/hyperlink" Target="https://scholar.google.ru/citations?view_op=view_citation&amp;hl=ru&amp;user=QPvCsT4AAAAJ&amp;sortby=pubdate&amp;citation_for_view=QPvCsT4AAAAJ:RYcK_YlVTxYC" TargetMode="External"/><Relationship Id="rId5" Type="http://schemas.openxmlformats.org/officeDocument/2006/relationships/hyperlink" Target="https://istina.msu.ru/publishers/14873326/" TargetMode="External"/><Relationship Id="rId15" Type="http://schemas.openxmlformats.org/officeDocument/2006/relationships/hyperlink" Target="https://elibrary.ru/item.asp?id=41391860" TargetMode="External"/><Relationship Id="rId10" Type="http://schemas.openxmlformats.org/officeDocument/2006/relationships/hyperlink" Target="https://mir-nauki.com/instruktsii-dlya-avtorov.html" TargetMode="External"/><Relationship Id="rId19" Type="http://schemas.openxmlformats.org/officeDocument/2006/relationships/hyperlink" Target="https://elibrary.ru/item.asp?id=391031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ru/citations?view_op=view_citation&amp;hl=ru&amp;user=QPvCsT4AAAAJ&amp;sortby=pubdate&amp;citation_for_view=QPvCsT4AAAAJ:NaGl4SEjCO4C" TargetMode="External"/><Relationship Id="rId14" Type="http://schemas.openxmlformats.org/officeDocument/2006/relationships/hyperlink" Target="http://www.color-lab.org/files/283/izvestija-smolgu_45-109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8597</CharactersWithSpaces>
  <SharedDoc>false</SharedDoc>
  <HLinks>
    <vt:vector size="186" baseType="variant">
      <vt:variant>
        <vt:i4>2621564</vt:i4>
      </vt:variant>
      <vt:variant>
        <vt:i4>90</vt:i4>
      </vt:variant>
      <vt:variant>
        <vt:i4>0</vt:i4>
      </vt:variant>
      <vt:variant>
        <vt:i4>5</vt:i4>
      </vt:variant>
      <vt:variant>
        <vt:lpwstr>https://cyberleninka.ru/article/n/17458535</vt:lpwstr>
      </vt:variant>
      <vt:variant>
        <vt:lpwstr/>
      </vt:variant>
      <vt:variant>
        <vt:i4>786455</vt:i4>
      </vt:variant>
      <vt:variant>
        <vt:i4>87</vt:i4>
      </vt:variant>
      <vt:variant>
        <vt:i4>0</vt:i4>
      </vt:variant>
      <vt:variant>
        <vt:i4>5</vt:i4>
      </vt:variant>
      <vt:variant>
        <vt:lpwstr>https://elibrary.ru/item.asp?id=26408945</vt:lpwstr>
      </vt:variant>
      <vt:variant>
        <vt:lpwstr/>
      </vt:variant>
      <vt:variant>
        <vt:i4>6684730</vt:i4>
      </vt:variant>
      <vt:variant>
        <vt:i4>84</vt:i4>
      </vt:variant>
      <vt:variant>
        <vt:i4>0</vt:i4>
      </vt:variant>
      <vt:variant>
        <vt:i4>5</vt:i4>
      </vt:variant>
      <vt:variant>
        <vt:lpwstr>https://scholar.google.ru/citations?user=xoqd2SkAAAAJ&amp;hl=ru&amp;oi=sra</vt:lpwstr>
      </vt:variant>
      <vt:variant>
        <vt:lpwstr/>
      </vt:variant>
      <vt:variant>
        <vt:i4>720898</vt:i4>
      </vt:variant>
      <vt:variant>
        <vt:i4>81</vt:i4>
      </vt:variant>
      <vt:variant>
        <vt:i4>0</vt:i4>
      </vt:variant>
      <vt:variant>
        <vt:i4>5</vt:i4>
      </vt:variant>
      <vt:variant>
        <vt:lpwstr>https://nbpublish.com/library_read_article.php?id=28349</vt:lpwstr>
      </vt:variant>
      <vt:variant>
        <vt:lpwstr/>
      </vt:variant>
      <vt:variant>
        <vt:i4>2490472</vt:i4>
      </vt:variant>
      <vt:variant>
        <vt:i4>78</vt:i4>
      </vt:variant>
      <vt:variant>
        <vt:i4>0</vt:i4>
      </vt:variant>
      <vt:variant>
        <vt:i4>5</vt:i4>
      </vt:variant>
      <vt:variant>
        <vt:lpwstr>http://ceur-ws.org/Vol-2064/paper26.pdf</vt:lpwstr>
      </vt:variant>
      <vt:variant>
        <vt:lpwstr/>
      </vt:variant>
      <vt:variant>
        <vt:i4>327706</vt:i4>
      </vt:variant>
      <vt:variant>
        <vt:i4>75</vt:i4>
      </vt:variant>
      <vt:variant>
        <vt:i4>0</vt:i4>
      </vt:variant>
      <vt:variant>
        <vt:i4>5</vt:i4>
      </vt:variant>
      <vt:variant>
        <vt:lpwstr>https://elibrary.ru/item.asp?id=35177120</vt:lpwstr>
      </vt:variant>
      <vt:variant>
        <vt:lpwstr/>
      </vt:variant>
      <vt:variant>
        <vt:i4>458778</vt:i4>
      </vt:variant>
      <vt:variant>
        <vt:i4>72</vt:i4>
      </vt:variant>
      <vt:variant>
        <vt:i4>0</vt:i4>
      </vt:variant>
      <vt:variant>
        <vt:i4>5</vt:i4>
      </vt:variant>
      <vt:variant>
        <vt:lpwstr>https://elibrary.ru/item.asp?id=35177122</vt:lpwstr>
      </vt:variant>
      <vt:variant>
        <vt:lpwstr/>
      </vt:variant>
      <vt:variant>
        <vt:i4>196633</vt:i4>
      </vt:variant>
      <vt:variant>
        <vt:i4>69</vt:i4>
      </vt:variant>
      <vt:variant>
        <vt:i4>0</vt:i4>
      </vt:variant>
      <vt:variant>
        <vt:i4>5</vt:i4>
      </vt:variant>
      <vt:variant>
        <vt:lpwstr>https://elibrary.ru/item.asp?id=35177116</vt:lpwstr>
      </vt:variant>
      <vt:variant>
        <vt:lpwstr/>
      </vt:variant>
      <vt:variant>
        <vt:i4>131096</vt:i4>
      </vt:variant>
      <vt:variant>
        <vt:i4>66</vt:i4>
      </vt:variant>
      <vt:variant>
        <vt:i4>0</vt:i4>
      </vt:variant>
      <vt:variant>
        <vt:i4>5</vt:i4>
      </vt:variant>
      <vt:variant>
        <vt:lpwstr>https://elibrary.ru/item.asp?id=35177107</vt:lpwstr>
      </vt:variant>
      <vt:variant>
        <vt:lpwstr/>
      </vt:variant>
      <vt:variant>
        <vt:i4>6684730</vt:i4>
      </vt:variant>
      <vt:variant>
        <vt:i4>63</vt:i4>
      </vt:variant>
      <vt:variant>
        <vt:i4>0</vt:i4>
      </vt:variant>
      <vt:variant>
        <vt:i4>5</vt:i4>
      </vt:variant>
      <vt:variant>
        <vt:lpwstr>https://scholar.google.ru/citations?user=xoqd2SkAAAAJ&amp;hl=ru&amp;oi=sra</vt:lpwstr>
      </vt:variant>
      <vt:variant>
        <vt:lpwstr/>
      </vt:variant>
      <vt:variant>
        <vt:i4>7864381</vt:i4>
      </vt:variant>
      <vt:variant>
        <vt:i4>60</vt:i4>
      </vt:variant>
      <vt:variant>
        <vt:i4>0</vt:i4>
      </vt:variant>
      <vt:variant>
        <vt:i4>5</vt:i4>
      </vt:variant>
      <vt:variant>
        <vt:lpwstr>https://cyberleninka.ru/article/n/tsvetovye-predpochteniya-pozhilyh-lyudey-v-razlichnyh-tipah-zhilogo-interiera</vt:lpwstr>
      </vt:variant>
      <vt:variant>
        <vt:lpwstr/>
      </vt:variant>
      <vt:variant>
        <vt:i4>5636107</vt:i4>
      </vt:variant>
      <vt:variant>
        <vt:i4>57</vt:i4>
      </vt:variant>
      <vt:variant>
        <vt:i4>0</vt:i4>
      </vt:variant>
      <vt:variant>
        <vt:i4>5</vt:i4>
      </vt:variant>
      <vt:variant>
        <vt:lpwstr>https://cyberleninka.ru/article/n/gerontologicheskaya-spetsifika-tsvetovyh-predpochteniy-svyazannyh-s-vyborom-tsveta-fasada-zhilogo-doma</vt:lpwstr>
      </vt:variant>
      <vt:variant>
        <vt:lpwstr/>
      </vt:variant>
      <vt:variant>
        <vt:i4>589851</vt:i4>
      </vt:variant>
      <vt:variant>
        <vt:i4>54</vt:i4>
      </vt:variant>
      <vt:variant>
        <vt:i4>0</vt:i4>
      </vt:variant>
      <vt:variant>
        <vt:i4>5</vt:i4>
      </vt:variant>
      <vt:variant>
        <vt:lpwstr>https://elibrary.ru/item.asp?id=39103177</vt:lpwstr>
      </vt:variant>
      <vt:variant>
        <vt:lpwstr/>
      </vt:variant>
      <vt:variant>
        <vt:i4>655381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https://elibrary.ru/item.asp?id=39103194</vt:lpwstr>
      </vt:variant>
      <vt:variant>
        <vt:lpwstr/>
      </vt:variant>
      <vt:variant>
        <vt:i4>720917</vt:i4>
      </vt:variant>
      <vt:variant>
        <vt:i4>48</vt:i4>
      </vt:variant>
      <vt:variant>
        <vt:i4>0</vt:i4>
      </vt:variant>
      <vt:variant>
        <vt:i4>5</vt:i4>
      </vt:variant>
      <vt:variant>
        <vt:lpwstr>https://elibrary.ru/item.asp?id=39103195</vt:lpwstr>
      </vt:variant>
      <vt:variant>
        <vt:lpwstr/>
      </vt:variant>
      <vt:variant>
        <vt:i4>524314</vt:i4>
      </vt:variant>
      <vt:variant>
        <vt:i4>45</vt:i4>
      </vt:variant>
      <vt:variant>
        <vt:i4>0</vt:i4>
      </vt:variant>
      <vt:variant>
        <vt:i4>5</vt:i4>
      </vt:variant>
      <vt:variant>
        <vt:lpwstr>https://elibrary.ru/item.asp?id=39103166</vt:lpwstr>
      </vt:variant>
      <vt:variant>
        <vt:lpwstr/>
      </vt:variant>
      <vt:variant>
        <vt:i4>393245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https://elibrary.ru/item.asp?id=41391860</vt:lpwstr>
      </vt:variant>
      <vt:variant>
        <vt:lpwstr/>
      </vt:variant>
      <vt:variant>
        <vt:i4>7471181</vt:i4>
      </vt:variant>
      <vt:variant>
        <vt:i4>39</vt:i4>
      </vt:variant>
      <vt:variant>
        <vt:i4>0</vt:i4>
      </vt:variant>
      <vt:variant>
        <vt:i4>5</vt:i4>
      </vt:variant>
      <vt:variant>
        <vt:lpwstr>http://www.color-lab.org/files/283/izvestija-smolgu_45-109-1.pdf</vt:lpwstr>
      </vt:variant>
      <vt:variant>
        <vt:lpwstr/>
      </vt:variant>
      <vt:variant>
        <vt:i4>589850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https://elibrary.ru/item.asp?id=39103167</vt:lpwstr>
      </vt:variant>
      <vt:variant>
        <vt:lpwstr/>
      </vt:variant>
      <vt:variant>
        <vt:i4>7798822</vt:i4>
      </vt:variant>
      <vt:variant>
        <vt:i4>33</vt:i4>
      </vt:variant>
      <vt:variant>
        <vt:i4>0</vt:i4>
      </vt:variant>
      <vt:variant>
        <vt:i4>5</vt:i4>
      </vt:variant>
      <vt:variant>
        <vt:lpwstr>https://mir-nauki.com/instruktsii-dlya-avtorov.html</vt:lpwstr>
      </vt:variant>
      <vt:variant>
        <vt:lpwstr/>
      </vt:variant>
      <vt:variant>
        <vt:i4>112</vt:i4>
      </vt:variant>
      <vt:variant>
        <vt:i4>30</vt:i4>
      </vt:variant>
      <vt:variant>
        <vt:i4>0</vt:i4>
      </vt:variant>
      <vt:variant>
        <vt:i4>5</vt:i4>
      </vt:variant>
      <vt:variant>
        <vt:lpwstr>https://scholar.google.ru/citations?view_op=view_citation&amp;hl=ru&amp;user=QPvCsT4AAAAJ&amp;sortby=pubdate&amp;citation_for_view=QPvCsT4AAAAJ:RYcK_YlVTxYC</vt:lpwstr>
      </vt:variant>
      <vt:variant>
        <vt:lpwstr/>
      </vt:variant>
      <vt:variant>
        <vt:i4>983071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https://elibrary.ru/item.asp?id=46649893</vt:lpwstr>
      </vt:variant>
      <vt:variant>
        <vt:lpwstr/>
      </vt:variant>
      <vt:variant>
        <vt:i4>7798822</vt:i4>
      </vt:variant>
      <vt:variant>
        <vt:i4>24</vt:i4>
      </vt:variant>
      <vt:variant>
        <vt:i4>0</vt:i4>
      </vt:variant>
      <vt:variant>
        <vt:i4>5</vt:i4>
      </vt:variant>
      <vt:variant>
        <vt:lpwstr>https://mir-nauki.com/instruktsii-dlya-avtorov.html</vt:lpwstr>
      </vt:variant>
      <vt:variant>
        <vt:lpwstr/>
      </vt:variant>
      <vt:variant>
        <vt:i4>2490430</vt:i4>
      </vt:variant>
      <vt:variant>
        <vt:i4>21</vt:i4>
      </vt:variant>
      <vt:variant>
        <vt:i4>0</vt:i4>
      </vt:variant>
      <vt:variant>
        <vt:i4>5</vt:i4>
      </vt:variant>
      <vt:variant>
        <vt:lpwstr>https://cyberleninka.ru/article/n/obektno-orientirovannyy-podhod-k-razrabotke-modeley-dannyh/viewer</vt:lpwstr>
      </vt:variant>
      <vt:variant>
        <vt:lpwstr/>
      </vt:variant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http://sitito.cs.msu.ru/index.php/SITITO/article/view/773</vt:lpwstr>
      </vt:variant>
      <vt:variant>
        <vt:lpwstr/>
      </vt:variant>
      <vt:variant>
        <vt:i4>4915289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https://doi.org/10.18127/j20729472-202101-02</vt:lpwstr>
      </vt:variant>
      <vt:variant>
        <vt:lpwstr/>
      </vt:variant>
      <vt:variant>
        <vt:i4>1966160</vt:i4>
      </vt:variant>
      <vt:variant>
        <vt:i4>12</vt:i4>
      </vt:variant>
      <vt:variant>
        <vt:i4>0</vt:i4>
      </vt:variant>
      <vt:variant>
        <vt:i4>5</vt:i4>
      </vt:variant>
      <vt:variant>
        <vt:lpwstr>https://scholar.google.ru/citations?view_op=view_citation&amp;hl=ru&amp;user=QPvCsT4AAAAJ&amp;sortby=pubdate&amp;citation_for_view=QPvCsT4AAAAJ:NaGl4SEjCO4C</vt:lpwstr>
      </vt:variant>
      <vt:variant>
        <vt:lpwstr/>
      </vt:variant>
      <vt:variant>
        <vt:i4>131097</vt:i4>
      </vt:variant>
      <vt:variant>
        <vt:i4>9</vt:i4>
      </vt:variant>
      <vt:variant>
        <vt:i4>0</vt:i4>
      </vt:variant>
      <vt:variant>
        <vt:i4>5</vt:i4>
      </vt:variant>
      <vt:variant>
        <vt:lpwstr>https://elibrary.ru/item.asp?id=45545702</vt:lpwstr>
      </vt:variant>
      <vt:variant>
        <vt:lpwstr/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https://doi.org/10.1109/ElConRus51938.2021.9396510</vt:lpwstr>
      </vt:variant>
      <vt:variant>
        <vt:lpwstr/>
      </vt:variant>
      <vt:variant>
        <vt:i4>1114180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https://scholar.google.ru/citations?view_op=view_citation&amp;hl=ru&amp;user=QPvCsT4AAAAJ&amp;sortby=pubdate&amp;citation_for_view=QPvCsT4AAAAJ:lSLTfruPkqcC</vt:lpwstr>
      </vt:variant>
      <vt:variant>
        <vt:lpwstr/>
      </vt:variant>
      <vt:variant>
        <vt:i4>524318</vt:i4>
      </vt:variant>
      <vt:variant>
        <vt:i4>0</vt:i4>
      </vt:variant>
      <vt:variant>
        <vt:i4>0</vt:i4>
      </vt:variant>
      <vt:variant>
        <vt:i4>5</vt:i4>
      </vt:variant>
      <vt:variant>
        <vt:lpwstr>https://ieeexplore.ieee.org/abstract/document/9396510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Курицын</dc:creator>
  <cp:lastModifiedBy>Сергей Козлов</cp:lastModifiedBy>
  <cp:revision>11</cp:revision>
  <dcterms:created xsi:type="dcterms:W3CDTF">2022-09-14T04:08:00Z</dcterms:created>
  <dcterms:modified xsi:type="dcterms:W3CDTF">2024-09-17T13:52:00Z</dcterms:modified>
</cp:coreProperties>
</file>