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619" w:rsidRPr="00A521A4" w:rsidRDefault="00B01619" w:rsidP="00680B8D">
      <w:pPr>
        <w:spacing w:after="0" w:line="228" w:lineRule="auto"/>
        <w:jc w:val="center"/>
        <w:rPr>
          <w:rFonts w:ascii="Times New Roman" w:hAnsi="Times New Roman" w:cs="Times New Roman"/>
          <w:sz w:val="28"/>
          <w:szCs w:val="28"/>
        </w:rPr>
      </w:pPr>
      <w:r w:rsidRPr="00A521A4">
        <w:rPr>
          <w:rFonts w:ascii="Times New Roman" w:hAnsi="Times New Roman" w:cs="Times New Roman"/>
          <w:sz w:val="28"/>
          <w:szCs w:val="28"/>
        </w:rPr>
        <w:t>Министерство науки и высшего образования РФ</w:t>
      </w:r>
    </w:p>
    <w:p w:rsidR="00B01619" w:rsidRPr="00A521A4" w:rsidRDefault="00B01619" w:rsidP="00680B8D">
      <w:pPr>
        <w:spacing w:after="0" w:line="228" w:lineRule="auto"/>
        <w:jc w:val="center"/>
        <w:rPr>
          <w:rFonts w:ascii="Times New Roman" w:hAnsi="Times New Roman" w:cs="Times New Roman"/>
          <w:sz w:val="28"/>
          <w:szCs w:val="28"/>
        </w:rPr>
      </w:pPr>
      <w:r w:rsidRPr="00A521A4">
        <w:rPr>
          <w:rFonts w:ascii="Times New Roman" w:hAnsi="Times New Roman" w:cs="Times New Roman"/>
          <w:sz w:val="28"/>
          <w:szCs w:val="28"/>
        </w:rPr>
        <w:t xml:space="preserve">ФГБОУ </w:t>
      </w:r>
      <w:proofErr w:type="gramStart"/>
      <w:r w:rsidRPr="00A521A4">
        <w:rPr>
          <w:rFonts w:ascii="Times New Roman" w:hAnsi="Times New Roman" w:cs="Times New Roman"/>
          <w:sz w:val="28"/>
          <w:szCs w:val="28"/>
        </w:rPr>
        <w:t>ВО</w:t>
      </w:r>
      <w:proofErr w:type="gramEnd"/>
      <w:r w:rsidRPr="00A521A4">
        <w:rPr>
          <w:rFonts w:ascii="Times New Roman" w:hAnsi="Times New Roman" w:cs="Times New Roman"/>
          <w:sz w:val="28"/>
          <w:szCs w:val="28"/>
        </w:rPr>
        <w:t xml:space="preserve"> «Смоленский государственный университет» (</w:t>
      </w:r>
      <w:proofErr w:type="spellStart"/>
      <w:r w:rsidRPr="00A521A4">
        <w:rPr>
          <w:rFonts w:ascii="Times New Roman" w:hAnsi="Times New Roman" w:cs="Times New Roman"/>
          <w:sz w:val="28"/>
          <w:szCs w:val="28"/>
        </w:rPr>
        <w:t>СмолГУ</w:t>
      </w:r>
      <w:proofErr w:type="spellEnd"/>
      <w:r w:rsidRPr="00A521A4">
        <w:rPr>
          <w:rFonts w:ascii="Times New Roman" w:hAnsi="Times New Roman" w:cs="Times New Roman"/>
          <w:sz w:val="28"/>
          <w:szCs w:val="28"/>
        </w:rPr>
        <w:t>)</w:t>
      </w:r>
    </w:p>
    <w:p w:rsidR="00B01619" w:rsidRPr="00A521A4" w:rsidRDefault="0014488A" w:rsidP="00680B8D">
      <w:pPr>
        <w:spacing w:after="0" w:line="228" w:lineRule="auto"/>
        <w:jc w:val="center"/>
        <w:rPr>
          <w:rFonts w:ascii="Times New Roman" w:hAnsi="Times New Roman" w:cs="Times New Roman"/>
          <w:sz w:val="28"/>
          <w:szCs w:val="28"/>
        </w:rPr>
      </w:pPr>
      <w:r>
        <w:rPr>
          <w:rFonts w:ascii="Times New Roman" w:hAnsi="Times New Roman" w:cs="Times New Roman"/>
          <w:sz w:val="28"/>
          <w:szCs w:val="28"/>
        </w:rPr>
        <w:t>Правительство</w:t>
      </w:r>
      <w:r w:rsidR="00B01619" w:rsidRPr="00A521A4">
        <w:rPr>
          <w:rFonts w:ascii="Times New Roman" w:hAnsi="Times New Roman" w:cs="Times New Roman"/>
          <w:sz w:val="28"/>
          <w:szCs w:val="28"/>
        </w:rPr>
        <w:t xml:space="preserve"> Смоленской области</w:t>
      </w:r>
    </w:p>
    <w:p w:rsidR="00B01619" w:rsidRPr="00A521A4" w:rsidRDefault="0014488A" w:rsidP="00680B8D">
      <w:pPr>
        <w:spacing w:after="0" w:line="228" w:lineRule="auto"/>
        <w:jc w:val="center"/>
        <w:rPr>
          <w:rFonts w:ascii="Times New Roman" w:hAnsi="Times New Roman" w:cs="Times New Roman"/>
          <w:sz w:val="28"/>
          <w:szCs w:val="28"/>
        </w:rPr>
      </w:pPr>
      <w:r>
        <w:rPr>
          <w:rFonts w:ascii="Times New Roman" w:hAnsi="Times New Roman" w:cs="Times New Roman"/>
          <w:sz w:val="28"/>
          <w:szCs w:val="28"/>
        </w:rPr>
        <w:t xml:space="preserve">Министерство </w:t>
      </w:r>
      <w:r w:rsidR="00B01619" w:rsidRPr="00A521A4">
        <w:rPr>
          <w:rFonts w:ascii="Times New Roman" w:hAnsi="Times New Roman" w:cs="Times New Roman"/>
          <w:sz w:val="28"/>
          <w:szCs w:val="28"/>
        </w:rPr>
        <w:t>Смоленской области по внутренней политике</w:t>
      </w:r>
    </w:p>
    <w:p w:rsidR="00B01619" w:rsidRPr="00A521A4" w:rsidRDefault="00B01619" w:rsidP="00680B8D">
      <w:pPr>
        <w:spacing w:after="0" w:line="228" w:lineRule="auto"/>
        <w:rPr>
          <w:rFonts w:ascii="Times New Roman" w:hAnsi="Times New Roman" w:cs="Times New Roman"/>
          <w:sz w:val="28"/>
          <w:szCs w:val="28"/>
        </w:rPr>
      </w:pPr>
    </w:p>
    <w:p w:rsidR="00B01619" w:rsidRPr="00A521A4" w:rsidRDefault="00B01619" w:rsidP="00680B8D">
      <w:pPr>
        <w:pStyle w:val="1"/>
        <w:spacing w:line="228" w:lineRule="auto"/>
        <w:rPr>
          <w:szCs w:val="28"/>
        </w:rPr>
      </w:pPr>
      <w:r w:rsidRPr="00A521A4">
        <w:rPr>
          <w:szCs w:val="28"/>
        </w:rPr>
        <w:t>ИНФОРМАЦИОННОЕ ПИСЬМО</w:t>
      </w:r>
    </w:p>
    <w:p w:rsidR="00B01619" w:rsidRPr="00A521A4" w:rsidRDefault="00B01619" w:rsidP="00680B8D">
      <w:pPr>
        <w:spacing w:after="0" w:line="228" w:lineRule="auto"/>
        <w:rPr>
          <w:rFonts w:ascii="Times New Roman" w:hAnsi="Times New Roman" w:cs="Times New Roman"/>
          <w:sz w:val="28"/>
          <w:szCs w:val="28"/>
        </w:rPr>
      </w:pPr>
    </w:p>
    <w:p w:rsidR="00B01619" w:rsidRDefault="008808E2" w:rsidP="00680B8D">
      <w:pPr>
        <w:autoSpaceDE w:val="0"/>
        <w:autoSpaceDN w:val="0"/>
        <w:adjustRightInd w:val="0"/>
        <w:spacing w:after="0" w:line="228" w:lineRule="auto"/>
        <w:jc w:val="center"/>
        <w:rPr>
          <w:rFonts w:ascii="Times New Roman" w:hAnsi="Times New Roman" w:cs="Times New Roman"/>
          <w:sz w:val="28"/>
          <w:szCs w:val="28"/>
        </w:rPr>
      </w:pPr>
      <w:r w:rsidRPr="00447DFE">
        <w:rPr>
          <w:rFonts w:ascii="Times New Roman" w:hAnsi="Times New Roman" w:cs="Times New Roman"/>
          <w:sz w:val="28"/>
          <w:szCs w:val="28"/>
        </w:rPr>
        <w:t>Смоленский государственный университ</w:t>
      </w:r>
      <w:r w:rsidR="00195A14" w:rsidRPr="00447DFE">
        <w:rPr>
          <w:rFonts w:ascii="Times New Roman" w:hAnsi="Times New Roman" w:cs="Times New Roman"/>
          <w:sz w:val="28"/>
          <w:szCs w:val="28"/>
        </w:rPr>
        <w:t>ет информирует</w:t>
      </w:r>
      <w:r w:rsidR="00B01619" w:rsidRPr="00447DFE">
        <w:rPr>
          <w:rFonts w:ascii="Times New Roman" w:hAnsi="Times New Roman" w:cs="Times New Roman"/>
          <w:sz w:val="28"/>
          <w:szCs w:val="28"/>
        </w:rPr>
        <w:t xml:space="preserve"> о проведении</w:t>
      </w:r>
    </w:p>
    <w:p w:rsidR="0014488A" w:rsidRDefault="0014488A" w:rsidP="00680B8D">
      <w:pPr>
        <w:autoSpaceDE w:val="0"/>
        <w:autoSpaceDN w:val="0"/>
        <w:adjustRightInd w:val="0"/>
        <w:spacing w:after="0" w:line="228" w:lineRule="auto"/>
        <w:jc w:val="center"/>
        <w:rPr>
          <w:rFonts w:ascii="Times New Roman" w:hAnsi="Times New Roman" w:cs="Times New Roman"/>
          <w:b/>
          <w:sz w:val="28"/>
          <w:szCs w:val="28"/>
        </w:rPr>
      </w:pPr>
    </w:p>
    <w:p w:rsidR="00DC66E5" w:rsidRPr="00447DFE" w:rsidRDefault="00DC66E5" w:rsidP="00DC66E5">
      <w:pPr>
        <w:autoSpaceDE w:val="0"/>
        <w:autoSpaceDN w:val="0"/>
        <w:adjustRightInd w:val="0"/>
        <w:spacing w:after="0" w:line="228" w:lineRule="auto"/>
        <w:jc w:val="center"/>
        <w:rPr>
          <w:rFonts w:ascii="Times New Roman" w:hAnsi="Times New Roman" w:cs="Times New Roman"/>
          <w:sz w:val="28"/>
          <w:szCs w:val="28"/>
        </w:rPr>
      </w:pPr>
      <w:r>
        <w:rPr>
          <w:rFonts w:ascii="Times New Roman" w:hAnsi="Times New Roman" w:cs="Times New Roman"/>
          <w:sz w:val="28"/>
          <w:szCs w:val="28"/>
          <w:lang w:val="en-US"/>
        </w:rPr>
        <w:t>VII</w:t>
      </w:r>
      <w:r>
        <w:rPr>
          <w:rFonts w:ascii="Times New Roman" w:hAnsi="Times New Roman" w:cs="Times New Roman"/>
          <w:sz w:val="28"/>
          <w:szCs w:val="28"/>
        </w:rPr>
        <w:t xml:space="preserve"> Международной научно-практической конференции</w:t>
      </w:r>
    </w:p>
    <w:p w:rsidR="00DC66E5" w:rsidRPr="00DC66E5" w:rsidRDefault="00DC66E5" w:rsidP="00DC66E5">
      <w:pPr>
        <w:autoSpaceDE w:val="0"/>
        <w:autoSpaceDN w:val="0"/>
        <w:adjustRightInd w:val="0"/>
        <w:spacing w:after="0" w:line="240" w:lineRule="auto"/>
        <w:jc w:val="center"/>
        <w:rPr>
          <w:rFonts w:ascii="Times New Roman" w:hAnsi="Times New Roman"/>
          <w:b/>
          <w:sz w:val="28"/>
          <w:szCs w:val="28"/>
        </w:rPr>
      </w:pPr>
      <w:r w:rsidRPr="00DC66E5">
        <w:rPr>
          <w:rFonts w:ascii="Times New Roman" w:hAnsi="Times New Roman"/>
          <w:b/>
          <w:sz w:val="28"/>
          <w:szCs w:val="28"/>
        </w:rPr>
        <w:t>«Многонациональная Россия: вчера, сегодня, завтра»</w:t>
      </w:r>
    </w:p>
    <w:p w:rsidR="00DC66E5" w:rsidRDefault="00DC66E5" w:rsidP="00DC66E5">
      <w:pPr>
        <w:autoSpaceDE w:val="0"/>
        <w:autoSpaceDN w:val="0"/>
        <w:adjustRightInd w:val="0"/>
        <w:spacing w:after="0" w:line="228" w:lineRule="auto"/>
        <w:jc w:val="center"/>
        <w:rPr>
          <w:rFonts w:ascii="Times New Roman" w:hAnsi="Times New Roman" w:cs="Times New Roman"/>
          <w:b/>
          <w:sz w:val="28"/>
          <w:szCs w:val="28"/>
        </w:rPr>
      </w:pPr>
    </w:p>
    <w:p w:rsidR="00DC66E5" w:rsidRDefault="00DC66E5" w:rsidP="00DC66E5">
      <w:pPr>
        <w:autoSpaceDE w:val="0"/>
        <w:autoSpaceDN w:val="0"/>
        <w:adjustRightInd w:val="0"/>
        <w:spacing w:after="0" w:line="228" w:lineRule="auto"/>
        <w:jc w:val="center"/>
        <w:rPr>
          <w:rFonts w:ascii="Times New Roman" w:hAnsi="Times New Roman" w:cs="Times New Roman"/>
          <w:b/>
          <w:sz w:val="28"/>
          <w:szCs w:val="28"/>
        </w:rPr>
      </w:pPr>
      <w:r>
        <w:rPr>
          <w:rFonts w:ascii="Times New Roman" w:hAnsi="Times New Roman" w:cs="Times New Roman"/>
          <w:b/>
          <w:sz w:val="28"/>
          <w:szCs w:val="28"/>
        </w:rPr>
        <w:t>5</w:t>
      </w:r>
      <w:r w:rsidRPr="00FD0A9E">
        <w:rPr>
          <w:rFonts w:ascii="Times New Roman" w:hAnsi="Times New Roman" w:cs="Times New Roman"/>
          <w:b/>
          <w:sz w:val="28"/>
          <w:szCs w:val="28"/>
        </w:rPr>
        <w:t xml:space="preserve"> ноября 202</w:t>
      </w:r>
      <w:r>
        <w:rPr>
          <w:rFonts w:ascii="Times New Roman" w:hAnsi="Times New Roman" w:cs="Times New Roman"/>
          <w:b/>
          <w:sz w:val="28"/>
          <w:szCs w:val="28"/>
        </w:rPr>
        <w:t>6</w:t>
      </w:r>
      <w:r w:rsidRPr="00FD0A9E">
        <w:rPr>
          <w:rFonts w:ascii="Times New Roman" w:hAnsi="Times New Roman" w:cs="Times New Roman"/>
          <w:b/>
          <w:sz w:val="28"/>
          <w:szCs w:val="28"/>
        </w:rPr>
        <w:t xml:space="preserve"> года, открытие в 12 час. 00 мин.</w:t>
      </w:r>
    </w:p>
    <w:p w:rsidR="00DC66E5" w:rsidRDefault="00DC66E5" w:rsidP="00680B8D">
      <w:pPr>
        <w:autoSpaceDE w:val="0"/>
        <w:autoSpaceDN w:val="0"/>
        <w:adjustRightInd w:val="0"/>
        <w:spacing w:after="0" w:line="228" w:lineRule="auto"/>
        <w:jc w:val="center"/>
        <w:rPr>
          <w:rFonts w:ascii="Times New Roman" w:hAnsi="Times New Roman" w:cs="Times New Roman"/>
          <w:sz w:val="28"/>
          <w:szCs w:val="28"/>
        </w:rPr>
      </w:pPr>
    </w:p>
    <w:p w:rsidR="00B14FED" w:rsidRDefault="00B14FED" w:rsidP="00680B8D">
      <w:pPr>
        <w:autoSpaceDE w:val="0"/>
        <w:autoSpaceDN w:val="0"/>
        <w:adjustRightInd w:val="0"/>
        <w:spacing w:after="0" w:line="228" w:lineRule="auto"/>
        <w:jc w:val="center"/>
        <w:rPr>
          <w:rFonts w:ascii="Times New Roman" w:hAnsi="Times New Roman" w:cs="Times New Roman"/>
          <w:sz w:val="28"/>
          <w:szCs w:val="28"/>
        </w:rPr>
      </w:pPr>
    </w:p>
    <w:p w:rsidR="00C15C40" w:rsidRDefault="0014488A" w:rsidP="00680B8D">
      <w:pPr>
        <w:autoSpaceDE w:val="0"/>
        <w:autoSpaceDN w:val="0"/>
        <w:adjustRightInd w:val="0"/>
        <w:spacing w:after="0" w:line="228" w:lineRule="auto"/>
        <w:jc w:val="center"/>
        <w:rPr>
          <w:rFonts w:ascii="Times New Roman" w:hAnsi="Times New Roman" w:cs="Times New Roman"/>
          <w:sz w:val="28"/>
          <w:szCs w:val="28"/>
        </w:rPr>
      </w:pPr>
      <w:r>
        <w:rPr>
          <w:rFonts w:ascii="Times New Roman" w:hAnsi="Times New Roman" w:cs="Times New Roman"/>
          <w:sz w:val="28"/>
          <w:szCs w:val="28"/>
        </w:rPr>
        <w:t>Формат: очный</w:t>
      </w:r>
      <w:r w:rsidR="00DB0A08" w:rsidRPr="00447DFE">
        <w:rPr>
          <w:rFonts w:ascii="Times New Roman" w:hAnsi="Times New Roman" w:cs="Times New Roman"/>
          <w:sz w:val="28"/>
          <w:szCs w:val="28"/>
        </w:rPr>
        <w:t xml:space="preserve"> и </w:t>
      </w:r>
      <w:proofErr w:type="spellStart"/>
      <w:r>
        <w:rPr>
          <w:rFonts w:ascii="Times New Roman" w:hAnsi="Times New Roman" w:cs="Times New Roman"/>
          <w:sz w:val="28"/>
          <w:szCs w:val="28"/>
        </w:rPr>
        <w:t>онлайн</w:t>
      </w:r>
      <w:proofErr w:type="spellEnd"/>
      <w:r>
        <w:rPr>
          <w:rFonts w:ascii="Times New Roman" w:hAnsi="Times New Roman" w:cs="Times New Roman"/>
          <w:sz w:val="28"/>
          <w:szCs w:val="28"/>
        </w:rPr>
        <w:t xml:space="preserve"> </w:t>
      </w:r>
    </w:p>
    <w:p w:rsidR="00011C5B" w:rsidRPr="00A521A4" w:rsidRDefault="00011C5B" w:rsidP="00680B8D">
      <w:pPr>
        <w:autoSpaceDE w:val="0"/>
        <w:autoSpaceDN w:val="0"/>
        <w:adjustRightInd w:val="0"/>
        <w:spacing w:after="0" w:line="228" w:lineRule="auto"/>
        <w:rPr>
          <w:rFonts w:ascii="Times New Roman" w:hAnsi="Times New Roman" w:cs="Times New Roman"/>
          <w:sz w:val="28"/>
          <w:szCs w:val="28"/>
        </w:rPr>
      </w:pPr>
    </w:p>
    <w:p w:rsidR="008808E2" w:rsidRPr="00011C5B" w:rsidRDefault="008808E2" w:rsidP="00011C5B">
      <w:pPr>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011C5B">
        <w:rPr>
          <w:rFonts w:ascii="Times New Roman" w:eastAsia="Arial Unicode MS" w:hAnsi="Times New Roman" w:cs="Times New Roman"/>
          <w:color w:val="000000"/>
          <w:sz w:val="28"/>
          <w:szCs w:val="28"/>
          <w:shd w:val="clear" w:color="auto" w:fill="FFFFFF"/>
        </w:rPr>
        <w:t xml:space="preserve">Конференция проводится в рамках </w:t>
      </w:r>
      <w:r w:rsidR="00272295" w:rsidRPr="00011C5B">
        <w:rPr>
          <w:rFonts w:ascii="Times New Roman" w:eastAsia="Arial Unicode MS" w:hAnsi="Times New Roman" w:cs="Times New Roman"/>
          <w:color w:val="000000"/>
          <w:sz w:val="28"/>
          <w:szCs w:val="28"/>
          <w:shd w:val="clear" w:color="auto" w:fill="FFFFFF"/>
        </w:rPr>
        <w:t xml:space="preserve">реализации </w:t>
      </w:r>
      <w:r w:rsidR="00011C5B" w:rsidRPr="00011C5B">
        <w:rPr>
          <w:rFonts w:ascii="Times New Roman" w:eastAsia="Times New Roman" w:hAnsi="Times New Roman" w:cs="Times New Roman"/>
          <w:sz w:val="28"/>
          <w:szCs w:val="28"/>
          <w:lang w:eastAsia="ar-SA"/>
        </w:rPr>
        <w:t>областной государственной программы «</w:t>
      </w:r>
      <w:r w:rsidR="00563638">
        <w:rPr>
          <w:rFonts w:ascii="Times New Roman" w:eastAsia="Times New Roman" w:hAnsi="Times New Roman" w:cs="Times New Roman"/>
          <w:sz w:val="28"/>
          <w:szCs w:val="28"/>
          <w:lang w:eastAsia="ar-SA"/>
        </w:rPr>
        <w:t>Развитие информационного пространства и гражданского общества в Смоленской области</w:t>
      </w:r>
      <w:r w:rsidR="00011C5B" w:rsidRPr="00011C5B">
        <w:rPr>
          <w:rFonts w:ascii="Times New Roman" w:eastAsia="Times New Roman" w:hAnsi="Times New Roman" w:cs="Times New Roman"/>
          <w:sz w:val="28"/>
          <w:szCs w:val="28"/>
          <w:lang w:eastAsia="ar-SA"/>
        </w:rPr>
        <w:t>», утвержденной п</w:t>
      </w:r>
      <w:r w:rsidR="00011C5B" w:rsidRPr="00011C5B">
        <w:rPr>
          <w:rFonts w:ascii="Times New Roman" w:eastAsia="Times New Roman" w:hAnsi="Times New Roman" w:cs="Times New Roman"/>
          <w:sz w:val="28"/>
          <w:szCs w:val="28"/>
        </w:rPr>
        <w:t xml:space="preserve">остановлением Администрации Смоленской области от </w:t>
      </w:r>
      <w:r w:rsidR="00563638">
        <w:rPr>
          <w:rFonts w:ascii="Times New Roman" w:eastAsia="Times New Roman" w:hAnsi="Times New Roman" w:cs="Times New Roman"/>
          <w:sz w:val="28"/>
          <w:szCs w:val="28"/>
          <w:lang w:eastAsia="ar-SA"/>
        </w:rPr>
        <w:t>13.11.2014 № 765</w:t>
      </w:r>
      <w:r w:rsidR="00011C5B" w:rsidRPr="00011C5B">
        <w:rPr>
          <w:rFonts w:ascii="Times New Roman" w:eastAsia="Times New Roman" w:hAnsi="Times New Roman" w:cs="Times New Roman"/>
          <w:sz w:val="28"/>
          <w:szCs w:val="28"/>
          <w:lang w:eastAsia="ar-SA"/>
        </w:rPr>
        <w:t>.</w:t>
      </w:r>
    </w:p>
    <w:p w:rsidR="0053611B" w:rsidRPr="00011C5B" w:rsidRDefault="0053611B" w:rsidP="00011C5B">
      <w:pPr>
        <w:tabs>
          <w:tab w:val="left" w:pos="860"/>
        </w:tabs>
        <w:suppressAutoHyphens/>
        <w:overflowPunct w:val="0"/>
        <w:autoSpaceDE w:val="0"/>
        <w:spacing w:after="0" w:line="240" w:lineRule="auto"/>
        <w:textAlignment w:val="baseline"/>
        <w:outlineLvl w:val="0"/>
        <w:rPr>
          <w:rFonts w:ascii="Times New Roman" w:eastAsia="Times New Roman" w:hAnsi="Times New Roman" w:cs="Times New Roman"/>
          <w:b/>
          <w:color w:val="000000"/>
          <w:sz w:val="28"/>
          <w:szCs w:val="28"/>
          <w:lang w:eastAsia="ar-SA"/>
        </w:rPr>
      </w:pPr>
    </w:p>
    <w:p w:rsidR="0017222F" w:rsidRPr="00A521A4" w:rsidRDefault="008808E2" w:rsidP="00680B8D">
      <w:pPr>
        <w:tabs>
          <w:tab w:val="left" w:pos="860"/>
        </w:tabs>
        <w:suppressAutoHyphens/>
        <w:overflowPunct w:val="0"/>
        <w:autoSpaceDE w:val="0"/>
        <w:spacing w:after="0" w:line="228" w:lineRule="auto"/>
        <w:jc w:val="center"/>
        <w:textAlignment w:val="baseline"/>
        <w:outlineLvl w:val="0"/>
        <w:rPr>
          <w:rFonts w:ascii="Times New Roman" w:eastAsia="Times New Roman" w:hAnsi="Times New Roman" w:cs="Times New Roman"/>
          <w:b/>
          <w:color w:val="000000"/>
          <w:sz w:val="28"/>
          <w:szCs w:val="28"/>
          <w:lang w:eastAsia="ar-SA"/>
        </w:rPr>
      </w:pPr>
      <w:r w:rsidRPr="00A521A4">
        <w:rPr>
          <w:rFonts w:ascii="Times New Roman" w:eastAsia="Times New Roman" w:hAnsi="Times New Roman" w:cs="Times New Roman"/>
          <w:b/>
          <w:color w:val="000000"/>
          <w:sz w:val="28"/>
          <w:szCs w:val="28"/>
          <w:lang w:eastAsia="ar-SA"/>
        </w:rPr>
        <w:t>Основные направления работы конференции</w:t>
      </w:r>
    </w:p>
    <w:p w:rsidR="00C15C40" w:rsidRPr="00A521A4" w:rsidRDefault="00C15C40" w:rsidP="00680B8D">
      <w:pPr>
        <w:tabs>
          <w:tab w:val="left" w:pos="860"/>
        </w:tabs>
        <w:suppressAutoHyphens/>
        <w:overflowPunct w:val="0"/>
        <w:autoSpaceDE w:val="0"/>
        <w:spacing w:after="0" w:line="228" w:lineRule="auto"/>
        <w:jc w:val="center"/>
        <w:textAlignment w:val="baseline"/>
        <w:outlineLvl w:val="0"/>
        <w:rPr>
          <w:rFonts w:ascii="Times New Roman" w:eastAsia="Times New Roman" w:hAnsi="Times New Roman" w:cs="Times New Roman"/>
          <w:b/>
          <w:color w:val="000000"/>
          <w:sz w:val="28"/>
          <w:szCs w:val="28"/>
          <w:lang w:eastAsia="ar-SA"/>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Укрепление национального согласия, обеспечение политической и социальной стабильности, развитие демократических институтов.</w:t>
      </w:r>
    </w:p>
    <w:p w:rsidR="00930F87" w:rsidRPr="00714581" w:rsidRDefault="00930F87" w:rsidP="00930F87">
      <w:pPr>
        <w:shd w:val="clear" w:color="auto" w:fill="FFFFFF"/>
        <w:spacing w:after="0" w:line="240" w:lineRule="auto"/>
        <w:ind w:firstLine="709"/>
        <w:jc w:val="both"/>
        <w:textAlignment w:val="baseline"/>
        <w:rPr>
          <w:rFonts w:ascii="Times New Roman" w:eastAsia="Times New Roman" w:hAnsi="Times New Roman"/>
          <w:color w:val="000000"/>
          <w:spacing w:val="2"/>
          <w:sz w:val="28"/>
          <w:szCs w:val="28"/>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Укрепление общероссийской гражданской идентичности и единства многонационального народа Российской Федерации (российской нации).</w:t>
      </w:r>
    </w:p>
    <w:p w:rsidR="00930F87" w:rsidRPr="00714581" w:rsidRDefault="00930F87" w:rsidP="00930F87">
      <w:pPr>
        <w:shd w:val="clear" w:color="auto" w:fill="FFFFFF"/>
        <w:spacing w:after="0" w:line="240" w:lineRule="auto"/>
        <w:ind w:firstLine="709"/>
        <w:jc w:val="both"/>
        <w:textAlignment w:val="baseline"/>
        <w:rPr>
          <w:rFonts w:ascii="Times New Roman" w:eastAsia="Times New Roman" w:hAnsi="Times New Roman"/>
          <w:color w:val="000000"/>
          <w:spacing w:val="2"/>
          <w:sz w:val="28"/>
          <w:szCs w:val="28"/>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930F87" w:rsidRPr="00714581" w:rsidRDefault="00930F87" w:rsidP="00930F87">
      <w:pPr>
        <w:shd w:val="clear" w:color="auto" w:fill="FFFFFF"/>
        <w:spacing w:after="0" w:line="240" w:lineRule="auto"/>
        <w:ind w:firstLine="709"/>
        <w:jc w:val="both"/>
        <w:textAlignment w:val="baseline"/>
        <w:rPr>
          <w:rFonts w:ascii="Times New Roman" w:eastAsia="Times New Roman" w:hAnsi="Times New Roman"/>
          <w:color w:val="000000"/>
          <w:spacing w:val="2"/>
          <w:sz w:val="28"/>
          <w:szCs w:val="28"/>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930F87" w:rsidRPr="00714581" w:rsidRDefault="00930F87" w:rsidP="00930F87">
      <w:pPr>
        <w:shd w:val="clear" w:color="auto" w:fill="FFFFFF"/>
        <w:spacing w:after="0" w:line="240" w:lineRule="auto"/>
        <w:ind w:firstLine="709"/>
        <w:jc w:val="both"/>
        <w:textAlignment w:val="baseline"/>
        <w:rPr>
          <w:rFonts w:ascii="Times New Roman" w:eastAsia="Times New Roman" w:hAnsi="Times New Roman"/>
          <w:color w:val="000000"/>
          <w:spacing w:val="2"/>
          <w:sz w:val="28"/>
          <w:szCs w:val="28"/>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 xml:space="preserve">Русский язык – язык межнационального общения в многонациональной России, носитель традиционных духовно-нравственных ценностей. Языковое богатство и многообразие народно-разговорной речи; </w:t>
      </w:r>
      <w:proofErr w:type="spellStart"/>
      <w:r w:rsidRPr="00714581">
        <w:rPr>
          <w:rFonts w:ascii="Times New Roman" w:eastAsia="Times New Roman" w:hAnsi="Times New Roman"/>
          <w:color w:val="000000"/>
          <w:spacing w:val="2"/>
          <w:sz w:val="28"/>
          <w:szCs w:val="28"/>
        </w:rPr>
        <w:t>лингвокультурологические</w:t>
      </w:r>
      <w:proofErr w:type="spellEnd"/>
      <w:r w:rsidRPr="00714581">
        <w:rPr>
          <w:rFonts w:ascii="Times New Roman" w:eastAsia="Times New Roman" w:hAnsi="Times New Roman"/>
          <w:color w:val="000000"/>
          <w:spacing w:val="2"/>
          <w:sz w:val="28"/>
          <w:szCs w:val="28"/>
        </w:rPr>
        <w:t xml:space="preserve"> особенности языка в контексте русско-иноязычного приграничья; вопросы изучения русского языка как </w:t>
      </w:r>
      <w:r w:rsidRPr="00714581">
        <w:rPr>
          <w:rFonts w:ascii="Times New Roman" w:eastAsia="Times New Roman" w:hAnsi="Times New Roman"/>
          <w:color w:val="000000"/>
          <w:spacing w:val="2"/>
          <w:sz w:val="28"/>
          <w:szCs w:val="28"/>
        </w:rPr>
        <w:lastRenderedPageBreak/>
        <w:t>иностранного. Методы работы с учащимися при изучении русского языка в условиях диалектного окружения и межкультурных контактов.</w:t>
      </w:r>
    </w:p>
    <w:p w:rsidR="00930F87" w:rsidRPr="00714581" w:rsidRDefault="00930F87" w:rsidP="00930F87">
      <w:pPr>
        <w:shd w:val="clear" w:color="auto" w:fill="FFFFFF"/>
        <w:spacing w:after="0" w:line="240" w:lineRule="auto"/>
        <w:ind w:firstLine="709"/>
        <w:jc w:val="both"/>
        <w:textAlignment w:val="baseline"/>
        <w:rPr>
          <w:rFonts w:ascii="Times New Roman" w:eastAsia="Times New Roman" w:hAnsi="Times New Roman"/>
          <w:color w:val="000000"/>
          <w:spacing w:val="2"/>
          <w:sz w:val="24"/>
          <w:szCs w:val="24"/>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Гармонизация межнациональных (межэтнических) отношений.</w:t>
      </w:r>
    </w:p>
    <w:p w:rsidR="00930F87" w:rsidRPr="00714581" w:rsidRDefault="00930F87" w:rsidP="00930F87">
      <w:pPr>
        <w:pStyle w:val="a6"/>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p>
    <w:p w:rsidR="00930F87" w:rsidRPr="00714581" w:rsidRDefault="00930F87" w:rsidP="00930F87">
      <w:pPr>
        <w:pStyle w:val="a6"/>
        <w:numPr>
          <w:ilvl w:val="0"/>
          <w:numId w:val="41"/>
        </w:numPr>
        <w:shd w:val="clear" w:color="auto" w:fill="FFFFFF"/>
        <w:spacing w:after="0" w:line="240" w:lineRule="auto"/>
        <w:ind w:left="0" w:firstLine="709"/>
        <w:jc w:val="both"/>
        <w:textAlignment w:val="baseline"/>
        <w:rPr>
          <w:rFonts w:ascii="Times New Roman" w:eastAsia="Times New Roman" w:hAnsi="Times New Roman"/>
          <w:color w:val="000000"/>
          <w:spacing w:val="2"/>
          <w:sz w:val="28"/>
          <w:szCs w:val="28"/>
        </w:rPr>
      </w:pPr>
      <w:r w:rsidRPr="00714581">
        <w:rPr>
          <w:rFonts w:ascii="Times New Roman" w:eastAsia="Times New Roman" w:hAnsi="Times New Roman"/>
          <w:color w:val="000000"/>
          <w:spacing w:val="2"/>
          <w:sz w:val="28"/>
          <w:szCs w:val="28"/>
        </w:rPr>
        <w:t xml:space="preserve">Социальная и культурная адаптация иностранных граждан в Российской </w:t>
      </w:r>
      <w:proofErr w:type="gramStart"/>
      <w:r w:rsidRPr="00714581">
        <w:rPr>
          <w:rFonts w:ascii="Times New Roman" w:eastAsia="Times New Roman" w:hAnsi="Times New Roman"/>
          <w:color w:val="000000"/>
          <w:spacing w:val="2"/>
          <w:sz w:val="28"/>
          <w:szCs w:val="28"/>
        </w:rPr>
        <w:t>Федерации</w:t>
      </w:r>
      <w:proofErr w:type="gramEnd"/>
      <w:r w:rsidRPr="00714581">
        <w:rPr>
          <w:rFonts w:ascii="Times New Roman" w:eastAsia="Times New Roman" w:hAnsi="Times New Roman"/>
          <w:color w:val="000000"/>
          <w:spacing w:val="2"/>
          <w:sz w:val="28"/>
          <w:szCs w:val="28"/>
        </w:rPr>
        <w:t xml:space="preserve"> и их интеграция в российское общество.</w:t>
      </w:r>
    </w:p>
    <w:p w:rsidR="00930F87" w:rsidRDefault="00930F87" w:rsidP="00680B8D">
      <w:pPr>
        <w:shd w:val="clear" w:color="auto" w:fill="FFFFFF"/>
        <w:spacing w:after="0" w:line="216" w:lineRule="auto"/>
        <w:ind w:firstLine="567"/>
        <w:jc w:val="both"/>
        <w:textAlignment w:val="baseline"/>
        <w:rPr>
          <w:rFonts w:ascii="Times New Roman" w:hAnsi="Times New Roman" w:cs="Times New Roman"/>
          <w:sz w:val="28"/>
          <w:szCs w:val="28"/>
        </w:rPr>
      </w:pPr>
    </w:p>
    <w:p w:rsidR="008808E2" w:rsidRPr="006975EF" w:rsidRDefault="008808E2" w:rsidP="00680B8D">
      <w:pPr>
        <w:shd w:val="clear" w:color="auto" w:fill="FFFFFF"/>
        <w:spacing w:after="0" w:line="216" w:lineRule="auto"/>
        <w:ind w:firstLine="567"/>
        <w:jc w:val="both"/>
        <w:textAlignment w:val="baseline"/>
        <w:rPr>
          <w:rFonts w:ascii="Times New Roman" w:eastAsia="Times New Roman" w:hAnsi="Times New Roman" w:cs="Times New Roman"/>
          <w:color w:val="000000"/>
          <w:spacing w:val="2"/>
          <w:sz w:val="28"/>
          <w:szCs w:val="28"/>
        </w:rPr>
      </w:pPr>
      <w:r w:rsidRPr="006975EF">
        <w:rPr>
          <w:rFonts w:ascii="Times New Roman" w:hAnsi="Times New Roman" w:cs="Times New Roman"/>
          <w:sz w:val="28"/>
          <w:szCs w:val="28"/>
        </w:rPr>
        <w:t xml:space="preserve">К участию в конференции приглашаются </w:t>
      </w:r>
      <w:r w:rsidRPr="006975EF">
        <w:rPr>
          <w:rFonts w:ascii="Times New Roman" w:eastAsia="Times New Roman" w:hAnsi="Times New Roman" w:cs="Times New Roman"/>
          <w:iCs/>
          <w:sz w:val="28"/>
          <w:szCs w:val="28"/>
          <w:lang w:eastAsia="ar-SA"/>
        </w:rPr>
        <w:t xml:space="preserve">представители научного сообщества, студенты, магистранты, аспиранты, </w:t>
      </w:r>
      <w:r w:rsidR="00D45518" w:rsidRPr="006975EF">
        <w:rPr>
          <w:rFonts w:ascii="Times New Roman" w:eastAsia="Times New Roman" w:hAnsi="Times New Roman" w:cs="Times New Roman"/>
          <w:iCs/>
          <w:sz w:val="28"/>
          <w:szCs w:val="28"/>
          <w:lang w:eastAsia="ar-SA"/>
        </w:rPr>
        <w:t xml:space="preserve">учителя, </w:t>
      </w:r>
      <w:r w:rsidRPr="006975EF">
        <w:rPr>
          <w:rFonts w:ascii="Times New Roman" w:eastAsia="Times New Roman" w:hAnsi="Times New Roman" w:cs="Times New Roman"/>
          <w:iCs/>
          <w:sz w:val="28"/>
          <w:szCs w:val="28"/>
          <w:lang w:eastAsia="ar-SA"/>
        </w:rPr>
        <w:t>представители общественных организаций, иные заинтересованные лица.</w:t>
      </w:r>
      <w:r w:rsidRPr="006975EF">
        <w:rPr>
          <w:rFonts w:ascii="Times New Roman" w:eastAsia="Arial Unicode MS" w:hAnsi="Times New Roman" w:cs="Times New Roman"/>
          <w:color w:val="000000"/>
          <w:sz w:val="28"/>
          <w:szCs w:val="28"/>
          <w:shd w:val="clear" w:color="auto" w:fill="FFFFFF"/>
        </w:rPr>
        <w:t xml:space="preserve"> </w:t>
      </w:r>
    </w:p>
    <w:p w:rsidR="008808E2" w:rsidRPr="00A521A4" w:rsidRDefault="008808E2" w:rsidP="003E1484">
      <w:pPr>
        <w:autoSpaceDE w:val="0"/>
        <w:autoSpaceDN w:val="0"/>
        <w:adjustRightInd w:val="0"/>
        <w:spacing w:after="0" w:line="240" w:lineRule="auto"/>
        <w:rPr>
          <w:rFonts w:ascii="Times New Roman" w:hAnsi="Times New Roman" w:cs="Times New Roman"/>
          <w:sz w:val="28"/>
          <w:szCs w:val="28"/>
        </w:rPr>
      </w:pPr>
    </w:p>
    <w:p w:rsidR="00C15C40" w:rsidRPr="00A521A4" w:rsidRDefault="00C15C40" w:rsidP="003E1484">
      <w:pPr>
        <w:spacing w:after="0" w:line="240" w:lineRule="auto"/>
        <w:jc w:val="center"/>
        <w:rPr>
          <w:rFonts w:ascii="Times New Roman" w:hAnsi="Times New Roman" w:cs="Times New Roman"/>
          <w:b/>
          <w:sz w:val="28"/>
          <w:szCs w:val="28"/>
        </w:rPr>
      </w:pPr>
      <w:r w:rsidRPr="00A521A4">
        <w:rPr>
          <w:rFonts w:ascii="Times New Roman" w:hAnsi="Times New Roman" w:cs="Times New Roman"/>
          <w:b/>
          <w:sz w:val="28"/>
          <w:szCs w:val="28"/>
        </w:rPr>
        <w:t>Формы участия в конференции</w:t>
      </w:r>
    </w:p>
    <w:p w:rsidR="00C15C40" w:rsidRPr="00A521A4" w:rsidRDefault="00C15C40" w:rsidP="003E1484">
      <w:pPr>
        <w:spacing w:after="0" w:line="240" w:lineRule="auto"/>
        <w:ind w:firstLine="357"/>
        <w:jc w:val="center"/>
        <w:rPr>
          <w:rFonts w:ascii="Times New Roman" w:hAnsi="Times New Roman" w:cs="Times New Roman"/>
          <w:sz w:val="28"/>
          <w:szCs w:val="28"/>
          <w:u w:val="single"/>
        </w:rPr>
      </w:pPr>
    </w:p>
    <w:p w:rsidR="00AE660B" w:rsidRDefault="00C15C40" w:rsidP="00AE660B">
      <w:pPr>
        <w:numPr>
          <w:ilvl w:val="0"/>
          <w:numId w:val="5"/>
        </w:numPr>
        <w:tabs>
          <w:tab w:val="clear" w:pos="720"/>
          <w:tab w:val="left" w:pos="426"/>
          <w:tab w:val="left" w:pos="1134"/>
        </w:tabs>
        <w:spacing w:after="0" w:line="240" w:lineRule="auto"/>
        <w:ind w:left="0" w:firstLine="709"/>
        <w:jc w:val="both"/>
        <w:rPr>
          <w:rFonts w:ascii="Times New Roman" w:hAnsi="Times New Roman" w:cs="Times New Roman"/>
          <w:sz w:val="28"/>
          <w:szCs w:val="28"/>
        </w:rPr>
      </w:pPr>
      <w:proofErr w:type="spellStart"/>
      <w:r w:rsidRPr="00A521A4">
        <w:rPr>
          <w:rFonts w:ascii="Times New Roman" w:hAnsi="Times New Roman" w:cs="Times New Roman"/>
          <w:sz w:val="28"/>
          <w:szCs w:val="28"/>
        </w:rPr>
        <w:t>Очн</w:t>
      </w:r>
      <w:r w:rsidR="00FE22A5">
        <w:rPr>
          <w:rFonts w:ascii="Times New Roman" w:hAnsi="Times New Roman" w:cs="Times New Roman"/>
          <w:sz w:val="28"/>
          <w:szCs w:val="28"/>
        </w:rPr>
        <w:t>о</w:t>
      </w:r>
      <w:proofErr w:type="spellEnd"/>
      <w:r w:rsidRPr="00A521A4">
        <w:rPr>
          <w:rFonts w:ascii="Times New Roman" w:hAnsi="Times New Roman" w:cs="Times New Roman"/>
          <w:sz w:val="28"/>
          <w:szCs w:val="28"/>
        </w:rPr>
        <w:t xml:space="preserve">: выступление с докладом </w:t>
      </w:r>
      <w:r w:rsidR="00AE660B">
        <w:rPr>
          <w:rFonts w:ascii="Times New Roman" w:hAnsi="Times New Roman" w:cs="Times New Roman"/>
          <w:sz w:val="28"/>
          <w:szCs w:val="28"/>
        </w:rPr>
        <w:t xml:space="preserve">(до </w:t>
      </w:r>
      <w:r w:rsidRPr="00A521A4">
        <w:rPr>
          <w:rFonts w:ascii="Times New Roman" w:hAnsi="Times New Roman" w:cs="Times New Roman"/>
          <w:sz w:val="28"/>
          <w:szCs w:val="28"/>
        </w:rPr>
        <w:t>10 минут)</w:t>
      </w:r>
      <w:r w:rsidR="00133C46">
        <w:rPr>
          <w:rFonts w:ascii="Times New Roman" w:hAnsi="Times New Roman" w:cs="Times New Roman"/>
          <w:sz w:val="28"/>
          <w:szCs w:val="28"/>
        </w:rPr>
        <w:t xml:space="preserve">, </w:t>
      </w:r>
      <w:r w:rsidRPr="00A521A4">
        <w:rPr>
          <w:rFonts w:ascii="Times New Roman" w:hAnsi="Times New Roman" w:cs="Times New Roman"/>
          <w:sz w:val="28"/>
          <w:szCs w:val="28"/>
        </w:rPr>
        <w:t>с последующей публикацией в сборнике.</w:t>
      </w:r>
    </w:p>
    <w:p w:rsidR="00AE660B" w:rsidRPr="00AE660B" w:rsidRDefault="004774F0" w:rsidP="00AE660B">
      <w:pPr>
        <w:numPr>
          <w:ilvl w:val="0"/>
          <w:numId w:val="5"/>
        </w:numPr>
        <w:tabs>
          <w:tab w:val="clear" w:pos="720"/>
          <w:tab w:val="left" w:pos="426"/>
          <w:tab w:val="left" w:pos="1134"/>
        </w:tabs>
        <w:spacing w:after="0" w:line="24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Очн</w:t>
      </w:r>
      <w:r w:rsidR="00FE22A5">
        <w:rPr>
          <w:rFonts w:ascii="Times New Roman" w:hAnsi="Times New Roman" w:cs="Times New Roman"/>
          <w:sz w:val="28"/>
          <w:szCs w:val="28"/>
        </w:rPr>
        <w:t>о</w:t>
      </w:r>
      <w:proofErr w:type="spellEnd"/>
      <w:r>
        <w:rPr>
          <w:rFonts w:ascii="Times New Roman" w:hAnsi="Times New Roman" w:cs="Times New Roman"/>
          <w:sz w:val="28"/>
          <w:szCs w:val="28"/>
        </w:rPr>
        <w:t xml:space="preserve"> – </w:t>
      </w:r>
      <w:proofErr w:type="spellStart"/>
      <w:r w:rsidR="00AE660B" w:rsidRPr="00AE660B">
        <w:rPr>
          <w:rFonts w:ascii="Times New Roman" w:hAnsi="Times New Roman" w:cs="Times New Roman"/>
          <w:sz w:val="28"/>
          <w:szCs w:val="28"/>
        </w:rPr>
        <w:t>онлайн</w:t>
      </w:r>
      <w:proofErr w:type="spellEnd"/>
      <w:r w:rsidR="00AE660B" w:rsidRPr="00AE660B">
        <w:rPr>
          <w:rFonts w:ascii="Times New Roman" w:hAnsi="Times New Roman" w:cs="Times New Roman"/>
          <w:sz w:val="28"/>
          <w:szCs w:val="28"/>
        </w:rPr>
        <w:t>: выступление с докладом (до 10 минут), с последующей публикацией в сборнике.</w:t>
      </w:r>
    </w:p>
    <w:p w:rsidR="00C15C40" w:rsidRPr="00C018D6" w:rsidRDefault="00C15C40" w:rsidP="00C018D6">
      <w:pPr>
        <w:numPr>
          <w:ilvl w:val="0"/>
          <w:numId w:val="5"/>
        </w:numPr>
        <w:tabs>
          <w:tab w:val="clear" w:pos="720"/>
          <w:tab w:val="left" w:pos="426"/>
          <w:tab w:val="left" w:pos="1134"/>
        </w:tabs>
        <w:spacing w:after="0" w:line="240" w:lineRule="auto"/>
        <w:ind w:left="0" w:firstLine="709"/>
        <w:jc w:val="both"/>
        <w:rPr>
          <w:rFonts w:ascii="Times New Roman" w:hAnsi="Times New Roman" w:cs="Times New Roman"/>
          <w:sz w:val="28"/>
          <w:szCs w:val="28"/>
        </w:rPr>
      </w:pPr>
      <w:r w:rsidRPr="00A521A4">
        <w:rPr>
          <w:rFonts w:ascii="Times New Roman" w:hAnsi="Times New Roman" w:cs="Times New Roman"/>
          <w:sz w:val="28"/>
          <w:szCs w:val="28"/>
        </w:rPr>
        <w:t>Заочн</w:t>
      </w:r>
      <w:r w:rsidR="00FE22A5">
        <w:rPr>
          <w:rFonts w:ascii="Times New Roman" w:hAnsi="Times New Roman" w:cs="Times New Roman"/>
          <w:sz w:val="28"/>
          <w:szCs w:val="28"/>
        </w:rPr>
        <w:t>о</w:t>
      </w:r>
      <w:r w:rsidRPr="00A521A4">
        <w:rPr>
          <w:rFonts w:ascii="Times New Roman" w:hAnsi="Times New Roman" w:cs="Times New Roman"/>
          <w:sz w:val="28"/>
          <w:szCs w:val="28"/>
        </w:rPr>
        <w:t xml:space="preserve">: </w:t>
      </w:r>
      <w:r w:rsidR="00C018D6" w:rsidRPr="00AE643E">
        <w:rPr>
          <w:rFonts w:ascii="Times New Roman" w:hAnsi="Times New Roman" w:cs="Times New Roman"/>
          <w:sz w:val="28"/>
          <w:szCs w:val="28"/>
        </w:rPr>
        <w:t>без выступления с</w:t>
      </w:r>
      <w:r w:rsidR="00C018D6">
        <w:rPr>
          <w:rFonts w:ascii="Times New Roman" w:hAnsi="Times New Roman" w:cs="Times New Roman"/>
          <w:sz w:val="28"/>
          <w:szCs w:val="28"/>
        </w:rPr>
        <w:t xml:space="preserve"> </w:t>
      </w:r>
      <w:r w:rsidRPr="00C018D6">
        <w:rPr>
          <w:rFonts w:ascii="Times New Roman" w:hAnsi="Times New Roman" w:cs="Times New Roman"/>
          <w:sz w:val="28"/>
          <w:szCs w:val="28"/>
        </w:rPr>
        <w:t>представление</w:t>
      </w:r>
      <w:r w:rsidR="00C018D6">
        <w:rPr>
          <w:rFonts w:ascii="Times New Roman" w:hAnsi="Times New Roman" w:cs="Times New Roman"/>
          <w:sz w:val="28"/>
          <w:szCs w:val="28"/>
        </w:rPr>
        <w:t>м</w:t>
      </w:r>
      <w:r w:rsidRPr="00C018D6">
        <w:rPr>
          <w:rFonts w:ascii="Times New Roman" w:hAnsi="Times New Roman" w:cs="Times New Roman"/>
          <w:sz w:val="28"/>
          <w:szCs w:val="28"/>
        </w:rPr>
        <w:t xml:space="preserve"> материалов в электронном виде с последующей их публикацией в сборнике.</w:t>
      </w:r>
    </w:p>
    <w:p w:rsidR="00C018D6" w:rsidRDefault="00C018D6" w:rsidP="00C018D6">
      <w:pPr>
        <w:spacing w:after="0" w:line="240" w:lineRule="auto"/>
        <w:rPr>
          <w:rFonts w:ascii="Times New Roman" w:hAnsi="Times New Roman"/>
          <w:sz w:val="24"/>
          <w:szCs w:val="24"/>
        </w:rPr>
      </w:pPr>
    </w:p>
    <w:p w:rsidR="00133C46" w:rsidRPr="00133C46" w:rsidRDefault="00133C46" w:rsidP="00133C46">
      <w:pPr>
        <w:tabs>
          <w:tab w:val="left" w:pos="426"/>
          <w:tab w:val="left" w:pos="1134"/>
        </w:tabs>
        <w:spacing w:after="0" w:line="240" w:lineRule="auto"/>
        <w:jc w:val="center"/>
        <w:rPr>
          <w:rFonts w:ascii="Times New Roman" w:hAnsi="Times New Roman" w:cs="Times New Roman"/>
          <w:b/>
          <w:sz w:val="28"/>
          <w:szCs w:val="28"/>
        </w:rPr>
      </w:pPr>
      <w:r w:rsidRPr="00133C46">
        <w:rPr>
          <w:rFonts w:ascii="Times New Roman" w:hAnsi="Times New Roman" w:cs="Times New Roman"/>
          <w:b/>
          <w:sz w:val="28"/>
          <w:szCs w:val="28"/>
        </w:rPr>
        <w:t xml:space="preserve">Участие в качестве слушателя </w:t>
      </w:r>
      <w:proofErr w:type="spellStart"/>
      <w:r w:rsidRPr="00133C46">
        <w:rPr>
          <w:rFonts w:ascii="Times New Roman" w:hAnsi="Times New Roman" w:cs="Times New Roman"/>
          <w:b/>
          <w:sz w:val="28"/>
          <w:szCs w:val="28"/>
        </w:rPr>
        <w:t>очно</w:t>
      </w:r>
      <w:proofErr w:type="spellEnd"/>
      <w:r w:rsidRPr="00133C46">
        <w:rPr>
          <w:rFonts w:ascii="Times New Roman" w:hAnsi="Times New Roman" w:cs="Times New Roman"/>
          <w:b/>
          <w:sz w:val="28"/>
          <w:szCs w:val="28"/>
        </w:rPr>
        <w:t xml:space="preserve"> или </w:t>
      </w:r>
      <w:proofErr w:type="spellStart"/>
      <w:r w:rsidRPr="00133C46">
        <w:rPr>
          <w:rFonts w:ascii="Times New Roman" w:hAnsi="Times New Roman" w:cs="Times New Roman"/>
          <w:b/>
          <w:sz w:val="28"/>
          <w:szCs w:val="28"/>
        </w:rPr>
        <w:t>онлайн</w:t>
      </w:r>
      <w:proofErr w:type="spellEnd"/>
      <w:r w:rsidRPr="00133C46">
        <w:rPr>
          <w:rFonts w:ascii="Times New Roman" w:hAnsi="Times New Roman" w:cs="Times New Roman"/>
          <w:b/>
          <w:sz w:val="28"/>
          <w:szCs w:val="28"/>
        </w:rPr>
        <w:t xml:space="preserve"> является обязательным (!)</w:t>
      </w:r>
    </w:p>
    <w:p w:rsidR="00C15C40" w:rsidRPr="00A521A4" w:rsidRDefault="00C15C40" w:rsidP="003E1484">
      <w:pPr>
        <w:tabs>
          <w:tab w:val="left" w:pos="426"/>
        </w:tabs>
        <w:spacing w:after="0" w:line="240" w:lineRule="auto"/>
        <w:jc w:val="both"/>
        <w:rPr>
          <w:rFonts w:ascii="Times New Roman" w:hAnsi="Times New Roman" w:cs="Times New Roman"/>
          <w:sz w:val="28"/>
          <w:szCs w:val="28"/>
        </w:rPr>
      </w:pPr>
    </w:p>
    <w:p w:rsidR="00C15C40" w:rsidRPr="00A521A4" w:rsidRDefault="00C15C40" w:rsidP="003E1484">
      <w:pPr>
        <w:spacing w:after="0" w:line="240" w:lineRule="auto"/>
        <w:ind w:firstLine="709"/>
        <w:jc w:val="both"/>
        <w:rPr>
          <w:rFonts w:ascii="Times New Roman" w:hAnsi="Times New Roman" w:cs="Times New Roman"/>
          <w:sz w:val="28"/>
          <w:szCs w:val="28"/>
        </w:rPr>
      </w:pPr>
      <w:r w:rsidRPr="00A521A4">
        <w:rPr>
          <w:rFonts w:ascii="Times New Roman" w:hAnsi="Times New Roman" w:cs="Times New Roman"/>
          <w:sz w:val="28"/>
          <w:szCs w:val="28"/>
        </w:rPr>
        <w:t xml:space="preserve">Материалы конференции будут изданы в электронном сборнике, проиндексированном в системе </w:t>
      </w:r>
      <w:r w:rsidRPr="00A521A4">
        <w:rPr>
          <w:rFonts w:ascii="Times New Roman" w:hAnsi="Times New Roman" w:cs="Times New Roman"/>
          <w:b/>
          <w:sz w:val="28"/>
          <w:szCs w:val="28"/>
        </w:rPr>
        <w:t>РИНЦ</w:t>
      </w:r>
      <w:r w:rsidR="006975EF" w:rsidRPr="006975EF">
        <w:rPr>
          <w:rFonts w:ascii="Times New Roman" w:hAnsi="Times New Roman" w:cs="Times New Roman"/>
          <w:sz w:val="28"/>
          <w:szCs w:val="28"/>
        </w:rPr>
        <w:t>,</w:t>
      </w:r>
      <w:r w:rsidRPr="00A521A4">
        <w:rPr>
          <w:rFonts w:ascii="Times New Roman" w:hAnsi="Times New Roman" w:cs="Times New Roman"/>
          <w:sz w:val="28"/>
          <w:szCs w:val="28"/>
        </w:rPr>
        <w:t xml:space="preserve"> и размещены в научной электронной библиотеке </w:t>
      </w:r>
      <w:proofErr w:type="spellStart"/>
      <w:r w:rsidRPr="00A521A4">
        <w:rPr>
          <w:rFonts w:ascii="Times New Roman" w:hAnsi="Times New Roman" w:cs="Times New Roman"/>
          <w:sz w:val="28"/>
          <w:szCs w:val="28"/>
        </w:rPr>
        <w:t>eLIBRARY.RU</w:t>
      </w:r>
      <w:proofErr w:type="spellEnd"/>
      <w:r w:rsidRPr="00A521A4">
        <w:rPr>
          <w:rFonts w:ascii="Times New Roman" w:hAnsi="Times New Roman" w:cs="Times New Roman"/>
          <w:sz w:val="28"/>
          <w:szCs w:val="28"/>
        </w:rPr>
        <w:t> после ее проведения.</w:t>
      </w:r>
    </w:p>
    <w:p w:rsidR="00A521A4" w:rsidRPr="00A521A4" w:rsidRDefault="00C15C40" w:rsidP="003E1484">
      <w:pPr>
        <w:suppressAutoHyphens/>
        <w:overflowPunct w:val="0"/>
        <w:autoSpaceDE w:val="0"/>
        <w:spacing w:after="0" w:line="240" w:lineRule="auto"/>
        <w:ind w:firstLine="567"/>
        <w:jc w:val="both"/>
        <w:textAlignment w:val="baseline"/>
        <w:rPr>
          <w:rFonts w:ascii="Times New Roman" w:eastAsia="Arial Unicode MS" w:hAnsi="Times New Roman" w:cs="Times New Roman"/>
          <w:b/>
          <w:color w:val="000000"/>
          <w:sz w:val="28"/>
          <w:szCs w:val="28"/>
          <w:shd w:val="clear" w:color="auto" w:fill="FFFFFF"/>
        </w:rPr>
      </w:pPr>
      <w:r w:rsidRPr="00A521A4">
        <w:rPr>
          <w:rFonts w:ascii="Times New Roman" w:eastAsia="Arial Unicode MS" w:hAnsi="Times New Roman" w:cs="Times New Roman"/>
          <w:color w:val="000000"/>
          <w:sz w:val="28"/>
          <w:szCs w:val="28"/>
          <w:shd w:val="clear" w:color="auto" w:fill="FFFFFF"/>
        </w:rPr>
        <w:t xml:space="preserve">Участие в конференции и публикация статей в сборнике </w:t>
      </w:r>
      <w:r w:rsidRPr="00A521A4">
        <w:rPr>
          <w:rFonts w:ascii="Times New Roman" w:eastAsia="Arial Unicode MS" w:hAnsi="Times New Roman" w:cs="Times New Roman"/>
          <w:b/>
          <w:color w:val="000000"/>
          <w:sz w:val="28"/>
          <w:szCs w:val="28"/>
          <w:shd w:val="clear" w:color="auto" w:fill="FFFFFF"/>
        </w:rPr>
        <w:t>бесплатны.</w:t>
      </w:r>
    </w:p>
    <w:p w:rsidR="00A521A4" w:rsidRDefault="00A521A4" w:rsidP="003E1484">
      <w:pPr>
        <w:suppressAutoHyphens/>
        <w:overflowPunct w:val="0"/>
        <w:autoSpaceDE w:val="0"/>
        <w:spacing w:after="0" w:line="240" w:lineRule="auto"/>
        <w:ind w:firstLine="567"/>
        <w:jc w:val="both"/>
        <w:textAlignment w:val="baseline"/>
        <w:rPr>
          <w:rFonts w:ascii="Times New Roman" w:hAnsi="Times New Roman" w:cs="Times New Roman"/>
          <w:sz w:val="28"/>
          <w:szCs w:val="28"/>
        </w:rPr>
      </w:pPr>
      <w:r w:rsidRPr="00A521A4">
        <w:rPr>
          <w:rFonts w:ascii="Times New Roman" w:hAnsi="Times New Roman" w:cs="Times New Roman"/>
          <w:sz w:val="28"/>
          <w:szCs w:val="28"/>
        </w:rPr>
        <w:t>Форму участия и сведения об автор</w:t>
      </w:r>
      <w:proofErr w:type="gramStart"/>
      <w:r w:rsidRPr="00A521A4">
        <w:rPr>
          <w:rFonts w:ascii="Times New Roman" w:hAnsi="Times New Roman" w:cs="Times New Roman"/>
          <w:sz w:val="28"/>
          <w:szCs w:val="28"/>
        </w:rPr>
        <w:t>е(</w:t>
      </w:r>
      <w:proofErr w:type="gramEnd"/>
      <w:r w:rsidRPr="00A521A4">
        <w:rPr>
          <w:rFonts w:ascii="Times New Roman" w:hAnsi="Times New Roman" w:cs="Times New Roman"/>
          <w:sz w:val="28"/>
          <w:szCs w:val="28"/>
        </w:rPr>
        <w:t>ах) необходимо указать в заявке (Приложение 1).</w:t>
      </w:r>
    </w:p>
    <w:p w:rsidR="00DB208D" w:rsidRPr="00DB208D" w:rsidRDefault="00DB208D" w:rsidP="00DB208D">
      <w:pPr>
        <w:spacing w:after="0" w:line="240" w:lineRule="auto"/>
        <w:ind w:firstLine="709"/>
        <w:jc w:val="both"/>
        <w:rPr>
          <w:rFonts w:ascii="Times New Roman" w:eastAsia="Times New Roman" w:hAnsi="Times New Roman" w:cs="Times New Roman"/>
          <w:sz w:val="28"/>
          <w:szCs w:val="28"/>
        </w:rPr>
      </w:pPr>
      <w:r w:rsidRPr="00366B54">
        <w:rPr>
          <w:rFonts w:ascii="Times New Roman" w:hAnsi="Times New Roman"/>
          <w:sz w:val="28"/>
          <w:szCs w:val="28"/>
        </w:rPr>
        <w:t>Статьи</w:t>
      </w:r>
      <w:r w:rsidRPr="00366B54">
        <w:rPr>
          <w:rFonts w:ascii="Times New Roman" w:eastAsia="Times New Roman" w:hAnsi="Times New Roman" w:cs="Times New Roman"/>
          <w:sz w:val="28"/>
          <w:szCs w:val="28"/>
        </w:rPr>
        <w:t xml:space="preserve"> </w:t>
      </w:r>
      <w:r w:rsidR="00240902">
        <w:rPr>
          <w:rFonts w:ascii="Times New Roman" w:hAnsi="Times New Roman"/>
          <w:sz w:val="28"/>
          <w:szCs w:val="28"/>
        </w:rPr>
        <w:t>просьба</w:t>
      </w:r>
      <w:r w:rsidRPr="00366B54">
        <w:rPr>
          <w:rFonts w:ascii="Times New Roman" w:hAnsi="Times New Roman"/>
          <w:sz w:val="28"/>
          <w:szCs w:val="28"/>
        </w:rPr>
        <w:t xml:space="preserve"> </w:t>
      </w:r>
      <w:r w:rsidRPr="00366B54">
        <w:rPr>
          <w:rFonts w:ascii="Times New Roman" w:eastAsia="Times New Roman" w:hAnsi="Times New Roman" w:cs="Times New Roman"/>
          <w:sz w:val="28"/>
          <w:szCs w:val="28"/>
        </w:rPr>
        <w:t xml:space="preserve">оформлять </w:t>
      </w:r>
      <w:r w:rsidRPr="00366B54">
        <w:rPr>
          <w:rFonts w:ascii="Times New Roman" w:hAnsi="Times New Roman"/>
          <w:sz w:val="28"/>
          <w:szCs w:val="28"/>
        </w:rPr>
        <w:t>в нашем файле (Приложение</w:t>
      </w:r>
      <w:r w:rsidRPr="00366B54">
        <w:rPr>
          <w:rFonts w:ascii="Times New Roman" w:eastAsia="Times New Roman" w:hAnsi="Times New Roman" w:cs="Times New Roman"/>
          <w:sz w:val="28"/>
          <w:szCs w:val="28"/>
        </w:rPr>
        <w:t xml:space="preserve"> 2), </w:t>
      </w:r>
      <w:r w:rsidRPr="00240902">
        <w:rPr>
          <w:rFonts w:ascii="Times New Roman" w:hAnsi="Times New Roman"/>
          <w:sz w:val="28"/>
          <w:szCs w:val="28"/>
        </w:rPr>
        <w:t xml:space="preserve">т.к. </w:t>
      </w:r>
      <w:r w:rsidRPr="00240902">
        <w:rPr>
          <w:rFonts w:ascii="Times New Roman" w:eastAsia="Times New Roman" w:hAnsi="Times New Roman" w:cs="Times New Roman"/>
          <w:sz w:val="28"/>
          <w:szCs w:val="28"/>
        </w:rPr>
        <w:t>в нем выставлены все параметры страниц</w:t>
      </w:r>
      <w:r w:rsidRPr="00240902">
        <w:rPr>
          <w:rFonts w:ascii="Times New Roman" w:hAnsi="Times New Roman"/>
          <w:sz w:val="28"/>
          <w:szCs w:val="28"/>
        </w:rPr>
        <w:t>ы, межстрочные интервалы и т.д.</w:t>
      </w:r>
    </w:p>
    <w:p w:rsidR="00DB208D" w:rsidRDefault="00DB208D" w:rsidP="00611976">
      <w:pPr>
        <w:suppressAutoHyphens/>
        <w:overflowPunct w:val="0"/>
        <w:autoSpaceDE w:val="0"/>
        <w:spacing w:after="0" w:line="240" w:lineRule="auto"/>
        <w:ind w:firstLine="567"/>
        <w:jc w:val="both"/>
        <w:textAlignment w:val="baseline"/>
        <w:rPr>
          <w:rFonts w:ascii="Times New Roman" w:hAnsi="Times New Roman"/>
          <w:sz w:val="28"/>
          <w:szCs w:val="28"/>
        </w:rPr>
      </w:pPr>
    </w:p>
    <w:p w:rsidR="00B73B52" w:rsidRDefault="00611976" w:rsidP="00611976">
      <w:pPr>
        <w:suppressAutoHyphens/>
        <w:overflowPunct w:val="0"/>
        <w:autoSpaceDE w:val="0"/>
        <w:spacing w:after="0" w:line="240" w:lineRule="auto"/>
        <w:ind w:firstLine="567"/>
        <w:jc w:val="both"/>
        <w:textAlignment w:val="baseline"/>
        <w:rPr>
          <w:rFonts w:ascii="Times New Roman" w:hAnsi="Times New Roman"/>
          <w:sz w:val="28"/>
          <w:szCs w:val="28"/>
        </w:rPr>
      </w:pPr>
      <w:r w:rsidRPr="00155F14">
        <w:rPr>
          <w:rFonts w:ascii="Times New Roman" w:hAnsi="Times New Roman"/>
          <w:sz w:val="28"/>
          <w:szCs w:val="28"/>
        </w:rPr>
        <w:t xml:space="preserve">На рассмотрение принимаются </w:t>
      </w:r>
      <w:r w:rsidR="003072B1" w:rsidRPr="00155F14">
        <w:rPr>
          <w:rFonts w:ascii="Times New Roman" w:hAnsi="Times New Roman"/>
          <w:sz w:val="28"/>
          <w:szCs w:val="28"/>
        </w:rPr>
        <w:t>статьи</w:t>
      </w:r>
      <w:r w:rsidRPr="00155F14">
        <w:rPr>
          <w:rFonts w:ascii="Times New Roman" w:hAnsi="Times New Roman"/>
          <w:sz w:val="28"/>
          <w:szCs w:val="28"/>
        </w:rPr>
        <w:t xml:space="preserve"> объемом не менее 7–8 страниц текста</w:t>
      </w:r>
      <w:r w:rsidR="00B73B52">
        <w:rPr>
          <w:rFonts w:ascii="Times New Roman" w:hAnsi="Times New Roman"/>
          <w:sz w:val="28"/>
          <w:szCs w:val="28"/>
        </w:rPr>
        <w:t>,</w:t>
      </w:r>
      <w:r w:rsidR="00B73B52" w:rsidRPr="00B73B52">
        <w:rPr>
          <w:rFonts w:ascii="Times New Roman" w:hAnsi="Times New Roman"/>
          <w:sz w:val="28"/>
          <w:szCs w:val="28"/>
        </w:rPr>
        <w:t xml:space="preserve"> </w:t>
      </w:r>
      <w:r w:rsidR="00B73B52" w:rsidRPr="00155F14">
        <w:rPr>
          <w:rFonts w:ascii="Times New Roman" w:hAnsi="Times New Roman"/>
          <w:sz w:val="28"/>
          <w:szCs w:val="28"/>
        </w:rPr>
        <w:t>оформлен</w:t>
      </w:r>
      <w:r w:rsidR="00B73B52">
        <w:rPr>
          <w:rFonts w:ascii="Times New Roman" w:hAnsi="Times New Roman"/>
          <w:sz w:val="28"/>
          <w:szCs w:val="28"/>
        </w:rPr>
        <w:t>ны</w:t>
      </w:r>
      <w:r w:rsidR="00B73B52" w:rsidRPr="00155F14">
        <w:rPr>
          <w:rFonts w:ascii="Times New Roman" w:hAnsi="Times New Roman"/>
          <w:sz w:val="28"/>
          <w:szCs w:val="28"/>
        </w:rPr>
        <w:t>е строго в соответствии с требованиями</w:t>
      </w:r>
      <w:r w:rsidRPr="00155F14">
        <w:rPr>
          <w:rFonts w:ascii="Times New Roman" w:hAnsi="Times New Roman"/>
          <w:sz w:val="28"/>
          <w:szCs w:val="28"/>
        </w:rPr>
        <w:t xml:space="preserve">. </w:t>
      </w:r>
    </w:p>
    <w:p w:rsidR="00B73B52" w:rsidRDefault="00B73B52" w:rsidP="00B73B52">
      <w:pPr>
        <w:suppressAutoHyphens/>
        <w:overflowPunct w:val="0"/>
        <w:autoSpaceDE w:val="0"/>
        <w:spacing w:after="0" w:line="240" w:lineRule="auto"/>
        <w:ind w:firstLine="567"/>
        <w:jc w:val="both"/>
        <w:textAlignment w:val="baseline"/>
        <w:rPr>
          <w:rFonts w:ascii="Times New Roman" w:hAnsi="Times New Roman"/>
          <w:i/>
          <w:sz w:val="28"/>
          <w:szCs w:val="28"/>
        </w:rPr>
      </w:pPr>
      <w:r>
        <w:rPr>
          <w:rFonts w:ascii="Times New Roman" w:hAnsi="Times New Roman"/>
          <w:i/>
          <w:sz w:val="28"/>
          <w:szCs w:val="28"/>
        </w:rPr>
        <w:t xml:space="preserve">* </w:t>
      </w:r>
      <w:r w:rsidRPr="00B73B52">
        <w:rPr>
          <w:rFonts w:ascii="Times New Roman" w:hAnsi="Times New Roman"/>
          <w:i/>
          <w:sz w:val="28"/>
          <w:szCs w:val="28"/>
        </w:rPr>
        <w:t xml:space="preserve">Обращаем ваше внимание, </w:t>
      </w:r>
      <w:r w:rsidRPr="00B73B52">
        <w:rPr>
          <w:rFonts w:ascii="Times New Roman" w:hAnsi="Times New Roman"/>
          <w:i/>
          <w:sz w:val="28"/>
          <w:szCs w:val="28"/>
          <w:u w:val="single"/>
        </w:rPr>
        <w:t>что от одного автора</w:t>
      </w:r>
      <w:r w:rsidRPr="00B73B52">
        <w:rPr>
          <w:rFonts w:ascii="Times New Roman" w:hAnsi="Times New Roman"/>
          <w:i/>
          <w:sz w:val="28"/>
          <w:szCs w:val="28"/>
        </w:rPr>
        <w:t xml:space="preserve"> </w:t>
      </w:r>
      <w:r w:rsidR="00611976" w:rsidRPr="00B73B52">
        <w:rPr>
          <w:rFonts w:ascii="Times New Roman" w:hAnsi="Times New Roman"/>
          <w:i/>
          <w:sz w:val="28"/>
          <w:szCs w:val="28"/>
        </w:rPr>
        <w:t xml:space="preserve">к публикации принимается </w:t>
      </w:r>
      <w:r w:rsidR="00491543" w:rsidRPr="00B73B52">
        <w:rPr>
          <w:rFonts w:ascii="Times New Roman" w:hAnsi="Times New Roman"/>
          <w:i/>
          <w:sz w:val="28"/>
          <w:szCs w:val="28"/>
          <w:u w:val="single"/>
        </w:rPr>
        <w:t>только</w:t>
      </w:r>
      <w:r w:rsidR="00DB208D" w:rsidRPr="00B73B52">
        <w:rPr>
          <w:rFonts w:ascii="Times New Roman" w:hAnsi="Times New Roman"/>
          <w:i/>
          <w:sz w:val="28"/>
          <w:szCs w:val="28"/>
          <w:u w:val="single"/>
        </w:rPr>
        <w:t xml:space="preserve"> </w:t>
      </w:r>
      <w:r w:rsidRPr="00B73B52">
        <w:rPr>
          <w:rFonts w:ascii="Times New Roman" w:hAnsi="Times New Roman"/>
          <w:i/>
          <w:sz w:val="28"/>
          <w:szCs w:val="28"/>
          <w:u w:val="single"/>
        </w:rPr>
        <w:t>одна статья</w:t>
      </w:r>
      <w:r w:rsidRPr="00B73B52">
        <w:rPr>
          <w:rFonts w:ascii="Times New Roman" w:hAnsi="Times New Roman"/>
          <w:i/>
          <w:sz w:val="28"/>
          <w:szCs w:val="28"/>
        </w:rPr>
        <w:t xml:space="preserve">. </w:t>
      </w:r>
    </w:p>
    <w:p w:rsidR="00DB208D" w:rsidRPr="00B73B52" w:rsidRDefault="00B73B52" w:rsidP="00B73B52">
      <w:pPr>
        <w:suppressAutoHyphens/>
        <w:overflowPunct w:val="0"/>
        <w:autoSpaceDE w:val="0"/>
        <w:spacing w:after="0" w:line="240" w:lineRule="auto"/>
        <w:ind w:firstLine="567"/>
        <w:jc w:val="both"/>
        <w:textAlignment w:val="baseline"/>
        <w:rPr>
          <w:rFonts w:ascii="Times New Roman" w:hAnsi="Times New Roman"/>
          <w:i/>
          <w:sz w:val="28"/>
          <w:szCs w:val="28"/>
        </w:rPr>
      </w:pPr>
      <w:r w:rsidRPr="00B73B52">
        <w:rPr>
          <w:rFonts w:ascii="Times New Roman" w:hAnsi="Times New Roman" w:cs="Times New Roman"/>
          <w:i/>
          <w:sz w:val="28"/>
          <w:szCs w:val="28"/>
        </w:rPr>
        <w:t>Также</w:t>
      </w:r>
      <w:r w:rsidR="00DB208D" w:rsidRPr="00B73B52">
        <w:rPr>
          <w:rFonts w:ascii="Times New Roman" w:hAnsi="Times New Roman" w:cs="Times New Roman"/>
          <w:i/>
          <w:sz w:val="28"/>
          <w:szCs w:val="28"/>
        </w:rPr>
        <w:t xml:space="preserve"> </w:t>
      </w:r>
      <w:r w:rsidR="00DB208D" w:rsidRPr="00B73B52">
        <w:rPr>
          <w:rFonts w:ascii="Times New Roman" w:hAnsi="Times New Roman" w:cs="Times New Roman"/>
          <w:i/>
          <w:sz w:val="28"/>
          <w:szCs w:val="28"/>
          <w:u w:val="single"/>
        </w:rPr>
        <w:t>от одного научного руководителя</w:t>
      </w:r>
      <w:r w:rsidR="00DB208D" w:rsidRPr="00B73B52">
        <w:rPr>
          <w:rFonts w:ascii="Times New Roman" w:hAnsi="Times New Roman" w:cs="Times New Roman"/>
          <w:i/>
          <w:sz w:val="28"/>
          <w:szCs w:val="28"/>
        </w:rPr>
        <w:t xml:space="preserve"> на рассмотрение принимается </w:t>
      </w:r>
      <w:r w:rsidR="00DB208D" w:rsidRPr="00B73B52">
        <w:rPr>
          <w:rFonts w:ascii="Times New Roman" w:hAnsi="Times New Roman" w:cs="Times New Roman"/>
          <w:i/>
          <w:sz w:val="28"/>
          <w:szCs w:val="28"/>
          <w:u w:val="single"/>
        </w:rPr>
        <w:t>только одна статья</w:t>
      </w:r>
      <w:r w:rsidR="00DB208D" w:rsidRPr="00B73B52">
        <w:rPr>
          <w:rFonts w:ascii="Times New Roman" w:hAnsi="Times New Roman" w:cs="Times New Roman"/>
          <w:i/>
          <w:sz w:val="28"/>
          <w:szCs w:val="28"/>
        </w:rPr>
        <w:t xml:space="preserve"> студента, магистранта или аспиранта. </w:t>
      </w:r>
    </w:p>
    <w:p w:rsidR="00491543" w:rsidRPr="00491543" w:rsidRDefault="00491543" w:rsidP="00DB208D">
      <w:pPr>
        <w:spacing w:after="0" w:line="240" w:lineRule="auto"/>
        <w:ind w:firstLine="709"/>
        <w:jc w:val="both"/>
        <w:rPr>
          <w:rFonts w:ascii="Times New Roman" w:hAnsi="Times New Roman"/>
          <w:sz w:val="28"/>
          <w:szCs w:val="28"/>
        </w:rPr>
      </w:pPr>
      <w:r w:rsidRPr="00491543">
        <w:rPr>
          <w:rFonts w:ascii="Times New Roman" w:hAnsi="Times New Roman"/>
          <w:sz w:val="28"/>
          <w:szCs w:val="28"/>
        </w:rPr>
        <w:t>Статьи, которые оформлены не по тр</w:t>
      </w:r>
      <w:r w:rsidR="00366B54">
        <w:rPr>
          <w:rFonts w:ascii="Times New Roman" w:hAnsi="Times New Roman"/>
          <w:sz w:val="28"/>
          <w:szCs w:val="28"/>
        </w:rPr>
        <w:t xml:space="preserve">ебованиям конференции </w:t>
      </w:r>
      <w:r w:rsidRPr="00491543">
        <w:rPr>
          <w:rFonts w:ascii="Times New Roman" w:hAnsi="Times New Roman"/>
          <w:sz w:val="28"/>
          <w:szCs w:val="28"/>
        </w:rPr>
        <w:t>снимаютс</w:t>
      </w:r>
      <w:r w:rsidR="00366B54">
        <w:rPr>
          <w:rFonts w:ascii="Times New Roman" w:hAnsi="Times New Roman"/>
          <w:sz w:val="28"/>
          <w:szCs w:val="28"/>
        </w:rPr>
        <w:t>я с рецензирования и публикации.</w:t>
      </w:r>
    </w:p>
    <w:p w:rsidR="002029FA" w:rsidRDefault="002029FA" w:rsidP="00491543">
      <w:pPr>
        <w:spacing w:after="0" w:line="240" w:lineRule="auto"/>
        <w:jc w:val="center"/>
        <w:rPr>
          <w:rFonts w:ascii="Times New Roman" w:hAnsi="Times New Roman"/>
          <w:b/>
          <w:sz w:val="28"/>
          <w:szCs w:val="28"/>
        </w:rPr>
      </w:pPr>
    </w:p>
    <w:p w:rsidR="002029FA" w:rsidRDefault="00491543" w:rsidP="002029FA">
      <w:pPr>
        <w:spacing w:after="0" w:line="240" w:lineRule="auto"/>
        <w:jc w:val="center"/>
        <w:rPr>
          <w:rFonts w:ascii="Times New Roman" w:hAnsi="Times New Roman"/>
          <w:b/>
          <w:sz w:val="28"/>
          <w:szCs w:val="28"/>
        </w:rPr>
      </w:pPr>
      <w:r w:rsidRPr="00DB208D">
        <w:rPr>
          <w:rFonts w:ascii="Times New Roman" w:hAnsi="Times New Roman"/>
          <w:b/>
          <w:sz w:val="28"/>
          <w:szCs w:val="28"/>
        </w:rPr>
        <w:t>Статьи присылать СТРОГО с файлом</w:t>
      </w:r>
      <w:r w:rsidR="003D6770">
        <w:rPr>
          <w:rFonts w:ascii="Times New Roman" w:hAnsi="Times New Roman"/>
          <w:b/>
          <w:sz w:val="28"/>
          <w:szCs w:val="28"/>
        </w:rPr>
        <w:t xml:space="preserve"> отчета</w:t>
      </w:r>
      <w:r w:rsidRPr="00DB208D">
        <w:rPr>
          <w:rFonts w:ascii="Times New Roman" w:hAnsi="Times New Roman"/>
          <w:b/>
          <w:sz w:val="28"/>
          <w:szCs w:val="28"/>
        </w:rPr>
        <w:t xml:space="preserve"> о </w:t>
      </w:r>
      <w:r w:rsidR="00DB208D">
        <w:rPr>
          <w:rFonts w:ascii="Times New Roman" w:hAnsi="Times New Roman"/>
          <w:b/>
          <w:sz w:val="28"/>
          <w:szCs w:val="28"/>
        </w:rPr>
        <w:t xml:space="preserve">прохождении </w:t>
      </w:r>
    </w:p>
    <w:p w:rsidR="00491543" w:rsidRPr="00DB208D" w:rsidRDefault="00DB208D" w:rsidP="002029FA">
      <w:pPr>
        <w:spacing w:after="0" w:line="240" w:lineRule="auto"/>
        <w:jc w:val="center"/>
        <w:rPr>
          <w:rFonts w:ascii="Times New Roman" w:hAnsi="Times New Roman"/>
          <w:b/>
          <w:sz w:val="28"/>
          <w:szCs w:val="28"/>
        </w:rPr>
      </w:pPr>
      <w:r>
        <w:rPr>
          <w:rFonts w:ascii="Times New Roman" w:hAnsi="Times New Roman"/>
          <w:b/>
          <w:sz w:val="28"/>
          <w:szCs w:val="28"/>
        </w:rPr>
        <w:t xml:space="preserve">системы </w:t>
      </w:r>
      <w:proofErr w:type="spellStart"/>
      <w:r>
        <w:rPr>
          <w:rFonts w:ascii="Times New Roman" w:hAnsi="Times New Roman"/>
          <w:b/>
          <w:sz w:val="28"/>
          <w:szCs w:val="28"/>
        </w:rPr>
        <w:t>Антиплагиат</w:t>
      </w:r>
      <w:proofErr w:type="spellEnd"/>
      <w:r w:rsidR="00171B8D">
        <w:rPr>
          <w:rFonts w:ascii="Times New Roman" w:hAnsi="Times New Roman"/>
          <w:b/>
          <w:sz w:val="28"/>
          <w:szCs w:val="28"/>
        </w:rPr>
        <w:t>.</w:t>
      </w:r>
    </w:p>
    <w:p w:rsidR="002029FA" w:rsidRDefault="002029FA" w:rsidP="002029FA">
      <w:pPr>
        <w:spacing w:after="0" w:line="240" w:lineRule="auto"/>
        <w:jc w:val="center"/>
        <w:rPr>
          <w:rFonts w:ascii="Times New Roman" w:hAnsi="Times New Roman"/>
          <w:b/>
          <w:sz w:val="28"/>
          <w:szCs w:val="28"/>
        </w:rPr>
      </w:pPr>
      <w:r>
        <w:rPr>
          <w:rFonts w:ascii="Times New Roman" w:hAnsi="Times New Roman"/>
          <w:b/>
          <w:sz w:val="28"/>
          <w:szCs w:val="28"/>
        </w:rPr>
        <w:t xml:space="preserve">На рецензирование </w:t>
      </w:r>
      <w:r w:rsidR="00B73B52">
        <w:rPr>
          <w:rFonts w:ascii="Times New Roman" w:hAnsi="Times New Roman"/>
          <w:b/>
          <w:sz w:val="28"/>
          <w:szCs w:val="28"/>
        </w:rPr>
        <w:t>принимаются</w:t>
      </w:r>
      <w:r w:rsidR="00491543" w:rsidRPr="00491543">
        <w:rPr>
          <w:rFonts w:ascii="Times New Roman" w:hAnsi="Times New Roman"/>
          <w:b/>
          <w:sz w:val="28"/>
          <w:szCs w:val="28"/>
        </w:rPr>
        <w:t xml:space="preserve"> только те статьи, где оригинальность </w:t>
      </w:r>
    </w:p>
    <w:p w:rsidR="00491543" w:rsidRPr="00491543" w:rsidRDefault="00491543" w:rsidP="002029FA">
      <w:pPr>
        <w:spacing w:after="0" w:line="240" w:lineRule="auto"/>
        <w:jc w:val="center"/>
        <w:rPr>
          <w:rFonts w:ascii="Times New Roman" w:hAnsi="Times New Roman"/>
          <w:b/>
          <w:sz w:val="28"/>
          <w:szCs w:val="28"/>
        </w:rPr>
      </w:pPr>
      <w:r w:rsidRPr="00491543">
        <w:rPr>
          <w:rFonts w:ascii="Times New Roman" w:hAnsi="Times New Roman"/>
          <w:b/>
          <w:sz w:val="28"/>
          <w:szCs w:val="28"/>
        </w:rPr>
        <w:t xml:space="preserve">не меньше 70%, </w:t>
      </w:r>
      <w:proofErr w:type="spellStart"/>
      <w:r w:rsidRPr="00491543">
        <w:rPr>
          <w:rFonts w:ascii="Times New Roman" w:hAnsi="Times New Roman"/>
          <w:b/>
          <w:sz w:val="28"/>
          <w:szCs w:val="28"/>
        </w:rPr>
        <w:t>самоцитирование</w:t>
      </w:r>
      <w:proofErr w:type="spellEnd"/>
      <w:r w:rsidRPr="00491543">
        <w:rPr>
          <w:rFonts w:ascii="Times New Roman" w:hAnsi="Times New Roman"/>
          <w:b/>
          <w:sz w:val="28"/>
          <w:szCs w:val="28"/>
        </w:rPr>
        <w:t xml:space="preserve"> не больше 10%, </w:t>
      </w:r>
      <w:proofErr w:type="spellStart"/>
      <w:r w:rsidRPr="00491543">
        <w:rPr>
          <w:rFonts w:ascii="Times New Roman" w:hAnsi="Times New Roman"/>
          <w:b/>
          <w:sz w:val="28"/>
          <w:szCs w:val="28"/>
        </w:rPr>
        <w:t>ИИ-контент</w:t>
      </w:r>
      <w:proofErr w:type="spellEnd"/>
      <w:r w:rsidRPr="00491543">
        <w:rPr>
          <w:rFonts w:ascii="Times New Roman" w:hAnsi="Times New Roman"/>
          <w:b/>
          <w:sz w:val="28"/>
          <w:szCs w:val="28"/>
        </w:rPr>
        <w:t xml:space="preserve"> – 0%.</w:t>
      </w:r>
    </w:p>
    <w:p w:rsidR="00491543" w:rsidRPr="00491543" w:rsidRDefault="00491543" w:rsidP="005E2835">
      <w:pPr>
        <w:spacing w:after="0" w:line="240" w:lineRule="auto"/>
        <w:ind w:firstLine="709"/>
        <w:jc w:val="both"/>
        <w:rPr>
          <w:rFonts w:ascii="Times New Roman" w:hAnsi="Times New Roman"/>
          <w:sz w:val="28"/>
          <w:szCs w:val="28"/>
        </w:rPr>
      </w:pPr>
      <w:r w:rsidRPr="00491543">
        <w:rPr>
          <w:rFonts w:ascii="Times New Roman" w:hAnsi="Times New Roman"/>
          <w:sz w:val="28"/>
          <w:szCs w:val="28"/>
        </w:rPr>
        <w:t>Присланные файлы просьба озаглавливать: Иванов И.И. заявка, Иванов И.И. статья</w:t>
      </w:r>
      <w:r w:rsidR="005E2835">
        <w:rPr>
          <w:rFonts w:ascii="Times New Roman" w:hAnsi="Times New Roman"/>
          <w:sz w:val="28"/>
          <w:szCs w:val="28"/>
        </w:rPr>
        <w:t xml:space="preserve">; </w:t>
      </w:r>
      <w:r w:rsidRPr="00491543">
        <w:rPr>
          <w:rFonts w:ascii="Times New Roman" w:hAnsi="Times New Roman"/>
          <w:sz w:val="28"/>
          <w:szCs w:val="28"/>
        </w:rPr>
        <w:t>для студентов (с научным руководителем): Сидоров И.И. (Борисова Н.Н.) заявка, Сидоров И.И. (Борисова Н.Н.) статья</w:t>
      </w:r>
      <w:r w:rsidR="00DB208D">
        <w:rPr>
          <w:rFonts w:ascii="Times New Roman" w:hAnsi="Times New Roman"/>
          <w:sz w:val="28"/>
          <w:szCs w:val="28"/>
        </w:rPr>
        <w:t>.</w:t>
      </w:r>
    </w:p>
    <w:p w:rsidR="00491543" w:rsidRPr="00491543" w:rsidRDefault="00491543" w:rsidP="00491543">
      <w:pPr>
        <w:suppressAutoHyphens/>
        <w:overflowPunct w:val="0"/>
        <w:autoSpaceDE w:val="0"/>
        <w:spacing w:after="0" w:line="240" w:lineRule="auto"/>
        <w:ind w:firstLine="567"/>
        <w:jc w:val="both"/>
        <w:textAlignment w:val="baseline"/>
        <w:rPr>
          <w:rFonts w:ascii="Times New Roman" w:hAnsi="Times New Roman"/>
          <w:i/>
          <w:sz w:val="28"/>
          <w:szCs w:val="28"/>
        </w:rPr>
      </w:pPr>
    </w:p>
    <w:p w:rsidR="00133C46" w:rsidRPr="00155F14" w:rsidRDefault="00133C46" w:rsidP="00535365">
      <w:pPr>
        <w:suppressAutoHyphens/>
        <w:overflowPunct w:val="0"/>
        <w:autoSpaceDE w:val="0"/>
        <w:spacing w:after="0" w:line="240" w:lineRule="auto"/>
        <w:ind w:firstLine="567"/>
        <w:jc w:val="both"/>
        <w:textAlignment w:val="baseline"/>
        <w:rPr>
          <w:rFonts w:ascii="Times New Roman" w:hAnsi="Times New Roman" w:cs="Times New Roman"/>
          <w:sz w:val="28"/>
          <w:szCs w:val="28"/>
        </w:rPr>
      </w:pPr>
      <w:r w:rsidRPr="00155F14">
        <w:rPr>
          <w:rFonts w:ascii="Times New Roman" w:hAnsi="Times New Roman" w:cs="Times New Roman"/>
          <w:sz w:val="28"/>
          <w:szCs w:val="28"/>
        </w:rPr>
        <w:t xml:space="preserve">Заявку на участие в конференции направить </w:t>
      </w:r>
      <w:r w:rsidRPr="00155F14">
        <w:rPr>
          <w:rFonts w:ascii="Times New Roman" w:hAnsi="Times New Roman" w:cs="Times New Roman"/>
          <w:b/>
          <w:sz w:val="28"/>
          <w:szCs w:val="28"/>
        </w:rPr>
        <w:t xml:space="preserve">до </w:t>
      </w:r>
      <w:r w:rsidR="00171B8D">
        <w:rPr>
          <w:rFonts w:ascii="Times New Roman" w:hAnsi="Times New Roman" w:cs="Times New Roman"/>
          <w:b/>
          <w:sz w:val="28"/>
          <w:szCs w:val="28"/>
        </w:rPr>
        <w:t>16</w:t>
      </w:r>
      <w:r w:rsidRPr="00155F14">
        <w:rPr>
          <w:rFonts w:ascii="Times New Roman" w:hAnsi="Times New Roman" w:cs="Times New Roman"/>
          <w:b/>
          <w:sz w:val="28"/>
          <w:szCs w:val="28"/>
        </w:rPr>
        <w:t xml:space="preserve"> </w:t>
      </w:r>
      <w:r w:rsidR="00171B8D">
        <w:rPr>
          <w:rFonts w:ascii="Times New Roman" w:hAnsi="Times New Roman" w:cs="Times New Roman"/>
          <w:b/>
          <w:sz w:val="28"/>
          <w:szCs w:val="28"/>
        </w:rPr>
        <w:t>октября</w:t>
      </w:r>
      <w:r w:rsidRPr="00155F14">
        <w:rPr>
          <w:rFonts w:ascii="Times New Roman" w:hAnsi="Times New Roman" w:cs="Times New Roman"/>
          <w:b/>
          <w:sz w:val="28"/>
          <w:szCs w:val="28"/>
        </w:rPr>
        <w:t xml:space="preserve"> 202</w:t>
      </w:r>
      <w:r w:rsidR="00D272C6" w:rsidRPr="00155F14">
        <w:rPr>
          <w:rFonts w:ascii="Times New Roman" w:hAnsi="Times New Roman" w:cs="Times New Roman"/>
          <w:b/>
          <w:sz w:val="28"/>
          <w:szCs w:val="28"/>
        </w:rPr>
        <w:t>6</w:t>
      </w:r>
      <w:r w:rsidRPr="00155F14">
        <w:rPr>
          <w:rFonts w:ascii="Times New Roman" w:hAnsi="Times New Roman" w:cs="Times New Roman"/>
          <w:b/>
          <w:sz w:val="28"/>
          <w:szCs w:val="28"/>
        </w:rPr>
        <w:t xml:space="preserve"> г</w:t>
      </w:r>
      <w:r w:rsidR="00171B8D">
        <w:rPr>
          <w:rFonts w:ascii="Times New Roman" w:hAnsi="Times New Roman" w:cs="Times New Roman"/>
          <w:b/>
          <w:sz w:val="28"/>
          <w:szCs w:val="28"/>
        </w:rPr>
        <w:t>ода</w:t>
      </w:r>
      <w:r w:rsidRPr="00155F14">
        <w:rPr>
          <w:rFonts w:ascii="Times New Roman" w:hAnsi="Times New Roman" w:cs="Times New Roman"/>
          <w:sz w:val="28"/>
          <w:szCs w:val="28"/>
        </w:rPr>
        <w:t xml:space="preserve"> для своевременного формирования программы конференции.</w:t>
      </w:r>
      <w:r w:rsidR="006E2497" w:rsidRPr="00155F14">
        <w:rPr>
          <w:rFonts w:ascii="Times New Roman" w:hAnsi="Times New Roman" w:cs="Times New Roman"/>
          <w:sz w:val="28"/>
          <w:szCs w:val="28"/>
        </w:rPr>
        <w:t xml:space="preserve"> </w:t>
      </w:r>
    </w:p>
    <w:p w:rsidR="00693E5B" w:rsidRDefault="00614DDC" w:rsidP="00535365">
      <w:pPr>
        <w:suppressAutoHyphens/>
        <w:overflowPunct w:val="0"/>
        <w:autoSpaceDE w:val="0"/>
        <w:spacing w:after="0" w:line="240"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Статью для публикации с отчетом об оригинальности </w:t>
      </w:r>
      <w:r w:rsidR="00C15C40" w:rsidRPr="00155F14">
        <w:rPr>
          <w:rFonts w:ascii="Times New Roman" w:hAnsi="Times New Roman" w:cs="Times New Roman"/>
          <w:sz w:val="28"/>
          <w:szCs w:val="28"/>
        </w:rPr>
        <w:t xml:space="preserve">следует предоставить </w:t>
      </w:r>
      <w:r w:rsidR="0014488A" w:rsidRPr="00155F14">
        <w:rPr>
          <w:rFonts w:ascii="Times New Roman" w:hAnsi="Times New Roman" w:cs="Times New Roman"/>
          <w:b/>
          <w:sz w:val="28"/>
          <w:szCs w:val="28"/>
        </w:rPr>
        <w:t xml:space="preserve">до </w:t>
      </w:r>
      <w:r w:rsidR="00171B8D">
        <w:rPr>
          <w:rFonts w:ascii="Times New Roman" w:hAnsi="Times New Roman" w:cs="Times New Roman"/>
          <w:b/>
          <w:sz w:val="28"/>
          <w:szCs w:val="28"/>
        </w:rPr>
        <w:t>23 октября</w:t>
      </w:r>
      <w:r w:rsidR="00A521A4" w:rsidRPr="00155F14">
        <w:rPr>
          <w:rFonts w:ascii="Times New Roman" w:hAnsi="Times New Roman" w:cs="Times New Roman"/>
          <w:b/>
          <w:sz w:val="28"/>
          <w:szCs w:val="28"/>
        </w:rPr>
        <w:t xml:space="preserve"> </w:t>
      </w:r>
      <w:r w:rsidR="00AE660B" w:rsidRPr="00155F14">
        <w:rPr>
          <w:rFonts w:ascii="Times New Roman" w:hAnsi="Times New Roman" w:cs="Times New Roman"/>
          <w:b/>
          <w:sz w:val="28"/>
          <w:szCs w:val="28"/>
        </w:rPr>
        <w:t>202</w:t>
      </w:r>
      <w:r w:rsidR="00D272C6" w:rsidRPr="00155F14">
        <w:rPr>
          <w:rFonts w:ascii="Times New Roman" w:hAnsi="Times New Roman" w:cs="Times New Roman"/>
          <w:b/>
          <w:sz w:val="28"/>
          <w:szCs w:val="28"/>
        </w:rPr>
        <w:t>6</w:t>
      </w:r>
      <w:r w:rsidR="00E20DE1" w:rsidRPr="00155F14">
        <w:rPr>
          <w:rFonts w:ascii="Times New Roman" w:hAnsi="Times New Roman" w:cs="Times New Roman"/>
          <w:b/>
          <w:sz w:val="28"/>
          <w:szCs w:val="28"/>
        </w:rPr>
        <w:t xml:space="preserve"> </w:t>
      </w:r>
      <w:r w:rsidR="00C15C40" w:rsidRPr="00155F14">
        <w:rPr>
          <w:rFonts w:ascii="Times New Roman" w:hAnsi="Times New Roman" w:cs="Times New Roman"/>
          <w:b/>
          <w:sz w:val="28"/>
          <w:szCs w:val="28"/>
        </w:rPr>
        <w:t>г</w:t>
      </w:r>
      <w:r w:rsidR="00171B8D">
        <w:rPr>
          <w:rFonts w:ascii="Times New Roman" w:hAnsi="Times New Roman" w:cs="Times New Roman"/>
          <w:b/>
          <w:sz w:val="28"/>
          <w:szCs w:val="28"/>
        </w:rPr>
        <w:t>ода.</w:t>
      </w:r>
    </w:p>
    <w:p w:rsidR="006E2497" w:rsidRPr="00155F14" w:rsidRDefault="00693E5B" w:rsidP="00535365">
      <w:pPr>
        <w:suppressAutoHyphens/>
        <w:overflowPunct w:val="0"/>
        <w:autoSpaceDE w:val="0"/>
        <w:spacing w:after="0" w:line="240"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Все материалы присылаются на</w:t>
      </w:r>
      <w:r w:rsidR="00C15C40" w:rsidRPr="00155F14">
        <w:rPr>
          <w:rFonts w:ascii="Times New Roman" w:hAnsi="Times New Roman" w:cs="Times New Roman"/>
          <w:sz w:val="28"/>
          <w:szCs w:val="28"/>
        </w:rPr>
        <w:t xml:space="preserve"> адрес электронной почты </w:t>
      </w:r>
      <w:hyperlink r:id="rId7" w:history="1">
        <w:r w:rsidR="0014488A" w:rsidRPr="00155F14">
          <w:rPr>
            <w:rStyle w:val="a3"/>
            <w:rFonts w:ascii="Times New Roman" w:hAnsi="Times New Roman"/>
            <w:sz w:val="28"/>
            <w:szCs w:val="28"/>
            <w:shd w:val="clear" w:color="auto" w:fill="FFFFFF"/>
          </w:rPr>
          <w:t>act.smolgu@yandex.ru</w:t>
        </w:r>
      </w:hyperlink>
      <w:r w:rsidR="00A521A4" w:rsidRPr="00155F14">
        <w:rPr>
          <w:rFonts w:ascii="Times New Roman" w:hAnsi="Times New Roman" w:cs="Times New Roman"/>
          <w:sz w:val="28"/>
          <w:szCs w:val="28"/>
        </w:rPr>
        <w:t>, Розановой Нине Николаевне, тема письма – Конфе</w:t>
      </w:r>
      <w:r w:rsidR="007B5B6B" w:rsidRPr="00155F14">
        <w:rPr>
          <w:rFonts w:ascii="Times New Roman" w:hAnsi="Times New Roman" w:cs="Times New Roman"/>
          <w:sz w:val="28"/>
          <w:szCs w:val="28"/>
        </w:rPr>
        <w:t>ренция «</w:t>
      </w:r>
      <w:r w:rsidR="00B14FED">
        <w:rPr>
          <w:rFonts w:ascii="Times New Roman" w:hAnsi="Times New Roman" w:cs="Times New Roman"/>
          <w:sz w:val="28"/>
          <w:szCs w:val="28"/>
        </w:rPr>
        <w:t>Многонациональная Россия</w:t>
      </w:r>
      <w:r w:rsidR="00A521A4" w:rsidRPr="00155F14">
        <w:rPr>
          <w:rFonts w:ascii="Times New Roman" w:hAnsi="Times New Roman" w:cs="Times New Roman"/>
          <w:sz w:val="28"/>
          <w:szCs w:val="28"/>
        </w:rPr>
        <w:t>».</w:t>
      </w:r>
      <w:r w:rsidR="006E2497" w:rsidRPr="00155F14">
        <w:rPr>
          <w:rFonts w:ascii="Times New Roman" w:hAnsi="Times New Roman" w:cs="Times New Roman"/>
          <w:sz w:val="28"/>
          <w:szCs w:val="28"/>
        </w:rPr>
        <w:t xml:space="preserve"> </w:t>
      </w:r>
    </w:p>
    <w:p w:rsidR="00FB4964" w:rsidRPr="00155F14" w:rsidRDefault="00FB4964" w:rsidP="003E1484">
      <w:pPr>
        <w:suppressAutoHyphens/>
        <w:overflowPunct w:val="0"/>
        <w:autoSpaceDE w:val="0"/>
        <w:spacing w:after="0" w:line="240" w:lineRule="auto"/>
        <w:ind w:firstLine="567"/>
        <w:jc w:val="both"/>
        <w:textAlignment w:val="baseline"/>
        <w:rPr>
          <w:rFonts w:ascii="Times New Roman" w:hAnsi="Times New Roman" w:cs="Times New Roman"/>
          <w:sz w:val="28"/>
          <w:szCs w:val="28"/>
        </w:rPr>
      </w:pPr>
    </w:p>
    <w:p w:rsidR="00FB4964" w:rsidRPr="002E3D19" w:rsidRDefault="00A521A4" w:rsidP="003E1484">
      <w:pPr>
        <w:suppressAutoHyphens/>
        <w:overflowPunct w:val="0"/>
        <w:autoSpaceDE w:val="0"/>
        <w:spacing w:after="0" w:line="240" w:lineRule="auto"/>
        <w:ind w:firstLine="567"/>
        <w:jc w:val="both"/>
        <w:textAlignment w:val="baseline"/>
        <w:rPr>
          <w:rFonts w:ascii="Times New Roman" w:eastAsia="Arial Unicode MS" w:hAnsi="Times New Roman" w:cs="Times New Roman"/>
          <w:sz w:val="28"/>
          <w:szCs w:val="28"/>
          <w:shd w:val="clear" w:color="auto" w:fill="FFFFFF"/>
        </w:rPr>
      </w:pPr>
      <w:r w:rsidRPr="00F55BBD">
        <w:rPr>
          <w:rFonts w:ascii="Times New Roman" w:hAnsi="Times New Roman" w:cs="Times New Roman"/>
          <w:sz w:val="28"/>
          <w:szCs w:val="28"/>
        </w:rPr>
        <w:t xml:space="preserve">Для участников конференции за </w:t>
      </w:r>
      <w:r w:rsidR="00133C46">
        <w:rPr>
          <w:rFonts w:ascii="Times New Roman" w:hAnsi="Times New Roman" w:cs="Times New Roman"/>
          <w:sz w:val="28"/>
          <w:szCs w:val="28"/>
        </w:rPr>
        <w:t>2</w:t>
      </w:r>
      <w:r w:rsidR="009828DD" w:rsidRPr="00F55BBD">
        <w:rPr>
          <w:rFonts w:ascii="Times New Roman" w:hAnsi="Times New Roman" w:cs="Times New Roman"/>
          <w:sz w:val="28"/>
          <w:szCs w:val="28"/>
        </w:rPr>
        <w:t>–3 дня</w:t>
      </w:r>
      <w:r w:rsidRPr="00F55BBD">
        <w:rPr>
          <w:rFonts w:ascii="Times New Roman" w:hAnsi="Times New Roman" w:cs="Times New Roman"/>
          <w:sz w:val="28"/>
          <w:szCs w:val="28"/>
        </w:rPr>
        <w:t xml:space="preserve"> до начала конференции на адрес электронной почты, указанной в </w:t>
      </w:r>
      <w:r w:rsidRPr="00E20DE1">
        <w:rPr>
          <w:rFonts w:ascii="Times New Roman" w:hAnsi="Times New Roman" w:cs="Times New Roman"/>
          <w:sz w:val="28"/>
          <w:szCs w:val="28"/>
        </w:rPr>
        <w:t xml:space="preserve">заявке, </w:t>
      </w:r>
      <w:r w:rsidRPr="002E3D19">
        <w:rPr>
          <w:rFonts w:ascii="Times New Roman" w:hAnsi="Times New Roman" w:cs="Times New Roman"/>
          <w:sz w:val="28"/>
          <w:szCs w:val="28"/>
        </w:rPr>
        <w:t>придёт программа и ссылка н</w:t>
      </w:r>
      <w:r w:rsidR="00012D3A" w:rsidRPr="002E3D19">
        <w:rPr>
          <w:rFonts w:ascii="Times New Roman" w:hAnsi="Times New Roman" w:cs="Times New Roman"/>
          <w:sz w:val="28"/>
          <w:szCs w:val="28"/>
        </w:rPr>
        <w:t>а видеоконференцию на платформе</w:t>
      </w:r>
      <w:r w:rsidR="00F55BBD" w:rsidRPr="002E3D19">
        <w:rPr>
          <w:rFonts w:ascii="Times New Roman" w:hAnsi="Times New Roman" w:cs="Times New Roman"/>
          <w:sz w:val="28"/>
          <w:szCs w:val="28"/>
        </w:rPr>
        <w:t xml:space="preserve"> </w:t>
      </w:r>
      <w:proofErr w:type="spellStart"/>
      <w:r w:rsidR="00F55BBD" w:rsidRPr="002E3D19">
        <w:rPr>
          <w:rFonts w:ascii="Times New Roman" w:hAnsi="Times New Roman" w:cs="Times New Roman"/>
          <w:sz w:val="28"/>
          <w:szCs w:val="28"/>
        </w:rPr>
        <w:t>ВКонтакте</w:t>
      </w:r>
      <w:proofErr w:type="spellEnd"/>
      <w:r w:rsidR="00012D3A" w:rsidRPr="002E3D19">
        <w:rPr>
          <w:rFonts w:ascii="Times New Roman" w:hAnsi="Times New Roman" w:cs="Times New Roman"/>
          <w:sz w:val="28"/>
          <w:szCs w:val="28"/>
        </w:rPr>
        <w:t xml:space="preserve"> </w:t>
      </w:r>
      <w:r w:rsidR="00F55BBD" w:rsidRPr="002E3D19">
        <w:rPr>
          <w:rFonts w:ascii="Times New Roman" w:hAnsi="Times New Roman" w:cs="Times New Roman"/>
          <w:sz w:val="28"/>
          <w:szCs w:val="28"/>
        </w:rPr>
        <w:t>(</w:t>
      </w:r>
      <w:r w:rsidR="00F55BBD" w:rsidRPr="002E3D19">
        <w:rPr>
          <w:rFonts w:ascii="Times New Roman" w:hAnsi="Times New Roman" w:cs="Times New Roman"/>
          <w:bCs/>
          <w:sz w:val="28"/>
          <w:szCs w:val="28"/>
          <w:shd w:val="clear" w:color="auto" w:fill="FFFFFF"/>
        </w:rPr>
        <w:t>VK</w:t>
      </w:r>
      <w:r w:rsidR="00F55BBD" w:rsidRPr="002E3D19">
        <w:rPr>
          <w:rFonts w:ascii="Times New Roman" w:hAnsi="Times New Roman" w:cs="Times New Roman"/>
          <w:sz w:val="28"/>
          <w:szCs w:val="28"/>
          <w:shd w:val="clear" w:color="auto" w:fill="FFFFFF"/>
        </w:rPr>
        <w:t xml:space="preserve"> Звонки </w:t>
      </w:r>
      <w:r w:rsidR="00F55BBD" w:rsidRPr="002E3D19">
        <w:rPr>
          <w:rFonts w:ascii="Times New Roman" w:hAnsi="Times New Roman" w:cs="Times New Roman"/>
          <w:sz w:val="28"/>
          <w:szCs w:val="28"/>
        </w:rPr>
        <w:t>https://vk.com/call).</w:t>
      </w:r>
    </w:p>
    <w:p w:rsidR="00A521A4" w:rsidRPr="002E3D19" w:rsidRDefault="00A521A4" w:rsidP="003E1484">
      <w:pPr>
        <w:suppressAutoHyphens/>
        <w:overflowPunct w:val="0"/>
        <w:autoSpaceDE w:val="0"/>
        <w:spacing w:after="0" w:line="240" w:lineRule="auto"/>
        <w:ind w:firstLine="567"/>
        <w:jc w:val="both"/>
        <w:textAlignment w:val="baseline"/>
        <w:rPr>
          <w:rFonts w:ascii="Times New Roman" w:hAnsi="Times New Roman" w:cs="Times New Roman"/>
          <w:sz w:val="28"/>
          <w:szCs w:val="28"/>
        </w:rPr>
      </w:pPr>
      <w:r w:rsidRPr="002E3D19">
        <w:rPr>
          <w:rFonts w:ascii="Times New Roman" w:hAnsi="Times New Roman" w:cs="Times New Roman"/>
          <w:sz w:val="28"/>
          <w:szCs w:val="28"/>
        </w:rPr>
        <w:t xml:space="preserve">Дополнительную информацию можно получить по телефонам </w:t>
      </w:r>
      <w:r w:rsidR="003B3C5E" w:rsidRPr="002E3D19">
        <w:rPr>
          <w:rFonts w:ascii="Times New Roman" w:hAnsi="Times New Roman" w:cs="Times New Roman"/>
          <w:sz w:val="28"/>
          <w:szCs w:val="28"/>
        </w:rPr>
        <w:t>(4812) </w:t>
      </w:r>
      <w:r w:rsidRPr="002E3D19">
        <w:rPr>
          <w:rFonts w:ascii="Times New Roman" w:hAnsi="Times New Roman" w:cs="Times New Roman"/>
          <w:sz w:val="28"/>
          <w:szCs w:val="28"/>
        </w:rPr>
        <w:t>7</w:t>
      </w:r>
      <w:r w:rsidR="00012D3A" w:rsidRPr="002E3D19">
        <w:rPr>
          <w:rFonts w:ascii="Times New Roman" w:hAnsi="Times New Roman" w:cs="Times New Roman"/>
          <w:sz w:val="28"/>
          <w:szCs w:val="28"/>
        </w:rPr>
        <w:t>00</w:t>
      </w:r>
      <w:r w:rsidR="003D01F1" w:rsidRPr="002E3D19">
        <w:rPr>
          <w:rFonts w:ascii="Times New Roman" w:hAnsi="Times New Roman" w:cs="Times New Roman"/>
          <w:sz w:val="28"/>
          <w:szCs w:val="28"/>
        </w:rPr>
        <w:t> 227, + 7 </w:t>
      </w:r>
      <w:r w:rsidRPr="002E3D19">
        <w:rPr>
          <w:rFonts w:ascii="Times New Roman" w:hAnsi="Times New Roman" w:cs="Times New Roman"/>
          <w:sz w:val="28"/>
          <w:szCs w:val="28"/>
        </w:rPr>
        <w:t>909</w:t>
      </w:r>
      <w:r w:rsidR="003D01F1" w:rsidRPr="002E3D19">
        <w:rPr>
          <w:rFonts w:ascii="Times New Roman" w:hAnsi="Times New Roman" w:cs="Times New Roman"/>
          <w:sz w:val="28"/>
          <w:szCs w:val="28"/>
        </w:rPr>
        <w:t> </w:t>
      </w:r>
      <w:r w:rsidRPr="002E3D19">
        <w:rPr>
          <w:rFonts w:ascii="Times New Roman" w:hAnsi="Times New Roman" w:cs="Times New Roman"/>
          <w:sz w:val="28"/>
          <w:szCs w:val="28"/>
        </w:rPr>
        <w:t>257</w:t>
      </w:r>
      <w:r w:rsidR="003D01F1" w:rsidRPr="002E3D19">
        <w:rPr>
          <w:rFonts w:ascii="Times New Roman" w:hAnsi="Times New Roman" w:cs="Times New Roman"/>
          <w:sz w:val="28"/>
          <w:szCs w:val="28"/>
        </w:rPr>
        <w:t> </w:t>
      </w:r>
      <w:r w:rsidRPr="002E3D19">
        <w:rPr>
          <w:rFonts w:ascii="Times New Roman" w:hAnsi="Times New Roman" w:cs="Times New Roman"/>
          <w:sz w:val="28"/>
          <w:szCs w:val="28"/>
        </w:rPr>
        <w:t>09</w:t>
      </w:r>
      <w:r w:rsidR="003D01F1" w:rsidRPr="002E3D19">
        <w:rPr>
          <w:rFonts w:ascii="Times New Roman" w:hAnsi="Times New Roman" w:cs="Times New Roman"/>
          <w:sz w:val="28"/>
          <w:szCs w:val="28"/>
        </w:rPr>
        <w:t> </w:t>
      </w:r>
      <w:r w:rsidRPr="002E3D19">
        <w:rPr>
          <w:rFonts w:ascii="Times New Roman" w:hAnsi="Times New Roman" w:cs="Times New Roman"/>
          <w:sz w:val="28"/>
          <w:szCs w:val="28"/>
        </w:rPr>
        <w:t xml:space="preserve">75, а также по адресу электронной почты </w:t>
      </w:r>
      <w:hyperlink r:id="rId8" w:history="1">
        <w:r w:rsidR="0014488A" w:rsidRPr="002E3D19">
          <w:rPr>
            <w:rStyle w:val="a3"/>
            <w:rFonts w:ascii="Times New Roman" w:hAnsi="Times New Roman"/>
            <w:sz w:val="28"/>
            <w:szCs w:val="28"/>
            <w:u w:val="none"/>
            <w:shd w:val="clear" w:color="auto" w:fill="FFFFFF"/>
          </w:rPr>
          <w:t>act.smolgu@yandex.ru</w:t>
        </w:r>
      </w:hyperlink>
      <w:r w:rsidRPr="002E3D19">
        <w:rPr>
          <w:rFonts w:ascii="Times New Roman" w:hAnsi="Times New Roman" w:cs="Times New Roman"/>
          <w:sz w:val="28"/>
          <w:szCs w:val="28"/>
        </w:rPr>
        <w:t>, Розанова Нина Николаевна</w:t>
      </w:r>
      <w:r w:rsidR="006975EF" w:rsidRPr="002E3D19">
        <w:rPr>
          <w:rFonts w:ascii="Times New Roman" w:hAnsi="Times New Roman" w:cs="Times New Roman"/>
          <w:sz w:val="28"/>
          <w:szCs w:val="28"/>
        </w:rPr>
        <w:t>.</w:t>
      </w:r>
    </w:p>
    <w:p w:rsidR="00C7055B" w:rsidRPr="002E3D19" w:rsidRDefault="00C7055B">
      <w:pPr>
        <w:rPr>
          <w:rFonts w:ascii="Times New Roman" w:eastAsia="Arial Unicode MS" w:hAnsi="Times New Roman" w:cs="Times New Roman"/>
          <w:color w:val="000000"/>
          <w:sz w:val="28"/>
          <w:szCs w:val="28"/>
          <w:shd w:val="clear" w:color="auto" w:fill="FFFFFF"/>
        </w:rPr>
      </w:pPr>
      <w:r w:rsidRPr="002E3D19">
        <w:rPr>
          <w:rFonts w:ascii="Times New Roman" w:eastAsia="Arial Unicode MS" w:hAnsi="Times New Roman" w:cs="Times New Roman"/>
          <w:color w:val="000000"/>
          <w:sz w:val="28"/>
          <w:szCs w:val="28"/>
          <w:shd w:val="clear" w:color="auto" w:fill="FFFFFF"/>
        </w:rPr>
        <w:br w:type="page"/>
      </w:r>
    </w:p>
    <w:p w:rsidR="00A521A4" w:rsidRPr="007C2051" w:rsidRDefault="00A521A4" w:rsidP="003E1484">
      <w:pPr>
        <w:pStyle w:val="a8"/>
        <w:ind w:firstLine="360"/>
        <w:jc w:val="center"/>
        <w:rPr>
          <w:b/>
          <w:szCs w:val="28"/>
          <w:u w:val="single"/>
        </w:rPr>
      </w:pPr>
      <w:r w:rsidRPr="007C2051">
        <w:rPr>
          <w:b/>
          <w:szCs w:val="28"/>
          <w:u w:val="single"/>
        </w:rPr>
        <w:t>Требования к оформлению статьи</w:t>
      </w:r>
    </w:p>
    <w:p w:rsidR="00A521A4" w:rsidRPr="00A521A4" w:rsidRDefault="00A521A4" w:rsidP="003E1484">
      <w:pPr>
        <w:pStyle w:val="a8"/>
        <w:ind w:firstLine="360"/>
        <w:jc w:val="center"/>
        <w:rPr>
          <w:b/>
          <w:szCs w:val="28"/>
          <w:u w:val="single"/>
        </w:rPr>
      </w:pPr>
    </w:p>
    <w:p w:rsidR="00A521A4" w:rsidRPr="00A521A4" w:rsidRDefault="00A521A4" w:rsidP="003E1484">
      <w:pPr>
        <w:pStyle w:val="a8"/>
        <w:ind w:firstLine="360"/>
        <w:rPr>
          <w:szCs w:val="28"/>
          <w:shd w:val="clear" w:color="auto" w:fill="FFFFFF"/>
        </w:rPr>
      </w:pPr>
      <w:r w:rsidRPr="00A521A4">
        <w:rPr>
          <w:szCs w:val="28"/>
        </w:rPr>
        <w:t>Все поля по 2 см; оформление основного текста статьи: шрифт</w:t>
      </w:r>
      <w:r>
        <w:rPr>
          <w:szCs w:val="28"/>
        </w:rPr>
        <w:t xml:space="preserve"> </w:t>
      </w:r>
      <w:r w:rsidRPr="00A521A4">
        <w:rPr>
          <w:szCs w:val="28"/>
        </w:rPr>
        <w:t xml:space="preserve">– </w:t>
      </w:r>
      <w:r w:rsidRPr="00A521A4">
        <w:rPr>
          <w:szCs w:val="28"/>
          <w:lang w:val="en-US"/>
        </w:rPr>
        <w:t>Times</w:t>
      </w:r>
      <w:r w:rsidRPr="00A521A4">
        <w:rPr>
          <w:szCs w:val="28"/>
        </w:rPr>
        <w:t xml:space="preserve"> </w:t>
      </w:r>
      <w:r w:rsidRPr="00A521A4">
        <w:rPr>
          <w:szCs w:val="28"/>
          <w:lang w:val="en-US"/>
        </w:rPr>
        <w:t>New</w:t>
      </w:r>
      <w:r w:rsidRPr="00A521A4">
        <w:rPr>
          <w:szCs w:val="28"/>
        </w:rPr>
        <w:t xml:space="preserve"> </w:t>
      </w:r>
      <w:r w:rsidRPr="00A521A4">
        <w:rPr>
          <w:szCs w:val="28"/>
          <w:lang w:val="en-US"/>
        </w:rPr>
        <w:t>Roman</w:t>
      </w:r>
      <w:r w:rsidRPr="00A521A4">
        <w:rPr>
          <w:szCs w:val="28"/>
        </w:rPr>
        <w:t>, кегль – 14</w:t>
      </w:r>
      <w:r w:rsidRPr="00A521A4">
        <w:rPr>
          <w:szCs w:val="28"/>
          <w:shd w:val="clear" w:color="auto" w:fill="FFFFFF"/>
        </w:rPr>
        <w:t xml:space="preserve">, межстрочный интервал – 1,5, абзацный отступ 1,25 см, выравнивание – по ширине страницы. Статья должна быть оформлена строго в соответствии с </w:t>
      </w:r>
      <w:r w:rsidR="0077278F">
        <w:rPr>
          <w:szCs w:val="28"/>
          <w:shd w:val="clear" w:color="auto" w:fill="FFFFFF"/>
        </w:rPr>
        <w:t>образцом (</w:t>
      </w:r>
      <w:proofErr w:type="gramStart"/>
      <w:r w:rsidR="0077278F">
        <w:rPr>
          <w:szCs w:val="28"/>
          <w:shd w:val="clear" w:color="auto" w:fill="FFFFFF"/>
        </w:rPr>
        <w:t>см</w:t>
      </w:r>
      <w:proofErr w:type="gramEnd"/>
      <w:r w:rsidR="0077278F">
        <w:rPr>
          <w:szCs w:val="28"/>
          <w:shd w:val="clear" w:color="auto" w:fill="FFFFFF"/>
        </w:rPr>
        <w:t>. Приложение</w:t>
      </w:r>
      <w:r w:rsidRPr="00A521A4">
        <w:rPr>
          <w:szCs w:val="28"/>
          <w:shd w:val="clear" w:color="auto" w:fill="FFFFFF"/>
        </w:rPr>
        <w:t>).</w:t>
      </w:r>
    </w:p>
    <w:p w:rsidR="00A521A4" w:rsidRPr="00A521A4" w:rsidRDefault="00A521A4" w:rsidP="003E1484">
      <w:pPr>
        <w:pStyle w:val="a8"/>
        <w:ind w:firstLine="360"/>
        <w:rPr>
          <w:szCs w:val="28"/>
          <w:shd w:val="clear" w:color="auto" w:fill="FFFFFF"/>
        </w:rPr>
      </w:pPr>
      <w:r w:rsidRPr="00A521A4">
        <w:rPr>
          <w:szCs w:val="28"/>
          <w:shd w:val="clear" w:color="auto" w:fill="FFFFFF"/>
        </w:rPr>
        <w:t xml:space="preserve">Обязательные реквизиты и схема оформления: </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rStyle w:val="aa"/>
          <w:szCs w:val="28"/>
          <w:shd w:val="clear" w:color="auto" w:fill="FFFFFF"/>
        </w:rPr>
        <w:t>фамилия, имя и отчество</w:t>
      </w:r>
      <w:r w:rsidRPr="00A521A4">
        <w:rPr>
          <w:rStyle w:val="apple-converted-space"/>
          <w:szCs w:val="28"/>
          <w:shd w:val="clear" w:color="auto" w:fill="FFFFFF"/>
        </w:rPr>
        <w:t xml:space="preserve"> </w:t>
      </w:r>
      <w:r w:rsidRPr="00A521A4">
        <w:rPr>
          <w:szCs w:val="28"/>
          <w:shd w:val="clear" w:color="auto" w:fill="FFFFFF"/>
        </w:rPr>
        <w:t xml:space="preserve">автора (полностью, </w:t>
      </w:r>
      <w:r w:rsidRPr="00A521A4">
        <w:rPr>
          <w:rStyle w:val="aa"/>
          <w:b w:val="0"/>
          <w:szCs w:val="28"/>
          <w:shd w:val="clear" w:color="auto" w:fill="FFFFFF"/>
        </w:rPr>
        <w:t xml:space="preserve">жирным шрифтом, </w:t>
      </w:r>
      <w:r w:rsidR="00FC2F74">
        <w:rPr>
          <w:rStyle w:val="apple-converted-space"/>
          <w:szCs w:val="28"/>
          <w:shd w:val="clear" w:color="auto" w:fill="FFFFFF"/>
        </w:rPr>
        <w:t>выравнивание по прав</w:t>
      </w:r>
      <w:r w:rsidRPr="00A521A4">
        <w:rPr>
          <w:rStyle w:val="apple-converted-space"/>
          <w:szCs w:val="28"/>
          <w:shd w:val="clear" w:color="auto" w:fill="FFFFFF"/>
        </w:rPr>
        <w:t xml:space="preserve">ому краю, </w:t>
      </w:r>
      <w:r w:rsidRPr="00A521A4">
        <w:rPr>
          <w:rStyle w:val="aa"/>
          <w:b w:val="0"/>
          <w:szCs w:val="28"/>
          <w:shd w:val="clear" w:color="auto" w:fill="FFFFFF"/>
        </w:rPr>
        <w:t>одинарный интервал</w:t>
      </w:r>
      <w:r w:rsidRPr="00A521A4">
        <w:rPr>
          <w:szCs w:val="28"/>
          <w:shd w:val="clear" w:color="auto" w:fill="FFFFFF"/>
        </w:rPr>
        <w:t xml:space="preserve">); </w:t>
      </w:r>
    </w:p>
    <w:p w:rsidR="0030256E" w:rsidRDefault="00A521A4" w:rsidP="003E1484">
      <w:pPr>
        <w:pStyle w:val="a8"/>
        <w:numPr>
          <w:ilvl w:val="0"/>
          <w:numId w:val="6"/>
        </w:numPr>
        <w:tabs>
          <w:tab w:val="left" w:pos="1276"/>
        </w:tabs>
        <w:ind w:left="0" w:firstLine="709"/>
        <w:rPr>
          <w:rStyle w:val="aa"/>
          <w:b w:val="0"/>
          <w:szCs w:val="28"/>
          <w:shd w:val="clear" w:color="auto" w:fill="FFFFFF"/>
        </w:rPr>
      </w:pPr>
      <w:r w:rsidRPr="00A521A4">
        <w:rPr>
          <w:rStyle w:val="aa"/>
          <w:szCs w:val="28"/>
          <w:shd w:val="clear" w:color="auto" w:fill="FFFFFF"/>
        </w:rPr>
        <w:t xml:space="preserve">организация, </w:t>
      </w:r>
      <w:r w:rsidR="00FC2F74">
        <w:rPr>
          <w:rStyle w:val="aa"/>
          <w:szCs w:val="28"/>
          <w:shd w:val="clear" w:color="auto" w:fill="FFFFFF"/>
        </w:rPr>
        <w:t xml:space="preserve">страна, </w:t>
      </w:r>
      <w:r w:rsidRPr="00A521A4">
        <w:rPr>
          <w:rStyle w:val="aa"/>
          <w:szCs w:val="28"/>
          <w:shd w:val="clear" w:color="auto" w:fill="FFFFFF"/>
        </w:rPr>
        <w:t>город</w:t>
      </w:r>
      <w:r w:rsidR="0030256E">
        <w:rPr>
          <w:rStyle w:val="aa"/>
          <w:szCs w:val="28"/>
          <w:shd w:val="clear" w:color="auto" w:fill="FFFFFF"/>
        </w:rPr>
        <w:t xml:space="preserve"> </w:t>
      </w:r>
      <w:r w:rsidR="0030256E" w:rsidRPr="009B253A">
        <w:rPr>
          <w:rStyle w:val="apple-converted-space"/>
          <w:szCs w:val="28"/>
          <w:shd w:val="clear" w:color="auto" w:fill="FFFFFF"/>
        </w:rPr>
        <w:t>(</w:t>
      </w:r>
      <w:r w:rsidR="0030256E" w:rsidRPr="009B253A">
        <w:rPr>
          <w:rStyle w:val="aa"/>
          <w:b w:val="0"/>
          <w:szCs w:val="28"/>
          <w:shd w:val="clear" w:color="auto" w:fill="FFFFFF"/>
        </w:rPr>
        <w:t xml:space="preserve">обычным шрифтом, </w:t>
      </w:r>
      <w:r w:rsidR="0030256E">
        <w:rPr>
          <w:rStyle w:val="apple-converted-space"/>
          <w:szCs w:val="28"/>
          <w:shd w:val="clear" w:color="auto" w:fill="FFFFFF"/>
        </w:rPr>
        <w:t>выравнивание по прав</w:t>
      </w:r>
      <w:r w:rsidR="0030256E" w:rsidRPr="009B253A">
        <w:rPr>
          <w:rStyle w:val="apple-converted-space"/>
          <w:szCs w:val="28"/>
          <w:shd w:val="clear" w:color="auto" w:fill="FFFFFF"/>
        </w:rPr>
        <w:t xml:space="preserve">ому краю, </w:t>
      </w:r>
      <w:r w:rsidR="0030256E" w:rsidRPr="009B253A">
        <w:rPr>
          <w:rStyle w:val="aa"/>
          <w:b w:val="0"/>
          <w:szCs w:val="28"/>
          <w:shd w:val="clear" w:color="auto" w:fill="FFFFFF"/>
        </w:rPr>
        <w:t>одинарный интервал</w:t>
      </w:r>
      <w:r w:rsidR="0030256E" w:rsidRPr="009B253A">
        <w:rPr>
          <w:rStyle w:val="apple-converted-space"/>
          <w:szCs w:val="28"/>
          <w:shd w:val="clear" w:color="auto" w:fill="FFFFFF"/>
        </w:rPr>
        <w:t>)</w:t>
      </w:r>
      <w:r w:rsidR="00100F31">
        <w:rPr>
          <w:szCs w:val="28"/>
          <w:shd w:val="clear" w:color="auto" w:fill="FFFFFF"/>
        </w:rPr>
        <w:t>.</w:t>
      </w:r>
    </w:p>
    <w:p w:rsidR="00A521A4" w:rsidRPr="0030256E" w:rsidRDefault="0030256E" w:rsidP="003E1484">
      <w:pPr>
        <w:pStyle w:val="a8"/>
        <w:tabs>
          <w:tab w:val="left" w:pos="709"/>
        </w:tabs>
        <w:rPr>
          <w:rStyle w:val="aa"/>
          <w:b w:val="0"/>
          <w:szCs w:val="28"/>
          <w:shd w:val="clear" w:color="auto" w:fill="FFFFFF"/>
        </w:rPr>
      </w:pPr>
      <w:r>
        <w:rPr>
          <w:rStyle w:val="aa"/>
          <w:b w:val="0"/>
          <w:szCs w:val="28"/>
          <w:shd w:val="clear" w:color="auto" w:fill="FFFFFF"/>
        </w:rPr>
        <w:tab/>
        <w:t>Для студентов, аспирантов также</w:t>
      </w:r>
      <w:r w:rsidRPr="0030256E">
        <w:rPr>
          <w:rStyle w:val="aa"/>
          <w:b w:val="0"/>
          <w:szCs w:val="28"/>
          <w:shd w:val="clear" w:color="auto" w:fill="FFFFFF"/>
        </w:rPr>
        <w:t xml:space="preserve"> </w:t>
      </w:r>
      <w:r>
        <w:rPr>
          <w:rStyle w:val="aa"/>
          <w:b w:val="0"/>
          <w:szCs w:val="28"/>
          <w:shd w:val="clear" w:color="auto" w:fill="FFFFFF"/>
        </w:rPr>
        <w:t xml:space="preserve">дается информация о научном руководителе: </w:t>
      </w:r>
      <w:r w:rsidR="00A521A4" w:rsidRPr="0030256E">
        <w:rPr>
          <w:rStyle w:val="aa"/>
          <w:b w:val="0"/>
          <w:szCs w:val="28"/>
          <w:shd w:val="clear" w:color="auto" w:fill="FFFFFF"/>
        </w:rPr>
        <w:t>фамилия, имя и отчество научного руководителя</w:t>
      </w:r>
      <w:r w:rsidRPr="0030256E">
        <w:rPr>
          <w:rStyle w:val="aa"/>
          <w:b w:val="0"/>
          <w:szCs w:val="28"/>
          <w:shd w:val="clear" w:color="auto" w:fill="FFFFFF"/>
        </w:rPr>
        <w:t>; организация, страна, город</w:t>
      </w:r>
      <w:r w:rsidR="00495030" w:rsidRPr="0030256E">
        <w:rPr>
          <w:rStyle w:val="aa"/>
          <w:b w:val="0"/>
          <w:szCs w:val="28"/>
          <w:shd w:val="clear" w:color="auto" w:fill="FFFFFF"/>
        </w:rPr>
        <w:t xml:space="preserve"> </w:t>
      </w:r>
      <w:r w:rsidR="00A521A4" w:rsidRPr="0030256E">
        <w:rPr>
          <w:rStyle w:val="apple-converted-space"/>
          <w:szCs w:val="28"/>
          <w:shd w:val="clear" w:color="auto" w:fill="FFFFFF"/>
        </w:rPr>
        <w:t>(</w:t>
      </w:r>
      <w:r w:rsidR="00A521A4" w:rsidRPr="0030256E">
        <w:rPr>
          <w:rStyle w:val="aa"/>
          <w:b w:val="0"/>
          <w:szCs w:val="28"/>
          <w:shd w:val="clear" w:color="auto" w:fill="FFFFFF"/>
        </w:rPr>
        <w:t>обычным шрифтом,</w:t>
      </w:r>
      <w:r w:rsidR="00A521A4" w:rsidRPr="0030256E">
        <w:rPr>
          <w:rStyle w:val="aa"/>
          <w:szCs w:val="28"/>
          <w:shd w:val="clear" w:color="auto" w:fill="FFFFFF"/>
        </w:rPr>
        <w:t xml:space="preserve"> </w:t>
      </w:r>
      <w:r w:rsidR="00FC2F74" w:rsidRPr="0030256E">
        <w:rPr>
          <w:rStyle w:val="apple-converted-space"/>
          <w:szCs w:val="28"/>
          <w:shd w:val="clear" w:color="auto" w:fill="FFFFFF"/>
        </w:rPr>
        <w:t>выравнивание по правому</w:t>
      </w:r>
      <w:r w:rsidR="00A521A4" w:rsidRPr="0030256E">
        <w:rPr>
          <w:rStyle w:val="apple-converted-space"/>
          <w:szCs w:val="28"/>
          <w:shd w:val="clear" w:color="auto" w:fill="FFFFFF"/>
        </w:rPr>
        <w:t xml:space="preserve"> краю, </w:t>
      </w:r>
      <w:r w:rsidR="00A521A4" w:rsidRPr="0030256E">
        <w:rPr>
          <w:rStyle w:val="aa"/>
          <w:b w:val="0"/>
          <w:szCs w:val="28"/>
          <w:shd w:val="clear" w:color="auto" w:fill="FFFFFF"/>
        </w:rPr>
        <w:t>одинарный интервал</w:t>
      </w:r>
      <w:r w:rsidR="00A521A4" w:rsidRPr="0030256E">
        <w:rPr>
          <w:rStyle w:val="apple-converted-space"/>
          <w:b/>
          <w:szCs w:val="28"/>
          <w:shd w:val="clear" w:color="auto" w:fill="FFFFFF"/>
        </w:rPr>
        <w:t>)</w:t>
      </w:r>
      <w:r w:rsidR="00100F31">
        <w:rPr>
          <w:rStyle w:val="aa"/>
          <w:b w:val="0"/>
          <w:szCs w:val="28"/>
          <w:shd w:val="clear" w:color="auto" w:fill="FFFFFF"/>
        </w:rPr>
        <w:t>;</w:t>
      </w:r>
    </w:p>
    <w:p w:rsidR="00A521A4" w:rsidRDefault="00A521A4" w:rsidP="003E1484">
      <w:pPr>
        <w:pStyle w:val="a8"/>
        <w:numPr>
          <w:ilvl w:val="0"/>
          <w:numId w:val="6"/>
        </w:numPr>
        <w:tabs>
          <w:tab w:val="left" w:pos="1276"/>
        </w:tabs>
        <w:ind w:left="0" w:firstLine="709"/>
        <w:rPr>
          <w:rStyle w:val="aa"/>
          <w:b w:val="0"/>
          <w:szCs w:val="28"/>
          <w:shd w:val="clear" w:color="auto" w:fill="FFFFFF"/>
        </w:rPr>
      </w:pPr>
      <w:r w:rsidRPr="00A521A4">
        <w:rPr>
          <w:rStyle w:val="aa"/>
          <w:szCs w:val="28"/>
          <w:shd w:val="clear" w:color="auto" w:fill="FFFFFF"/>
        </w:rPr>
        <w:t>пустая строка (</w:t>
      </w:r>
      <w:r w:rsidRPr="00A521A4">
        <w:rPr>
          <w:rStyle w:val="aa"/>
          <w:b w:val="0"/>
          <w:szCs w:val="28"/>
          <w:shd w:val="clear" w:color="auto" w:fill="FFFFFF"/>
        </w:rPr>
        <w:t>одинарный интервал</w:t>
      </w:r>
      <w:r w:rsidRPr="00A521A4">
        <w:rPr>
          <w:rStyle w:val="aa"/>
          <w:szCs w:val="28"/>
          <w:shd w:val="clear" w:color="auto" w:fill="FFFFFF"/>
        </w:rPr>
        <w:t>)</w:t>
      </w:r>
      <w:r w:rsidRPr="00A521A4">
        <w:rPr>
          <w:rStyle w:val="aa"/>
          <w:b w:val="0"/>
          <w:szCs w:val="28"/>
          <w:shd w:val="clear" w:color="auto" w:fill="FFFFFF"/>
        </w:rPr>
        <w:t>;</w:t>
      </w:r>
    </w:p>
    <w:p w:rsidR="009B253A" w:rsidRPr="009B253A" w:rsidRDefault="00E17D50" w:rsidP="003E1484">
      <w:pPr>
        <w:pStyle w:val="a8"/>
        <w:numPr>
          <w:ilvl w:val="0"/>
          <w:numId w:val="6"/>
        </w:numPr>
        <w:tabs>
          <w:tab w:val="left" w:pos="1276"/>
        </w:tabs>
        <w:ind w:left="0" w:firstLine="709"/>
        <w:rPr>
          <w:bCs/>
          <w:szCs w:val="28"/>
          <w:shd w:val="clear" w:color="auto" w:fill="FFFFFF"/>
        </w:rPr>
      </w:pPr>
      <w:r w:rsidRPr="009B253A">
        <w:rPr>
          <w:b/>
          <w:szCs w:val="28"/>
          <w:shd w:val="clear" w:color="auto" w:fill="FFFFFF"/>
        </w:rPr>
        <w:t>УДК</w:t>
      </w:r>
      <w:r w:rsidRPr="009B253A">
        <w:rPr>
          <w:szCs w:val="28"/>
          <w:shd w:val="clear" w:color="auto" w:fill="FFFFFF"/>
        </w:rPr>
        <w:t xml:space="preserve"> </w:t>
      </w:r>
      <w:r w:rsidRPr="009B253A">
        <w:rPr>
          <w:rStyle w:val="apple-converted-space"/>
          <w:szCs w:val="28"/>
          <w:shd w:val="clear" w:color="auto" w:fill="FFFFFF"/>
        </w:rPr>
        <w:t>(</w:t>
      </w:r>
      <w:r w:rsidR="009B253A" w:rsidRPr="009B253A">
        <w:rPr>
          <w:rStyle w:val="aa"/>
          <w:b w:val="0"/>
          <w:szCs w:val="28"/>
          <w:shd w:val="clear" w:color="auto" w:fill="FFFFFF"/>
        </w:rPr>
        <w:t xml:space="preserve">обычным </w:t>
      </w:r>
      <w:r w:rsidRPr="009B253A">
        <w:rPr>
          <w:rStyle w:val="aa"/>
          <w:b w:val="0"/>
          <w:szCs w:val="28"/>
          <w:shd w:val="clear" w:color="auto" w:fill="FFFFFF"/>
        </w:rPr>
        <w:t xml:space="preserve">шрифтом, </w:t>
      </w:r>
      <w:r w:rsidR="00C264F8">
        <w:rPr>
          <w:rStyle w:val="apple-converted-space"/>
          <w:szCs w:val="28"/>
          <w:shd w:val="clear" w:color="auto" w:fill="FFFFFF"/>
        </w:rPr>
        <w:t>выравнивание по прав</w:t>
      </w:r>
      <w:r w:rsidRPr="009B253A">
        <w:rPr>
          <w:rStyle w:val="apple-converted-space"/>
          <w:szCs w:val="28"/>
          <w:shd w:val="clear" w:color="auto" w:fill="FFFFFF"/>
        </w:rPr>
        <w:t xml:space="preserve">ому краю, </w:t>
      </w:r>
      <w:r w:rsidRPr="009B253A">
        <w:rPr>
          <w:rStyle w:val="aa"/>
          <w:b w:val="0"/>
          <w:szCs w:val="28"/>
          <w:shd w:val="clear" w:color="auto" w:fill="FFFFFF"/>
        </w:rPr>
        <w:t>одинарный интервал</w:t>
      </w:r>
      <w:r w:rsidRPr="009B253A">
        <w:rPr>
          <w:rStyle w:val="apple-converted-space"/>
          <w:szCs w:val="28"/>
          <w:shd w:val="clear" w:color="auto" w:fill="FFFFFF"/>
        </w:rPr>
        <w:t>)</w:t>
      </w:r>
      <w:r w:rsidR="009B253A">
        <w:rPr>
          <w:szCs w:val="28"/>
          <w:shd w:val="clear" w:color="auto" w:fill="FFFFFF"/>
        </w:rPr>
        <w:t>;</w:t>
      </w:r>
    </w:p>
    <w:p w:rsidR="00A521A4" w:rsidRPr="009B253A" w:rsidRDefault="009B253A" w:rsidP="003E1484">
      <w:pPr>
        <w:pStyle w:val="a8"/>
        <w:numPr>
          <w:ilvl w:val="0"/>
          <w:numId w:val="6"/>
        </w:numPr>
        <w:tabs>
          <w:tab w:val="left" w:pos="1276"/>
        </w:tabs>
        <w:ind w:left="0" w:firstLine="709"/>
        <w:rPr>
          <w:bCs/>
          <w:szCs w:val="28"/>
          <w:shd w:val="clear" w:color="auto" w:fill="FFFFFF"/>
        </w:rPr>
      </w:pPr>
      <w:r w:rsidRPr="009B253A">
        <w:rPr>
          <w:rStyle w:val="aa"/>
          <w:szCs w:val="28"/>
          <w:shd w:val="clear" w:color="auto" w:fill="FFFFFF"/>
        </w:rPr>
        <w:t>название статьи</w:t>
      </w:r>
      <w:r w:rsidR="00A521A4" w:rsidRPr="009B253A">
        <w:rPr>
          <w:rStyle w:val="aa"/>
          <w:b w:val="0"/>
          <w:szCs w:val="28"/>
          <w:shd w:val="clear" w:color="auto" w:fill="FFFFFF"/>
        </w:rPr>
        <w:t xml:space="preserve"> (жирным шрифтом, выравнивание по центру, одинарный интервал)</w:t>
      </w:r>
      <w:r w:rsidR="00A521A4" w:rsidRPr="009B253A">
        <w:rPr>
          <w:szCs w:val="28"/>
          <w:shd w:val="clear" w:color="auto" w:fill="FFFFFF"/>
        </w:rPr>
        <w:t>;</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пустая строка (</w:t>
      </w:r>
      <w:r w:rsidRPr="00A521A4">
        <w:rPr>
          <w:rStyle w:val="aa"/>
          <w:b w:val="0"/>
          <w:szCs w:val="28"/>
          <w:shd w:val="clear" w:color="auto" w:fill="FFFFFF"/>
        </w:rPr>
        <w:t>одинарный интервал</w:t>
      </w:r>
      <w:r w:rsidRPr="00A521A4">
        <w:rPr>
          <w:b/>
          <w:szCs w:val="28"/>
          <w:shd w:val="clear" w:color="auto" w:fill="FFFFFF"/>
        </w:rPr>
        <w:t>)</w:t>
      </w:r>
      <w:r w:rsidRPr="00A521A4">
        <w:rPr>
          <w:szCs w:val="28"/>
          <w:shd w:val="clear" w:color="auto" w:fill="FFFFFF"/>
        </w:rPr>
        <w:t>;</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а</w:t>
      </w:r>
      <w:r w:rsidRPr="00A521A4">
        <w:rPr>
          <w:rStyle w:val="aa"/>
          <w:szCs w:val="28"/>
          <w:shd w:val="clear" w:color="auto" w:fill="FFFFFF"/>
        </w:rPr>
        <w:t xml:space="preserve">ннотация </w:t>
      </w:r>
      <w:r w:rsidRPr="00A521A4">
        <w:rPr>
          <w:rStyle w:val="aa"/>
          <w:b w:val="0"/>
          <w:szCs w:val="28"/>
          <w:shd w:val="clear" w:color="auto" w:fill="FFFFFF"/>
        </w:rPr>
        <w:t>(курсив, выравнивание по ширине, одинарный интервал)</w:t>
      </w:r>
      <w:r w:rsidRPr="00A521A4">
        <w:rPr>
          <w:szCs w:val="28"/>
          <w:shd w:val="clear" w:color="auto" w:fill="FFFFFF"/>
        </w:rPr>
        <w:t>;</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ключ</w:t>
      </w:r>
      <w:r w:rsidRPr="00A521A4">
        <w:rPr>
          <w:rStyle w:val="aa"/>
          <w:szCs w:val="28"/>
          <w:shd w:val="clear" w:color="auto" w:fill="FFFFFF"/>
        </w:rPr>
        <w:t>евые слова</w:t>
      </w:r>
      <w:r w:rsidRPr="00A521A4">
        <w:rPr>
          <w:rStyle w:val="aa"/>
          <w:b w:val="0"/>
          <w:szCs w:val="28"/>
          <w:shd w:val="clear" w:color="auto" w:fill="FFFFFF"/>
        </w:rPr>
        <w:t xml:space="preserve"> </w:t>
      </w:r>
      <w:r w:rsidRPr="00A521A4">
        <w:rPr>
          <w:szCs w:val="28"/>
          <w:shd w:val="clear" w:color="auto" w:fill="FFFFFF"/>
        </w:rPr>
        <w:t xml:space="preserve">(4–8 слов или словосочетаний, разделенных </w:t>
      </w:r>
      <w:r w:rsidR="00563638">
        <w:rPr>
          <w:szCs w:val="28"/>
          <w:shd w:val="clear" w:color="auto" w:fill="FFFFFF"/>
        </w:rPr>
        <w:t>точкой с запятой</w:t>
      </w:r>
      <w:r w:rsidRPr="00A521A4">
        <w:rPr>
          <w:szCs w:val="28"/>
          <w:shd w:val="clear" w:color="auto" w:fill="FFFFFF"/>
        </w:rPr>
        <w:t>, курсив,</w:t>
      </w:r>
      <w:r w:rsidRPr="00A521A4">
        <w:rPr>
          <w:rStyle w:val="aa"/>
          <w:b w:val="0"/>
          <w:szCs w:val="28"/>
          <w:shd w:val="clear" w:color="auto" w:fill="FFFFFF"/>
        </w:rPr>
        <w:t xml:space="preserve"> выравнивание по ширине, одинарный интервал</w:t>
      </w:r>
      <w:r w:rsidRPr="00A521A4">
        <w:rPr>
          <w:szCs w:val="28"/>
          <w:shd w:val="clear" w:color="auto" w:fill="FFFFFF"/>
        </w:rPr>
        <w:t>);</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пустая строка (</w:t>
      </w:r>
      <w:r w:rsidRPr="00A521A4">
        <w:rPr>
          <w:rStyle w:val="aa"/>
          <w:b w:val="0"/>
          <w:szCs w:val="28"/>
          <w:shd w:val="clear" w:color="auto" w:fill="FFFFFF"/>
        </w:rPr>
        <w:t>одинарный интервал</w:t>
      </w:r>
      <w:r w:rsidRPr="00A521A4">
        <w:rPr>
          <w:b/>
          <w:szCs w:val="28"/>
          <w:shd w:val="clear" w:color="auto" w:fill="FFFFFF"/>
        </w:rPr>
        <w:t>)</w:t>
      </w:r>
      <w:r w:rsidRPr="00A521A4">
        <w:rPr>
          <w:szCs w:val="28"/>
          <w:shd w:val="clear" w:color="auto" w:fill="FFFFFF"/>
        </w:rPr>
        <w:t>;</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rStyle w:val="aa"/>
          <w:szCs w:val="28"/>
          <w:shd w:val="clear" w:color="auto" w:fill="FFFFFF"/>
        </w:rPr>
        <w:t>основной материал статьи</w:t>
      </w:r>
      <w:r w:rsidRPr="00A521A4">
        <w:rPr>
          <w:rStyle w:val="aa"/>
          <w:b w:val="0"/>
          <w:szCs w:val="28"/>
          <w:shd w:val="clear" w:color="auto" w:fill="FFFFFF"/>
        </w:rPr>
        <w:t xml:space="preserve"> </w:t>
      </w:r>
      <w:r w:rsidRPr="00A521A4">
        <w:rPr>
          <w:szCs w:val="28"/>
          <w:shd w:val="clear" w:color="auto" w:fill="FFFFFF"/>
        </w:rPr>
        <w:t>(включая таблицы, рисунки; обычным шрифтом, выравнивание по ширине, полуторный интервал);</w:t>
      </w:r>
    </w:p>
    <w:p w:rsidR="00A521A4" w:rsidRPr="00A521A4" w:rsidRDefault="00A521A4"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пустая строка (</w:t>
      </w:r>
      <w:r w:rsidRPr="00A521A4">
        <w:rPr>
          <w:rStyle w:val="aa"/>
          <w:b w:val="0"/>
          <w:szCs w:val="28"/>
          <w:shd w:val="clear" w:color="auto" w:fill="FFFFFF"/>
        </w:rPr>
        <w:t>одинарный интервал</w:t>
      </w:r>
      <w:r w:rsidRPr="00A521A4">
        <w:rPr>
          <w:b/>
          <w:szCs w:val="28"/>
          <w:shd w:val="clear" w:color="auto" w:fill="FFFFFF"/>
        </w:rPr>
        <w:t>)</w:t>
      </w:r>
      <w:r w:rsidRPr="00A521A4">
        <w:rPr>
          <w:szCs w:val="28"/>
          <w:shd w:val="clear" w:color="auto" w:fill="FFFFFF"/>
        </w:rPr>
        <w:t>;</w:t>
      </w:r>
    </w:p>
    <w:p w:rsidR="00A521A4" w:rsidRPr="00A521A4" w:rsidRDefault="00A521A4" w:rsidP="003E1484">
      <w:pPr>
        <w:pStyle w:val="a8"/>
        <w:numPr>
          <w:ilvl w:val="0"/>
          <w:numId w:val="6"/>
        </w:numPr>
        <w:tabs>
          <w:tab w:val="left" w:pos="1276"/>
        </w:tabs>
        <w:ind w:left="0" w:firstLine="709"/>
        <w:rPr>
          <w:color w:val="FF0000"/>
          <w:szCs w:val="28"/>
          <w:shd w:val="clear" w:color="auto" w:fill="FFFFFF"/>
        </w:rPr>
      </w:pPr>
      <w:r w:rsidRPr="00A521A4">
        <w:rPr>
          <w:b/>
          <w:szCs w:val="28"/>
          <w:shd w:val="clear" w:color="auto" w:fill="FFFFFF"/>
        </w:rPr>
        <w:t>список литературы</w:t>
      </w:r>
      <w:r w:rsidRPr="00A521A4">
        <w:rPr>
          <w:szCs w:val="28"/>
          <w:shd w:val="clear" w:color="auto" w:fill="FFFFFF"/>
        </w:rPr>
        <w:t xml:space="preserve"> </w:t>
      </w:r>
      <w:r w:rsidRPr="00A521A4">
        <w:rPr>
          <w:rStyle w:val="aa"/>
          <w:b w:val="0"/>
          <w:szCs w:val="28"/>
          <w:shd w:val="clear" w:color="auto" w:fill="FFFFFF"/>
        </w:rPr>
        <w:t>(заголовок жирным шрифтом, выравнивание по центру, одинарный интервал)</w:t>
      </w:r>
      <w:r w:rsidR="00D45518">
        <w:rPr>
          <w:rStyle w:val="aa"/>
          <w:b w:val="0"/>
          <w:szCs w:val="28"/>
          <w:shd w:val="clear" w:color="auto" w:fill="FFFFFF"/>
        </w:rPr>
        <w:t>; наличие списка литературы обязательно!</w:t>
      </w:r>
      <w:r w:rsidRPr="00A521A4">
        <w:rPr>
          <w:szCs w:val="28"/>
          <w:shd w:val="clear" w:color="auto" w:fill="FFFFFF"/>
        </w:rPr>
        <w:t>;</w:t>
      </w:r>
    </w:p>
    <w:p w:rsidR="0030256E" w:rsidRDefault="00A521A4" w:rsidP="003E1484">
      <w:pPr>
        <w:pStyle w:val="a8"/>
        <w:numPr>
          <w:ilvl w:val="0"/>
          <w:numId w:val="6"/>
        </w:numPr>
        <w:tabs>
          <w:tab w:val="left" w:pos="1276"/>
        </w:tabs>
        <w:ind w:left="0" w:firstLine="709"/>
        <w:rPr>
          <w:color w:val="FF0000"/>
          <w:szCs w:val="28"/>
          <w:shd w:val="clear" w:color="auto" w:fill="FFFFFF"/>
        </w:rPr>
      </w:pPr>
      <w:r>
        <w:rPr>
          <w:b/>
          <w:szCs w:val="28"/>
          <w:shd w:val="clear" w:color="auto" w:fill="FFFFFF"/>
        </w:rPr>
        <w:t xml:space="preserve">пустая строка </w:t>
      </w:r>
      <w:r w:rsidRPr="00A521A4">
        <w:rPr>
          <w:szCs w:val="28"/>
          <w:shd w:val="clear" w:color="auto" w:fill="FFFFFF"/>
        </w:rPr>
        <w:t>(одинарный интервал)</w:t>
      </w:r>
      <w:r w:rsidR="0030256E">
        <w:rPr>
          <w:szCs w:val="28"/>
          <w:shd w:val="clear" w:color="auto" w:fill="FFFFFF"/>
        </w:rPr>
        <w:t>;</w:t>
      </w:r>
    </w:p>
    <w:p w:rsidR="0030256E" w:rsidRDefault="0030256E" w:rsidP="003E1484">
      <w:pPr>
        <w:pStyle w:val="a8"/>
        <w:numPr>
          <w:ilvl w:val="0"/>
          <w:numId w:val="6"/>
        </w:numPr>
        <w:tabs>
          <w:tab w:val="left" w:pos="1276"/>
        </w:tabs>
        <w:ind w:left="0" w:firstLine="709"/>
        <w:rPr>
          <w:rStyle w:val="apple-converted-space"/>
          <w:color w:val="FF0000"/>
          <w:szCs w:val="28"/>
          <w:shd w:val="clear" w:color="auto" w:fill="FFFFFF"/>
        </w:rPr>
      </w:pPr>
      <w:r w:rsidRPr="0030256E">
        <w:rPr>
          <w:b/>
          <w:szCs w:val="28"/>
          <w:shd w:val="clear" w:color="auto" w:fill="FFFFFF"/>
        </w:rPr>
        <w:t xml:space="preserve">фамилия, инициалы автора на английском языке </w:t>
      </w:r>
      <w:r w:rsidRPr="0030256E">
        <w:rPr>
          <w:rStyle w:val="apple-converted-space"/>
          <w:szCs w:val="28"/>
          <w:shd w:val="clear" w:color="auto" w:fill="FFFFFF"/>
        </w:rPr>
        <w:t>(</w:t>
      </w:r>
      <w:r w:rsidRPr="0030256E">
        <w:rPr>
          <w:rStyle w:val="aa"/>
          <w:b w:val="0"/>
          <w:szCs w:val="28"/>
          <w:shd w:val="clear" w:color="auto" w:fill="FFFFFF"/>
        </w:rPr>
        <w:t>жирным шрифтом, выравнивание по центру, одинарный интервал</w:t>
      </w:r>
      <w:r w:rsidRPr="0030256E">
        <w:rPr>
          <w:rStyle w:val="apple-converted-space"/>
          <w:szCs w:val="28"/>
          <w:shd w:val="clear" w:color="auto" w:fill="FFFFFF"/>
        </w:rPr>
        <w:t>);</w:t>
      </w:r>
    </w:p>
    <w:p w:rsidR="0030256E" w:rsidRPr="00D45518" w:rsidRDefault="0030256E" w:rsidP="003E1484">
      <w:pPr>
        <w:pStyle w:val="a8"/>
        <w:numPr>
          <w:ilvl w:val="0"/>
          <w:numId w:val="6"/>
        </w:numPr>
        <w:tabs>
          <w:tab w:val="left" w:pos="1276"/>
        </w:tabs>
        <w:ind w:left="0" w:firstLine="709"/>
        <w:rPr>
          <w:color w:val="FF0000"/>
          <w:szCs w:val="28"/>
          <w:shd w:val="clear" w:color="auto" w:fill="FFFFFF"/>
        </w:rPr>
      </w:pPr>
      <w:r w:rsidRPr="0030256E">
        <w:rPr>
          <w:rStyle w:val="aa"/>
          <w:szCs w:val="28"/>
          <w:shd w:val="clear" w:color="auto" w:fill="FFFFFF"/>
        </w:rPr>
        <w:t xml:space="preserve">организация, страна, город </w:t>
      </w:r>
      <w:r w:rsidR="00D45518">
        <w:rPr>
          <w:rStyle w:val="aa"/>
          <w:szCs w:val="28"/>
          <w:shd w:val="clear" w:color="auto" w:fill="FFFFFF"/>
        </w:rPr>
        <w:t xml:space="preserve">на английском языке </w:t>
      </w:r>
      <w:r w:rsidRPr="0030256E">
        <w:rPr>
          <w:rStyle w:val="apple-converted-space"/>
          <w:szCs w:val="28"/>
          <w:shd w:val="clear" w:color="auto" w:fill="FFFFFF"/>
        </w:rPr>
        <w:t>(</w:t>
      </w:r>
      <w:r w:rsidRPr="0030256E">
        <w:rPr>
          <w:rStyle w:val="aa"/>
          <w:b w:val="0"/>
          <w:szCs w:val="28"/>
          <w:shd w:val="clear" w:color="auto" w:fill="FFFFFF"/>
        </w:rPr>
        <w:t xml:space="preserve">обычным шрифтом, </w:t>
      </w:r>
      <w:r w:rsidRPr="0030256E">
        <w:rPr>
          <w:rStyle w:val="apple-converted-space"/>
          <w:szCs w:val="28"/>
          <w:shd w:val="clear" w:color="auto" w:fill="FFFFFF"/>
        </w:rPr>
        <w:t xml:space="preserve">выравнивание по правому краю, </w:t>
      </w:r>
      <w:r w:rsidRPr="0030256E">
        <w:rPr>
          <w:rStyle w:val="aa"/>
          <w:b w:val="0"/>
          <w:szCs w:val="28"/>
          <w:shd w:val="clear" w:color="auto" w:fill="FFFFFF"/>
        </w:rPr>
        <w:t>одинарный интервал</w:t>
      </w:r>
      <w:r w:rsidRPr="0030256E">
        <w:rPr>
          <w:rStyle w:val="apple-converted-space"/>
          <w:szCs w:val="28"/>
          <w:shd w:val="clear" w:color="auto" w:fill="FFFFFF"/>
        </w:rPr>
        <w:t>)</w:t>
      </w:r>
      <w:r w:rsidRPr="0030256E">
        <w:rPr>
          <w:szCs w:val="28"/>
          <w:shd w:val="clear" w:color="auto" w:fill="FFFFFF"/>
        </w:rPr>
        <w:t>;</w:t>
      </w:r>
    </w:p>
    <w:p w:rsidR="009B253A" w:rsidRPr="009B253A" w:rsidRDefault="009B253A" w:rsidP="003E1484">
      <w:pPr>
        <w:pStyle w:val="a8"/>
        <w:numPr>
          <w:ilvl w:val="0"/>
          <w:numId w:val="6"/>
        </w:numPr>
        <w:tabs>
          <w:tab w:val="left" w:pos="1276"/>
        </w:tabs>
        <w:ind w:left="0" w:firstLine="709"/>
        <w:rPr>
          <w:rStyle w:val="apple-converted-space"/>
          <w:color w:val="FF0000"/>
          <w:szCs w:val="28"/>
          <w:shd w:val="clear" w:color="auto" w:fill="FFFFFF"/>
        </w:rPr>
      </w:pPr>
      <w:r w:rsidRPr="009B253A">
        <w:rPr>
          <w:rStyle w:val="apple-converted-space"/>
          <w:b/>
          <w:szCs w:val="28"/>
          <w:shd w:val="clear" w:color="auto" w:fill="FFFFFF"/>
        </w:rPr>
        <w:t>название статьи</w:t>
      </w:r>
      <w:r w:rsidRPr="009B253A">
        <w:rPr>
          <w:rStyle w:val="apple-converted-space"/>
          <w:szCs w:val="28"/>
          <w:shd w:val="clear" w:color="auto" w:fill="FFFFFF"/>
        </w:rPr>
        <w:t xml:space="preserve"> на английском языке (</w:t>
      </w:r>
      <w:r w:rsidRPr="009B253A">
        <w:rPr>
          <w:rStyle w:val="aa"/>
          <w:b w:val="0"/>
          <w:szCs w:val="28"/>
          <w:shd w:val="clear" w:color="auto" w:fill="FFFFFF"/>
        </w:rPr>
        <w:t>жирным шрифтом, выравнивание по центру, одинарный интервал</w:t>
      </w:r>
      <w:r w:rsidRPr="009B253A">
        <w:rPr>
          <w:rStyle w:val="apple-converted-space"/>
          <w:szCs w:val="28"/>
          <w:shd w:val="clear" w:color="auto" w:fill="FFFFFF"/>
        </w:rPr>
        <w:t>);</w:t>
      </w:r>
    </w:p>
    <w:p w:rsidR="009B253A" w:rsidRPr="00A521A4" w:rsidRDefault="009B253A"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пустая строка (</w:t>
      </w:r>
      <w:r w:rsidRPr="00A521A4">
        <w:rPr>
          <w:rStyle w:val="aa"/>
          <w:b w:val="0"/>
          <w:szCs w:val="28"/>
          <w:shd w:val="clear" w:color="auto" w:fill="FFFFFF"/>
        </w:rPr>
        <w:t>одинарный интервал</w:t>
      </w:r>
      <w:r w:rsidRPr="00A521A4">
        <w:rPr>
          <w:b/>
          <w:szCs w:val="28"/>
          <w:shd w:val="clear" w:color="auto" w:fill="FFFFFF"/>
        </w:rPr>
        <w:t>)</w:t>
      </w:r>
      <w:r w:rsidRPr="00A521A4">
        <w:rPr>
          <w:szCs w:val="28"/>
          <w:shd w:val="clear" w:color="auto" w:fill="FFFFFF"/>
        </w:rPr>
        <w:t>;</w:t>
      </w:r>
    </w:p>
    <w:p w:rsidR="009B253A" w:rsidRPr="00A521A4" w:rsidRDefault="009B253A" w:rsidP="003E1484">
      <w:pPr>
        <w:pStyle w:val="a8"/>
        <w:numPr>
          <w:ilvl w:val="0"/>
          <w:numId w:val="6"/>
        </w:numPr>
        <w:tabs>
          <w:tab w:val="left" w:pos="1276"/>
        </w:tabs>
        <w:ind w:left="0" w:firstLine="709"/>
        <w:rPr>
          <w:rStyle w:val="aa"/>
          <w:b w:val="0"/>
          <w:szCs w:val="28"/>
          <w:shd w:val="clear" w:color="auto" w:fill="FFFFFF"/>
        </w:rPr>
      </w:pPr>
      <w:r w:rsidRPr="00A521A4">
        <w:rPr>
          <w:rStyle w:val="apple-converted-space"/>
          <w:b/>
          <w:szCs w:val="28"/>
          <w:shd w:val="clear" w:color="auto" w:fill="FFFFFF"/>
        </w:rPr>
        <w:t>аннотация на английском языке</w:t>
      </w:r>
      <w:r w:rsidRPr="00A521A4">
        <w:rPr>
          <w:rStyle w:val="apple-converted-space"/>
          <w:szCs w:val="28"/>
          <w:shd w:val="clear" w:color="auto" w:fill="FFFFFF"/>
        </w:rPr>
        <w:t xml:space="preserve"> </w:t>
      </w:r>
      <w:r w:rsidRPr="00A521A4">
        <w:rPr>
          <w:rStyle w:val="aa"/>
          <w:b w:val="0"/>
          <w:szCs w:val="28"/>
          <w:shd w:val="clear" w:color="auto" w:fill="FFFFFF"/>
        </w:rPr>
        <w:t>(</w:t>
      </w:r>
      <w:r w:rsidRPr="00A521A4">
        <w:rPr>
          <w:szCs w:val="28"/>
          <w:shd w:val="clear" w:color="auto" w:fill="FFFFFF"/>
        </w:rPr>
        <w:t>курсив,</w:t>
      </w:r>
      <w:r w:rsidRPr="00A521A4">
        <w:rPr>
          <w:rStyle w:val="aa"/>
          <w:b w:val="0"/>
          <w:szCs w:val="28"/>
          <w:shd w:val="clear" w:color="auto" w:fill="FFFFFF"/>
        </w:rPr>
        <w:t xml:space="preserve"> выравнивание по ширине, одинарный интервал);</w:t>
      </w:r>
    </w:p>
    <w:p w:rsidR="009B253A" w:rsidRPr="00A521A4" w:rsidRDefault="009B253A" w:rsidP="003E1484">
      <w:pPr>
        <w:pStyle w:val="a8"/>
        <w:numPr>
          <w:ilvl w:val="0"/>
          <w:numId w:val="6"/>
        </w:numPr>
        <w:tabs>
          <w:tab w:val="left" w:pos="1276"/>
        </w:tabs>
        <w:ind w:left="0" w:firstLine="709"/>
        <w:rPr>
          <w:rStyle w:val="aa"/>
          <w:b w:val="0"/>
          <w:szCs w:val="28"/>
          <w:shd w:val="clear" w:color="auto" w:fill="FFFFFF"/>
        </w:rPr>
      </w:pPr>
      <w:r w:rsidRPr="00A521A4">
        <w:rPr>
          <w:rStyle w:val="apple-converted-space"/>
          <w:b/>
          <w:szCs w:val="28"/>
          <w:shd w:val="clear" w:color="auto" w:fill="FFFFFF"/>
        </w:rPr>
        <w:t>ключевые слова на английском языке</w:t>
      </w:r>
      <w:r w:rsidRPr="00A521A4">
        <w:rPr>
          <w:rStyle w:val="apple-converted-space"/>
          <w:szCs w:val="28"/>
          <w:shd w:val="clear" w:color="auto" w:fill="FFFFFF"/>
        </w:rPr>
        <w:t xml:space="preserve"> </w:t>
      </w:r>
      <w:r w:rsidRPr="00A521A4">
        <w:rPr>
          <w:rStyle w:val="aa"/>
          <w:b w:val="0"/>
          <w:szCs w:val="28"/>
          <w:shd w:val="clear" w:color="auto" w:fill="FFFFFF"/>
        </w:rPr>
        <w:t>(курсив, выравнивание по ширине, одинарный интервал);</w:t>
      </w:r>
    </w:p>
    <w:p w:rsidR="009B253A" w:rsidRPr="00A521A4" w:rsidRDefault="009B253A" w:rsidP="003E1484">
      <w:pPr>
        <w:pStyle w:val="a8"/>
        <w:numPr>
          <w:ilvl w:val="0"/>
          <w:numId w:val="6"/>
        </w:numPr>
        <w:tabs>
          <w:tab w:val="left" w:pos="1276"/>
        </w:tabs>
        <w:ind w:left="0" w:firstLine="709"/>
        <w:rPr>
          <w:szCs w:val="28"/>
          <w:shd w:val="clear" w:color="auto" w:fill="FFFFFF"/>
        </w:rPr>
      </w:pPr>
      <w:r w:rsidRPr="00A521A4">
        <w:rPr>
          <w:b/>
          <w:szCs w:val="28"/>
          <w:shd w:val="clear" w:color="auto" w:fill="FFFFFF"/>
        </w:rPr>
        <w:t>пустая строка (</w:t>
      </w:r>
      <w:r w:rsidRPr="00A521A4">
        <w:rPr>
          <w:rStyle w:val="aa"/>
          <w:b w:val="0"/>
          <w:szCs w:val="28"/>
          <w:shd w:val="clear" w:color="auto" w:fill="FFFFFF"/>
        </w:rPr>
        <w:t>одинарный интервал</w:t>
      </w:r>
      <w:r w:rsidRPr="00A521A4">
        <w:rPr>
          <w:b/>
          <w:szCs w:val="28"/>
          <w:shd w:val="clear" w:color="auto" w:fill="FFFFFF"/>
        </w:rPr>
        <w:t>)</w:t>
      </w:r>
      <w:r w:rsidRPr="00A521A4">
        <w:rPr>
          <w:szCs w:val="28"/>
          <w:shd w:val="clear" w:color="auto" w:fill="FFFFFF"/>
        </w:rPr>
        <w:t>;</w:t>
      </w:r>
    </w:p>
    <w:p w:rsidR="009B253A" w:rsidRPr="002E202D" w:rsidRDefault="009B253A" w:rsidP="003E1484">
      <w:pPr>
        <w:pStyle w:val="a8"/>
        <w:numPr>
          <w:ilvl w:val="0"/>
          <w:numId w:val="6"/>
        </w:numPr>
        <w:tabs>
          <w:tab w:val="left" w:pos="1276"/>
        </w:tabs>
        <w:ind w:left="0" w:firstLine="709"/>
        <w:rPr>
          <w:szCs w:val="28"/>
          <w:u w:val="single"/>
          <w:shd w:val="clear" w:color="auto" w:fill="FFFFFF"/>
        </w:rPr>
      </w:pPr>
      <w:proofErr w:type="gramStart"/>
      <w:r w:rsidRPr="008B40F5">
        <w:rPr>
          <w:b/>
          <w:szCs w:val="28"/>
          <w:shd w:val="clear" w:color="auto" w:fill="FFFFFF"/>
        </w:rPr>
        <w:t>сведения об авторах:</w:t>
      </w:r>
      <w:r w:rsidRPr="008B40F5">
        <w:rPr>
          <w:szCs w:val="28"/>
          <w:shd w:val="clear" w:color="auto" w:fill="FFFFFF"/>
        </w:rPr>
        <w:t xml:space="preserve"> фамилия, имя, отчество, степень, звание, должность, организация, город, страна, адрес электронной почты; для студентов, аспирантов: фамилия, имя, отчество, курс о</w:t>
      </w:r>
      <w:r w:rsidR="008B40F5" w:rsidRPr="008B40F5">
        <w:rPr>
          <w:szCs w:val="28"/>
          <w:shd w:val="clear" w:color="auto" w:fill="FFFFFF"/>
        </w:rPr>
        <w:t>бучения, направление подготовки, город, страна, адрес электронной почты.</w:t>
      </w:r>
      <w:proofErr w:type="gramEnd"/>
      <w:r w:rsidR="008B40F5">
        <w:rPr>
          <w:szCs w:val="28"/>
          <w:shd w:val="clear" w:color="auto" w:fill="FFFFFF"/>
        </w:rPr>
        <w:t xml:space="preserve"> </w:t>
      </w:r>
      <w:r w:rsidR="008B40F5" w:rsidRPr="002E202D">
        <w:rPr>
          <w:szCs w:val="28"/>
          <w:u w:val="single"/>
          <w:shd w:val="clear" w:color="auto" w:fill="FFFFFF"/>
        </w:rPr>
        <w:t>Обязательно указываются сведения о научном руководителе.</w:t>
      </w:r>
    </w:p>
    <w:p w:rsidR="00611976" w:rsidRPr="00AE643E" w:rsidRDefault="00611976" w:rsidP="00611976">
      <w:pPr>
        <w:pStyle w:val="a8"/>
        <w:numPr>
          <w:ilvl w:val="0"/>
          <w:numId w:val="6"/>
        </w:numPr>
        <w:tabs>
          <w:tab w:val="left" w:pos="1276"/>
        </w:tabs>
        <w:ind w:left="0" w:firstLine="709"/>
        <w:rPr>
          <w:szCs w:val="28"/>
          <w:u w:val="single"/>
          <w:shd w:val="clear" w:color="auto" w:fill="FFFFFF"/>
        </w:rPr>
      </w:pPr>
      <w:proofErr w:type="gramStart"/>
      <w:r w:rsidRPr="00AE643E">
        <w:rPr>
          <w:b/>
          <w:szCs w:val="28"/>
          <w:shd w:val="clear" w:color="auto" w:fill="FFFFFF"/>
        </w:rPr>
        <w:t>сведения о научном руководителе:</w:t>
      </w:r>
      <w:r w:rsidRPr="00AE643E">
        <w:rPr>
          <w:szCs w:val="28"/>
          <w:shd w:val="clear" w:color="auto" w:fill="FFFFFF"/>
        </w:rPr>
        <w:t xml:space="preserve"> фамилия, имя, отчество, степень, звание, должность, организация, город, страна, адрес электронной почты.</w:t>
      </w:r>
      <w:proofErr w:type="gramEnd"/>
    </w:p>
    <w:p w:rsidR="00611976" w:rsidRPr="00714581" w:rsidRDefault="00611976" w:rsidP="00611976">
      <w:pPr>
        <w:pStyle w:val="a8"/>
        <w:tabs>
          <w:tab w:val="left" w:pos="0"/>
        </w:tabs>
        <w:ind w:firstLine="709"/>
        <w:rPr>
          <w:szCs w:val="28"/>
          <w:shd w:val="clear" w:color="auto" w:fill="FFFFFF"/>
        </w:rPr>
      </w:pPr>
      <w:r w:rsidRPr="00AE643E">
        <w:rPr>
          <w:szCs w:val="28"/>
          <w:shd w:val="clear" w:color="auto" w:fill="FFFFFF"/>
        </w:rPr>
        <w:t xml:space="preserve">Нумерация страниц в статье </w:t>
      </w:r>
      <w:r w:rsidRPr="00AE643E">
        <w:rPr>
          <w:b/>
          <w:szCs w:val="28"/>
          <w:shd w:val="clear" w:color="auto" w:fill="FFFFFF"/>
        </w:rPr>
        <w:t>НЕ</w:t>
      </w:r>
      <w:r w:rsidRPr="00AE643E">
        <w:rPr>
          <w:szCs w:val="28"/>
          <w:shd w:val="clear" w:color="auto" w:fill="FFFFFF"/>
        </w:rPr>
        <w:t xml:space="preserve"> ставится.</w:t>
      </w:r>
    </w:p>
    <w:p w:rsidR="0030256E" w:rsidRDefault="0030256E" w:rsidP="003E1484">
      <w:pPr>
        <w:pStyle w:val="a8"/>
        <w:tabs>
          <w:tab w:val="left" w:pos="1134"/>
        </w:tabs>
        <w:rPr>
          <w:rStyle w:val="aa"/>
          <w:szCs w:val="28"/>
          <w:shd w:val="clear" w:color="auto" w:fill="FFFFFF"/>
        </w:rPr>
      </w:pPr>
    </w:p>
    <w:p w:rsidR="00A521A4" w:rsidRPr="007C2051" w:rsidRDefault="00D45518" w:rsidP="003E1484">
      <w:pPr>
        <w:pStyle w:val="a8"/>
        <w:tabs>
          <w:tab w:val="left" w:pos="1134"/>
        </w:tabs>
        <w:jc w:val="center"/>
        <w:rPr>
          <w:rStyle w:val="aa"/>
          <w:szCs w:val="28"/>
          <w:shd w:val="clear" w:color="auto" w:fill="FFFFFF"/>
        </w:rPr>
      </w:pPr>
      <w:r w:rsidRPr="007C2051">
        <w:rPr>
          <w:rStyle w:val="aa"/>
          <w:szCs w:val="28"/>
          <w:shd w:val="clear" w:color="auto" w:fill="FFFFFF"/>
        </w:rPr>
        <w:t>Рисунки и таблицы</w:t>
      </w:r>
    </w:p>
    <w:p w:rsidR="00D45518" w:rsidRPr="00A521A4" w:rsidRDefault="00D45518" w:rsidP="003E1484">
      <w:pPr>
        <w:pStyle w:val="a8"/>
        <w:tabs>
          <w:tab w:val="left" w:pos="1134"/>
        </w:tabs>
        <w:jc w:val="center"/>
        <w:rPr>
          <w:rStyle w:val="aa"/>
          <w:szCs w:val="28"/>
          <w:shd w:val="clear" w:color="auto" w:fill="FFFFFF"/>
        </w:rPr>
      </w:pP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xml:space="preserve">– допускаются импортированные рисунки только в формате </w:t>
      </w:r>
      <w:proofErr w:type="spellStart"/>
      <w:r w:rsidRPr="00A521A4">
        <w:rPr>
          <w:szCs w:val="28"/>
          <w:shd w:val="clear" w:color="auto" w:fill="FFFFFF"/>
        </w:rPr>
        <w:t>jpg</w:t>
      </w:r>
      <w:proofErr w:type="spellEnd"/>
      <w:r w:rsidRPr="00A521A4">
        <w:rPr>
          <w:szCs w:val="28"/>
          <w:shd w:val="clear" w:color="auto" w:fill="FFFFFF"/>
        </w:rPr>
        <w:t>;</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рисунки размещаются непосредственно в тексте статьи без обтекания текстом, исходя из логики изложения;</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рисунки должны сопровождаться подписью и иметь сквозную нумерацию;</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допускаются формулы в редакторе </w:t>
      </w:r>
      <w:proofErr w:type="spellStart"/>
      <w:r w:rsidRPr="00A521A4">
        <w:rPr>
          <w:szCs w:val="28"/>
          <w:shd w:val="clear" w:color="auto" w:fill="FFFFFF"/>
        </w:rPr>
        <w:t>Microsoft</w:t>
      </w:r>
      <w:proofErr w:type="spellEnd"/>
      <w:r w:rsidRPr="00A521A4">
        <w:rPr>
          <w:szCs w:val="28"/>
          <w:shd w:val="clear" w:color="auto" w:fill="FFFFFF"/>
        </w:rPr>
        <w:t> </w:t>
      </w:r>
      <w:proofErr w:type="spellStart"/>
      <w:r w:rsidRPr="00A521A4">
        <w:rPr>
          <w:szCs w:val="28"/>
          <w:shd w:val="clear" w:color="auto" w:fill="FFFFFF"/>
        </w:rPr>
        <w:t>Word</w:t>
      </w:r>
      <w:proofErr w:type="spellEnd"/>
      <w:r w:rsidRPr="00A521A4">
        <w:rPr>
          <w:szCs w:val="28"/>
          <w:shd w:val="clear" w:color="auto" w:fill="FFFFFF"/>
        </w:rPr>
        <w:t xml:space="preserve"> для </w:t>
      </w:r>
      <w:proofErr w:type="spellStart"/>
      <w:r w:rsidRPr="00A521A4">
        <w:rPr>
          <w:szCs w:val="28"/>
          <w:shd w:val="clear" w:color="auto" w:fill="FFFFFF"/>
        </w:rPr>
        <w:t>Windows</w:t>
      </w:r>
      <w:proofErr w:type="spellEnd"/>
      <w:r w:rsidRPr="00A521A4">
        <w:rPr>
          <w:szCs w:val="28"/>
          <w:shd w:val="clear" w:color="auto" w:fill="FFFFFF"/>
        </w:rPr>
        <w:t>;</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таблицы должны располагаться в пределах рабочего поля;</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таблицы должны иметь сквозную нумерацию и названия;</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шапку таблицы не следует переносить на следующую страницу, таблицы желательно не разрывать на несколько страниц;</w:t>
      </w:r>
    </w:p>
    <w:p w:rsidR="00A521A4" w:rsidRDefault="00A521A4" w:rsidP="003E1484">
      <w:pPr>
        <w:pStyle w:val="a8"/>
        <w:tabs>
          <w:tab w:val="left" w:pos="1134"/>
        </w:tabs>
        <w:ind w:firstLine="709"/>
        <w:rPr>
          <w:szCs w:val="28"/>
          <w:shd w:val="clear" w:color="auto" w:fill="FFFFFF"/>
        </w:rPr>
      </w:pPr>
      <w:r w:rsidRPr="00A521A4">
        <w:rPr>
          <w:szCs w:val="28"/>
          <w:shd w:val="clear" w:color="auto" w:fill="FFFFFF"/>
        </w:rPr>
        <w:t xml:space="preserve">– таблицы набираются шрифтом </w:t>
      </w:r>
      <w:proofErr w:type="spellStart"/>
      <w:r w:rsidRPr="00A521A4">
        <w:rPr>
          <w:szCs w:val="28"/>
        </w:rPr>
        <w:t>Times</w:t>
      </w:r>
      <w:proofErr w:type="spellEnd"/>
      <w:r w:rsidRPr="00A521A4">
        <w:rPr>
          <w:szCs w:val="28"/>
        </w:rPr>
        <w:t xml:space="preserve"> </w:t>
      </w:r>
      <w:proofErr w:type="spellStart"/>
      <w:r w:rsidRPr="00A521A4">
        <w:rPr>
          <w:szCs w:val="28"/>
        </w:rPr>
        <w:t>New</w:t>
      </w:r>
      <w:proofErr w:type="spellEnd"/>
      <w:r w:rsidRPr="00A521A4">
        <w:rPr>
          <w:szCs w:val="28"/>
        </w:rPr>
        <w:t xml:space="preserve"> </w:t>
      </w:r>
      <w:proofErr w:type="spellStart"/>
      <w:r w:rsidRPr="00A521A4">
        <w:rPr>
          <w:szCs w:val="28"/>
        </w:rPr>
        <w:t>Roman</w:t>
      </w:r>
      <w:proofErr w:type="spellEnd"/>
      <w:r w:rsidRPr="00A521A4">
        <w:rPr>
          <w:szCs w:val="28"/>
          <w:shd w:val="clear" w:color="auto" w:fill="FFFFFF"/>
        </w:rPr>
        <w:t>, к</w:t>
      </w:r>
      <w:r w:rsidR="004F2F22">
        <w:rPr>
          <w:szCs w:val="28"/>
          <w:shd w:val="clear" w:color="auto" w:fill="FFFFFF"/>
        </w:rPr>
        <w:t>егль 12</w:t>
      </w:r>
      <w:r w:rsidR="00D45518">
        <w:rPr>
          <w:szCs w:val="28"/>
          <w:shd w:val="clear" w:color="auto" w:fill="FFFFFF"/>
        </w:rPr>
        <w:t xml:space="preserve"> </w:t>
      </w:r>
      <w:proofErr w:type="spellStart"/>
      <w:proofErr w:type="gramStart"/>
      <w:r w:rsidR="00D45518">
        <w:rPr>
          <w:szCs w:val="28"/>
          <w:shd w:val="clear" w:color="auto" w:fill="FFFFFF"/>
        </w:rPr>
        <w:t>пт</w:t>
      </w:r>
      <w:proofErr w:type="spellEnd"/>
      <w:proofErr w:type="gramEnd"/>
      <w:r w:rsidR="00D45518">
        <w:rPr>
          <w:szCs w:val="28"/>
          <w:shd w:val="clear" w:color="auto" w:fill="FFFFFF"/>
        </w:rPr>
        <w:t>, одинарный интервал;</w:t>
      </w:r>
    </w:p>
    <w:p w:rsidR="00D45518" w:rsidRDefault="00D45518" w:rsidP="003E1484">
      <w:pPr>
        <w:pStyle w:val="a8"/>
        <w:tabs>
          <w:tab w:val="left" w:pos="1134"/>
        </w:tabs>
        <w:ind w:firstLine="709"/>
        <w:rPr>
          <w:szCs w:val="28"/>
          <w:shd w:val="clear" w:color="auto" w:fill="FFFFFF"/>
        </w:rPr>
      </w:pPr>
      <w:r>
        <w:rPr>
          <w:szCs w:val="28"/>
          <w:shd w:val="clear" w:color="auto" w:fill="FFFFFF"/>
        </w:rPr>
        <w:t xml:space="preserve">– заголовки таблиц делаются жирным шрифтом, </w:t>
      </w:r>
      <w:r w:rsidR="004F2F22" w:rsidRPr="00A521A4">
        <w:rPr>
          <w:szCs w:val="28"/>
          <w:shd w:val="clear" w:color="auto" w:fill="FFFFFF"/>
        </w:rPr>
        <w:t>к</w:t>
      </w:r>
      <w:r w:rsidR="004F2F22">
        <w:rPr>
          <w:szCs w:val="28"/>
          <w:shd w:val="clear" w:color="auto" w:fill="FFFFFF"/>
        </w:rPr>
        <w:t xml:space="preserve">егль 14 </w:t>
      </w:r>
      <w:proofErr w:type="spellStart"/>
      <w:proofErr w:type="gramStart"/>
      <w:r w:rsidR="004F2F22">
        <w:rPr>
          <w:szCs w:val="28"/>
          <w:shd w:val="clear" w:color="auto" w:fill="FFFFFF"/>
        </w:rPr>
        <w:t>пт</w:t>
      </w:r>
      <w:proofErr w:type="spellEnd"/>
      <w:proofErr w:type="gramEnd"/>
      <w:r w:rsidR="004F2F22">
        <w:rPr>
          <w:szCs w:val="28"/>
          <w:shd w:val="clear" w:color="auto" w:fill="FFFFFF"/>
        </w:rPr>
        <w:t>, одинарный интервал, выравнивание посередине</w:t>
      </w:r>
      <w:r>
        <w:rPr>
          <w:szCs w:val="28"/>
          <w:shd w:val="clear" w:color="auto" w:fill="FFFFFF"/>
        </w:rPr>
        <w:t>;</w:t>
      </w:r>
    </w:p>
    <w:p w:rsidR="004F2F22" w:rsidRDefault="00D45518" w:rsidP="003E1484">
      <w:pPr>
        <w:pStyle w:val="a8"/>
        <w:tabs>
          <w:tab w:val="left" w:pos="1134"/>
        </w:tabs>
        <w:ind w:firstLine="709"/>
        <w:rPr>
          <w:szCs w:val="28"/>
          <w:shd w:val="clear" w:color="auto" w:fill="FFFFFF"/>
        </w:rPr>
      </w:pPr>
      <w:r>
        <w:rPr>
          <w:szCs w:val="28"/>
          <w:shd w:val="clear" w:color="auto" w:fill="FFFFFF"/>
        </w:rPr>
        <w:t xml:space="preserve">– подписи рисунков делаются </w:t>
      </w:r>
      <w:r w:rsidR="004F2F22" w:rsidRPr="00A521A4">
        <w:rPr>
          <w:szCs w:val="28"/>
          <w:shd w:val="clear" w:color="auto" w:fill="FFFFFF"/>
        </w:rPr>
        <w:t xml:space="preserve">шрифтом </w:t>
      </w:r>
      <w:proofErr w:type="spellStart"/>
      <w:r w:rsidR="004F2F22" w:rsidRPr="00A521A4">
        <w:rPr>
          <w:szCs w:val="28"/>
        </w:rPr>
        <w:t>Times</w:t>
      </w:r>
      <w:proofErr w:type="spellEnd"/>
      <w:r w:rsidR="004F2F22" w:rsidRPr="00A521A4">
        <w:rPr>
          <w:szCs w:val="28"/>
        </w:rPr>
        <w:t xml:space="preserve"> </w:t>
      </w:r>
      <w:proofErr w:type="spellStart"/>
      <w:r w:rsidR="004F2F22" w:rsidRPr="00A521A4">
        <w:rPr>
          <w:szCs w:val="28"/>
        </w:rPr>
        <w:t>New</w:t>
      </w:r>
      <w:proofErr w:type="spellEnd"/>
      <w:r w:rsidR="004F2F22" w:rsidRPr="00A521A4">
        <w:rPr>
          <w:szCs w:val="28"/>
        </w:rPr>
        <w:t xml:space="preserve"> </w:t>
      </w:r>
      <w:proofErr w:type="spellStart"/>
      <w:r w:rsidR="004F2F22" w:rsidRPr="00A521A4">
        <w:rPr>
          <w:szCs w:val="28"/>
        </w:rPr>
        <w:t>Roman</w:t>
      </w:r>
      <w:proofErr w:type="spellEnd"/>
      <w:r w:rsidR="004F2F22" w:rsidRPr="00A521A4">
        <w:rPr>
          <w:szCs w:val="28"/>
          <w:shd w:val="clear" w:color="auto" w:fill="FFFFFF"/>
        </w:rPr>
        <w:t>, к</w:t>
      </w:r>
      <w:r w:rsidR="004F2F22">
        <w:rPr>
          <w:szCs w:val="28"/>
          <w:shd w:val="clear" w:color="auto" w:fill="FFFFFF"/>
        </w:rPr>
        <w:t>егль 1</w:t>
      </w:r>
      <w:r w:rsidR="00194C9B">
        <w:rPr>
          <w:szCs w:val="28"/>
          <w:shd w:val="clear" w:color="auto" w:fill="FFFFFF"/>
        </w:rPr>
        <w:t>2</w:t>
      </w:r>
      <w:r w:rsidR="004F2F22">
        <w:rPr>
          <w:szCs w:val="28"/>
          <w:shd w:val="clear" w:color="auto" w:fill="FFFFFF"/>
        </w:rPr>
        <w:t xml:space="preserve"> </w:t>
      </w:r>
      <w:proofErr w:type="spellStart"/>
      <w:proofErr w:type="gramStart"/>
      <w:r w:rsidR="004F2F22">
        <w:rPr>
          <w:szCs w:val="28"/>
          <w:shd w:val="clear" w:color="auto" w:fill="FFFFFF"/>
        </w:rPr>
        <w:t>пт</w:t>
      </w:r>
      <w:proofErr w:type="spellEnd"/>
      <w:proofErr w:type="gramEnd"/>
      <w:r w:rsidR="004F2F22">
        <w:rPr>
          <w:szCs w:val="28"/>
          <w:shd w:val="clear" w:color="auto" w:fill="FFFFFF"/>
        </w:rPr>
        <w:t>, одинарный интервал,</w:t>
      </w:r>
      <w:r w:rsidR="004F2F22" w:rsidRPr="004F2F22">
        <w:rPr>
          <w:szCs w:val="28"/>
          <w:shd w:val="clear" w:color="auto" w:fill="FFFFFF"/>
        </w:rPr>
        <w:t xml:space="preserve"> </w:t>
      </w:r>
      <w:r w:rsidR="004F2F22">
        <w:rPr>
          <w:szCs w:val="28"/>
          <w:shd w:val="clear" w:color="auto" w:fill="FFFFFF"/>
        </w:rPr>
        <w:t>выравнивание посередине.</w:t>
      </w:r>
    </w:p>
    <w:p w:rsidR="00D45518" w:rsidRDefault="00D45518" w:rsidP="003E1484">
      <w:pPr>
        <w:pStyle w:val="a8"/>
        <w:tabs>
          <w:tab w:val="left" w:pos="1134"/>
        </w:tabs>
        <w:ind w:firstLine="709"/>
        <w:jc w:val="center"/>
        <w:rPr>
          <w:rStyle w:val="aa"/>
          <w:szCs w:val="28"/>
          <w:shd w:val="clear" w:color="auto" w:fill="FFFFFF"/>
        </w:rPr>
      </w:pPr>
    </w:p>
    <w:p w:rsidR="00A521A4" w:rsidRDefault="00D45518" w:rsidP="003E1484">
      <w:pPr>
        <w:pStyle w:val="a8"/>
        <w:tabs>
          <w:tab w:val="left" w:pos="1134"/>
        </w:tabs>
        <w:jc w:val="center"/>
        <w:rPr>
          <w:rStyle w:val="aa"/>
          <w:szCs w:val="28"/>
          <w:shd w:val="clear" w:color="auto" w:fill="FFFFFF"/>
        </w:rPr>
      </w:pPr>
      <w:r>
        <w:rPr>
          <w:rStyle w:val="aa"/>
          <w:szCs w:val="28"/>
          <w:shd w:val="clear" w:color="auto" w:fill="FFFFFF"/>
        </w:rPr>
        <w:t>Цитирования и сокращения</w:t>
      </w:r>
    </w:p>
    <w:p w:rsidR="00D45518" w:rsidRPr="00A521A4" w:rsidRDefault="00D45518" w:rsidP="003E1484">
      <w:pPr>
        <w:pStyle w:val="a8"/>
        <w:tabs>
          <w:tab w:val="left" w:pos="1134"/>
        </w:tabs>
        <w:ind w:firstLine="709"/>
        <w:jc w:val="center"/>
        <w:rPr>
          <w:rStyle w:val="aa"/>
          <w:szCs w:val="28"/>
          <w:shd w:val="clear" w:color="auto" w:fill="FFFFFF"/>
        </w:rPr>
      </w:pP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условные обозначения и сокращения должны быть раскрыты при первом упоминании в основном тексте статьи (в заголовке, аннотации сокращения не допускаются!);</w:t>
      </w:r>
    </w:p>
    <w:p w:rsidR="00A521A4" w:rsidRPr="00E05A98" w:rsidRDefault="00A521A4" w:rsidP="003E1484">
      <w:pPr>
        <w:pStyle w:val="a8"/>
        <w:tabs>
          <w:tab w:val="left" w:pos="1134"/>
        </w:tabs>
        <w:ind w:firstLine="709"/>
        <w:rPr>
          <w:b/>
          <w:szCs w:val="28"/>
          <w:shd w:val="clear" w:color="auto" w:fill="FFFFFF"/>
        </w:rPr>
      </w:pPr>
      <w:r w:rsidRPr="00A521A4">
        <w:rPr>
          <w:szCs w:val="28"/>
          <w:shd w:val="clear" w:color="auto" w:fill="FFFFFF"/>
        </w:rPr>
        <w:t xml:space="preserve">– </w:t>
      </w:r>
      <w:r w:rsidRPr="00E05A98">
        <w:rPr>
          <w:b/>
          <w:szCs w:val="28"/>
          <w:shd w:val="clear" w:color="auto" w:fill="FFFFFF"/>
        </w:rPr>
        <w:t>все цитируемые источники должны быть обозначены в ссылках в конце статьи;</w:t>
      </w:r>
    </w:p>
    <w:p w:rsidR="00A521A4" w:rsidRPr="00A521A4" w:rsidRDefault="00A521A4" w:rsidP="003E1484">
      <w:pPr>
        <w:pStyle w:val="a8"/>
        <w:tabs>
          <w:tab w:val="left" w:pos="1134"/>
        </w:tabs>
        <w:ind w:firstLine="709"/>
        <w:rPr>
          <w:color w:val="FF0000"/>
          <w:szCs w:val="28"/>
          <w:shd w:val="clear" w:color="auto" w:fill="FFFFFF"/>
        </w:rPr>
      </w:pPr>
      <w:r w:rsidRPr="00A521A4">
        <w:rPr>
          <w:szCs w:val="28"/>
          <w:shd w:val="clear" w:color="auto" w:fill="FFFFFF"/>
        </w:rPr>
        <w:t>– упоминание фамилии того или иного исследователя в тексте статьи должно в обязательном порядке сопровождаться ссылкой на соответствующую публикацию этого исследователя</w:t>
      </w:r>
      <w:r w:rsidR="00CF0508">
        <w:rPr>
          <w:szCs w:val="28"/>
          <w:shd w:val="clear" w:color="auto" w:fill="FFFFFF"/>
        </w:rPr>
        <w:t>;</w:t>
      </w:r>
    </w:p>
    <w:p w:rsidR="00CF0508" w:rsidRPr="000D746C" w:rsidRDefault="00CF0508" w:rsidP="00CF0508">
      <w:pPr>
        <w:pStyle w:val="a8"/>
        <w:tabs>
          <w:tab w:val="left" w:pos="0"/>
        </w:tabs>
        <w:ind w:firstLine="709"/>
        <w:rPr>
          <w:szCs w:val="28"/>
          <w:shd w:val="clear" w:color="auto" w:fill="FFFFFF"/>
        </w:rPr>
      </w:pPr>
      <w:r w:rsidRPr="00AE643E">
        <w:rPr>
          <w:szCs w:val="28"/>
          <w:shd w:val="clear" w:color="auto" w:fill="FFFFFF"/>
        </w:rPr>
        <w:t xml:space="preserve">– постраничные сноски (внизу страницы) </w:t>
      </w:r>
      <w:r w:rsidRPr="00AE643E">
        <w:rPr>
          <w:b/>
          <w:szCs w:val="28"/>
          <w:shd w:val="clear" w:color="auto" w:fill="FFFFFF"/>
        </w:rPr>
        <w:t xml:space="preserve">НЕ </w:t>
      </w:r>
      <w:r w:rsidRPr="00AE643E">
        <w:rPr>
          <w:szCs w:val="28"/>
          <w:shd w:val="clear" w:color="auto" w:fill="FFFFFF"/>
        </w:rPr>
        <w:t>допускаются.</w:t>
      </w:r>
    </w:p>
    <w:p w:rsidR="00CF0508" w:rsidRDefault="00CF0508" w:rsidP="00CF0508">
      <w:pPr>
        <w:pStyle w:val="a8"/>
        <w:tabs>
          <w:tab w:val="left" w:pos="1134"/>
        </w:tabs>
        <w:rPr>
          <w:b/>
          <w:szCs w:val="28"/>
          <w:shd w:val="clear" w:color="auto" w:fill="FFFFFF"/>
        </w:rPr>
      </w:pPr>
    </w:p>
    <w:p w:rsidR="00A521A4" w:rsidRDefault="00D45518" w:rsidP="003E1484">
      <w:pPr>
        <w:pStyle w:val="a8"/>
        <w:tabs>
          <w:tab w:val="left" w:pos="1134"/>
        </w:tabs>
        <w:jc w:val="center"/>
        <w:rPr>
          <w:b/>
          <w:szCs w:val="28"/>
          <w:shd w:val="clear" w:color="auto" w:fill="FFFFFF"/>
        </w:rPr>
      </w:pPr>
      <w:r>
        <w:rPr>
          <w:b/>
          <w:szCs w:val="28"/>
          <w:shd w:val="clear" w:color="auto" w:fill="FFFFFF"/>
        </w:rPr>
        <w:t>Оформление списка литературы</w:t>
      </w:r>
    </w:p>
    <w:p w:rsidR="00D45518" w:rsidRPr="00A521A4" w:rsidRDefault="00D45518" w:rsidP="003E1484">
      <w:pPr>
        <w:pStyle w:val="a8"/>
        <w:tabs>
          <w:tab w:val="left" w:pos="1134"/>
        </w:tabs>
        <w:ind w:firstLine="709"/>
        <w:jc w:val="center"/>
        <w:rPr>
          <w:b/>
          <w:szCs w:val="28"/>
          <w:shd w:val="clear" w:color="auto" w:fill="FFFFFF"/>
        </w:rPr>
      </w:pP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xml:space="preserve">– источники в списке литературы оформляются в соответствии с ГОСТ </w:t>
      </w:r>
      <w:r w:rsidRPr="00A521A4">
        <w:rPr>
          <w:szCs w:val="28"/>
        </w:rPr>
        <w:t>7.1-2003</w:t>
      </w:r>
      <w:r w:rsidRPr="00A521A4">
        <w:rPr>
          <w:szCs w:val="28"/>
          <w:shd w:val="clear" w:color="auto" w:fill="FFFFFF"/>
        </w:rPr>
        <w:t>;</w:t>
      </w:r>
    </w:p>
    <w:p w:rsidR="00A521A4" w:rsidRPr="00A521A4" w:rsidRDefault="00A521A4" w:rsidP="003E1484">
      <w:pPr>
        <w:pStyle w:val="a8"/>
        <w:tabs>
          <w:tab w:val="left" w:pos="1134"/>
        </w:tabs>
        <w:ind w:firstLine="709"/>
        <w:rPr>
          <w:szCs w:val="28"/>
          <w:shd w:val="clear" w:color="auto" w:fill="FFFFFF"/>
        </w:rPr>
      </w:pPr>
      <w:r w:rsidRPr="00A521A4">
        <w:rPr>
          <w:szCs w:val="28"/>
          <w:shd w:val="clear" w:color="auto" w:fill="FFFFFF"/>
        </w:rPr>
        <w:t>– в списке литературы не должно быть источников, которые не упоминаются в тексте;</w:t>
      </w:r>
    </w:p>
    <w:p w:rsidR="00A521A4" w:rsidRPr="006D5568" w:rsidRDefault="00A521A4" w:rsidP="003E1484">
      <w:pPr>
        <w:pStyle w:val="a8"/>
        <w:tabs>
          <w:tab w:val="left" w:pos="1134"/>
        </w:tabs>
        <w:ind w:firstLine="709"/>
        <w:rPr>
          <w:b/>
          <w:szCs w:val="28"/>
          <w:shd w:val="clear" w:color="auto" w:fill="FFFFFF"/>
        </w:rPr>
      </w:pPr>
      <w:r w:rsidRPr="00A521A4">
        <w:rPr>
          <w:szCs w:val="28"/>
          <w:shd w:val="clear" w:color="auto" w:fill="FFFFFF"/>
        </w:rPr>
        <w:t xml:space="preserve">– </w:t>
      </w:r>
      <w:r w:rsidRPr="006D5568">
        <w:rPr>
          <w:b/>
          <w:szCs w:val="28"/>
          <w:shd w:val="clear" w:color="auto" w:fill="FFFFFF"/>
        </w:rPr>
        <w:t>в списке литературы и</w:t>
      </w:r>
      <w:r w:rsidR="00365D48">
        <w:rPr>
          <w:b/>
          <w:szCs w:val="28"/>
          <w:shd w:val="clear" w:color="auto" w:fill="FFFFFF"/>
        </w:rPr>
        <w:t>сточники должны располагаться</w:t>
      </w:r>
      <w:r w:rsidRPr="006D5568">
        <w:rPr>
          <w:b/>
          <w:szCs w:val="28"/>
          <w:shd w:val="clear" w:color="auto" w:fill="FFFFFF"/>
        </w:rPr>
        <w:t xml:space="preserve"> по алфавиту;</w:t>
      </w:r>
    </w:p>
    <w:p w:rsidR="00B57C76" w:rsidRPr="00B57C76" w:rsidRDefault="00A521A4" w:rsidP="00B57C76">
      <w:pPr>
        <w:pStyle w:val="a8"/>
        <w:tabs>
          <w:tab w:val="left" w:pos="1134"/>
        </w:tabs>
        <w:ind w:firstLine="709"/>
        <w:rPr>
          <w:szCs w:val="28"/>
          <w:shd w:val="clear" w:color="auto" w:fill="FFFFFF"/>
        </w:rPr>
      </w:pPr>
      <w:r w:rsidRPr="00A521A4">
        <w:rPr>
          <w:szCs w:val="28"/>
          <w:shd w:val="clear" w:color="auto" w:fill="FFFFFF"/>
        </w:rPr>
        <w:t>– в тексте статьи номер источника з</w:t>
      </w:r>
      <w:r w:rsidR="00B57C76">
        <w:rPr>
          <w:szCs w:val="28"/>
          <w:shd w:val="clear" w:color="auto" w:fill="FFFFFF"/>
        </w:rPr>
        <w:t xml:space="preserve">аключается в квадратные скобки </w:t>
      </w:r>
      <w:r w:rsidR="00B57C76" w:rsidRPr="00AE643E">
        <w:rPr>
          <w:szCs w:val="28"/>
          <w:shd w:val="clear" w:color="auto" w:fill="FFFFFF"/>
        </w:rPr>
        <w:t xml:space="preserve">(формат ссылки </w:t>
      </w:r>
      <w:r w:rsidR="00B57C76" w:rsidRPr="00AE643E">
        <w:rPr>
          <w:color w:val="000000"/>
          <w:szCs w:val="28"/>
        </w:rPr>
        <w:t>[4, с. 56], 4 – номер источника в списке литературы; с. 56 – страница цитируемого источника; [4; 7; 9] – перечисление нескольких источников).</w:t>
      </w:r>
    </w:p>
    <w:p w:rsidR="00A521A4" w:rsidRPr="00A521A4" w:rsidRDefault="00A521A4" w:rsidP="003E1484">
      <w:pPr>
        <w:pStyle w:val="a8"/>
        <w:ind w:firstLine="360"/>
        <w:jc w:val="left"/>
        <w:rPr>
          <w:color w:val="FF0000"/>
          <w:szCs w:val="28"/>
          <w:shd w:val="clear" w:color="auto" w:fill="FFFFFF"/>
        </w:rPr>
      </w:pPr>
    </w:p>
    <w:p w:rsidR="00A521A4" w:rsidRPr="00FB4964" w:rsidRDefault="00A521A4" w:rsidP="003E1484">
      <w:pPr>
        <w:pStyle w:val="a8"/>
        <w:ind w:firstLine="360"/>
        <w:rPr>
          <w:szCs w:val="28"/>
        </w:rPr>
      </w:pPr>
      <w:r w:rsidRPr="00A521A4">
        <w:rPr>
          <w:szCs w:val="28"/>
        </w:rPr>
        <w:t>Работы аспирантов и студентов принимаются с данными</w:t>
      </w:r>
      <w:r w:rsidRPr="00A521A4">
        <w:rPr>
          <w:rStyle w:val="aa"/>
          <w:szCs w:val="28"/>
          <w:bdr w:val="none" w:sz="0" w:space="0" w:color="auto" w:frame="1"/>
        </w:rPr>
        <w:t xml:space="preserve"> </w:t>
      </w:r>
      <w:r w:rsidRPr="00A521A4">
        <w:rPr>
          <w:rStyle w:val="aa"/>
          <w:b w:val="0"/>
          <w:szCs w:val="28"/>
          <w:bdr w:val="none" w:sz="0" w:space="0" w:color="auto" w:frame="1"/>
        </w:rPr>
        <w:t>о научном руководителе</w:t>
      </w:r>
      <w:r w:rsidRPr="00A521A4">
        <w:rPr>
          <w:b/>
          <w:szCs w:val="28"/>
        </w:rPr>
        <w:t xml:space="preserve"> </w:t>
      </w:r>
      <w:r w:rsidRPr="006D5568">
        <w:rPr>
          <w:szCs w:val="28"/>
        </w:rPr>
        <w:t>с</w:t>
      </w:r>
      <w:r w:rsidRPr="00A521A4">
        <w:rPr>
          <w:szCs w:val="28"/>
        </w:rPr>
        <w:t xml:space="preserve"> указанием фамилии, имени и отчества полностью, ученого звания, ученой степени. </w:t>
      </w:r>
    </w:p>
    <w:p w:rsidR="00B57C76" w:rsidRDefault="00B57C76" w:rsidP="003E1484">
      <w:pPr>
        <w:pStyle w:val="a8"/>
        <w:ind w:firstLine="360"/>
        <w:jc w:val="center"/>
        <w:rPr>
          <w:b/>
          <w:szCs w:val="28"/>
        </w:rPr>
      </w:pPr>
    </w:p>
    <w:p w:rsidR="003D6770" w:rsidRDefault="003D6770" w:rsidP="003D6770">
      <w:pPr>
        <w:pStyle w:val="a8"/>
        <w:jc w:val="center"/>
        <w:rPr>
          <w:b/>
          <w:szCs w:val="28"/>
        </w:rPr>
      </w:pPr>
      <w:r>
        <w:rPr>
          <w:b/>
          <w:szCs w:val="28"/>
        </w:rPr>
        <w:t>Обязательно вместе со статьей присылается файл отчета</w:t>
      </w:r>
    </w:p>
    <w:p w:rsidR="002029FA" w:rsidRPr="002029FA" w:rsidRDefault="003D6770" w:rsidP="002A1376">
      <w:pPr>
        <w:pStyle w:val="a8"/>
        <w:jc w:val="center"/>
        <w:rPr>
          <w:b/>
          <w:szCs w:val="28"/>
        </w:rPr>
      </w:pPr>
      <w:r>
        <w:rPr>
          <w:b/>
          <w:szCs w:val="28"/>
        </w:rPr>
        <w:t xml:space="preserve">об оригинальности </w:t>
      </w:r>
      <w:r w:rsidR="00A521A4" w:rsidRPr="002029FA">
        <w:rPr>
          <w:b/>
          <w:szCs w:val="28"/>
        </w:rPr>
        <w:t xml:space="preserve">по </w:t>
      </w:r>
      <w:r w:rsidR="00A521A4" w:rsidRPr="00DF5113">
        <w:rPr>
          <w:b/>
          <w:szCs w:val="28"/>
        </w:rPr>
        <w:t>системе</w:t>
      </w:r>
      <w:r w:rsidR="00905390">
        <w:rPr>
          <w:b/>
          <w:szCs w:val="28"/>
        </w:rPr>
        <w:t xml:space="preserve"> </w:t>
      </w:r>
      <w:proofErr w:type="spellStart"/>
      <w:r w:rsidR="00905390">
        <w:rPr>
          <w:b/>
          <w:szCs w:val="28"/>
        </w:rPr>
        <w:t>Антиплагиат</w:t>
      </w:r>
      <w:proofErr w:type="spellEnd"/>
      <w:r w:rsidR="00A521A4" w:rsidRPr="00DF5113">
        <w:rPr>
          <w:b/>
          <w:szCs w:val="28"/>
        </w:rPr>
        <w:t xml:space="preserve"> </w:t>
      </w:r>
      <w:hyperlink r:id="rId9" w:history="1">
        <w:r w:rsidR="00A521A4" w:rsidRPr="00DF5113">
          <w:rPr>
            <w:rStyle w:val="a3"/>
            <w:b/>
            <w:szCs w:val="28"/>
            <w:u w:val="none"/>
          </w:rPr>
          <w:t>http://www.antiplagiat.ru</w:t>
        </w:r>
      </w:hyperlink>
      <w:r w:rsidR="00A521A4" w:rsidRPr="00DF5113">
        <w:rPr>
          <w:b/>
          <w:szCs w:val="28"/>
        </w:rPr>
        <w:t xml:space="preserve"> </w:t>
      </w:r>
      <w:r w:rsidR="002E202D" w:rsidRPr="00DF5113">
        <w:rPr>
          <w:b/>
          <w:szCs w:val="28"/>
        </w:rPr>
        <w:t>–</w:t>
      </w:r>
      <w:r w:rsidR="002029FA" w:rsidRPr="00DF5113">
        <w:rPr>
          <w:b/>
          <w:szCs w:val="28"/>
        </w:rPr>
        <w:t xml:space="preserve">оригинальность не меньше 70%, </w:t>
      </w:r>
      <w:r w:rsidR="00905390">
        <w:rPr>
          <w:b/>
          <w:szCs w:val="28"/>
        </w:rPr>
        <w:br/>
      </w:r>
      <w:proofErr w:type="spellStart"/>
      <w:r w:rsidR="002029FA" w:rsidRPr="00DF5113">
        <w:rPr>
          <w:b/>
          <w:szCs w:val="28"/>
        </w:rPr>
        <w:t>самоцитирование</w:t>
      </w:r>
      <w:proofErr w:type="spellEnd"/>
      <w:r w:rsidR="002029FA" w:rsidRPr="00DF5113">
        <w:rPr>
          <w:b/>
          <w:szCs w:val="28"/>
        </w:rPr>
        <w:t xml:space="preserve"> не больше</w:t>
      </w:r>
      <w:r w:rsidR="002029FA" w:rsidRPr="002029FA">
        <w:rPr>
          <w:b/>
          <w:szCs w:val="28"/>
        </w:rPr>
        <w:t xml:space="preserve"> 10%, </w:t>
      </w:r>
      <w:r w:rsidR="00905390">
        <w:rPr>
          <w:b/>
          <w:szCs w:val="28"/>
        </w:rPr>
        <w:br/>
      </w:r>
      <w:proofErr w:type="spellStart"/>
      <w:r w:rsidR="002029FA" w:rsidRPr="002029FA">
        <w:rPr>
          <w:b/>
          <w:szCs w:val="28"/>
        </w:rPr>
        <w:t>ИИ-контент</w:t>
      </w:r>
      <w:proofErr w:type="spellEnd"/>
      <w:r w:rsidR="002029FA" w:rsidRPr="002029FA">
        <w:rPr>
          <w:b/>
          <w:szCs w:val="28"/>
        </w:rPr>
        <w:t xml:space="preserve"> – 0%.</w:t>
      </w:r>
    </w:p>
    <w:p w:rsidR="00FB4964" w:rsidRDefault="00FB4964" w:rsidP="002029FA">
      <w:pPr>
        <w:pStyle w:val="a8"/>
        <w:ind w:firstLine="360"/>
        <w:jc w:val="center"/>
        <w:rPr>
          <w:szCs w:val="28"/>
        </w:rPr>
      </w:pPr>
    </w:p>
    <w:p w:rsidR="002029FA" w:rsidRDefault="002029FA" w:rsidP="003E1484">
      <w:pPr>
        <w:spacing w:after="0" w:line="240" w:lineRule="auto"/>
        <w:jc w:val="right"/>
        <w:rPr>
          <w:rFonts w:ascii="Times New Roman" w:hAnsi="Times New Roman" w:cs="Times New Roman"/>
          <w:sz w:val="28"/>
          <w:szCs w:val="28"/>
        </w:rPr>
      </w:pPr>
    </w:p>
    <w:p w:rsidR="00A521A4" w:rsidRPr="00A37302" w:rsidRDefault="00A521A4" w:rsidP="003E1484">
      <w:pPr>
        <w:spacing w:after="0" w:line="240" w:lineRule="auto"/>
        <w:jc w:val="right"/>
        <w:rPr>
          <w:rFonts w:ascii="Times New Roman" w:hAnsi="Times New Roman" w:cs="Times New Roman"/>
          <w:sz w:val="28"/>
          <w:szCs w:val="28"/>
        </w:rPr>
      </w:pPr>
      <w:r w:rsidRPr="00A521A4">
        <w:rPr>
          <w:rFonts w:ascii="Times New Roman" w:hAnsi="Times New Roman" w:cs="Times New Roman"/>
          <w:sz w:val="28"/>
          <w:szCs w:val="28"/>
        </w:rPr>
        <w:t>Оргкомитет</w:t>
      </w:r>
      <w:r w:rsidRPr="00A37302">
        <w:rPr>
          <w:rFonts w:ascii="Times New Roman" w:hAnsi="Times New Roman" w:cs="Times New Roman"/>
          <w:sz w:val="28"/>
          <w:szCs w:val="28"/>
        </w:rPr>
        <w:t xml:space="preserve"> </w:t>
      </w:r>
      <w:r w:rsidRPr="00A521A4">
        <w:rPr>
          <w:rFonts w:ascii="Times New Roman" w:hAnsi="Times New Roman" w:cs="Times New Roman"/>
          <w:sz w:val="28"/>
          <w:szCs w:val="28"/>
        </w:rPr>
        <w:t>конференции</w:t>
      </w:r>
    </w:p>
    <w:p w:rsidR="00A521A4" w:rsidRPr="00A521A4" w:rsidRDefault="00A521A4" w:rsidP="003E1484">
      <w:pPr>
        <w:spacing w:after="0" w:line="240" w:lineRule="auto"/>
        <w:jc w:val="center"/>
        <w:rPr>
          <w:rFonts w:ascii="Times New Roman" w:eastAsia="Calibri" w:hAnsi="Times New Roman" w:cs="Times New Roman"/>
          <w:b/>
          <w:sz w:val="28"/>
          <w:szCs w:val="28"/>
        </w:rPr>
      </w:pPr>
      <w:r w:rsidRPr="00A521A4">
        <w:rPr>
          <w:rFonts w:ascii="Times New Roman" w:eastAsia="Calibri" w:hAnsi="Times New Roman" w:cs="Times New Roman"/>
          <w:b/>
          <w:sz w:val="28"/>
          <w:szCs w:val="28"/>
          <w:u w:val="single"/>
        </w:rPr>
        <w:br w:type="page"/>
      </w:r>
      <w:r w:rsidRPr="00A521A4">
        <w:rPr>
          <w:rFonts w:ascii="Times New Roman" w:eastAsia="Calibri" w:hAnsi="Times New Roman" w:cs="Times New Roman"/>
          <w:b/>
          <w:sz w:val="28"/>
          <w:szCs w:val="28"/>
        </w:rPr>
        <w:t>ПРИЛОЖЕНИЯ</w:t>
      </w:r>
    </w:p>
    <w:p w:rsidR="00A521A4" w:rsidRPr="00A521A4" w:rsidRDefault="00A521A4" w:rsidP="00D45518">
      <w:pPr>
        <w:spacing w:after="0" w:line="240" w:lineRule="auto"/>
        <w:jc w:val="center"/>
        <w:rPr>
          <w:rFonts w:ascii="Times New Roman" w:eastAsia="Calibri" w:hAnsi="Times New Roman" w:cs="Times New Roman"/>
          <w:b/>
          <w:sz w:val="28"/>
          <w:szCs w:val="28"/>
        </w:rPr>
      </w:pPr>
    </w:p>
    <w:p w:rsidR="00A521A4" w:rsidRPr="00A521A4" w:rsidRDefault="00A521A4" w:rsidP="00D45518">
      <w:pPr>
        <w:spacing w:after="0" w:line="240" w:lineRule="auto"/>
        <w:jc w:val="right"/>
        <w:rPr>
          <w:rFonts w:ascii="Times New Roman" w:eastAsia="Calibri" w:hAnsi="Times New Roman" w:cs="Times New Roman"/>
          <w:b/>
          <w:sz w:val="28"/>
          <w:szCs w:val="28"/>
        </w:rPr>
      </w:pPr>
      <w:r w:rsidRPr="00A521A4">
        <w:rPr>
          <w:rFonts w:ascii="Times New Roman" w:eastAsia="Calibri" w:hAnsi="Times New Roman" w:cs="Times New Roman"/>
          <w:b/>
          <w:sz w:val="28"/>
          <w:szCs w:val="28"/>
        </w:rPr>
        <w:t>Приложение 1</w:t>
      </w:r>
    </w:p>
    <w:p w:rsidR="00A521A4" w:rsidRPr="00A521A4" w:rsidRDefault="00A521A4" w:rsidP="00D45518">
      <w:pPr>
        <w:pStyle w:val="ab"/>
        <w:jc w:val="center"/>
        <w:rPr>
          <w:rFonts w:ascii="Times New Roman" w:hAnsi="Times New Roman"/>
          <w:b/>
          <w:bCs/>
          <w:sz w:val="28"/>
          <w:szCs w:val="28"/>
        </w:rPr>
      </w:pPr>
      <w:r w:rsidRPr="00A521A4">
        <w:rPr>
          <w:rFonts w:ascii="Times New Roman" w:hAnsi="Times New Roman"/>
          <w:b/>
          <w:bCs/>
          <w:sz w:val="28"/>
          <w:szCs w:val="28"/>
        </w:rPr>
        <w:t>Заявка</w:t>
      </w:r>
    </w:p>
    <w:p w:rsidR="00A521A4" w:rsidRPr="00A521A4" w:rsidRDefault="00A521A4" w:rsidP="00D45518">
      <w:pPr>
        <w:pStyle w:val="ab"/>
        <w:jc w:val="center"/>
        <w:rPr>
          <w:rFonts w:ascii="Times New Roman" w:hAnsi="Times New Roman"/>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
        <w:gridCol w:w="4716"/>
        <w:gridCol w:w="4643"/>
      </w:tblGrid>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521A4" w:rsidRDefault="00083758" w:rsidP="00642681">
            <w:pPr>
              <w:pStyle w:val="ab"/>
              <w:rPr>
                <w:rFonts w:ascii="Times New Roman" w:hAnsi="Times New Roman"/>
                <w:sz w:val="28"/>
                <w:szCs w:val="28"/>
              </w:rPr>
            </w:pPr>
            <w:r w:rsidRPr="00A521A4">
              <w:rPr>
                <w:rFonts w:ascii="Times New Roman" w:hAnsi="Times New Roman"/>
                <w:sz w:val="28"/>
                <w:szCs w:val="28"/>
              </w:rPr>
              <w:t>ФИО</w:t>
            </w:r>
            <w:r>
              <w:rPr>
                <w:rFonts w:ascii="Times New Roman" w:hAnsi="Times New Roman"/>
                <w:sz w:val="28"/>
                <w:szCs w:val="28"/>
              </w:rPr>
              <w:t xml:space="preserve"> </w:t>
            </w:r>
            <w:r w:rsidRPr="00A521A4">
              <w:rPr>
                <w:rFonts w:ascii="Times New Roman" w:hAnsi="Times New Roman"/>
                <w:sz w:val="28"/>
                <w:szCs w:val="28"/>
              </w:rPr>
              <w:t>(полностью)</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521A4" w:rsidRDefault="00083758" w:rsidP="00642681">
            <w:pPr>
              <w:pStyle w:val="ab"/>
              <w:rPr>
                <w:rFonts w:ascii="Times New Roman" w:hAnsi="Times New Roman"/>
                <w:sz w:val="28"/>
                <w:szCs w:val="28"/>
              </w:rPr>
            </w:pPr>
            <w:r w:rsidRPr="00A521A4">
              <w:rPr>
                <w:rFonts w:ascii="Times New Roman" w:hAnsi="Times New Roman"/>
                <w:sz w:val="28"/>
                <w:szCs w:val="28"/>
              </w:rPr>
              <w:t>ФИО (полностью) на англ. языке</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521A4" w:rsidRDefault="00083758" w:rsidP="00642681">
            <w:pPr>
              <w:pStyle w:val="ab"/>
              <w:rPr>
                <w:rFonts w:ascii="Times New Roman" w:hAnsi="Times New Roman"/>
                <w:sz w:val="28"/>
                <w:szCs w:val="28"/>
              </w:rPr>
            </w:pPr>
            <w:r w:rsidRPr="00A521A4">
              <w:rPr>
                <w:rFonts w:ascii="Times New Roman" w:hAnsi="Times New Roman"/>
                <w:sz w:val="28"/>
                <w:szCs w:val="28"/>
              </w:rPr>
              <w:t>Учёная степень, учёное звание</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E643E" w:rsidRDefault="00083758" w:rsidP="00642681">
            <w:pPr>
              <w:pStyle w:val="ab"/>
              <w:rPr>
                <w:rFonts w:ascii="Times New Roman" w:hAnsi="Times New Roman"/>
                <w:sz w:val="28"/>
                <w:szCs w:val="28"/>
              </w:rPr>
            </w:pPr>
            <w:r w:rsidRPr="00AE643E">
              <w:rPr>
                <w:rFonts w:ascii="Times New Roman" w:hAnsi="Times New Roman"/>
                <w:sz w:val="28"/>
                <w:szCs w:val="28"/>
              </w:rPr>
              <w:t xml:space="preserve">Место работы/учебы (полное официальное название) </w:t>
            </w:r>
          </w:p>
          <w:p w:rsidR="00083758" w:rsidRPr="00F7289C" w:rsidRDefault="00083758" w:rsidP="00642681">
            <w:pPr>
              <w:pStyle w:val="ab"/>
              <w:rPr>
                <w:rFonts w:ascii="Times New Roman" w:hAnsi="Times New Roman"/>
                <w:sz w:val="24"/>
                <w:szCs w:val="24"/>
                <w:lang w:eastAsia="en-US"/>
              </w:rPr>
            </w:pPr>
            <w:r w:rsidRPr="00F7289C">
              <w:rPr>
                <w:rFonts w:ascii="Times New Roman" w:hAnsi="Times New Roman"/>
                <w:sz w:val="24"/>
                <w:szCs w:val="24"/>
                <w:lang w:eastAsia="en-US"/>
              </w:rPr>
              <w:t>Для студентов также – курс, направление подготовки, учебное заведение</w:t>
            </w:r>
            <w:r w:rsidR="00F7289C">
              <w:rPr>
                <w:rFonts w:ascii="Times New Roman" w:hAnsi="Times New Roman"/>
                <w:sz w:val="24"/>
                <w:szCs w:val="24"/>
                <w:lang w:eastAsia="en-US"/>
              </w:rPr>
              <w:t>.</w:t>
            </w:r>
            <w:r w:rsidRPr="00F7289C">
              <w:rPr>
                <w:rFonts w:ascii="Times New Roman" w:hAnsi="Times New Roman"/>
                <w:sz w:val="24"/>
                <w:szCs w:val="24"/>
                <w:lang w:eastAsia="en-US"/>
              </w:rPr>
              <w:t xml:space="preserve"> </w:t>
            </w:r>
          </w:p>
          <w:p w:rsidR="00C64C80" w:rsidRPr="00C64C80" w:rsidRDefault="00086A26" w:rsidP="005E57DA">
            <w:pPr>
              <w:pStyle w:val="ab"/>
              <w:rPr>
                <w:rFonts w:ascii="Times New Roman" w:hAnsi="Times New Roman"/>
                <w:sz w:val="24"/>
                <w:szCs w:val="24"/>
                <w:lang w:eastAsia="en-US"/>
              </w:rPr>
            </w:pPr>
            <w:proofErr w:type="spellStart"/>
            <w:r>
              <w:rPr>
                <w:rFonts w:ascii="Times New Roman" w:hAnsi="Times New Roman"/>
                <w:sz w:val="24"/>
                <w:szCs w:val="24"/>
                <w:lang w:eastAsia="en-US"/>
              </w:rPr>
              <w:t>Н-</w:t>
            </w:r>
            <w:r w:rsidR="00083758" w:rsidRPr="00F7289C">
              <w:rPr>
                <w:rFonts w:ascii="Times New Roman" w:hAnsi="Times New Roman"/>
                <w:sz w:val="24"/>
                <w:szCs w:val="24"/>
                <w:lang w:eastAsia="en-US"/>
              </w:rPr>
              <w:t>р</w:t>
            </w:r>
            <w:proofErr w:type="spellEnd"/>
            <w:r w:rsidR="00083758" w:rsidRPr="00F7289C">
              <w:rPr>
                <w:rFonts w:ascii="Times New Roman" w:hAnsi="Times New Roman"/>
                <w:sz w:val="24"/>
                <w:szCs w:val="24"/>
                <w:lang w:eastAsia="en-US"/>
              </w:rPr>
              <w:t>, студент/студентка 3 курса направл</w:t>
            </w:r>
            <w:r w:rsidR="005E57DA">
              <w:rPr>
                <w:rFonts w:ascii="Times New Roman" w:hAnsi="Times New Roman"/>
                <w:sz w:val="24"/>
                <w:szCs w:val="24"/>
                <w:lang w:eastAsia="en-US"/>
              </w:rPr>
              <w:t xml:space="preserve">ения подготовки «Журналистика» </w:t>
            </w:r>
            <w:r w:rsidR="00083758" w:rsidRPr="00F7289C">
              <w:rPr>
                <w:rFonts w:ascii="Times New Roman" w:hAnsi="Times New Roman"/>
                <w:sz w:val="24"/>
                <w:szCs w:val="24"/>
                <w:lang w:eastAsia="en-US"/>
              </w:rPr>
              <w:t>Смоленск</w:t>
            </w:r>
            <w:r w:rsidR="005E57DA">
              <w:rPr>
                <w:rFonts w:ascii="Times New Roman" w:hAnsi="Times New Roman"/>
                <w:sz w:val="24"/>
                <w:szCs w:val="24"/>
                <w:lang w:eastAsia="en-US"/>
              </w:rPr>
              <w:t>ого</w:t>
            </w:r>
            <w:r w:rsidR="00083758" w:rsidRPr="00F7289C">
              <w:rPr>
                <w:rFonts w:ascii="Times New Roman" w:hAnsi="Times New Roman"/>
                <w:sz w:val="24"/>
                <w:szCs w:val="24"/>
                <w:lang w:eastAsia="en-US"/>
              </w:rPr>
              <w:t xml:space="preserve"> государственн</w:t>
            </w:r>
            <w:r w:rsidR="005E57DA">
              <w:rPr>
                <w:rFonts w:ascii="Times New Roman" w:hAnsi="Times New Roman"/>
                <w:sz w:val="24"/>
                <w:szCs w:val="24"/>
                <w:lang w:eastAsia="en-US"/>
              </w:rPr>
              <w:t>ого</w:t>
            </w:r>
            <w:r w:rsidR="00083758" w:rsidRPr="00F7289C">
              <w:rPr>
                <w:rFonts w:ascii="Times New Roman" w:hAnsi="Times New Roman"/>
                <w:sz w:val="24"/>
                <w:szCs w:val="24"/>
                <w:lang w:eastAsia="en-US"/>
              </w:rPr>
              <w:t xml:space="preserve"> университет</w:t>
            </w:r>
            <w:r w:rsidR="005E57DA">
              <w:rPr>
                <w:rFonts w:ascii="Times New Roman" w:hAnsi="Times New Roman"/>
                <w:sz w:val="24"/>
                <w:szCs w:val="24"/>
                <w:lang w:eastAsia="en-US"/>
              </w:rPr>
              <w:t>а</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E643E" w:rsidRDefault="00083758" w:rsidP="00642681">
            <w:pPr>
              <w:pStyle w:val="ab"/>
              <w:rPr>
                <w:rFonts w:ascii="Times New Roman" w:hAnsi="Times New Roman"/>
                <w:sz w:val="28"/>
                <w:szCs w:val="28"/>
              </w:rPr>
            </w:pPr>
            <w:r w:rsidRPr="00AE643E">
              <w:rPr>
                <w:rFonts w:ascii="Times New Roman" w:hAnsi="Times New Roman"/>
                <w:sz w:val="28"/>
                <w:szCs w:val="28"/>
              </w:rPr>
              <w:t xml:space="preserve">Место работы/учебы (полное официальное название) на англ. языке </w:t>
            </w:r>
          </w:p>
          <w:p w:rsidR="00083758" w:rsidRPr="00F7289C" w:rsidRDefault="00083758" w:rsidP="00642681">
            <w:pPr>
              <w:pStyle w:val="ab"/>
              <w:rPr>
                <w:rFonts w:ascii="Times New Roman" w:hAnsi="Times New Roman"/>
                <w:sz w:val="24"/>
                <w:szCs w:val="24"/>
                <w:lang w:eastAsia="en-US"/>
              </w:rPr>
            </w:pPr>
            <w:r w:rsidRPr="00F7289C">
              <w:rPr>
                <w:rFonts w:ascii="Times New Roman" w:hAnsi="Times New Roman"/>
                <w:sz w:val="24"/>
                <w:szCs w:val="24"/>
                <w:lang w:eastAsia="en-US"/>
              </w:rPr>
              <w:t>Для студентов также – курс, направление подготовки, учебное заведение</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Default="00083758" w:rsidP="0084619B">
            <w:pPr>
              <w:pStyle w:val="ab"/>
              <w:rPr>
                <w:rFonts w:ascii="Times New Roman" w:hAnsi="Times New Roman"/>
                <w:sz w:val="28"/>
                <w:szCs w:val="28"/>
              </w:rPr>
            </w:pPr>
            <w:r w:rsidRPr="00155F14">
              <w:rPr>
                <w:rFonts w:ascii="Times New Roman" w:hAnsi="Times New Roman"/>
                <w:sz w:val="28"/>
                <w:szCs w:val="28"/>
              </w:rPr>
              <w:t>Должность</w:t>
            </w:r>
            <w:r w:rsidR="00B44EB8" w:rsidRPr="00155F14">
              <w:rPr>
                <w:rFonts w:ascii="Times New Roman" w:hAnsi="Times New Roman"/>
                <w:sz w:val="28"/>
                <w:szCs w:val="28"/>
              </w:rPr>
              <w:t xml:space="preserve"> </w:t>
            </w:r>
            <w:r w:rsidR="00456D1E" w:rsidRPr="00155F14">
              <w:rPr>
                <w:rFonts w:ascii="Times New Roman" w:hAnsi="Times New Roman"/>
                <w:sz w:val="28"/>
                <w:szCs w:val="28"/>
              </w:rPr>
              <w:t>(</w:t>
            </w:r>
            <w:r w:rsidR="0084619B">
              <w:rPr>
                <w:rFonts w:ascii="Times New Roman" w:hAnsi="Times New Roman"/>
                <w:sz w:val="28"/>
                <w:szCs w:val="28"/>
              </w:rPr>
              <w:t>полностью</w:t>
            </w:r>
            <w:r w:rsidR="00456D1E" w:rsidRPr="00155F14">
              <w:rPr>
                <w:rFonts w:ascii="Times New Roman" w:hAnsi="Times New Roman"/>
                <w:sz w:val="28"/>
                <w:szCs w:val="28"/>
              </w:rPr>
              <w:t>)</w:t>
            </w:r>
          </w:p>
          <w:p w:rsidR="0084619B" w:rsidRPr="0084619B" w:rsidRDefault="0084619B" w:rsidP="0084619B">
            <w:pPr>
              <w:pStyle w:val="ab"/>
              <w:rPr>
                <w:rFonts w:ascii="Times New Roman" w:hAnsi="Times New Roman"/>
                <w:sz w:val="24"/>
                <w:szCs w:val="24"/>
              </w:rPr>
            </w:pPr>
            <w:proofErr w:type="spellStart"/>
            <w:r>
              <w:rPr>
                <w:rFonts w:ascii="Times New Roman" w:hAnsi="Times New Roman"/>
                <w:sz w:val="24"/>
                <w:szCs w:val="24"/>
              </w:rPr>
              <w:t>Н-р</w:t>
            </w:r>
            <w:proofErr w:type="spellEnd"/>
            <w:r>
              <w:rPr>
                <w:rFonts w:ascii="Times New Roman" w:hAnsi="Times New Roman"/>
                <w:sz w:val="24"/>
                <w:szCs w:val="24"/>
              </w:rPr>
              <w:t>, доцент кафедры русского языка</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155F14" w:rsidRDefault="00083758" w:rsidP="00642681">
            <w:pPr>
              <w:pStyle w:val="ab"/>
              <w:rPr>
                <w:rFonts w:ascii="Times New Roman" w:hAnsi="Times New Roman"/>
                <w:sz w:val="28"/>
                <w:szCs w:val="28"/>
              </w:rPr>
            </w:pPr>
            <w:r w:rsidRPr="00155F14">
              <w:rPr>
                <w:rFonts w:ascii="Times New Roman" w:hAnsi="Times New Roman"/>
                <w:sz w:val="28"/>
                <w:szCs w:val="28"/>
              </w:rPr>
              <w:t>Город, страна</w:t>
            </w:r>
            <w:r w:rsidR="00086A26" w:rsidRPr="00155F14">
              <w:rPr>
                <w:rFonts w:ascii="Times New Roman" w:hAnsi="Times New Roman"/>
                <w:sz w:val="28"/>
                <w:szCs w:val="28"/>
              </w:rPr>
              <w:t xml:space="preserve"> </w:t>
            </w:r>
            <w:r w:rsidR="00456D1E" w:rsidRPr="00155F14">
              <w:rPr>
                <w:rFonts w:ascii="Times New Roman" w:hAnsi="Times New Roman"/>
                <w:sz w:val="28"/>
                <w:szCs w:val="28"/>
              </w:rPr>
              <w:t>(</w:t>
            </w:r>
            <w:r w:rsidR="005E57DA" w:rsidRPr="00155F14">
              <w:rPr>
                <w:rFonts w:ascii="Times New Roman" w:hAnsi="Times New Roman"/>
                <w:sz w:val="28"/>
                <w:szCs w:val="28"/>
              </w:rPr>
              <w:t>места работы/учебы</w:t>
            </w:r>
            <w:r w:rsidR="00456D1E" w:rsidRPr="00155F14">
              <w:rPr>
                <w:rFonts w:ascii="Times New Roman" w:hAnsi="Times New Roman"/>
                <w:sz w:val="28"/>
                <w:szCs w:val="28"/>
              </w:rPr>
              <w:t>)</w:t>
            </w:r>
          </w:p>
          <w:p w:rsidR="00086A26" w:rsidRPr="00155F14" w:rsidRDefault="00086A26" w:rsidP="00642681">
            <w:pPr>
              <w:pStyle w:val="ab"/>
              <w:rPr>
                <w:rFonts w:ascii="Times New Roman" w:hAnsi="Times New Roman"/>
                <w:sz w:val="24"/>
                <w:szCs w:val="24"/>
              </w:rPr>
            </w:pPr>
            <w:r w:rsidRPr="00155F14">
              <w:rPr>
                <w:rFonts w:ascii="Times New Roman" w:hAnsi="Times New Roman"/>
                <w:sz w:val="24"/>
                <w:szCs w:val="24"/>
              </w:rPr>
              <w:t xml:space="preserve">Для иностранных авторов </w:t>
            </w:r>
            <w:r w:rsidR="00456D1E" w:rsidRPr="00155F14">
              <w:rPr>
                <w:rFonts w:ascii="Times New Roman" w:hAnsi="Times New Roman"/>
                <w:sz w:val="24"/>
                <w:szCs w:val="24"/>
              </w:rPr>
              <w:t xml:space="preserve">просьба </w:t>
            </w:r>
            <w:r w:rsidRPr="00155F14">
              <w:rPr>
                <w:rFonts w:ascii="Times New Roman" w:hAnsi="Times New Roman"/>
                <w:sz w:val="24"/>
                <w:szCs w:val="24"/>
              </w:rPr>
              <w:t>указать гражданство</w:t>
            </w:r>
          </w:p>
          <w:p w:rsidR="00086A26" w:rsidRPr="00155F14" w:rsidRDefault="00086A26" w:rsidP="00642681">
            <w:pPr>
              <w:pStyle w:val="ab"/>
              <w:rPr>
                <w:rFonts w:ascii="Times New Roman" w:hAnsi="Times New Roman"/>
                <w:sz w:val="28"/>
                <w:szCs w:val="28"/>
              </w:rPr>
            </w:pPr>
            <w:proofErr w:type="spellStart"/>
            <w:r w:rsidRPr="00155F14">
              <w:rPr>
                <w:rFonts w:ascii="Times New Roman" w:hAnsi="Times New Roman"/>
                <w:sz w:val="24"/>
                <w:szCs w:val="24"/>
              </w:rPr>
              <w:t>Н-р</w:t>
            </w:r>
            <w:proofErr w:type="spellEnd"/>
            <w:r w:rsidRPr="00155F14">
              <w:rPr>
                <w:rFonts w:ascii="Times New Roman" w:hAnsi="Times New Roman"/>
                <w:sz w:val="24"/>
                <w:szCs w:val="24"/>
              </w:rPr>
              <w:t>, Республика Индия / Смоленск, Россия</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155F14" w:rsidRDefault="00083758" w:rsidP="00642681">
            <w:pPr>
              <w:pStyle w:val="ab"/>
              <w:rPr>
                <w:rFonts w:ascii="Times New Roman" w:hAnsi="Times New Roman"/>
                <w:sz w:val="28"/>
                <w:szCs w:val="28"/>
              </w:rPr>
            </w:pPr>
            <w:r w:rsidRPr="00155F14">
              <w:rPr>
                <w:rFonts w:ascii="Times New Roman" w:hAnsi="Times New Roman"/>
                <w:sz w:val="28"/>
                <w:szCs w:val="28"/>
              </w:rPr>
              <w:t>Город, страна (на англ. языке)</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Default="00083758" w:rsidP="00642681">
            <w:pPr>
              <w:pStyle w:val="ab"/>
              <w:rPr>
                <w:rFonts w:ascii="Times New Roman" w:hAnsi="Times New Roman"/>
                <w:sz w:val="28"/>
                <w:szCs w:val="28"/>
              </w:rPr>
            </w:pPr>
            <w:r w:rsidRPr="00A521A4">
              <w:rPr>
                <w:rFonts w:ascii="Times New Roman" w:hAnsi="Times New Roman"/>
                <w:sz w:val="28"/>
                <w:szCs w:val="28"/>
              </w:rPr>
              <w:t>Форма участия</w:t>
            </w:r>
            <w:r>
              <w:rPr>
                <w:rFonts w:ascii="Times New Roman" w:hAnsi="Times New Roman"/>
                <w:sz w:val="28"/>
                <w:szCs w:val="28"/>
              </w:rPr>
              <w:t xml:space="preserve"> (выбрать):</w:t>
            </w:r>
            <w:r w:rsidRPr="00A521A4">
              <w:rPr>
                <w:rFonts w:ascii="Times New Roman" w:hAnsi="Times New Roman"/>
                <w:sz w:val="28"/>
                <w:szCs w:val="28"/>
              </w:rPr>
              <w:t xml:space="preserve"> </w:t>
            </w:r>
          </w:p>
          <w:p w:rsidR="00CA41BB" w:rsidRPr="001351EA" w:rsidRDefault="00CA41BB" w:rsidP="00CA41BB">
            <w:pPr>
              <w:pStyle w:val="ab"/>
              <w:ind w:left="72"/>
              <w:rPr>
                <w:rFonts w:ascii="Times New Roman" w:hAnsi="Times New Roman"/>
                <w:sz w:val="24"/>
                <w:szCs w:val="24"/>
              </w:rPr>
            </w:pPr>
            <w:r>
              <w:rPr>
                <w:rFonts w:ascii="Times New Roman" w:hAnsi="Times New Roman"/>
                <w:sz w:val="24"/>
                <w:szCs w:val="24"/>
              </w:rPr>
              <w:t xml:space="preserve">– </w:t>
            </w:r>
            <w:proofErr w:type="spellStart"/>
            <w:r w:rsidRPr="001351EA">
              <w:rPr>
                <w:rFonts w:ascii="Times New Roman" w:hAnsi="Times New Roman"/>
                <w:sz w:val="24"/>
                <w:szCs w:val="24"/>
              </w:rPr>
              <w:t>очн</w:t>
            </w:r>
            <w:r>
              <w:rPr>
                <w:rFonts w:ascii="Times New Roman" w:hAnsi="Times New Roman"/>
                <w:sz w:val="24"/>
                <w:szCs w:val="24"/>
              </w:rPr>
              <w:t>о</w:t>
            </w:r>
            <w:proofErr w:type="spellEnd"/>
            <w:r w:rsidRPr="001351EA">
              <w:rPr>
                <w:rFonts w:ascii="Times New Roman" w:hAnsi="Times New Roman"/>
                <w:sz w:val="24"/>
                <w:szCs w:val="24"/>
              </w:rPr>
              <w:t>, с докладом</w:t>
            </w:r>
          </w:p>
          <w:p w:rsidR="00CA41BB" w:rsidRPr="001351EA" w:rsidRDefault="00CA41BB" w:rsidP="00CA41BB">
            <w:pPr>
              <w:pStyle w:val="ab"/>
              <w:ind w:left="72"/>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очно</w:t>
            </w:r>
            <w:proofErr w:type="spellEnd"/>
            <w:r w:rsidRPr="001351EA">
              <w:rPr>
                <w:rFonts w:ascii="Times New Roman" w:hAnsi="Times New Roman"/>
                <w:sz w:val="24"/>
                <w:szCs w:val="24"/>
              </w:rPr>
              <w:t xml:space="preserve"> – </w:t>
            </w:r>
            <w:proofErr w:type="spellStart"/>
            <w:r w:rsidRPr="001351EA">
              <w:rPr>
                <w:rFonts w:ascii="Times New Roman" w:hAnsi="Times New Roman"/>
                <w:sz w:val="24"/>
                <w:szCs w:val="24"/>
              </w:rPr>
              <w:t>онлайн</w:t>
            </w:r>
            <w:proofErr w:type="spellEnd"/>
            <w:r w:rsidRPr="001351EA">
              <w:rPr>
                <w:rFonts w:ascii="Times New Roman" w:hAnsi="Times New Roman"/>
                <w:sz w:val="24"/>
                <w:szCs w:val="24"/>
              </w:rPr>
              <w:t>, с докладом</w:t>
            </w:r>
          </w:p>
          <w:p w:rsidR="00083758" w:rsidRPr="00CA41BB" w:rsidRDefault="00CA41BB" w:rsidP="00CA41BB">
            <w:pPr>
              <w:pStyle w:val="a6"/>
              <w:tabs>
                <w:tab w:val="left" w:pos="426"/>
                <w:tab w:val="left" w:pos="1134"/>
              </w:tabs>
              <w:spacing w:after="0" w:line="240" w:lineRule="auto"/>
              <w:ind w:left="72"/>
              <w:jc w:val="both"/>
              <w:rPr>
                <w:rFonts w:ascii="Times New Roman" w:hAnsi="Times New Roman" w:cs="Times New Roman"/>
                <w:sz w:val="28"/>
                <w:szCs w:val="28"/>
              </w:rPr>
            </w:pPr>
            <w:r>
              <w:rPr>
                <w:rFonts w:ascii="Times New Roman" w:hAnsi="Times New Roman"/>
                <w:sz w:val="24"/>
                <w:szCs w:val="24"/>
              </w:rPr>
              <w:t xml:space="preserve">– </w:t>
            </w:r>
            <w:r w:rsidRPr="001351EA">
              <w:rPr>
                <w:rFonts w:ascii="Times New Roman" w:hAnsi="Times New Roman"/>
                <w:sz w:val="24"/>
                <w:szCs w:val="24"/>
              </w:rPr>
              <w:t>заочн</w:t>
            </w:r>
            <w:r>
              <w:rPr>
                <w:rFonts w:ascii="Times New Roman" w:hAnsi="Times New Roman"/>
                <w:sz w:val="24"/>
                <w:szCs w:val="24"/>
              </w:rPr>
              <w:t>о</w:t>
            </w:r>
            <w:r w:rsidRPr="001351EA">
              <w:rPr>
                <w:rFonts w:ascii="Times New Roman" w:hAnsi="Times New Roman"/>
                <w:sz w:val="24"/>
                <w:szCs w:val="24"/>
              </w:rPr>
              <w:t>, без доклада</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521A4" w:rsidRDefault="00083758" w:rsidP="00642681">
            <w:pPr>
              <w:pStyle w:val="ab"/>
              <w:rPr>
                <w:rFonts w:ascii="Times New Roman" w:hAnsi="Times New Roman"/>
                <w:sz w:val="28"/>
                <w:szCs w:val="28"/>
              </w:rPr>
            </w:pPr>
            <w:r w:rsidRPr="00A521A4">
              <w:rPr>
                <w:rFonts w:ascii="Times New Roman" w:hAnsi="Times New Roman"/>
                <w:sz w:val="28"/>
                <w:szCs w:val="28"/>
              </w:rPr>
              <w:t>Название статьи</w:t>
            </w:r>
          </w:p>
        </w:tc>
        <w:tc>
          <w:tcPr>
            <w:tcW w:w="2356" w:type="pct"/>
          </w:tcPr>
          <w:p w:rsidR="00083758" w:rsidRPr="0091288F" w:rsidRDefault="00083758" w:rsidP="00642681">
            <w:pPr>
              <w:spacing w:after="0" w:line="240" w:lineRule="auto"/>
              <w:jc w:val="center"/>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521A4" w:rsidRDefault="00083758" w:rsidP="00642681">
            <w:pPr>
              <w:pStyle w:val="ab"/>
              <w:rPr>
                <w:rFonts w:ascii="Times New Roman" w:hAnsi="Times New Roman"/>
                <w:sz w:val="28"/>
                <w:szCs w:val="28"/>
              </w:rPr>
            </w:pPr>
            <w:r w:rsidRPr="00A521A4">
              <w:rPr>
                <w:rFonts w:ascii="Times New Roman" w:hAnsi="Times New Roman"/>
                <w:sz w:val="28"/>
                <w:szCs w:val="28"/>
              </w:rPr>
              <w:t>Название статьи на англ. языке</w:t>
            </w:r>
          </w:p>
        </w:tc>
        <w:tc>
          <w:tcPr>
            <w:tcW w:w="2356" w:type="pct"/>
          </w:tcPr>
          <w:p w:rsidR="00083758" w:rsidRPr="0091288F" w:rsidRDefault="00083758" w:rsidP="00642681">
            <w:pPr>
              <w:pStyle w:val="a4"/>
              <w:spacing w:before="0" w:beforeAutospacing="0" w:after="0" w:afterAutospacing="0"/>
              <w:jc w:val="center"/>
              <w:rPr>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Default="00083758" w:rsidP="00642681">
            <w:pPr>
              <w:pStyle w:val="ab"/>
              <w:rPr>
                <w:rFonts w:ascii="Times New Roman" w:hAnsi="Times New Roman"/>
                <w:sz w:val="28"/>
                <w:szCs w:val="28"/>
              </w:rPr>
            </w:pPr>
            <w:r>
              <w:rPr>
                <w:rFonts w:ascii="Times New Roman" w:hAnsi="Times New Roman"/>
                <w:sz w:val="28"/>
                <w:szCs w:val="28"/>
              </w:rPr>
              <w:t>Направление работы конференции</w:t>
            </w:r>
          </w:p>
          <w:p w:rsidR="00083758" w:rsidRDefault="00083758" w:rsidP="00642681">
            <w:pPr>
              <w:pStyle w:val="ab"/>
              <w:rPr>
                <w:rFonts w:ascii="Times New Roman" w:hAnsi="Times New Roman"/>
                <w:sz w:val="28"/>
                <w:szCs w:val="28"/>
              </w:rPr>
            </w:pPr>
            <w:r>
              <w:rPr>
                <w:rFonts w:ascii="Times New Roman" w:hAnsi="Times New Roman"/>
                <w:sz w:val="28"/>
                <w:szCs w:val="28"/>
              </w:rPr>
              <w:t>(выбрать):</w:t>
            </w:r>
          </w:p>
          <w:p w:rsidR="003D6770" w:rsidRDefault="009F0285"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sidRPr="003D6770">
              <w:rPr>
                <w:rFonts w:ascii="Times New Roman" w:hAnsi="Times New Roman"/>
                <w:iCs/>
                <w:sz w:val="24"/>
                <w:szCs w:val="24"/>
                <w:lang w:eastAsia="ar-SA"/>
              </w:rPr>
              <w:t xml:space="preserve">1. </w:t>
            </w:r>
            <w:r w:rsidR="003D6770" w:rsidRPr="003D6770">
              <w:rPr>
                <w:rFonts w:ascii="Times New Roman" w:eastAsia="Times New Roman" w:hAnsi="Times New Roman"/>
                <w:color w:val="000000"/>
                <w:spacing w:val="2"/>
                <w:sz w:val="24"/>
                <w:szCs w:val="24"/>
              </w:rPr>
              <w:t>Укрепление национального согласия, обеспечение политической и социальной стабильности, развитие демократических институтов.</w:t>
            </w:r>
          </w:p>
          <w:p w:rsidR="003D6770" w:rsidRDefault="003D6770"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 xml:space="preserve">2. </w:t>
            </w:r>
            <w:r w:rsidRPr="003D6770">
              <w:rPr>
                <w:rFonts w:ascii="Times New Roman" w:eastAsia="Times New Roman" w:hAnsi="Times New Roman"/>
                <w:color w:val="000000"/>
                <w:spacing w:val="2"/>
                <w:sz w:val="24"/>
                <w:szCs w:val="24"/>
              </w:rPr>
              <w:t>Укрепление общероссийской гражданской идентичности и единства многонационального народа Российской Федерации (российской нации).</w:t>
            </w:r>
          </w:p>
          <w:p w:rsidR="003D6770" w:rsidRDefault="003D6770"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 xml:space="preserve">3. </w:t>
            </w:r>
            <w:r w:rsidRPr="003D6770">
              <w:rPr>
                <w:rFonts w:ascii="Times New Roman" w:eastAsia="Times New Roman" w:hAnsi="Times New Roman"/>
                <w:color w:val="000000"/>
                <w:spacing w:val="2"/>
                <w:sz w:val="24"/>
                <w:szCs w:val="24"/>
              </w:rP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3D6770" w:rsidRDefault="003D6770"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 xml:space="preserve">4. </w:t>
            </w:r>
            <w:r w:rsidRPr="003D6770">
              <w:rPr>
                <w:rFonts w:ascii="Times New Roman" w:eastAsia="Times New Roman" w:hAnsi="Times New Roman"/>
                <w:color w:val="000000"/>
                <w:spacing w:val="2"/>
                <w:sz w:val="24"/>
                <w:szCs w:val="24"/>
              </w:rPr>
              <w:t>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3D6770" w:rsidRDefault="003D6770"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 xml:space="preserve">5. </w:t>
            </w:r>
            <w:r w:rsidRPr="003D6770">
              <w:rPr>
                <w:rFonts w:ascii="Times New Roman" w:eastAsia="Times New Roman" w:hAnsi="Times New Roman"/>
                <w:color w:val="000000"/>
                <w:spacing w:val="2"/>
                <w:sz w:val="24"/>
                <w:szCs w:val="24"/>
              </w:rPr>
              <w:t xml:space="preserve">Русский язык – язык межнационального общения в многонациональной России, носитель традиционных духовно-нравственных ценностей. Языковое богатство и многообразие народно-разговорной речи; </w:t>
            </w:r>
            <w:proofErr w:type="spellStart"/>
            <w:r w:rsidRPr="003D6770">
              <w:rPr>
                <w:rFonts w:ascii="Times New Roman" w:eastAsia="Times New Roman" w:hAnsi="Times New Roman"/>
                <w:color w:val="000000"/>
                <w:spacing w:val="2"/>
                <w:sz w:val="24"/>
                <w:szCs w:val="24"/>
              </w:rPr>
              <w:t>лингвокультурологические</w:t>
            </w:r>
            <w:proofErr w:type="spellEnd"/>
            <w:r w:rsidRPr="003D6770">
              <w:rPr>
                <w:rFonts w:ascii="Times New Roman" w:eastAsia="Times New Roman" w:hAnsi="Times New Roman"/>
                <w:color w:val="000000"/>
                <w:spacing w:val="2"/>
                <w:sz w:val="24"/>
                <w:szCs w:val="24"/>
              </w:rPr>
              <w:t xml:space="preserve"> особенности языка в контексте русско-иноязычного приграничья; вопросы изучения русского языка как иностранного. Методы работы с учащимися при изучении русского языка в условиях диалектного окружения и межкультурных контактов.</w:t>
            </w:r>
          </w:p>
          <w:p w:rsidR="003D6770" w:rsidRDefault="003D6770"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 xml:space="preserve">6. </w:t>
            </w:r>
            <w:r w:rsidRPr="003D6770">
              <w:rPr>
                <w:rFonts w:ascii="Times New Roman" w:eastAsia="Times New Roman" w:hAnsi="Times New Roman"/>
                <w:color w:val="000000"/>
                <w:spacing w:val="2"/>
                <w:sz w:val="24"/>
                <w:szCs w:val="24"/>
              </w:rPr>
              <w:t>Гармонизация межнациональных (межэтнических) отношений.</w:t>
            </w:r>
          </w:p>
          <w:p w:rsidR="00083758" w:rsidRPr="003D6770" w:rsidRDefault="003D6770" w:rsidP="003D6770">
            <w:pPr>
              <w:pStyle w:val="a6"/>
              <w:shd w:val="clear" w:color="auto" w:fill="FFFFFF"/>
              <w:spacing w:after="0" w:line="240" w:lineRule="auto"/>
              <w:ind w:left="0"/>
              <w:jc w:val="both"/>
              <w:textAlignment w:val="baseline"/>
              <w:rPr>
                <w:rFonts w:ascii="Times New Roman" w:eastAsia="Times New Roman" w:hAnsi="Times New Roman"/>
                <w:color w:val="000000"/>
                <w:spacing w:val="2"/>
                <w:sz w:val="24"/>
                <w:szCs w:val="24"/>
              </w:rPr>
            </w:pPr>
            <w:r>
              <w:rPr>
                <w:rFonts w:ascii="Times New Roman" w:eastAsia="Times New Roman" w:hAnsi="Times New Roman"/>
                <w:color w:val="000000"/>
                <w:spacing w:val="2"/>
                <w:sz w:val="24"/>
                <w:szCs w:val="24"/>
              </w:rPr>
              <w:t xml:space="preserve">7. </w:t>
            </w:r>
            <w:r w:rsidRPr="003D6770">
              <w:rPr>
                <w:rFonts w:ascii="Times New Roman" w:eastAsia="Times New Roman" w:hAnsi="Times New Roman"/>
                <w:color w:val="000000"/>
                <w:spacing w:val="2"/>
                <w:sz w:val="24"/>
                <w:szCs w:val="24"/>
              </w:rPr>
              <w:t xml:space="preserve">Социальная и культурная адаптация иностранных граждан в Российской </w:t>
            </w:r>
            <w:proofErr w:type="gramStart"/>
            <w:r w:rsidRPr="003D6770">
              <w:rPr>
                <w:rFonts w:ascii="Times New Roman" w:eastAsia="Times New Roman" w:hAnsi="Times New Roman"/>
                <w:color w:val="000000"/>
                <w:spacing w:val="2"/>
                <w:sz w:val="24"/>
                <w:szCs w:val="24"/>
              </w:rPr>
              <w:t>Федерации</w:t>
            </w:r>
            <w:proofErr w:type="gramEnd"/>
            <w:r w:rsidRPr="003D6770">
              <w:rPr>
                <w:rFonts w:ascii="Times New Roman" w:eastAsia="Times New Roman" w:hAnsi="Times New Roman"/>
                <w:color w:val="000000"/>
                <w:spacing w:val="2"/>
                <w:sz w:val="24"/>
                <w:szCs w:val="24"/>
              </w:rPr>
              <w:t xml:space="preserve"> и их интеграция в российское общество.</w:t>
            </w:r>
          </w:p>
        </w:tc>
        <w:tc>
          <w:tcPr>
            <w:tcW w:w="2356" w:type="pct"/>
          </w:tcPr>
          <w:p w:rsidR="00083758" w:rsidRPr="0091288F" w:rsidRDefault="00083758" w:rsidP="00642681">
            <w:pPr>
              <w:pStyle w:val="a4"/>
              <w:spacing w:before="0" w:beforeAutospacing="0" w:after="0" w:afterAutospacing="0"/>
              <w:jc w:val="center"/>
              <w:rPr>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A521A4" w:rsidRDefault="00083758" w:rsidP="00642681">
            <w:pPr>
              <w:pStyle w:val="ab"/>
              <w:rPr>
                <w:rFonts w:ascii="Times New Roman" w:hAnsi="Times New Roman"/>
                <w:sz w:val="28"/>
                <w:szCs w:val="28"/>
              </w:rPr>
            </w:pPr>
            <w:r w:rsidRPr="00A521A4">
              <w:rPr>
                <w:rFonts w:ascii="Times New Roman" w:hAnsi="Times New Roman"/>
                <w:sz w:val="28"/>
                <w:szCs w:val="28"/>
              </w:rPr>
              <w:t>Контактный телефон</w:t>
            </w:r>
          </w:p>
        </w:tc>
        <w:tc>
          <w:tcPr>
            <w:tcW w:w="2356" w:type="pct"/>
          </w:tcPr>
          <w:p w:rsidR="00083758" w:rsidRPr="00A521A4" w:rsidRDefault="00083758" w:rsidP="00642681">
            <w:pPr>
              <w:pStyle w:val="ab"/>
              <w:rPr>
                <w:rFonts w:ascii="Times New Roman" w:hAnsi="Times New Roman"/>
                <w:sz w:val="28"/>
                <w:szCs w:val="28"/>
              </w:rPr>
            </w:pPr>
          </w:p>
        </w:tc>
      </w:tr>
      <w:tr w:rsidR="00083758" w:rsidRPr="0091288F" w:rsidTr="00086A26">
        <w:tc>
          <w:tcPr>
            <w:tcW w:w="251" w:type="pct"/>
          </w:tcPr>
          <w:p w:rsidR="00083758" w:rsidRPr="00A521A4" w:rsidRDefault="00083758" w:rsidP="00083758">
            <w:pPr>
              <w:pStyle w:val="ab"/>
              <w:numPr>
                <w:ilvl w:val="0"/>
                <w:numId w:val="7"/>
              </w:numPr>
              <w:jc w:val="center"/>
              <w:rPr>
                <w:rFonts w:ascii="Times New Roman" w:hAnsi="Times New Roman"/>
                <w:sz w:val="28"/>
                <w:szCs w:val="28"/>
              </w:rPr>
            </w:pPr>
          </w:p>
        </w:tc>
        <w:tc>
          <w:tcPr>
            <w:tcW w:w="2393" w:type="pct"/>
          </w:tcPr>
          <w:p w:rsidR="00083758" w:rsidRPr="00495030" w:rsidRDefault="00083758" w:rsidP="00642681">
            <w:pPr>
              <w:pStyle w:val="ab"/>
              <w:rPr>
                <w:rFonts w:ascii="Times New Roman" w:hAnsi="Times New Roman"/>
                <w:sz w:val="28"/>
                <w:szCs w:val="28"/>
              </w:rPr>
            </w:pPr>
            <w:r w:rsidRPr="00495030">
              <w:rPr>
                <w:rFonts w:ascii="Times New Roman" w:hAnsi="Times New Roman"/>
                <w:iCs/>
                <w:sz w:val="28"/>
                <w:szCs w:val="28"/>
                <w:lang w:val="en-US"/>
              </w:rPr>
              <w:t>e</w:t>
            </w:r>
            <w:r w:rsidRPr="00495030">
              <w:rPr>
                <w:rFonts w:ascii="Times New Roman" w:hAnsi="Times New Roman"/>
                <w:iCs/>
                <w:sz w:val="28"/>
                <w:szCs w:val="28"/>
              </w:rPr>
              <w:t>-</w:t>
            </w:r>
            <w:r w:rsidRPr="00495030">
              <w:rPr>
                <w:rFonts w:ascii="Times New Roman" w:hAnsi="Times New Roman"/>
                <w:iCs/>
                <w:sz w:val="28"/>
                <w:szCs w:val="28"/>
                <w:lang w:val="en-US"/>
              </w:rPr>
              <w:t>mail</w:t>
            </w:r>
          </w:p>
        </w:tc>
        <w:tc>
          <w:tcPr>
            <w:tcW w:w="2356" w:type="pct"/>
          </w:tcPr>
          <w:p w:rsidR="00083758" w:rsidRPr="00A521A4" w:rsidRDefault="00083758" w:rsidP="00642681">
            <w:pPr>
              <w:pStyle w:val="ab"/>
              <w:rPr>
                <w:rFonts w:ascii="Times New Roman" w:hAnsi="Times New Roman"/>
                <w:sz w:val="28"/>
                <w:szCs w:val="28"/>
              </w:rPr>
            </w:pPr>
          </w:p>
        </w:tc>
      </w:tr>
    </w:tbl>
    <w:p w:rsidR="00A521A4" w:rsidRPr="00A521A4" w:rsidRDefault="00A521A4" w:rsidP="00D45518">
      <w:pPr>
        <w:spacing w:after="0" w:line="240" w:lineRule="auto"/>
        <w:rPr>
          <w:rFonts w:ascii="Times New Roman" w:hAnsi="Times New Roman" w:cs="Times New Roman"/>
          <w:sz w:val="28"/>
          <w:szCs w:val="28"/>
        </w:rPr>
      </w:pPr>
    </w:p>
    <w:p w:rsidR="009537D6" w:rsidRPr="00AE643E" w:rsidRDefault="009537D6" w:rsidP="009537D6">
      <w:pPr>
        <w:pStyle w:val="ab"/>
        <w:jc w:val="both"/>
        <w:rPr>
          <w:rFonts w:ascii="Times New Roman" w:hAnsi="Times New Roman"/>
          <w:iCs/>
          <w:sz w:val="28"/>
          <w:szCs w:val="28"/>
        </w:rPr>
      </w:pPr>
      <w:r w:rsidRPr="00AE643E">
        <w:rPr>
          <w:rFonts w:ascii="Times New Roman" w:hAnsi="Times New Roman"/>
          <w:iCs/>
          <w:sz w:val="28"/>
          <w:szCs w:val="28"/>
        </w:rPr>
        <w:t xml:space="preserve">ОБЯЗАТЕЛЬНО УКАЗЫВАЙТЕ КОРРЕКТЫЙ ЭЛЕКТРОННЫЙ АДРЕС. </w:t>
      </w:r>
    </w:p>
    <w:p w:rsidR="009537D6" w:rsidRPr="00AE643E" w:rsidRDefault="009537D6" w:rsidP="009537D6">
      <w:pPr>
        <w:pStyle w:val="ab"/>
        <w:jc w:val="both"/>
        <w:rPr>
          <w:rFonts w:ascii="Times New Roman" w:hAnsi="Times New Roman"/>
          <w:color w:val="000000"/>
          <w:sz w:val="28"/>
          <w:szCs w:val="28"/>
          <w:shd w:val="clear" w:color="auto" w:fill="FFFFFF"/>
        </w:rPr>
      </w:pPr>
      <w:r w:rsidRPr="00AE643E">
        <w:rPr>
          <w:rFonts w:ascii="Times New Roman" w:hAnsi="Times New Roman"/>
          <w:iCs/>
          <w:sz w:val="28"/>
          <w:szCs w:val="28"/>
        </w:rPr>
        <w:t xml:space="preserve">Адрес должен быть активен, например: </w:t>
      </w:r>
      <w:hyperlink r:id="rId10" w:history="1">
        <w:r w:rsidRPr="00AE643E">
          <w:rPr>
            <w:rStyle w:val="a3"/>
            <w:rFonts w:ascii="Times New Roman" w:hAnsi="Times New Roman"/>
            <w:sz w:val="28"/>
            <w:szCs w:val="28"/>
            <w:shd w:val="clear" w:color="auto" w:fill="FFFFFF"/>
          </w:rPr>
          <w:t>act.smolgu@yandex.ru</w:t>
        </w:r>
      </w:hyperlink>
      <w:r w:rsidRPr="00AE643E">
        <w:rPr>
          <w:rFonts w:ascii="Times New Roman" w:hAnsi="Times New Roman"/>
          <w:sz w:val="28"/>
          <w:szCs w:val="28"/>
        </w:rPr>
        <w:t>.</w:t>
      </w:r>
    </w:p>
    <w:p w:rsidR="009537D6" w:rsidRPr="00AE643E" w:rsidRDefault="009537D6" w:rsidP="009537D6">
      <w:pPr>
        <w:pStyle w:val="ab"/>
        <w:jc w:val="both"/>
        <w:rPr>
          <w:rFonts w:ascii="Times New Roman" w:hAnsi="Times New Roman"/>
          <w:iCs/>
          <w:sz w:val="28"/>
          <w:szCs w:val="28"/>
        </w:rPr>
      </w:pPr>
    </w:p>
    <w:p w:rsidR="009537D6" w:rsidRPr="00AE643E" w:rsidRDefault="009537D6" w:rsidP="009537D6">
      <w:pPr>
        <w:pStyle w:val="ab"/>
        <w:jc w:val="both"/>
        <w:rPr>
          <w:rFonts w:ascii="Times New Roman" w:hAnsi="Times New Roman"/>
          <w:iCs/>
          <w:sz w:val="28"/>
          <w:szCs w:val="28"/>
        </w:rPr>
      </w:pPr>
      <w:r w:rsidRPr="00AE643E">
        <w:rPr>
          <w:rFonts w:ascii="Times New Roman" w:hAnsi="Times New Roman"/>
          <w:iCs/>
          <w:sz w:val="28"/>
          <w:szCs w:val="28"/>
        </w:rPr>
        <w:t>Обращаем особое внимание, что студент, магистрант, аспирант указывает СВОЙ адрес электронной почты.</w:t>
      </w:r>
    </w:p>
    <w:p w:rsidR="009537D6" w:rsidRPr="00714581" w:rsidRDefault="009537D6" w:rsidP="009537D6">
      <w:pPr>
        <w:pStyle w:val="ab"/>
        <w:jc w:val="both"/>
        <w:rPr>
          <w:rFonts w:ascii="Times New Roman" w:hAnsi="Times New Roman"/>
          <w:color w:val="000000"/>
          <w:sz w:val="28"/>
          <w:szCs w:val="28"/>
          <w:shd w:val="clear" w:color="auto" w:fill="FFFFFF"/>
        </w:rPr>
      </w:pPr>
      <w:r w:rsidRPr="00AE643E">
        <w:rPr>
          <w:rFonts w:ascii="Times New Roman" w:hAnsi="Times New Roman"/>
          <w:color w:val="000000"/>
          <w:sz w:val="28"/>
          <w:szCs w:val="28"/>
          <w:shd w:val="clear" w:color="auto" w:fill="FFFFFF"/>
        </w:rPr>
        <w:t>Это важно – Вам на него придёт ссылка для подключения, сертификат участника, сборник научных статей по итогам конференции.</w:t>
      </w:r>
      <w:r w:rsidRPr="00714581">
        <w:rPr>
          <w:rFonts w:ascii="Times New Roman" w:hAnsi="Times New Roman"/>
          <w:color w:val="000000"/>
          <w:sz w:val="28"/>
          <w:szCs w:val="28"/>
          <w:shd w:val="clear" w:color="auto" w:fill="FFFFFF"/>
        </w:rPr>
        <w:t xml:space="preserve"> </w:t>
      </w:r>
    </w:p>
    <w:p w:rsidR="000E2DCA" w:rsidRDefault="000E2DCA" w:rsidP="000E2DCA">
      <w:pPr>
        <w:spacing w:after="0" w:line="240" w:lineRule="auto"/>
        <w:jc w:val="center"/>
        <w:rPr>
          <w:rFonts w:ascii="Times New Roman" w:hAnsi="Times New Roman"/>
          <w:b/>
          <w:sz w:val="28"/>
          <w:szCs w:val="28"/>
        </w:rPr>
      </w:pPr>
    </w:p>
    <w:p w:rsidR="000E2DCA" w:rsidRDefault="000E2DCA" w:rsidP="000E2DCA">
      <w:pPr>
        <w:spacing w:after="0" w:line="240" w:lineRule="auto"/>
        <w:jc w:val="center"/>
        <w:rPr>
          <w:rFonts w:ascii="Times New Roman" w:hAnsi="Times New Roman"/>
          <w:b/>
          <w:sz w:val="28"/>
          <w:szCs w:val="28"/>
        </w:rPr>
      </w:pPr>
      <w:r w:rsidRPr="00DB208D">
        <w:rPr>
          <w:rFonts w:ascii="Times New Roman" w:hAnsi="Times New Roman"/>
          <w:b/>
          <w:sz w:val="28"/>
          <w:szCs w:val="28"/>
        </w:rPr>
        <w:t>Статьи присылать СТРОГО с файлом</w:t>
      </w:r>
      <w:r>
        <w:rPr>
          <w:rFonts w:ascii="Times New Roman" w:hAnsi="Times New Roman"/>
          <w:b/>
          <w:sz w:val="28"/>
          <w:szCs w:val="28"/>
        </w:rPr>
        <w:t xml:space="preserve"> отчета</w:t>
      </w:r>
      <w:r w:rsidRPr="00DB208D">
        <w:rPr>
          <w:rFonts w:ascii="Times New Roman" w:hAnsi="Times New Roman"/>
          <w:b/>
          <w:sz w:val="28"/>
          <w:szCs w:val="28"/>
        </w:rPr>
        <w:t xml:space="preserve"> о </w:t>
      </w:r>
      <w:r>
        <w:rPr>
          <w:rFonts w:ascii="Times New Roman" w:hAnsi="Times New Roman"/>
          <w:b/>
          <w:sz w:val="28"/>
          <w:szCs w:val="28"/>
        </w:rPr>
        <w:t xml:space="preserve">прохождении </w:t>
      </w:r>
    </w:p>
    <w:p w:rsidR="000E2DCA" w:rsidRPr="00DB208D" w:rsidRDefault="000E2DCA" w:rsidP="000E2DCA">
      <w:pPr>
        <w:spacing w:after="0" w:line="240" w:lineRule="auto"/>
        <w:jc w:val="center"/>
        <w:rPr>
          <w:rFonts w:ascii="Times New Roman" w:hAnsi="Times New Roman"/>
          <w:b/>
          <w:sz w:val="28"/>
          <w:szCs w:val="28"/>
        </w:rPr>
      </w:pPr>
      <w:r>
        <w:rPr>
          <w:rFonts w:ascii="Times New Roman" w:hAnsi="Times New Roman"/>
          <w:b/>
          <w:sz w:val="28"/>
          <w:szCs w:val="28"/>
        </w:rPr>
        <w:t xml:space="preserve">системы </w:t>
      </w:r>
      <w:proofErr w:type="spellStart"/>
      <w:r>
        <w:rPr>
          <w:rFonts w:ascii="Times New Roman" w:hAnsi="Times New Roman"/>
          <w:b/>
          <w:sz w:val="28"/>
          <w:szCs w:val="28"/>
        </w:rPr>
        <w:t>Антиплагиат</w:t>
      </w:r>
      <w:proofErr w:type="spellEnd"/>
      <w:r>
        <w:rPr>
          <w:rFonts w:ascii="Times New Roman" w:hAnsi="Times New Roman"/>
          <w:b/>
          <w:sz w:val="28"/>
          <w:szCs w:val="28"/>
        </w:rPr>
        <w:t>.</w:t>
      </w:r>
    </w:p>
    <w:p w:rsidR="000E2DCA" w:rsidRDefault="000E2DCA" w:rsidP="000E2DCA">
      <w:pPr>
        <w:spacing w:after="0" w:line="240" w:lineRule="auto"/>
        <w:jc w:val="center"/>
        <w:rPr>
          <w:rFonts w:ascii="Times New Roman" w:hAnsi="Times New Roman"/>
          <w:b/>
          <w:sz w:val="28"/>
          <w:szCs w:val="28"/>
        </w:rPr>
      </w:pPr>
      <w:r>
        <w:rPr>
          <w:rFonts w:ascii="Times New Roman" w:hAnsi="Times New Roman"/>
          <w:b/>
          <w:sz w:val="28"/>
          <w:szCs w:val="28"/>
        </w:rPr>
        <w:t>На рецензирование принимаются</w:t>
      </w:r>
      <w:r w:rsidRPr="00491543">
        <w:rPr>
          <w:rFonts w:ascii="Times New Roman" w:hAnsi="Times New Roman"/>
          <w:b/>
          <w:sz w:val="28"/>
          <w:szCs w:val="28"/>
        </w:rPr>
        <w:t xml:space="preserve"> только те статьи, где оригинальность </w:t>
      </w:r>
    </w:p>
    <w:p w:rsidR="000E2DCA" w:rsidRPr="00491543" w:rsidRDefault="000E2DCA" w:rsidP="000E2DCA">
      <w:pPr>
        <w:spacing w:after="0" w:line="240" w:lineRule="auto"/>
        <w:jc w:val="center"/>
        <w:rPr>
          <w:rFonts w:ascii="Times New Roman" w:hAnsi="Times New Roman"/>
          <w:b/>
          <w:sz w:val="28"/>
          <w:szCs w:val="28"/>
        </w:rPr>
      </w:pPr>
      <w:r w:rsidRPr="00491543">
        <w:rPr>
          <w:rFonts w:ascii="Times New Roman" w:hAnsi="Times New Roman"/>
          <w:b/>
          <w:sz w:val="28"/>
          <w:szCs w:val="28"/>
        </w:rPr>
        <w:t xml:space="preserve">не меньше 70%, </w:t>
      </w:r>
      <w:proofErr w:type="spellStart"/>
      <w:r w:rsidRPr="00491543">
        <w:rPr>
          <w:rFonts w:ascii="Times New Roman" w:hAnsi="Times New Roman"/>
          <w:b/>
          <w:sz w:val="28"/>
          <w:szCs w:val="28"/>
        </w:rPr>
        <w:t>самоцитирование</w:t>
      </w:r>
      <w:proofErr w:type="spellEnd"/>
      <w:r w:rsidRPr="00491543">
        <w:rPr>
          <w:rFonts w:ascii="Times New Roman" w:hAnsi="Times New Roman"/>
          <w:b/>
          <w:sz w:val="28"/>
          <w:szCs w:val="28"/>
        </w:rPr>
        <w:t xml:space="preserve"> не больше 10%, </w:t>
      </w:r>
      <w:proofErr w:type="spellStart"/>
      <w:r w:rsidRPr="00491543">
        <w:rPr>
          <w:rFonts w:ascii="Times New Roman" w:hAnsi="Times New Roman"/>
          <w:b/>
          <w:sz w:val="28"/>
          <w:szCs w:val="28"/>
        </w:rPr>
        <w:t>ИИ-контент</w:t>
      </w:r>
      <w:proofErr w:type="spellEnd"/>
      <w:r w:rsidRPr="00491543">
        <w:rPr>
          <w:rFonts w:ascii="Times New Roman" w:hAnsi="Times New Roman"/>
          <w:b/>
          <w:sz w:val="28"/>
          <w:szCs w:val="28"/>
        </w:rPr>
        <w:t xml:space="preserve"> – 0%.</w:t>
      </w:r>
    </w:p>
    <w:p w:rsidR="009537D6" w:rsidRPr="00AE643E" w:rsidRDefault="007C2051" w:rsidP="007F25BF">
      <w:pPr>
        <w:jc w:val="right"/>
        <w:rPr>
          <w:rFonts w:ascii="Times New Roman" w:eastAsia="Calibri" w:hAnsi="Times New Roman" w:cs="Times New Roman"/>
          <w:b/>
          <w:sz w:val="28"/>
          <w:szCs w:val="28"/>
        </w:rPr>
      </w:pPr>
      <w:r>
        <w:rPr>
          <w:rFonts w:ascii="Times New Roman" w:eastAsia="Calibri" w:hAnsi="Times New Roman" w:cs="Times New Roman"/>
          <w:b/>
          <w:sz w:val="28"/>
          <w:szCs w:val="28"/>
        </w:rPr>
        <w:br w:type="page"/>
      </w:r>
      <w:r w:rsidR="009537D6" w:rsidRPr="00AE643E">
        <w:rPr>
          <w:rFonts w:ascii="Times New Roman" w:eastAsia="Calibri" w:hAnsi="Times New Roman" w:cs="Times New Roman"/>
          <w:b/>
          <w:sz w:val="28"/>
          <w:szCs w:val="28"/>
        </w:rPr>
        <w:t>Приложение 2</w:t>
      </w:r>
    </w:p>
    <w:p w:rsidR="007C2051" w:rsidRPr="00AE643E" w:rsidRDefault="007C2051" w:rsidP="009537D6">
      <w:pPr>
        <w:spacing w:after="0" w:line="240" w:lineRule="auto"/>
        <w:jc w:val="center"/>
        <w:rPr>
          <w:rFonts w:ascii="Times New Roman" w:eastAsia="Calibri" w:hAnsi="Times New Roman" w:cs="Times New Roman"/>
          <w:b/>
          <w:sz w:val="28"/>
          <w:szCs w:val="28"/>
        </w:rPr>
      </w:pPr>
    </w:p>
    <w:p w:rsidR="009537D6" w:rsidRPr="00AE643E" w:rsidRDefault="009537D6" w:rsidP="009537D6">
      <w:pPr>
        <w:spacing w:after="0" w:line="240" w:lineRule="auto"/>
        <w:jc w:val="center"/>
        <w:rPr>
          <w:rFonts w:ascii="Times New Roman" w:eastAsia="Calibri" w:hAnsi="Times New Roman" w:cs="Times New Roman"/>
          <w:b/>
          <w:sz w:val="28"/>
          <w:szCs w:val="28"/>
        </w:rPr>
      </w:pPr>
      <w:r w:rsidRPr="00AE643E">
        <w:rPr>
          <w:rFonts w:ascii="Times New Roman" w:eastAsia="Calibri" w:hAnsi="Times New Roman" w:cs="Times New Roman"/>
          <w:b/>
          <w:sz w:val="28"/>
          <w:szCs w:val="28"/>
        </w:rPr>
        <w:t xml:space="preserve">ОБРАЗЕЦ ОФОРМЛЕНИЯ СТАТЬИ </w:t>
      </w:r>
    </w:p>
    <w:p w:rsidR="009537D6" w:rsidRDefault="009537D6" w:rsidP="009537D6">
      <w:pPr>
        <w:spacing w:after="0" w:line="240" w:lineRule="auto"/>
        <w:rPr>
          <w:rStyle w:val="10"/>
          <w:rFonts w:eastAsiaTheme="minorHAnsi"/>
          <w:szCs w:val="28"/>
        </w:rPr>
      </w:pPr>
    </w:p>
    <w:p w:rsidR="007F25BF" w:rsidRPr="00AE643E" w:rsidRDefault="007F25BF" w:rsidP="009537D6">
      <w:pPr>
        <w:spacing w:after="0" w:line="240" w:lineRule="auto"/>
        <w:rPr>
          <w:rStyle w:val="10"/>
          <w:rFonts w:eastAsiaTheme="minorHAnsi"/>
          <w:szCs w:val="28"/>
        </w:rPr>
      </w:pPr>
    </w:p>
    <w:p w:rsidR="009537D6" w:rsidRPr="00AE643E" w:rsidRDefault="009537D6" w:rsidP="009537D6">
      <w:pPr>
        <w:spacing w:after="0" w:line="240" w:lineRule="auto"/>
        <w:jc w:val="right"/>
        <w:rPr>
          <w:rFonts w:ascii="Times New Roman" w:eastAsia="Times New Roman" w:hAnsi="Times New Roman"/>
          <w:sz w:val="28"/>
          <w:szCs w:val="28"/>
        </w:rPr>
      </w:pPr>
      <w:r w:rsidRPr="00AE643E">
        <w:rPr>
          <w:rFonts w:ascii="Times New Roman" w:eastAsia="Times New Roman" w:hAnsi="Times New Roman"/>
          <w:b/>
          <w:bCs/>
          <w:sz w:val="28"/>
          <w:szCs w:val="28"/>
        </w:rPr>
        <w:t>Ильина Юлия Леонидовна</w:t>
      </w:r>
    </w:p>
    <w:p w:rsidR="009537D6" w:rsidRPr="00AE643E" w:rsidRDefault="009537D6" w:rsidP="009537D6">
      <w:pPr>
        <w:spacing w:after="0" w:line="240" w:lineRule="auto"/>
        <w:jc w:val="right"/>
        <w:rPr>
          <w:rFonts w:ascii="Times New Roman" w:eastAsia="Times New Roman" w:hAnsi="Times New Roman"/>
          <w:sz w:val="28"/>
          <w:szCs w:val="28"/>
        </w:rPr>
      </w:pPr>
      <w:r w:rsidRPr="00AE643E">
        <w:rPr>
          <w:rFonts w:ascii="Times New Roman" w:eastAsia="Times New Roman" w:hAnsi="Times New Roman"/>
          <w:sz w:val="28"/>
          <w:szCs w:val="28"/>
        </w:rPr>
        <w:t>Смоленский государственный университет</w:t>
      </w:r>
    </w:p>
    <w:p w:rsidR="009537D6" w:rsidRPr="00AE643E" w:rsidRDefault="009537D6" w:rsidP="009537D6">
      <w:pPr>
        <w:spacing w:after="0" w:line="240" w:lineRule="auto"/>
        <w:jc w:val="right"/>
        <w:rPr>
          <w:rFonts w:ascii="Times New Roman" w:eastAsia="Times New Roman" w:hAnsi="Times New Roman"/>
          <w:sz w:val="28"/>
          <w:szCs w:val="28"/>
        </w:rPr>
      </w:pPr>
      <w:r w:rsidRPr="00AE643E">
        <w:rPr>
          <w:rFonts w:ascii="Times New Roman" w:eastAsia="Times New Roman" w:hAnsi="Times New Roman"/>
          <w:sz w:val="28"/>
          <w:szCs w:val="28"/>
        </w:rPr>
        <w:t>Смоленск, Россия</w:t>
      </w:r>
    </w:p>
    <w:p w:rsidR="009537D6" w:rsidRPr="00AE643E" w:rsidRDefault="009537D6" w:rsidP="009537D6">
      <w:pPr>
        <w:spacing w:after="0" w:line="240" w:lineRule="auto"/>
        <w:jc w:val="right"/>
        <w:rPr>
          <w:rFonts w:ascii="Times New Roman" w:eastAsia="Times New Roman" w:hAnsi="Times New Roman"/>
          <w:sz w:val="28"/>
          <w:szCs w:val="28"/>
        </w:rPr>
      </w:pPr>
    </w:p>
    <w:p w:rsidR="009537D6" w:rsidRPr="00AE643E" w:rsidRDefault="009537D6" w:rsidP="009537D6">
      <w:pPr>
        <w:spacing w:after="0" w:line="240" w:lineRule="auto"/>
        <w:jc w:val="right"/>
        <w:rPr>
          <w:rFonts w:ascii="Times New Roman" w:eastAsia="Times New Roman" w:hAnsi="Times New Roman"/>
          <w:sz w:val="28"/>
          <w:szCs w:val="28"/>
        </w:rPr>
      </w:pPr>
      <w:r w:rsidRPr="00AE643E">
        <w:rPr>
          <w:rFonts w:ascii="Times New Roman" w:eastAsia="Times New Roman" w:hAnsi="Times New Roman"/>
          <w:sz w:val="28"/>
          <w:szCs w:val="28"/>
        </w:rPr>
        <w:t>УДК 34.01</w:t>
      </w:r>
    </w:p>
    <w:p w:rsidR="009537D6" w:rsidRPr="00AE643E" w:rsidRDefault="009537D6" w:rsidP="009537D6">
      <w:pPr>
        <w:spacing w:after="0" w:line="240" w:lineRule="auto"/>
        <w:jc w:val="both"/>
        <w:rPr>
          <w:rFonts w:ascii="Times New Roman" w:eastAsia="Times New Roman" w:hAnsi="Times New Roman"/>
          <w:sz w:val="28"/>
          <w:szCs w:val="28"/>
        </w:rPr>
      </w:pPr>
    </w:p>
    <w:p w:rsidR="009537D6" w:rsidRPr="00AE643E" w:rsidRDefault="009537D6" w:rsidP="009537D6">
      <w:pPr>
        <w:spacing w:after="0" w:line="240" w:lineRule="auto"/>
        <w:jc w:val="center"/>
        <w:textAlignment w:val="top"/>
        <w:rPr>
          <w:rFonts w:ascii="Times New Roman" w:eastAsia="Times New Roman" w:hAnsi="Times New Roman"/>
          <w:b/>
          <w:color w:val="000000"/>
          <w:sz w:val="28"/>
          <w:szCs w:val="28"/>
        </w:rPr>
      </w:pPr>
      <w:r w:rsidRPr="00AE643E">
        <w:rPr>
          <w:rFonts w:ascii="Times New Roman" w:eastAsia="Times New Roman" w:hAnsi="Times New Roman"/>
          <w:b/>
          <w:color w:val="000000"/>
          <w:sz w:val="28"/>
          <w:szCs w:val="28"/>
        </w:rPr>
        <w:t>Духовно-нравственные ценности российского общества как объект правового обеспечения: вопросы теории и практики</w:t>
      </w:r>
    </w:p>
    <w:p w:rsidR="009537D6" w:rsidRPr="00AE643E" w:rsidRDefault="009537D6" w:rsidP="009537D6">
      <w:pPr>
        <w:spacing w:after="0" w:line="240" w:lineRule="auto"/>
        <w:jc w:val="center"/>
        <w:textAlignment w:val="top"/>
        <w:rPr>
          <w:rFonts w:ascii="Times New Roman" w:eastAsia="Times New Roman" w:hAnsi="Times New Roman"/>
          <w:color w:val="000000"/>
          <w:sz w:val="28"/>
          <w:szCs w:val="28"/>
        </w:rPr>
      </w:pPr>
    </w:p>
    <w:p w:rsidR="009537D6" w:rsidRPr="00AE643E" w:rsidRDefault="009537D6" w:rsidP="009537D6">
      <w:pPr>
        <w:spacing w:after="0" w:line="240" w:lineRule="auto"/>
        <w:ind w:firstLine="709"/>
        <w:jc w:val="both"/>
        <w:textAlignment w:val="top"/>
        <w:rPr>
          <w:rFonts w:ascii="Times New Roman" w:eastAsia="Times New Roman" w:hAnsi="Times New Roman"/>
          <w:i/>
          <w:color w:val="000000"/>
          <w:sz w:val="28"/>
          <w:szCs w:val="28"/>
        </w:rPr>
      </w:pPr>
      <w:r w:rsidRPr="00AE643E">
        <w:rPr>
          <w:rFonts w:ascii="Times New Roman" w:eastAsia="Times New Roman" w:hAnsi="Times New Roman"/>
          <w:i/>
          <w:color w:val="000000"/>
          <w:sz w:val="28"/>
          <w:szCs w:val="28"/>
        </w:rPr>
        <w:t xml:space="preserve">Статья посвящена исследованию правового обеспечения традиционных духовно-нравственных ценностей современного российского общества через призму очевидной тенденции расширения пределов правового регулирования. Обоснована точка зрения, согласно которой вызовы и угрозы национальной безопасности России обусловливают необходимость сохранения духовно-нравственных основ российской государственности и их соответствующей правовой охраны и защиты. </w:t>
      </w:r>
    </w:p>
    <w:p w:rsidR="009537D6" w:rsidRPr="00AE643E" w:rsidRDefault="009537D6" w:rsidP="009537D6">
      <w:pPr>
        <w:spacing w:after="0" w:line="240" w:lineRule="auto"/>
        <w:ind w:firstLine="709"/>
        <w:jc w:val="both"/>
        <w:textAlignment w:val="top"/>
        <w:rPr>
          <w:rFonts w:ascii="Times New Roman" w:eastAsia="Times New Roman" w:hAnsi="Times New Roman"/>
          <w:i/>
          <w:color w:val="000000"/>
          <w:sz w:val="28"/>
          <w:szCs w:val="28"/>
        </w:rPr>
      </w:pPr>
      <w:r w:rsidRPr="00AE643E">
        <w:rPr>
          <w:rFonts w:ascii="Times New Roman" w:eastAsia="Times New Roman" w:hAnsi="Times New Roman"/>
          <w:i/>
          <w:color w:val="000000"/>
          <w:sz w:val="28"/>
          <w:szCs w:val="28"/>
        </w:rPr>
        <w:t>Проанализирована государственная политика России в данной сфере и сформулирован ряд доводов о необходимости сохранения определенной автономности существования и развития духовно-нравственной нормативно-регулятивной системы.</w:t>
      </w:r>
    </w:p>
    <w:p w:rsidR="009537D6" w:rsidRPr="00AE643E" w:rsidRDefault="009537D6" w:rsidP="009537D6">
      <w:pPr>
        <w:spacing w:after="0" w:line="240" w:lineRule="auto"/>
        <w:ind w:firstLine="709"/>
        <w:jc w:val="both"/>
        <w:textAlignment w:val="top"/>
        <w:rPr>
          <w:rFonts w:ascii="Times New Roman" w:eastAsia="Times New Roman" w:hAnsi="Times New Roman"/>
          <w:i/>
          <w:color w:val="000000"/>
          <w:sz w:val="28"/>
          <w:szCs w:val="28"/>
        </w:rPr>
      </w:pPr>
    </w:p>
    <w:p w:rsidR="009537D6" w:rsidRPr="00AE643E" w:rsidRDefault="009537D6" w:rsidP="009537D6">
      <w:pPr>
        <w:spacing w:after="0" w:line="240" w:lineRule="auto"/>
        <w:ind w:firstLine="709"/>
        <w:jc w:val="both"/>
        <w:textAlignment w:val="top"/>
        <w:rPr>
          <w:rFonts w:ascii="Times New Roman" w:eastAsia="Times New Roman" w:hAnsi="Times New Roman"/>
          <w:i/>
          <w:color w:val="000000"/>
          <w:sz w:val="28"/>
          <w:szCs w:val="28"/>
        </w:rPr>
      </w:pPr>
      <w:r w:rsidRPr="00AE643E">
        <w:rPr>
          <w:rFonts w:ascii="Times New Roman" w:eastAsia="Times New Roman" w:hAnsi="Times New Roman"/>
          <w:i/>
          <w:color w:val="000000"/>
          <w:sz w:val="28"/>
          <w:szCs w:val="28"/>
        </w:rPr>
        <w:t xml:space="preserve">Ключевые слова: </w:t>
      </w:r>
      <w:r w:rsidR="00563638">
        <w:rPr>
          <w:rFonts w:ascii="Times New Roman" w:eastAsia="Times New Roman" w:hAnsi="Times New Roman"/>
          <w:i/>
          <w:color w:val="000000"/>
          <w:sz w:val="28"/>
          <w:szCs w:val="28"/>
        </w:rPr>
        <w:t>пределы правового регулирования;</w:t>
      </w:r>
      <w:r w:rsidRPr="00AE643E">
        <w:rPr>
          <w:rFonts w:ascii="Times New Roman" w:eastAsia="Times New Roman" w:hAnsi="Times New Roman"/>
          <w:i/>
          <w:color w:val="000000"/>
          <w:sz w:val="28"/>
          <w:szCs w:val="28"/>
        </w:rPr>
        <w:t xml:space="preserve"> </w:t>
      </w:r>
      <w:proofErr w:type="spellStart"/>
      <w:r w:rsidRPr="00AE643E">
        <w:rPr>
          <w:rFonts w:ascii="Times New Roman" w:eastAsia="Times New Roman" w:hAnsi="Times New Roman"/>
          <w:i/>
          <w:color w:val="000000"/>
          <w:sz w:val="28"/>
          <w:szCs w:val="28"/>
        </w:rPr>
        <w:t>юридификация</w:t>
      </w:r>
      <w:proofErr w:type="spellEnd"/>
      <w:r w:rsidRPr="00AE643E">
        <w:rPr>
          <w:rFonts w:ascii="Times New Roman" w:eastAsia="Times New Roman" w:hAnsi="Times New Roman"/>
          <w:i/>
          <w:color w:val="000000"/>
          <w:sz w:val="28"/>
          <w:szCs w:val="28"/>
        </w:rPr>
        <w:t>, духовно-нравственные ценности</w:t>
      </w:r>
      <w:r w:rsidR="00563638">
        <w:rPr>
          <w:rFonts w:ascii="Times New Roman" w:eastAsia="Times New Roman" w:hAnsi="Times New Roman"/>
          <w:i/>
          <w:color w:val="000000"/>
          <w:sz w:val="28"/>
          <w:szCs w:val="28"/>
        </w:rPr>
        <w:t xml:space="preserve">; </w:t>
      </w:r>
      <w:r w:rsidRPr="00AE643E">
        <w:rPr>
          <w:rFonts w:ascii="Times New Roman" w:eastAsia="Times New Roman" w:hAnsi="Times New Roman"/>
          <w:i/>
          <w:color w:val="000000"/>
          <w:sz w:val="28"/>
          <w:szCs w:val="28"/>
        </w:rPr>
        <w:t>национа</w:t>
      </w:r>
      <w:r w:rsidR="00155F14">
        <w:rPr>
          <w:rFonts w:ascii="Times New Roman" w:eastAsia="Times New Roman" w:hAnsi="Times New Roman"/>
          <w:i/>
          <w:color w:val="000000"/>
          <w:sz w:val="28"/>
          <w:szCs w:val="28"/>
        </w:rPr>
        <w:t xml:space="preserve">льная безопасность; государственная политика; правовое обеспечение; мораль; </w:t>
      </w:r>
      <w:r w:rsidRPr="00AE643E">
        <w:rPr>
          <w:rFonts w:ascii="Times New Roman" w:eastAsia="Times New Roman" w:hAnsi="Times New Roman"/>
          <w:i/>
          <w:color w:val="000000"/>
          <w:sz w:val="28"/>
          <w:szCs w:val="28"/>
        </w:rPr>
        <w:t>право.</w:t>
      </w:r>
    </w:p>
    <w:p w:rsidR="009537D6" w:rsidRPr="00AE643E" w:rsidRDefault="009537D6" w:rsidP="009537D6">
      <w:pPr>
        <w:spacing w:after="0" w:line="240" w:lineRule="auto"/>
        <w:jc w:val="both"/>
        <w:rPr>
          <w:rFonts w:ascii="Times New Roman" w:eastAsia="Times New Roman" w:hAnsi="Times New Roman"/>
          <w:sz w:val="28"/>
          <w:szCs w:val="28"/>
        </w:rPr>
      </w:pPr>
    </w:p>
    <w:p w:rsidR="009537D6" w:rsidRPr="00AE643E" w:rsidRDefault="009537D6" w:rsidP="009537D6">
      <w:pPr>
        <w:spacing w:after="0" w:line="360" w:lineRule="auto"/>
        <w:ind w:firstLine="709"/>
        <w:jc w:val="both"/>
        <w:rPr>
          <w:rFonts w:ascii="Times New Roman" w:eastAsia="Times New Roman" w:hAnsi="Times New Roman"/>
          <w:color w:val="000000"/>
          <w:sz w:val="28"/>
          <w:szCs w:val="28"/>
        </w:rPr>
      </w:pPr>
      <w:r w:rsidRPr="00AE643E">
        <w:rPr>
          <w:rFonts w:ascii="Times New Roman" w:eastAsia="Times New Roman" w:hAnsi="Times New Roman"/>
          <w:color w:val="000000"/>
          <w:sz w:val="28"/>
          <w:szCs w:val="28"/>
        </w:rPr>
        <w:t xml:space="preserve">История России, равно как и современный этап ее развития, с убедительностью свидетельствуют о том, что духовно-нравственные ценности составляют важнейшую основу жизнедеятельности российского общества, интегрируют его на основе проверенных веками общечеловеческих ценностей и во многом задают вектор дальнейшего развития государственности, определяют его приоритеты. </w:t>
      </w:r>
    </w:p>
    <w:p w:rsidR="009537D6" w:rsidRPr="00AE643E" w:rsidRDefault="009537D6" w:rsidP="009537D6">
      <w:pPr>
        <w:spacing w:after="0" w:line="360" w:lineRule="auto"/>
        <w:ind w:firstLine="709"/>
        <w:jc w:val="both"/>
        <w:rPr>
          <w:rFonts w:ascii="Times New Roman" w:eastAsia="Times New Roman" w:hAnsi="Times New Roman"/>
          <w:sz w:val="28"/>
          <w:szCs w:val="28"/>
        </w:rPr>
      </w:pPr>
      <w:proofErr w:type="gramStart"/>
      <w:r w:rsidRPr="00AE643E">
        <w:rPr>
          <w:rFonts w:ascii="Times New Roman" w:eastAsia="Times New Roman" w:hAnsi="Times New Roman"/>
          <w:color w:val="000000"/>
          <w:sz w:val="28"/>
          <w:szCs w:val="28"/>
        </w:rPr>
        <w:t>Исследование взаимодействия права и морали как наиболее действенных нормативно-регулятивных систем российского общества, как правило, осуществляется через призму их взаимовлияния и взаимообусловленности, а также с позиций того, что в отдельных случаях нормы права и моральные требования могут совпадать, иметь ключевые содержательные, онтологические и формальные отличия, и даже противоречить друг другу [4, с. 56].</w:t>
      </w:r>
      <w:proofErr w:type="gramEnd"/>
    </w:p>
    <w:p w:rsidR="009537D6" w:rsidRPr="00AE643E" w:rsidRDefault="009537D6" w:rsidP="009537D6">
      <w:pPr>
        <w:shd w:val="clear" w:color="auto" w:fill="FFFFFF"/>
        <w:spacing w:after="0" w:line="240" w:lineRule="auto"/>
        <w:jc w:val="right"/>
        <w:rPr>
          <w:rFonts w:ascii="Times New Roman" w:eastAsia="Times New Roman" w:hAnsi="Times New Roman"/>
          <w:bCs/>
          <w:i/>
          <w:color w:val="000000"/>
          <w:sz w:val="28"/>
          <w:szCs w:val="28"/>
        </w:rPr>
      </w:pPr>
      <w:r w:rsidRPr="00AE643E">
        <w:rPr>
          <w:rFonts w:ascii="Times New Roman" w:eastAsia="Times New Roman" w:hAnsi="Times New Roman"/>
          <w:bCs/>
          <w:i/>
          <w:color w:val="000000"/>
          <w:sz w:val="28"/>
          <w:szCs w:val="28"/>
        </w:rPr>
        <w:t>Таблица 2</w:t>
      </w:r>
    </w:p>
    <w:p w:rsidR="009537D6" w:rsidRPr="00AE643E" w:rsidRDefault="009537D6" w:rsidP="009537D6">
      <w:pPr>
        <w:shd w:val="clear" w:color="auto" w:fill="FFFFFF"/>
        <w:spacing w:after="0" w:line="240" w:lineRule="auto"/>
        <w:jc w:val="center"/>
        <w:rPr>
          <w:rFonts w:ascii="Times New Roman" w:eastAsia="Times New Roman" w:hAnsi="Times New Roman"/>
          <w:b/>
          <w:bCs/>
          <w:color w:val="000000"/>
          <w:sz w:val="28"/>
          <w:szCs w:val="28"/>
        </w:rPr>
      </w:pPr>
    </w:p>
    <w:p w:rsidR="009537D6" w:rsidRPr="00AE643E" w:rsidRDefault="007C2051" w:rsidP="009537D6">
      <w:pPr>
        <w:shd w:val="clear" w:color="auto" w:fill="FFFFFF"/>
        <w:spacing w:after="0"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Средние значения </w:t>
      </w:r>
      <w:r w:rsidR="009537D6" w:rsidRPr="00AE643E">
        <w:rPr>
          <w:rFonts w:ascii="Times New Roman" w:eastAsia="Times New Roman" w:hAnsi="Times New Roman"/>
          <w:b/>
          <w:bCs/>
          <w:color w:val="000000"/>
          <w:sz w:val="28"/>
          <w:szCs w:val="28"/>
        </w:rPr>
        <w:t>типол</w:t>
      </w:r>
      <w:r>
        <w:rPr>
          <w:rFonts w:ascii="Times New Roman" w:eastAsia="Times New Roman" w:hAnsi="Times New Roman"/>
          <w:b/>
          <w:bCs/>
          <w:color w:val="000000"/>
          <w:sz w:val="28"/>
          <w:szCs w:val="28"/>
        </w:rPr>
        <w:t xml:space="preserve">огических ценностных индексов в России в сравнении с другими странами с </w:t>
      </w:r>
      <w:r w:rsidR="009537D6" w:rsidRPr="00AE643E">
        <w:rPr>
          <w:rFonts w:ascii="Times New Roman" w:eastAsia="Times New Roman" w:hAnsi="Times New Roman"/>
          <w:b/>
          <w:bCs/>
          <w:color w:val="000000"/>
          <w:sz w:val="28"/>
          <w:szCs w:val="28"/>
        </w:rPr>
        <w:t>помощью процедуры ANOVA</w:t>
      </w:r>
    </w:p>
    <w:p w:rsidR="009537D6" w:rsidRPr="00AE643E" w:rsidRDefault="009537D6" w:rsidP="009537D6">
      <w:pPr>
        <w:shd w:val="clear" w:color="auto" w:fill="FFFFFF"/>
        <w:spacing w:after="0" w:line="240" w:lineRule="auto"/>
        <w:rPr>
          <w:rFonts w:ascii="Times New Roman" w:eastAsia="Times New Roman" w:hAnsi="Times New Roman"/>
          <w:b/>
          <w:bCs/>
          <w:color w:val="000000"/>
          <w:sz w:val="24"/>
          <w:szCs w:val="24"/>
        </w:rPr>
      </w:pPr>
    </w:p>
    <w:tbl>
      <w:tblPr>
        <w:tblW w:w="9669" w:type="dxa"/>
        <w:tblBorders>
          <w:top w:val="single" w:sz="6" w:space="0" w:color="004D29"/>
          <w:left w:val="single" w:sz="6" w:space="0" w:color="004D29"/>
        </w:tblBorders>
        <w:shd w:val="clear" w:color="auto" w:fill="FFFFFF"/>
        <w:tblCellMar>
          <w:left w:w="0" w:type="dxa"/>
          <w:right w:w="0" w:type="dxa"/>
        </w:tblCellMar>
        <w:tblLook w:val="04A0"/>
      </w:tblPr>
      <w:tblGrid>
        <w:gridCol w:w="1484"/>
        <w:gridCol w:w="1486"/>
        <w:gridCol w:w="1880"/>
        <w:gridCol w:w="1843"/>
        <w:gridCol w:w="2976"/>
      </w:tblGrid>
      <w:tr w:rsidR="009537D6" w:rsidRPr="00AE643E" w:rsidTr="00DB0E1E">
        <w:tc>
          <w:tcPr>
            <w:tcW w:w="767"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Ценностные оси (факторы)</w:t>
            </w:r>
          </w:p>
        </w:tc>
        <w:tc>
          <w:tcPr>
            <w:tcW w:w="768"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Названия укрупненных ценностных категорий</w:t>
            </w:r>
          </w:p>
        </w:tc>
        <w:tc>
          <w:tcPr>
            <w:tcW w:w="972"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Названия типологических ценностных индексов</w:t>
            </w:r>
          </w:p>
        </w:tc>
        <w:tc>
          <w:tcPr>
            <w:tcW w:w="953"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Средние значения ценностных индексов, (баллы) Россия, N=2395</w:t>
            </w:r>
          </w:p>
        </w:tc>
        <w:tc>
          <w:tcPr>
            <w:tcW w:w="1539"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Характеристика положения России в сравнении с другими европейскими странами на основе средних значений</w:t>
            </w:r>
          </w:p>
        </w:tc>
      </w:tr>
      <w:tr w:rsidR="009537D6" w:rsidRPr="00AE643E" w:rsidTr="00DB0E1E">
        <w:tc>
          <w:tcPr>
            <w:tcW w:w="767" w:type="pct"/>
            <w:vMerge w:val="restar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Сохранение – Открытость изменениям</w:t>
            </w:r>
          </w:p>
        </w:tc>
        <w:tc>
          <w:tcPr>
            <w:tcW w:w="768" w:type="pct"/>
            <w:vMerge w:val="restar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Сохранение</w:t>
            </w:r>
          </w:p>
        </w:tc>
        <w:tc>
          <w:tcPr>
            <w:tcW w:w="972"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Безопасность</w:t>
            </w:r>
          </w:p>
        </w:tc>
        <w:tc>
          <w:tcPr>
            <w:tcW w:w="953"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0,72</w:t>
            </w:r>
          </w:p>
        </w:tc>
        <w:tc>
          <w:tcPr>
            <w:tcW w:w="1539"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Опережает все страны, кроме Венгрии, Болгарии, Кипра и Испании, с </w:t>
            </w:r>
            <w:proofErr w:type="gramStart"/>
            <w:r w:rsidRPr="00AE643E">
              <w:rPr>
                <w:rFonts w:ascii="Times New Roman" w:eastAsia="Times New Roman" w:hAnsi="Times New Roman"/>
                <w:color w:val="000000"/>
                <w:sz w:val="24"/>
                <w:szCs w:val="24"/>
              </w:rPr>
              <w:t>которыми</w:t>
            </w:r>
            <w:proofErr w:type="gramEnd"/>
            <w:r w:rsidRPr="00AE643E">
              <w:rPr>
                <w:rFonts w:ascii="Times New Roman" w:eastAsia="Times New Roman" w:hAnsi="Times New Roman"/>
                <w:color w:val="000000"/>
                <w:sz w:val="24"/>
                <w:szCs w:val="24"/>
              </w:rPr>
              <w:t xml:space="preserve"> нет значимых различий</w:t>
            </w:r>
          </w:p>
        </w:tc>
      </w:tr>
      <w:tr w:rsidR="009537D6" w:rsidRPr="00AE643E" w:rsidTr="00DB0E1E">
        <w:tc>
          <w:tcPr>
            <w:tcW w:w="767" w:type="pct"/>
            <w:vMerge/>
            <w:tcBorders>
              <w:bottom w:val="single" w:sz="6" w:space="0" w:color="004D29"/>
              <w:right w:val="single" w:sz="6" w:space="0" w:color="004D29"/>
            </w:tcBorders>
            <w:shd w:val="clear" w:color="auto" w:fill="FFFFFF"/>
            <w:vAlign w:val="center"/>
            <w:hideMark/>
          </w:tcPr>
          <w:p w:rsidR="009537D6" w:rsidRPr="00AE643E" w:rsidRDefault="009537D6" w:rsidP="00DB0E1E">
            <w:pPr>
              <w:spacing w:after="0" w:line="240" w:lineRule="auto"/>
              <w:rPr>
                <w:rFonts w:ascii="Times New Roman" w:eastAsia="Times New Roman" w:hAnsi="Times New Roman"/>
                <w:color w:val="000000"/>
                <w:sz w:val="24"/>
                <w:szCs w:val="24"/>
              </w:rPr>
            </w:pPr>
          </w:p>
        </w:tc>
        <w:tc>
          <w:tcPr>
            <w:tcW w:w="768" w:type="pct"/>
            <w:vMerge/>
            <w:tcBorders>
              <w:bottom w:val="single" w:sz="6" w:space="0" w:color="004D29"/>
              <w:right w:val="single" w:sz="6" w:space="0" w:color="004D29"/>
            </w:tcBorders>
            <w:shd w:val="clear" w:color="auto" w:fill="FFFFFF"/>
            <w:vAlign w:val="center"/>
            <w:hideMark/>
          </w:tcPr>
          <w:p w:rsidR="009537D6" w:rsidRPr="00AE643E" w:rsidRDefault="009537D6" w:rsidP="00DB0E1E">
            <w:pPr>
              <w:spacing w:after="0" w:line="240" w:lineRule="auto"/>
              <w:rPr>
                <w:rFonts w:ascii="Times New Roman" w:eastAsia="Times New Roman" w:hAnsi="Times New Roman"/>
                <w:color w:val="000000"/>
                <w:sz w:val="24"/>
                <w:szCs w:val="24"/>
              </w:rPr>
            </w:pPr>
          </w:p>
        </w:tc>
        <w:tc>
          <w:tcPr>
            <w:tcW w:w="972"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proofErr w:type="spellStart"/>
            <w:r w:rsidRPr="00AE643E">
              <w:rPr>
                <w:rFonts w:ascii="Times New Roman" w:eastAsia="Times New Roman" w:hAnsi="Times New Roman"/>
                <w:color w:val="000000"/>
                <w:sz w:val="24"/>
                <w:szCs w:val="24"/>
              </w:rPr>
              <w:t>Конформность</w:t>
            </w:r>
            <w:proofErr w:type="spellEnd"/>
          </w:p>
        </w:tc>
        <w:tc>
          <w:tcPr>
            <w:tcW w:w="953"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-0,15</w:t>
            </w:r>
          </w:p>
        </w:tc>
        <w:tc>
          <w:tcPr>
            <w:tcW w:w="1539"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Россия занимает среднюю позицию, не тяготеет к полюсам</w:t>
            </w:r>
          </w:p>
        </w:tc>
      </w:tr>
      <w:tr w:rsidR="009537D6" w:rsidRPr="00AE643E" w:rsidTr="00DB0E1E">
        <w:tc>
          <w:tcPr>
            <w:tcW w:w="767" w:type="pct"/>
            <w:vMerge/>
            <w:tcBorders>
              <w:top w:val="single" w:sz="4" w:space="0" w:color="auto"/>
              <w:bottom w:val="single" w:sz="6" w:space="0" w:color="004D29"/>
              <w:right w:val="single" w:sz="6" w:space="0" w:color="004D29"/>
            </w:tcBorders>
            <w:shd w:val="clear" w:color="auto" w:fill="FFFFFF"/>
            <w:vAlign w:val="center"/>
            <w:hideMark/>
          </w:tcPr>
          <w:p w:rsidR="009537D6" w:rsidRPr="00AE643E" w:rsidRDefault="009537D6" w:rsidP="00DB0E1E">
            <w:pPr>
              <w:spacing w:after="0" w:line="240" w:lineRule="auto"/>
              <w:rPr>
                <w:rFonts w:ascii="Times New Roman" w:eastAsia="Times New Roman" w:hAnsi="Times New Roman"/>
                <w:color w:val="000000"/>
                <w:sz w:val="24"/>
                <w:szCs w:val="24"/>
              </w:rPr>
            </w:pPr>
          </w:p>
        </w:tc>
        <w:tc>
          <w:tcPr>
            <w:tcW w:w="768" w:type="pct"/>
            <w:vMerge/>
            <w:tcBorders>
              <w:top w:val="single" w:sz="4" w:space="0" w:color="auto"/>
              <w:bottom w:val="single" w:sz="6" w:space="0" w:color="004D29"/>
              <w:right w:val="single" w:sz="6" w:space="0" w:color="004D29"/>
            </w:tcBorders>
            <w:shd w:val="clear" w:color="auto" w:fill="FFFFFF"/>
            <w:vAlign w:val="center"/>
            <w:hideMark/>
          </w:tcPr>
          <w:p w:rsidR="009537D6" w:rsidRPr="00AE643E" w:rsidRDefault="009537D6" w:rsidP="00DB0E1E">
            <w:pPr>
              <w:spacing w:after="0" w:line="240" w:lineRule="auto"/>
              <w:rPr>
                <w:rFonts w:ascii="Times New Roman" w:eastAsia="Times New Roman" w:hAnsi="Times New Roman"/>
                <w:color w:val="000000"/>
                <w:sz w:val="24"/>
                <w:szCs w:val="24"/>
              </w:rPr>
            </w:pPr>
          </w:p>
        </w:tc>
        <w:tc>
          <w:tcPr>
            <w:tcW w:w="972" w:type="pct"/>
            <w:tcBorders>
              <w:top w:val="single" w:sz="4" w:space="0" w:color="auto"/>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Традиция</w:t>
            </w:r>
          </w:p>
        </w:tc>
        <w:tc>
          <w:tcPr>
            <w:tcW w:w="953"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jc w:val="center"/>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0,08</w:t>
            </w:r>
          </w:p>
        </w:tc>
        <w:tc>
          <w:tcPr>
            <w:tcW w:w="1539" w:type="pct"/>
            <w:tcBorders>
              <w:bottom w:val="single" w:sz="6" w:space="0" w:color="004D29"/>
              <w:right w:val="single" w:sz="6" w:space="0" w:color="004D29"/>
            </w:tcBorders>
            <w:shd w:val="clear" w:color="auto" w:fill="FFFFFF"/>
            <w:tcMar>
              <w:top w:w="30" w:type="dxa"/>
              <w:left w:w="30" w:type="dxa"/>
              <w:bottom w:w="30" w:type="dxa"/>
              <w:right w:w="30" w:type="dxa"/>
            </w:tcMar>
            <w:hideMark/>
          </w:tcPr>
          <w:p w:rsidR="009537D6" w:rsidRPr="00AE643E" w:rsidRDefault="009537D6" w:rsidP="00DB0E1E">
            <w:pPr>
              <w:spacing w:after="0" w:line="240" w:lineRule="auto"/>
              <w:rPr>
                <w:rFonts w:ascii="Times New Roman" w:eastAsia="Times New Roman" w:hAnsi="Times New Roman"/>
                <w:color w:val="000000"/>
                <w:sz w:val="24"/>
                <w:szCs w:val="24"/>
              </w:rPr>
            </w:pPr>
            <w:r w:rsidRPr="00AE643E">
              <w:rPr>
                <w:rFonts w:ascii="Times New Roman" w:eastAsia="Times New Roman" w:hAnsi="Times New Roman"/>
                <w:color w:val="000000"/>
                <w:sz w:val="24"/>
                <w:szCs w:val="24"/>
              </w:rPr>
              <w:t xml:space="preserve">Россия занимает среднюю позицию, не тяготеет к полюсам; нет значимых различий </w:t>
            </w:r>
          </w:p>
        </w:tc>
      </w:tr>
    </w:tbl>
    <w:p w:rsidR="009537D6" w:rsidRPr="00AE643E" w:rsidRDefault="009537D6" w:rsidP="009537D6">
      <w:pPr>
        <w:shd w:val="clear" w:color="auto" w:fill="FFFFFF"/>
        <w:spacing w:after="0" w:line="360" w:lineRule="auto"/>
        <w:rPr>
          <w:rFonts w:ascii="Times New Roman" w:eastAsia="Times New Roman" w:hAnsi="Times New Roman"/>
          <w:i/>
          <w:iCs/>
          <w:color w:val="000000"/>
          <w:sz w:val="28"/>
          <w:szCs w:val="28"/>
        </w:rPr>
      </w:pPr>
    </w:p>
    <w:p w:rsidR="009537D6" w:rsidRPr="00AE643E" w:rsidRDefault="009537D6" w:rsidP="009537D6">
      <w:pPr>
        <w:spacing w:after="0" w:line="360" w:lineRule="auto"/>
        <w:jc w:val="center"/>
        <w:rPr>
          <w:rFonts w:ascii="Times New Roman" w:eastAsia="Times New Roman" w:hAnsi="Times New Roman"/>
          <w:sz w:val="28"/>
          <w:szCs w:val="28"/>
        </w:rPr>
      </w:pPr>
      <w:r w:rsidRPr="00AE643E">
        <w:rPr>
          <w:rFonts w:ascii="Times New Roman" w:eastAsia="Times New Roman" w:hAnsi="Times New Roman"/>
          <w:noProof/>
          <w:sz w:val="28"/>
          <w:szCs w:val="28"/>
        </w:rPr>
        <w:drawing>
          <wp:inline distT="0" distB="0" distL="0" distR="0">
            <wp:extent cx="3680459" cy="3200400"/>
            <wp:effectExtent l="1905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srcRect/>
                    <a:stretch>
                      <a:fillRect/>
                    </a:stretch>
                  </pic:blipFill>
                  <pic:spPr bwMode="auto">
                    <a:xfrm>
                      <a:off x="0" y="0"/>
                      <a:ext cx="3685519" cy="3204800"/>
                    </a:xfrm>
                    <a:prstGeom prst="rect">
                      <a:avLst/>
                    </a:prstGeom>
                    <a:noFill/>
                    <a:ln w="9525">
                      <a:noFill/>
                      <a:miter lim="800000"/>
                      <a:headEnd/>
                      <a:tailEnd/>
                    </a:ln>
                  </pic:spPr>
                </pic:pic>
              </a:graphicData>
            </a:graphic>
          </wp:inline>
        </w:drawing>
      </w:r>
    </w:p>
    <w:p w:rsidR="009537D6" w:rsidRPr="00AE643E" w:rsidRDefault="009537D6" w:rsidP="009537D6">
      <w:pPr>
        <w:spacing w:after="0" w:line="360" w:lineRule="auto"/>
        <w:jc w:val="center"/>
        <w:rPr>
          <w:rFonts w:ascii="Times New Roman" w:eastAsia="Times New Roman" w:hAnsi="Times New Roman"/>
          <w:sz w:val="24"/>
          <w:szCs w:val="24"/>
        </w:rPr>
      </w:pPr>
      <w:r w:rsidRPr="00AE643E">
        <w:rPr>
          <w:rFonts w:ascii="Times New Roman" w:eastAsia="Times New Roman" w:hAnsi="Times New Roman"/>
          <w:sz w:val="24"/>
          <w:szCs w:val="24"/>
        </w:rPr>
        <w:t xml:space="preserve">Рис. 1. Модель </w:t>
      </w:r>
      <w:proofErr w:type="gramStart"/>
      <w:r w:rsidRPr="00AE643E">
        <w:rPr>
          <w:rFonts w:ascii="Times New Roman" w:eastAsia="Times New Roman" w:hAnsi="Times New Roman"/>
          <w:sz w:val="24"/>
          <w:szCs w:val="24"/>
        </w:rPr>
        <w:t>мировоззренческого</w:t>
      </w:r>
      <w:proofErr w:type="gramEnd"/>
      <w:r w:rsidRPr="00AE643E">
        <w:rPr>
          <w:rFonts w:ascii="Times New Roman" w:eastAsia="Times New Roman" w:hAnsi="Times New Roman"/>
          <w:sz w:val="24"/>
          <w:szCs w:val="24"/>
        </w:rPr>
        <w:t xml:space="preserve"> </w:t>
      </w:r>
      <w:proofErr w:type="spellStart"/>
      <w:r w:rsidRPr="00AE643E">
        <w:rPr>
          <w:rFonts w:ascii="Times New Roman" w:eastAsia="Times New Roman" w:hAnsi="Times New Roman"/>
          <w:sz w:val="24"/>
          <w:szCs w:val="24"/>
        </w:rPr>
        <w:t>Пентабазиса</w:t>
      </w:r>
      <w:proofErr w:type="spellEnd"/>
    </w:p>
    <w:p w:rsidR="009537D6" w:rsidRPr="007C2051" w:rsidRDefault="009537D6" w:rsidP="009537D6">
      <w:pPr>
        <w:spacing w:after="0" w:line="240" w:lineRule="auto"/>
        <w:jc w:val="center"/>
        <w:rPr>
          <w:rFonts w:ascii="Times New Roman" w:eastAsia="Times New Roman" w:hAnsi="Times New Roman"/>
          <w:b/>
          <w:bCs/>
          <w:sz w:val="28"/>
          <w:szCs w:val="28"/>
        </w:rPr>
      </w:pPr>
    </w:p>
    <w:p w:rsidR="009537D6" w:rsidRPr="007C2051" w:rsidRDefault="009537D6" w:rsidP="009537D6">
      <w:pPr>
        <w:spacing w:after="0" w:line="240" w:lineRule="auto"/>
        <w:jc w:val="center"/>
        <w:rPr>
          <w:rFonts w:ascii="Times New Roman" w:eastAsia="Times New Roman" w:hAnsi="Times New Roman"/>
          <w:b/>
          <w:bCs/>
          <w:sz w:val="28"/>
          <w:szCs w:val="28"/>
        </w:rPr>
      </w:pPr>
      <w:r w:rsidRPr="007C2051">
        <w:rPr>
          <w:rFonts w:ascii="Times New Roman" w:eastAsia="Times New Roman" w:hAnsi="Times New Roman"/>
          <w:b/>
          <w:bCs/>
          <w:sz w:val="28"/>
          <w:szCs w:val="28"/>
        </w:rPr>
        <w:t>Список литературы</w:t>
      </w:r>
    </w:p>
    <w:p w:rsidR="009537D6" w:rsidRPr="007C2051" w:rsidRDefault="009537D6" w:rsidP="009537D6">
      <w:pPr>
        <w:spacing w:after="0" w:line="240" w:lineRule="auto"/>
        <w:jc w:val="center"/>
        <w:rPr>
          <w:rFonts w:ascii="Times New Roman" w:eastAsia="Times New Roman" w:hAnsi="Times New Roman"/>
          <w:b/>
          <w:bCs/>
          <w:sz w:val="28"/>
          <w:szCs w:val="28"/>
        </w:rPr>
      </w:pP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rPr>
      </w:pPr>
      <w:r w:rsidRPr="007C2051">
        <w:rPr>
          <w:rFonts w:ascii="Times New Roman" w:eastAsia="Times New Roman" w:hAnsi="Times New Roman"/>
          <w:sz w:val="28"/>
          <w:szCs w:val="28"/>
        </w:rPr>
        <w:t>Артемов В.М. Нравственность и право: реальность и перспективы взаимодействия // Актуальные проблемы российского права. 2018. № 8(93). С. 11–15.</w:t>
      </w: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rPr>
      </w:pPr>
      <w:r w:rsidRPr="007C2051">
        <w:rPr>
          <w:rFonts w:ascii="Times New Roman" w:eastAsia="Times New Roman" w:hAnsi="Times New Roman"/>
          <w:iCs/>
          <w:sz w:val="28"/>
          <w:szCs w:val="28"/>
          <w:shd w:val="clear" w:color="auto" w:fill="FFFFFF"/>
        </w:rPr>
        <w:t>Горлова И.И.</w:t>
      </w:r>
      <w:r w:rsidRPr="007C2051">
        <w:rPr>
          <w:rFonts w:ascii="Times New Roman" w:eastAsia="Times New Roman" w:hAnsi="Times New Roman"/>
          <w:sz w:val="28"/>
          <w:szCs w:val="28"/>
          <w:shd w:val="clear" w:color="auto" w:fill="FFFFFF"/>
        </w:rPr>
        <w:t xml:space="preserve"> Традиционные духовно-нравственные ценности в нормативно-правовых документах Российской Федерации: состояние и пути совершенствования // Культурологический журнал. 2021. № 2(44). URL: https://cyberleninka.ru/article/n/traditsionnye-duhovno-nravstvennye-tsennosti-v-normativno-pravovyh-dokumentah-rossiyskoy-federatsii-sostoyanie-i-puti (дата обращения: 31.08.2023).</w:t>
      </w: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rPr>
      </w:pPr>
      <w:r w:rsidRPr="007C2051">
        <w:rPr>
          <w:rFonts w:ascii="Times New Roman" w:eastAsia="Times New Roman" w:hAnsi="Times New Roman"/>
          <w:sz w:val="28"/>
          <w:szCs w:val="28"/>
        </w:rPr>
        <w:t xml:space="preserve">Денисенко В.В. Легитимность права (теоретико-правовое исследование). М.: Проспект, 2022. 240 </w:t>
      </w:r>
      <w:proofErr w:type="gramStart"/>
      <w:r w:rsidRPr="007C2051">
        <w:rPr>
          <w:rFonts w:ascii="Times New Roman" w:eastAsia="Times New Roman" w:hAnsi="Times New Roman"/>
          <w:sz w:val="28"/>
          <w:szCs w:val="28"/>
        </w:rPr>
        <w:t>с</w:t>
      </w:r>
      <w:proofErr w:type="gramEnd"/>
      <w:r w:rsidRPr="007C2051">
        <w:rPr>
          <w:rFonts w:ascii="Times New Roman" w:eastAsia="Times New Roman" w:hAnsi="Times New Roman"/>
          <w:sz w:val="28"/>
          <w:szCs w:val="28"/>
        </w:rPr>
        <w:t>.</w:t>
      </w: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rPr>
      </w:pPr>
      <w:proofErr w:type="spellStart"/>
      <w:r w:rsidRPr="007C2051">
        <w:rPr>
          <w:rFonts w:ascii="Times New Roman" w:eastAsia="Times New Roman" w:hAnsi="Times New Roman"/>
          <w:sz w:val="28"/>
          <w:szCs w:val="28"/>
        </w:rPr>
        <w:t>Зражевская</w:t>
      </w:r>
      <w:proofErr w:type="spellEnd"/>
      <w:r w:rsidRPr="007C2051">
        <w:rPr>
          <w:rFonts w:ascii="Times New Roman" w:eastAsia="Times New Roman" w:hAnsi="Times New Roman"/>
          <w:sz w:val="28"/>
          <w:szCs w:val="28"/>
        </w:rPr>
        <w:t xml:space="preserve"> Т.Д. Роль поправок к Конституции Российской Федерации в укреплении духовно-нравственных основ гражданского общества как компас реформ высшего образования // Духовно-нравственные основы высшего образования: история и современность: сборник статей по материалам научно-практической конференции (</w:t>
      </w:r>
      <w:proofErr w:type="gramStart"/>
      <w:r w:rsidRPr="007C2051">
        <w:rPr>
          <w:rFonts w:ascii="Times New Roman" w:eastAsia="Times New Roman" w:hAnsi="Times New Roman"/>
          <w:sz w:val="28"/>
          <w:szCs w:val="28"/>
        </w:rPr>
        <w:t>г</w:t>
      </w:r>
      <w:proofErr w:type="gramEnd"/>
      <w:r w:rsidRPr="007C2051">
        <w:rPr>
          <w:rFonts w:ascii="Times New Roman" w:eastAsia="Times New Roman" w:hAnsi="Times New Roman"/>
          <w:sz w:val="28"/>
          <w:szCs w:val="28"/>
        </w:rPr>
        <w:t xml:space="preserve">. Москва, 17 мая 2021 г.) / отв. ред. О.С. </w:t>
      </w:r>
      <w:proofErr w:type="spellStart"/>
      <w:r w:rsidRPr="007C2051">
        <w:rPr>
          <w:rFonts w:ascii="Times New Roman" w:eastAsia="Times New Roman" w:hAnsi="Times New Roman"/>
          <w:sz w:val="28"/>
          <w:szCs w:val="28"/>
        </w:rPr>
        <w:t>Капинус</w:t>
      </w:r>
      <w:proofErr w:type="spellEnd"/>
      <w:r w:rsidRPr="007C2051">
        <w:rPr>
          <w:rFonts w:ascii="Times New Roman" w:eastAsia="Times New Roman" w:hAnsi="Times New Roman"/>
          <w:sz w:val="28"/>
          <w:szCs w:val="28"/>
        </w:rPr>
        <w:t xml:space="preserve">. М.: МФЮА, 2022. С. 110–121. </w:t>
      </w:r>
    </w:p>
    <w:p w:rsidR="009537D6" w:rsidRPr="007C2051" w:rsidRDefault="009537D6" w:rsidP="009537D6">
      <w:pPr>
        <w:pStyle w:val="a6"/>
        <w:numPr>
          <w:ilvl w:val="0"/>
          <w:numId w:val="34"/>
        </w:numPr>
        <w:spacing w:after="0" w:line="240" w:lineRule="auto"/>
        <w:ind w:left="426"/>
        <w:jc w:val="both"/>
        <w:textAlignment w:val="top"/>
        <w:rPr>
          <w:rFonts w:ascii="Times New Roman" w:eastAsia="Times New Roman" w:hAnsi="Times New Roman"/>
          <w:sz w:val="28"/>
          <w:szCs w:val="28"/>
        </w:rPr>
      </w:pPr>
      <w:r w:rsidRPr="007C2051">
        <w:rPr>
          <w:rFonts w:ascii="Times New Roman" w:eastAsia="Times New Roman" w:hAnsi="Times New Roman"/>
          <w:sz w:val="28"/>
          <w:szCs w:val="28"/>
        </w:rPr>
        <w:t xml:space="preserve">Образовательная социальная сеть </w:t>
      </w:r>
      <w:proofErr w:type="spellStart"/>
      <w:r w:rsidRPr="007C2051">
        <w:rPr>
          <w:rFonts w:ascii="Times New Roman" w:eastAsia="Times New Roman" w:hAnsi="Times New Roman"/>
          <w:sz w:val="28"/>
          <w:szCs w:val="28"/>
        </w:rPr>
        <w:t>nsportal.ru</w:t>
      </w:r>
      <w:proofErr w:type="spellEnd"/>
      <w:r w:rsidRPr="007C2051">
        <w:rPr>
          <w:rFonts w:ascii="Times New Roman" w:eastAsia="Times New Roman" w:hAnsi="Times New Roman"/>
          <w:sz w:val="28"/>
          <w:szCs w:val="28"/>
        </w:rPr>
        <w:t xml:space="preserve">. </w:t>
      </w:r>
      <w:r w:rsidRPr="007C2051">
        <w:rPr>
          <w:rFonts w:ascii="Times New Roman" w:eastAsia="Times New Roman" w:hAnsi="Times New Roman"/>
          <w:sz w:val="28"/>
          <w:szCs w:val="28"/>
          <w:lang w:val="en-US"/>
        </w:rPr>
        <w:t>URL</w:t>
      </w:r>
      <w:r w:rsidRPr="007C2051">
        <w:rPr>
          <w:rFonts w:ascii="Times New Roman" w:eastAsia="Times New Roman" w:hAnsi="Times New Roman"/>
          <w:sz w:val="28"/>
          <w:szCs w:val="28"/>
        </w:rPr>
        <w:t>: https://nsportal.ru/shkola/klassnoe-rukovodstvo/library/2012/11/12/formirovanie-detskogo-kollektiva (дата обращения: 10.07.2023).</w:t>
      </w: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rPr>
      </w:pPr>
      <w:r w:rsidRPr="007C2051">
        <w:rPr>
          <w:rFonts w:ascii="Times New Roman" w:eastAsia="Times New Roman" w:hAnsi="Times New Roman"/>
          <w:sz w:val="28"/>
          <w:szCs w:val="28"/>
          <w:shd w:val="clear" w:color="auto" w:fill="FFFFFF"/>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r w:rsidRPr="007C2051">
        <w:rPr>
          <w:rFonts w:ascii="Times New Roman" w:eastAsia="Times New Roman" w:hAnsi="Times New Roman"/>
          <w:sz w:val="28"/>
          <w:szCs w:val="28"/>
        </w:rPr>
        <w:t xml:space="preserve">. </w:t>
      </w:r>
      <w:r w:rsidRPr="007C2051">
        <w:rPr>
          <w:rFonts w:ascii="Times New Roman" w:eastAsia="Times New Roman" w:hAnsi="Times New Roman"/>
          <w:sz w:val="28"/>
          <w:szCs w:val="28"/>
          <w:lang w:val="en-US"/>
        </w:rPr>
        <w:t>URL</w:t>
      </w:r>
      <w:r w:rsidRPr="007C2051">
        <w:rPr>
          <w:rFonts w:ascii="Times New Roman" w:eastAsia="Times New Roman" w:hAnsi="Times New Roman"/>
          <w:sz w:val="28"/>
          <w:szCs w:val="28"/>
        </w:rPr>
        <w:t xml:space="preserve">: </w:t>
      </w:r>
      <w:hyperlink r:id="rId12" w:history="1">
        <w:r w:rsidRPr="007C2051">
          <w:rPr>
            <w:rFonts w:ascii="Times New Roman" w:eastAsia="Times New Roman" w:hAnsi="Times New Roman"/>
            <w:sz w:val="28"/>
            <w:szCs w:val="28"/>
            <w:shd w:val="clear" w:color="auto" w:fill="FFFFFF"/>
          </w:rPr>
          <w:t>https://www.consultant.ru/document/cons_doc_LAW_430906/</w:t>
        </w:r>
      </w:hyperlink>
      <w:r w:rsidRPr="007C2051">
        <w:rPr>
          <w:rFonts w:ascii="Times New Roman" w:eastAsia="Times New Roman" w:hAnsi="Times New Roman"/>
          <w:sz w:val="28"/>
          <w:szCs w:val="28"/>
          <w:shd w:val="clear" w:color="auto" w:fill="FFFFFF"/>
        </w:rPr>
        <w:t xml:space="preserve"> (дата обращения: 20.06.2023).</w:t>
      </w: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rPr>
      </w:pPr>
      <w:proofErr w:type="spellStart"/>
      <w:r w:rsidRPr="007C2051">
        <w:rPr>
          <w:rFonts w:ascii="Times New Roman" w:eastAsia="Times New Roman" w:hAnsi="Times New Roman"/>
          <w:sz w:val="28"/>
          <w:szCs w:val="28"/>
          <w:lang w:val="en-US"/>
        </w:rPr>
        <w:t>Davidov</w:t>
      </w:r>
      <w:proofErr w:type="spellEnd"/>
      <w:r w:rsidRPr="007C2051">
        <w:rPr>
          <w:rFonts w:ascii="Times New Roman" w:eastAsia="Times New Roman" w:hAnsi="Times New Roman"/>
          <w:sz w:val="28"/>
          <w:szCs w:val="28"/>
          <w:lang w:val="en-US"/>
        </w:rPr>
        <w:t xml:space="preserve"> E., Schmidt P., Schwartz S.H. Bringing values back in: The adequacy of the European social survey to measure values in 20 countries // Public Opinion Quart. </w:t>
      </w:r>
      <w:r w:rsidRPr="007C2051">
        <w:rPr>
          <w:rFonts w:ascii="Times New Roman" w:eastAsia="Times New Roman" w:hAnsi="Times New Roman"/>
          <w:sz w:val="28"/>
          <w:szCs w:val="28"/>
        </w:rPr>
        <w:t>2008. V. 72. № 3. P. 420-445.</w:t>
      </w:r>
    </w:p>
    <w:p w:rsidR="009537D6" w:rsidRPr="007C2051" w:rsidRDefault="009537D6" w:rsidP="009537D6">
      <w:pPr>
        <w:pStyle w:val="a6"/>
        <w:numPr>
          <w:ilvl w:val="0"/>
          <w:numId w:val="34"/>
        </w:numPr>
        <w:spacing w:after="0" w:line="240" w:lineRule="auto"/>
        <w:ind w:left="426"/>
        <w:jc w:val="both"/>
        <w:rPr>
          <w:rFonts w:ascii="Times New Roman" w:eastAsia="Times New Roman" w:hAnsi="Times New Roman"/>
          <w:sz w:val="28"/>
          <w:szCs w:val="28"/>
          <w:lang w:val="en-US"/>
        </w:rPr>
      </w:pPr>
      <w:r w:rsidRPr="007C2051">
        <w:rPr>
          <w:rFonts w:ascii="Times New Roman" w:eastAsia="Times New Roman" w:hAnsi="Times New Roman"/>
          <w:iCs/>
          <w:sz w:val="28"/>
          <w:szCs w:val="28"/>
          <w:shd w:val="clear" w:color="auto" w:fill="FFFFFF"/>
          <w:lang w:val="en-US"/>
        </w:rPr>
        <w:t>Hayek F.A.</w:t>
      </w:r>
      <w:r w:rsidRPr="007C2051">
        <w:rPr>
          <w:rFonts w:ascii="Times New Roman" w:eastAsia="Times New Roman" w:hAnsi="Times New Roman"/>
          <w:sz w:val="28"/>
          <w:szCs w:val="28"/>
          <w:shd w:val="clear" w:color="auto" w:fill="FFFFFF"/>
          <w:lang w:val="en-US"/>
        </w:rPr>
        <w:t xml:space="preserve"> Law, Legislation and Liberty: A New Statement of the Liberal Principles of Justice and Political Economy. </w:t>
      </w:r>
      <w:proofErr w:type="spellStart"/>
      <w:r w:rsidRPr="007C2051">
        <w:rPr>
          <w:rFonts w:ascii="Times New Roman" w:eastAsia="Times New Roman" w:hAnsi="Times New Roman"/>
          <w:sz w:val="28"/>
          <w:szCs w:val="28"/>
          <w:shd w:val="clear" w:color="auto" w:fill="FFFFFF"/>
          <w:lang w:val="en-US"/>
        </w:rPr>
        <w:t>Routledge</w:t>
      </w:r>
      <w:proofErr w:type="spellEnd"/>
      <w:r w:rsidRPr="007C2051">
        <w:rPr>
          <w:rFonts w:ascii="Times New Roman" w:eastAsia="Times New Roman" w:hAnsi="Times New Roman"/>
          <w:sz w:val="28"/>
          <w:szCs w:val="28"/>
          <w:shd w:val="clear" w:color="auto" w:fill="FFFFFF"/>
          <w:lang w:val="en-US"/>
        </w:rPr>
        <w:t xml:space="preserve">, 2012. 584 </w:t>
      </w:r>
      <w:proofErr w:type="spellStart"/>
      <w:r w:rsidRPr="007C2051">
        <w:rPr>
          <w:rFonts w:ascii="Times New Roman" w:eastAsia="Times New Roman" w:hAnsi="Times New Roman"/>
          <w:sz w:val="28"/>
          <w:szCs w:val="28"/>
          <w:shd w:val="clear" w:color="auto" w:fill="FFFFFF"/>
        </w:rPr>
        <w:t>р</w:t>
      </w:r>
      <w:proofErr w:type="spellEnd"/>
      <w:r w:rsidRPr="007C2051">
        <w:rPr>
          <w:rFonts w:ascii="Times New Roman" w:eastAsia="Times New Roman" w:hAnsi="Times New Roman"/>
          <w:sz w:val="28"/>
          <w:szCs w:val="28"/>
          <w:shd w:val="clear" w:color="auto" w:fill="FFFFFF"/>
          <w:lang w:val="en-US"/>
        </w:rPr>
        <w:t>.</w:t>
      </w:r>
    </w:p>
    <w:p w:rsidR="009537D6" w:rsidRPr="007C2051" w:rsidRDefault="009537D6" w:rsidP="009537D6">
      <w:pPr>
        <w:spacing w:after="0" w:line="240" w:lineRule="auto"/>
        <w:jc w:val="both"/>
        <w:textAlignment w:val="top"/>
        <w:rPr>
          <w:rFonts w:ascii="Times New Roman" w:eastAsia="Times New Roman" w:hAnsi="Times New Roman"/>
          <w:sz w:val="28"/>
          <w:szCs w:val="28"/>
        </w:rPr>
      </w:pPr>
    </w:p>
    <w:p w:rsidR="009537D6" w:rsidRPr="007C2051" w:rsidRDefault="009537D6" w:rsidP="009537D6">
      <w:pPr>
        <w:spacing w:after="0" w:line="240" w:lineRule="auto"/>
        <w:jc w:val="center"/>
        <w:rPr>
          <w:rFonts w:ascii="Times New Roman" w:eastAsia="Times New Roman" w:hAnsi="Times New Roman"/>
          <w:b/>
          <w:sz w:val="28"/>
          <w:szCs w:val="28"/>
        </w:rPr>
      </w:pPr>
      <w:r w:rsidRPr="007C2051">
        <w:rPr>
          <w:rFonts w:ascii="Times New Roman" w:eastAsia="Times New Roman" w:hAnsi="Times New Roman"/>
          <w:b/>
          <w:color w:val="000000"/>
          <w:sz w:val="28"/>
          <w:szCs w:val="28"/>
          <w:lang w:val="en-US"/>
        </w:rPr>
        <w:t>I</w:t>
      </w:r>
      <w:proofErr w:type="spellStart"/>
      <w:r w:rsidRPr="007C2051">
        <w:rPr>
          <w:rFonts w:ascii="Times New Roman" w:eastAsia="Times New Roman" w:hAnsi="Times New Roman"/>
          <w:b/>
          <w:color w:val="000000"/>
          <w:sz w:val="28"/>
          <w:szCs w:val="28"/>
        </w:rPr>
        <w:t>lyina</w:t>
      </w:r>
      <w:proofErr w:type="spellEnd"/>
      <w:r w:rsidRPr="007C2051">
        <w:rPr>
          <w:rFonts w:ascii="Times New Roman" w:eastAsia="Times New Roman" w:hAnsi="Times New Roman"/>
          <w:b/>
          <w:bCs/>
          <w:sz w:val="28"/>
          <w:szCs w:val="28"/>
        </w:rPr>
        <w:t xml:space="preserve"> </w:t>
      </w:r>
      <w:r w:rsidRPr="007C2051">
        <w:rPr>
          <w:rFonts w:ascii="Times New Roman" w:eastAsia="Times New Roman" w:hAnsi="Times New Roman"/>
          <w:b/>
          <w:bCs/>
          <w:sz w:val="28"/>
          <w:szCs w:val="28"/>
          <w:lang w:val="en-US"/>
        </w:rPr>
        <w:t>Y</w:t>
      </w:r>
      <w:r w:rsidRPr="007C2051">
        <w:rPr>
          <w:rFonts w:ascii="Times New Roman" w:eastAsia="Times New Roman" w:hAnsi="Times New Roman"/>
          <w:b/>
          <w:bCs/>
          <w:sz w:val="28"/>
          <w:szCs w:val="28"/>
        </w:rPr>
        <w:t>.</w:t>
      </w:r>
      <w:r w:rsidRPr="007C2051">
        <w:rPr>
          <w:rFonts w:ascii="Times New Roman" w:eastAsia="Times New Roman" w:hAnsi="Times New Roman"/>
          <w:b/>
          <w:bCs/>
          <w:sz w:val="28"/>
          <w:szCs w:val="28"/>
          <w:lang w:val="en-US"/>
        </w:rPr>
        <w:t>L</w:t>
      </w:r>
      <w:r w:rsidRPr="007C2051">
        <w:rPr>
          <w:rFonts w:ascii="Times New Roman" w:eastAsia="Times New Roman" w:hAnsi="Times New Roman"/>
          <w:b/>
          <w:bCs/>
          <w:sz w:val="28"/>
          <w:szCs w:val="28"/>
        </w:rPr>
        <w:t>.</w:t>
      </w:r>
    </w:p>
    <w:p w:rsidR="009537D6" w:rsidRPr="007C2051" w:rsidRDefault="009537D6" w:rsidP="009537D6">
      <w:pPr>
        <w:spacing w:after="0" w:line="240" w:lineRule="auto"/>
        <w:jc w:val="center"/>
        <w:rPr>
          <w:rFonts w:ascii="Times New Roman" w:eastAsia="Times New Roman" w:hAnsi="Times New Roman"/>
          <w:sz w:val="28"/>
          <w:szCs w:val="28"/>
          <w:lang w:val="en-US"/>
        </w:rPr>
      </w:pPr>
      <w:r w:rsidRPr="007C2051">
        <w:rPr>
          <w:rFonts w:ascii="Times New Roman" w:eastAsia="Times New Roman" w:hAnsi="Times New Roman"/>
          <w:sz w:val="28"/>
          <w:szCs w:val="28"/>
          <w:lang w:val="en-US"/>
        </w:rPr>
        <w:t>Smolensk State University, Smolensk, Russia</w:t>
      </w:r>
    </w:p>
    <w:p w:rsidR="009537D6" w:rsidRPr="007C2051" w:rsidRDefault="009537D6" w:rsidP="009537D6">
      <w:pPr>
        <w:spacing w:after="0" w:line="240" w:lineRule="auto"/>
        <w:jc w:val="center"/>
        <w:rPr>
          <w:rFonts w:ascii="Times New Roman" w:eastAsia="Times New Roman" w:hAnsi="Times New Roman"/>
          <w:sz w:val="28"/>
          <w:szCs w:val="28"/>
          <w:lang w:val="en-US"/>
        </w:rPr>
      </w:pPr>
    </w:p>
    <w:p w:rsidR="009537D6" w:rsidRPr="007C2051" w:rsidRDefault="009537D6" w:rsidP="009537D6">
      <w:pPr>
        <w:spacing w:after="0" w:line="240" w:lineRule="auto"/>
        <w:jc w:val="center"/>
        <w:rPr>
          <w:rFonts w:ascii="Times New Roman" w:eastAsia="Times New Roman" w:hAnsi="Times New Roman"/>
          <w:b/>
          <w:sz w:val="28"/>
          <w:szCs w:val="28"/>
          <w:lang w:val="en-US"/>
        </w:rPr>
      </w:pPr>
      <w:r w:rsidRPr="007C2051">
        <w:rPr>
          <w:rFonts w:ascii="Times New Roman" w:eastAsia="Times New Roman" w:hAnsi="Times New Roman"/>
          <w:b/>
          <w:color w:val="000000"/>
          <w:sz w:val="28"/>
          <w:szCs w:val="28"/>
          <w:lang w:val="en-US"/>
        </w:rPr>
        <w:t>Spiritual and moral values of Russian society as an object of legal support: issues of theory and practice</w:t>
      </w:r>
    </w:p>
    <w:p w:rsidR="009537D6" w:rsidRPr="007C2051" w:rsidRDefault="009537D6" w:rsidP="009537D6">
      <w:pPr>
        <w:spacing w:after="0" w:line="240" w:lineRule="auto"/>
        <w:ind w:firstLine="709"/>
        <w:jc w:val="both"/>
        <w:rPr>
          <w:rFonts w:ascii="Times New Roman" w:eastAsia="Times New Roman" w:hAnsi="Times New Roman"/>
          <w:i/>
          <w:iCs/>
          <w:sz w:val="28"/>
          <w:szCs w:val="28"/>
          <w:lang w:val="en-US"/>
        </w:rPr>
      </w:pPr>
    </w:p>
    <w:p w:rsidR="009537D6" w:rsidRPr="007C2051" w:rsidRDefault="009537D6" w:rsidP="009537D6">
      <w:pPr>
        <w:spacing w:after="0" w:line="240" w:lineRule="auto"/>
        <w:ind w:firstLine="709"/>
        <w:jc w:val="both"/>
        <w:rPr>
          <w:rFonts w:ascii="Times New Roman" w:eastAsia="Times New Roman" w:hAnsi="Times New Roman"/>
          <w:sz w:val="28"/>
          <w:szCs w:val="28"/>
          <w:lang w:val="en-US"/>
        </w:rPr>
      </w:pPr>
      <w:proofErr w:type="gramStart"/>
      <w:r w:rsidRPr="007C2051">
        <w:rPr>
          <w:rFonts w:ascii="Times New Roman" w:eastAsia="Times New Roman" w:hAnsi="Times New Roman"/>
          <w:i/>
          <w:iCs/>
          <w:sz w:val="28"/>
          <w:szCs w:val="28"/>
          <w:lang w:val="en-US"/>
        </w:rPr>
        <w:t>The article deals with the formation of the status of the Russian language and the actual pos</w:t>
      </w:r>
      <w:r w:rsidR="00361866" w:rsidRPr="007C2051">
        <w:rPr>
          <w:rFonts w:ascii="Times New Roman" w:eastAsia="Times New Roman" w:hAnsi="Times New Roman"/>
          <w:i/>
          <w:iCs/>
          <w:sz w:val="28"/>
          <w:szCs w:val="28"/>
          <w:lang w:val="en-US"/>
        </w:rPr>
        <w:t xml:space="preserve">ition of the national languages </w:t>
      </w:r>
      <w:r w:rsidRPr="007C2051">
        <w:rPr>
          <w:rFonts w:ascii="Times New Roman" w:eastAsia="Times New Roman" w:hAnsi="Times New Roman"/>
          <w:i/>
          <w:iCs/>
          <w:sz w:val="28"/>
          <w:szCs w:val="28"/>
          <w:lang w:val="en-US"/>
        </w:rPr>
        <w:t>of the Russian Federation; the role of language as an element of interethnic and intercultural communication.</w:t>
      </w:r>
      <w:proofErr w:type="gramEnd"/>
      <w:r w:rsidRPr="007C2051">
        <w:rPr>
          <w:rFonts w:ascii="Times New Roman" w:eastAsia="Times New Roman" w:hAnsi="Times New Roman"/>
          <w:i/>
          <w:iCs/>
          <w:sz w:val="28"/>
          <w:szCs w:val="28"/>
          <w:lang w:val="en-US"/>
        </w:rPr>
        <w:t xml:space="preserve"> Modern Russian society is based on principles that guarantee the preservation, development and protection of languages. Issues related to the status of languages </w:t>
      </w:r>
      <w:r w:rsidRPr="007C2051">
        <w:rPr>
          <w:rFonts w:ascii="Times New Roman" w:eastAsia="Arial Unicode MS" w:hAnsi="Times New Roman"/>
          <w:i/>
          <w:iCs/>
          <w:sz w:val="28"/>
          <w:szCs w:val="28"/>
          <w:lang w:val="en-US"/>
        </w:rPr>
        <w:t>​​</w:t>
      </w:r>
      <w:r w:rsidRPr="007C2051">
        <w:rPr>
          <w:rFonts w:ascii="Times New Roman" w:eastAsia="Times New Roman" w:hAnsi="Times New Roman"/>
          <w:i/>
          <w:iCs/>
          <w:sz w:val="28"/>
          <w:szCs w:val="28"/>
          <w:lang w:val="en-US"/>
        </w:rPr>
        <w:t>and the rules of their use are multifaceted and interdisciplinary in nature, therefore they are relevant in the modern world and they are studied by representatives of philological, political, philosophical, pedagogical, ethnological and other sciences.</w:t>
      </w:r>
    </w:p>
    <w:p w:rsidR="009537D6" w:rsidRPr="007C2051" w:rsidRDefault="009537D6" w:rsidP="009537D6">
      <w:pPr>
        <w:spacing w:after="0" w:line="240" w:lineRule="auto"/>
        <w:ind w:firstLine="709"/>
        <w:jc w:val="both"/>
        <w:rPr>
          <w:rFonts w:ascii="Times New Roman" w:eastAsia="Times New Roman" w:hAnsi="Times New Roman"/>
          <w:sz w:val="28"/>
          <w:szCs w:val="28"/>
          <w:lang w:val="en-US"/>
        </w:rPr>
      </w:pPr>
    </w:p>
    <w:p w:rsidR="009537D6" w:rsidRPr="00155F14" w:rsidRDefault="009537D6" w:rsidP="00155F14">
      <w:pPr>
        <w:spacing w:after="0" w:line="240" w:lineRule="auto"/>
        <w:ind w:firstLine="709"/>
        <w:jc w:val="both"/>
        <w:rPr>
          <w:rFonts w:ascii="Times New Roman" w:eastAsia="Times New Roman" w:hAnsi="Times New Roman"/>
          <w:sz w:val="28"/>
          <w:szCs w:val="28"/>
          <w:lang w:val="en-US"/>
        </w:rPr>
      </w:pPr>
      <w:r w:rsidRPr="007C2051">
        <w:rPr>
          <w:rFonts w:ascii="Times New Roman" w:eastAsia="Times New Roman" w:hAnsi="Times New Roman"/>
          <w:i/>
          <w:iCs/>
          <w:sz w:val="28"/>
          <w:szCs w:val="28"/>
          <w:lang w:val="en-US"/>
        </w:rPr>
        <w:t xml:space="preserve">Key words: </w:t>
      </w:r>
      <w:r w:rsidR="00155F14" w:rsidRPr="00155F14">
        <w:rPr>
          <w:rFonts w:ascii="Times New Roman" w:eastAsia="Times New Roman" w:hAnsi="Times New Roman"/>
          <w:i/>
          <w:color w:val="000000"/>
          <w:sz w:val="28"/>
          <w:szCs w:val="28"/>
          <w:lang w:val="en-US"/>
        </w:rPr>
        <w:t xml:space="preserve">limits of legal regulation; </w:t>
      </w:r>
      <w:proofErr w:type="spellStart"/>
      <w:r w:rsidR="00155F14" w:rsidRPr="00155F14">
        <w:rPr>
          <w:rFonts w:ascii="Times New Roman" w:eastAsia="Times New Roman" w:hAnsi="Times New Roman"/>
          <w:i/>
          <w:color w:val="000000"/>
          <w:sz w:val="28"/>
          <w:szCs w:val="28"/>
          <w:lang w:val="en-US"/>
        </w:rPr>
        <w:t>juridification</w:t>
      </w:r>
      <w:proofErr w:type="spellEnd"/>
      <w:r w:rsidR="00155F14" w:rsidRPr="00155F14">
        <w:rPr>
          <w:rFonts w:ascii="Times New Roman" w:eastAsia="Times New Roman" w:hAnsi="Times New Roman"/>
          <w:i/>
          <w:color w:val="000000"/>
          <w:sz w:val="28"/>
          <w:szCs w:val="28"/>
          <w:lang w:val="en-US"/>
        </w:rPr>
        <w:t>, spiritual and moral values; national security; public policy; legal support; morality; law.</w:t>
      </w:r>
    </w:p>
    <w:p w:rsidR="00155F14" w:rsidRPr="00FA72C1" w:rsidRDefault="00155F14" w:rsidP="009537D6">
      <w:pPr>
        <w:shd w:val="clear" w:color="auto" w:fill="FFFFFF"/>
        <w:spacing w:after="0" w:line="240" w:lineRule="auto"/>
        <w:jc w:val="center"/>
        <w:rPr>
          <w:rFonts w:ascii="Times New Roman" w:eastAsia="Times New Roman" w:hAnsi="Times New Roman"/>
          <w:b/>
          <w:color w:val="000000"/>
          <w:sz w:val="28"/>
          <w:szCs w:val="28"/>
          <w:lang w:val="en-US"/>
        </w:rPr>
      </w:pPr>
    </w:p>
    <w:p w:rsidR="009537D6" w:rsidRPr="007C2051" w:rsidRDefault="009537D6" w:rsidP="009537D6">
      <w:pPr>
        <w:shd w:val="clear" w:color="auto" w:fill="FFFFFF"/>
        <w:spacing w:after="0" w:line="240" w:lineRule="auto"/>
        <w:jc w:val="center"/>
        <w:rPr>
          <w:rFonts w:ascii="Times New Roman" w:eastAsia="Times New Roman" w:hAnsi="Times New Roman"/>
          <w:b/>
          <w:color w:val="000000"/>
          <w:sz w:val="28"/>
          <w:szCs w:val="28"/>
        </w:rPr>
      </w:pPr>
      <w:r w:rsidRPr="007C2051">
        <w:rPr>
          <w:rFonts w:ascii="Times New Roman" w:eastAsia="Times New Roman" w:hAnsi="Times New Roman"/>
          <w:b/>
          <w:color w:val="000000"/>
          <w:sz w:val="28"/>
          <w:szCs w:val="28"/>
        </w:rPr>
        <w:t>Сведения об авторах</w:t>
      </w:r>
    </w:p>
    <w:p w:rsidR="009537D6" w:rsidRPr="007C2051" w:rsidRDefault="009537D6" w:rsidP="009537D6">
      <w:pPr>
        <w:shd w:val="clear" w:color="auto" w:fill="FFFFFF"/>
        <w:spacing w:after="0" w:line="240" w:lineRule="auto"/>
        <w:jc w:val="center"/>
        <w:rPr>
          <w:rFonts w:ascii="Times New Roman" w:eastAsia="Times New Roman" w:hAnsi="Times New Roman"/>
          <w:b/>
          <w:color w:val="000000"/>
          <w:sz w:val="28"/>
          <w:szCs w:val="28"/>
        </w:rPr>
      </w:pPr>
    </w:p>
    <w:p w:rsidR="009537D6" w:rsidRPr="007C2051" w:rsidRDefault="009537D6" w:rsidP="009537D6">
      <w:pPr>
        <w:spacing w:after="0" w:line="240" w:lineRule="auto"/>
        <w:ind w:firstLine="709"/>
        <w:jc w:val="both"/>
        <w:rPr>
          <w:rFonts w:ascii="Times New Roman" w:eastAsia="Times New Roman" w:hAnsi="Times New Roman"/>
          <w:sz w:val="28"/>
          <w:szCs w:val="28"/>
        </w:rPr>
      </w:pPr>
      <w:r w:rsidRPr="007C2051">
        <w:rPr>
          <w:rFonts w:ascii="Times New Roman" w:eastAsia="Times New Roman" w:hAnsi="Times New Roman"/>
          <w:b/>
          <w:bCs/>
          <w:sz w:val="28"/>
          <w:szCs w:val="28"/>
        </w:rPr>
        <w:t>Ильина Юлия Леонидовна</w:t>
      </w:r>
      <w:r w:rsidRPr="007C2051">
        <w:rPr>
          <w:rFonts w:ascii="Times New Roman" w:eastAsia="Times New Roman" w:hAnsi="Times New Roman"/>
          <w:sz w:val="28"/>
          <w:szCs w:val="28"/>
        </w:rPr>
        <w:t xml:space="preserve"> – кандидат юридических наук, доцент кафедры го</w:t>
      </w:r>
      <w:r w:rsidR="005E57DA">
        <w:rPr>
          <w:rFonts w:ascii="Times New Roman" w:eastAsia="Times New Roman" w:hAnsi="Times New Roman"/>
          <w:sz w:val="28"/>
          <w:szCs w:val="28"/>
        </w:rPr>
        <w:t>сударственно-правовых дисциплин Смоленского</w:t>
      </w:r>
      <w:r w:rsidRPr="007C2051">
        <w:rPr>
          <w:rFonts w:ascii="Times New Roman" w:eastAsia="Times New Roman" w:hAnsi="Times New Roman"/>
          <w:sz w:val="28"/>
          <w:szCs w:val="28"/>
        </w:rPr>
        <w:t xml:space="preserve"> государственн</w:t>
      </w:r>
      <w:r w:rsidR="005E57DA">
        <w:rPr>
          <w:rFonts w:ascii="Times New Roman" w:eastAsia="Times New Roman" w:hAnsi="Times New Roman"/>
          <w:sz w:val="28"/>
          <w:szCs w:val="28"/>
        </w:rPr>
        <w:t>ого</w:t>
      </w:r>
      <w:r w:rsidRPr="007C2051">
        <w:rPr>
          <w:rFonts w:ascii="Times New Roman" w:eastAsia="Times New Roman" w:hAnsi="Times New Roman"/>
          <w:sz w:val="28"/>
          <w:szCs w:val="28"/>
        </w:rPr>
        <w:t xml:space="preserve"> университе</w:t>
      </w:r>
      <w:r w:rsidR="00C32AB5" w:rsidRPr="007C2051">
        <w:rPr>
          <w:rFonts w:ascii="Times New Roman" w:eastAsia="Times New Roman" w:hAnsi="Times New Roman"/>
          <w:sz w:val="28"/>
          <w:szCs w:val="28"/>
        </w:rPr>
        <w:t>т</w:t>
      </w:r>
      <w:r w:rsidR="005E57DA">
        <w:rPr>
          <w:rFonts w:ascii="Times New Roman" w:eastAsia="Times New Roman" w:hAnsi="Times New Roman"/>
          <w:sz w:val="28"/>
          <w:szCs w:val="28"/>
        </w:rPr>
        <w:t>а</w:t>
      </w:r>
      <w:r w:rsidR="00C32AB5" w:rsidRPr="007C2051">
        <w:rPr>
          <w:rFonts w:ascii="Times New Roman" w:eastAsia="Times New Roman" w:hAnsi="Times New Roman"/>
          <w:sz w:val="28"/>
          <w:szCs w:val="28"/>
        </w:rPr>
        <w:t xml:space="preserve">, </w:t>
      </w:r>
      <w:r w:rsidRPr="007C2051">
        <w:rPr>
          <w:rFonts w:ascii="Times New Roman" w:eastAsia="Times New Roman" w:hAnsi="Times New Roman"/>
          <w:sz w:val="28"/>
          <w:szCs w:val="28"/>
        </w:rPr>
        <w:t xml:space="preserve">Смоленск, Россия, </w:t>
      </w:r>
      <w:proofErr w:type="spellStart"/>
      <w:r w:rsidRPr="007C2051">
        <w:rPr>
          <w:rFonts w:ascii="Times New Roman" w:eastAsia="Times New Roman" w:hAnsi="Times New Roman"/>
          <w:sz w:val="28"/>
          <w:szCs w:val="28"/>
          <w:lang w:val="en-US"/>
        </w:rPr>
        <w:t>nnnnnn</w:t>
      </w:r>
      <w:proofErr w:type="spellEnd"/>
      <w:r w:rsidRPr="007C2051">
        <w:rPr>
          <w:rFonts w:ascii="Times New Roman" w:eastAsia="Times New Roman" w:hAnsi="Times New Roman"/>
          <w:sz w:val="28"/>
          <w:szCs w:val="28"/>
        </w:rPr>
        <w:t>@</w:t>
      </w:r>
      <w:proofErr w:type="spellStart"/>
      <w:r w:rsidRPr="007C2051">
        <w:rPr>
          <w:rFonts w:ascii="Times New Roman" w:eastAsia="Times New Roman" w:hAnsi="Times New Roman"/>
          <w:sz w:val="28"/>
          <w:szCs w:val="28"/>
          <w:lang w:val="en-US"/>
        </w:rPr>
        <w:t>yandex</w:t>
      </w:r>
      <w:proofErr w:type="spellEnd"/>
      <w:r w:rsidRPr="007C2051">
        <w:rPr>
          <w:rFonts w:ascii="Times New Roman" w:eastAsia="Times New Roman" w:hAnsi="Times New Roman"/>
          <w:sz w:val="28"/>
          <w:szCs w:val="28"/>
        </w:rPr>
        <w:t>.</w:t>
      </w:r>
      <w:proofErr w:type="spellStart"/>
      <w:r w:rsidRPr="007C2051">
        <w:rPr>
          <w:rFonts w:ascii="Times New Roman" w:eastAsia="Times New Roman" w:hAnsi="Times New Roman"/>
          <w:sz w:val="28"/>
          <w:szCs w:val="28"/>
          <w:lang w:val="en-US"/>
        </w:rPr>
        <w:t>ru</w:t>
      </w:r>
      <w:proofErr w:type="spellEnd"/>
      <w:r w:rsidRPr="007C2051">
        <w:rPr>
          <w:rFonts w:ascii="Times New Roman" w:eastAsia="Times New Roman" w:hAnsi="Times New Roman"/>
          <w:sz w:val="28"/>
          <w:szCs w:val="28"/>
        </w:rPr>
        <w:t>.</w:t>
      </w:r>
    </w:p>
    <w:p w:rsidR="009537D6" w:rsidRPr="007C2051" w:rsidRDefault="009537D6" w:rsidP="009537D6">
      <w:pPr>
        <w:spacing w:after="0" w:line="240" w:lineRule="auto"/>
        <w:ind w:firstLine="709"/>
        <w:jc w:val="both"/>
        <w:rPr>
          <w:rFonts w:ascii="Times New Roman" w:eastAsia="Times New Roman" w:hAnsi="Times New Roman"/>
          <w:sz w:val="28"/>
          <w:szCs w:val="28"/>
          <w:shd w:val="clear" w:color="auto" w:fill="FFFFFF"/>
        </w:rPr>
      </w:pPr>
    </w:p>
    <w:p w:rsidR="009537D6" w:rsidRPr="007C2051" w:rsidRDefault="009537D6" w:rsidP="009537D6">
      <w:pPr>
        <w:spacing w:after="0" w:line="240" w:lineRule="auto"/>
        <w:ind w:firstLine="709"/>
        <w:jc w:val="both"/>
        <w:rPr>
          <w:rFonts w:ascii="Times New Roman" w:hAnsi="Times New Roman" w:cs="Times New Roman"/>
          <w:sz w:val="28"/>
          <w:szCs w:val="28"/>
        </w:rPr>
      </w:pPr>
      <w:r w:rsidRPr="007C2051">
        <w:rPr>
          <w:rFonts w:ascii="Times New Roman" w:hAnsi="Times New Roman" w:cs="Times New Roman"/>
          <w:b/>
          <w:sz w:val="28"/>
          <w:szCs w:val="28"/>
        </w:rPr>
        <w:t xml:space="preserve">Иванова Яна Ивановна </w:t>
      </w:r>
      <w:r w:rsidRPr="007C2051">
        <w:rPr>
          <w:rFonts w:ascii="Times New Roman" w:hAnsi="Times New Roman" w:cs="Times New Roman"/>
          <w:sz w:val="28"/>
          <w:szCs w:val="28"/>
        </w:rPr>
        <w:t>– студентка 3 курса направления подготовки «Судебн</w:t>
      </w:r>
      <w:r w:rsidR="005E57DA">
        <w:rPr>
          <w:rFonts w:ascii="Times New Roman" w:hAnsi="Times New Roman" w:cs="Times New Roman"/>
          <w:sz w:val="28"/>
          <w:szCs w:val="28"/>
        </w:rPr>
        <w:t>ая и прокурорская деятельность»</w:t>
      </w:r>
      <w:r w:rsidRPr="007C2051">
        <w:rPr>
          <w:rFonts w:ascii="Times New Roman" w:hAnsi="Times New Roman" w:cs="Times New Roman"/>
          <w:sz w:val="28"/>
          <w:szCs w:val="28"/>
        </w:rPr>
        <w:t xml:space="preserve"> Смоленск</w:t>
      </w:r>
      <w:r w:rsidR="005E57DA">
        <w:rPr>
          <w:rFonts w:ascii="Times New Roman" w:hAnsi="Times New Roman" w:cs="Times New Roman"/>
          <w:sz w:val="28"/>
          <w:szCs w:val="28"/>
        </w:rPr>
        <w:t>ого</w:t>
      </w:r>
      <w:r w:rsidRPr="007C2051">
        <w:rPr>
          <w:rFonts w:ascii="Times New Roman" w:hAnsi="Times New Roman" w:cs="Times New Roman"/>
          <w:sz w:val="28"/>
          <w:szCs w:val="28"/>
        </w:rPr>
        <w:t xml:space="preserve"> филиал</w:t>
      </w:r>
      <w:r w:rsidR="005E57DA">
        <w:rPr>
          <w:rFonts w:ascii="Times New Roman" w:hAnsi="Times New Roman" w:cs="Times New Roman"/>
          <w:sz w:val="28"/>
          <w:szCs w:val="28"/>
        </w:rPr>
        <w:t>а</w:t>
      </w:r>
      <w:r w:rsidRPr="007C2051">
        <w:rPr>
          <w:rFonts w:ascii="Times New Roman" w:hAnsi="Times New Roman" w:cs="Times New Roman"/>
          <w:sz w:val="28"/>
          <w:szCs w:val="28"/>
        </w:rPr>
        <w:t xml:space="preserve"> Саратовской государст</w:t>
      </w:r>
      <w:r w:rsidR="00C32AB5" w:rsidRPr="007C2051">
        <w:rPr>
          <w:rFonts w:ascii="Times New Roman" w:hAnsi="Times New Roman" w:cs="Times New Roman"/>
          <w:sz w:val="28"/>
          <w:szCs w:val="28"/>
        </w:rPr>
        <w:t xml:space="preserve">венной юридической академии, </w:t>
      </w:r>
      <w:r w:rsidRPr="007C2051">
        <w:rPr>
          <w:rFonts w:ascii="Times New Roman" w:hAnsi="Times New Roman" w:cs="Times New Roman"/>
          <w:sz w:val="28"/>
          <w:szCs w:val="28"/>
        </w:rPr>
        <w:t xml:space="preserve">Смоленск, Россия, </w:t>
      </w:r>
      <w:proofErr w:type="spellStart"/>
      <w:r w:rsidRPr="007C2051">
        <w:rPr>
          <w:rFonts w:ascii="Times New Roman" w:hAnsi="Times New Roman" w:cs="Times New Roman"/>
          <w:sz w:val="28"/>
          <w:szCs w:val="28"/>
          <w:lang w:val="en-US"/>
        </w:rPr>
        <w:t>nnnnnn</w:t>
      </w:r>
      <w:proofErr w:type="spellEnd"/>
      <w:r w:rsidRPr="007C2051">
        <w:rPr>
          <w:rFonts w:ascii="Times New Roman" w:hAnsi="Times New Roman" w:cs="Times New Roman"/>
          <w:sz w:val="28"/>
          <w:szCs w:val="28"/>
        </w:rPr>
        <w:t>@</w:t>
      </w:r>
      <w:r w:rsidRPr="007C2051">
        <w:rPr>
          <w:rFonts w:ascii="Times New Roman" w:hAnsi="Times New Roman" w:cs="Times New Roman"/>
          <w:sz w:val="28"/>
          <w:szCs w:val="28"/>
          <w:lang w:val="en-US"/>
        </w:rPr>
        <w:t>mail</w:t>
      </w:r>
      <w:r w:rsidRPr="007C2051">
        <w:rPr>
          <w:rFonts w:ascii="Times New Roman" w:hAnsi="Times New Roman" w:cs="Times New Roman"/>
          <w:sz w:val="28"/>
          <w:szCs w:val="28"/>
        </w:rPr>
        <w:t>.</w:t>
      </w:r>
      <w:proofErr w:type="spellStart"/>
      <w:r w:rsidRPr="007C2051">
        <w:rPr>
          <w:rFonts w:ascii="Times New Roman" w:hAnsi="Times New Roman" w:cs="Times New Roman"/>
          <w:sz w:val="28"/>
          <w:szCs w:val="28"/>
          <w:lang w:val="en-US"/>
        </w:rPr>
        <w:t>ru</w:t>
      </w:r>
      <w:proofErr w:type="spellEnd"/>
      <w:r w:rsidRPr="007C2051">
        <w:rPr>
          <w:rFonts w:ascii="Times New Roman" w:hAnsi="Times New Roman" w:cs="Times New Roman"/>
          <w:sz w:val="28"/>
          <w:szCs w:val="28"/>
        </w:rPr>
        <w:t xml:space="preserve">. </w:t>
      </w:r>
    </w:p>
    <w:p w:rsidR="009537D6" w:rsidRPr="007C2051" w:rsidRDefault="009537D6" w:rsidP="009537D6">
      <w:pPr>
        <w:spacing w:after="0" w:line="240" w:lineRule="auto"/>
        <w:ind w:firstLine="709"/>
        <w:jc w:val="both"/>
        <w:rPr>
          <w:rFonts w:ascii="Times New Roman" w:hAnsi="Times New Roman" w:cs="Times New Roman"/>
          <w:sz w:val="28"/>
          <w:szCs w:val="28"/>
        </w:rPr>
      </w:pPr>
    </w:p>
    <w:p w:rsidR="009537D6" w:rsidRPr="007C2051" w:rsidRDefault="009537D6" w:rsidP="009537D6">
      <w:pPr>
        <w:spacing w:after="0" w:line="240" w:lineRule="auto"/>
        <w:jc w:val="center"/>
        <w:rPr>
          <w:rFonts w:ascii="Times New Roman" w:hAnsi="Times New Roman" w:cs="Times New Roman"/>
          <w:b/>
          <w:sz w:val="28"/>
          <w:szCs w:val="28"/>
        </w:rPr>
      </w:pPr>
      <w:r w:rsidRPr="007C2051">
        <w:rPr>
          <w:rFonts w:ascii="Times New Roman" w:hAnsi="Times New Roman" w:cs="Times New Roman"/>
          <w:b/>
          <w:sz w:val="28"/>
          <w:szCs w:val="28"/>
        </w:rPr>
        <w:t>Сведения о научном руководителе</w:t>
      </w:r>
    </w:p>
    <w:p w:rsidR="009537D6" w:rsidRPr="007C2051" w:rsidRDefault="009537D6" w:rsidP="009537D6">
      <w:pPr>
        <w:spacing w:after="0" w:line="240" w:lineRule="auto"/>
        <w:jc w:val="center"/>
        <w:rPr>
          <w:rFonts w:ascii="Times New Roman" w:hAnsi="Times New Roman" w:cs="Times New Roman"/>
          <w:b/>
          <w:sz w:val="28"/>
          <w:szCs w:val="28"/>
        </w:rPr>
      </w:pPr>
    </w:p>
    <w:p w:rsidR="009537D6" w:rsidRPr="007C2051" w:rsidRDefault="009537D6" w:rsidP="009537D6">
      <w:pPr>
        <w:spacing w:after="0" w:line="240" w:lineRule="auto"/>
        <w:ind w:firstLine="709"/>
        <w:jc w:val="both"/>
        <w:rPr>
          <w:b/>
          <w:sz w:val="28"/>
          <w:szCs w:val="28"/>
        </w:rPr>
      </w:pPr>
      <w:r w:rsidRPr="007C2051">
        <w:rPr>
          <w:rFonts w:ascii="Times New Roman" w:hAnsi="Times New Roman" w:cs="Times New Roman"/>
          <w:b/>
          <w:sz w:val="28"/>
          <w:szCs w:val="28"/>
        </w:rPr>
        <w:t>Иванов Петр Владимирович</w:t>
      </w:r>
      <w:r w:rsidRPr="007C2051">
        <w:rPr>
          <w:rFonts w:ascii="Times New Roman" w:hAnsi="Times New Roman" w:cs="Times New Roman"/>
          <w:sz w:val="28"/>
          <w:szCs w:val="28"/>
        </w:rPr>
        <w:t xml:space="preserve"> – доктор педагогических наук</w:t>
      </w:r>
      <w:r w:rsidR="005E57DA">
        <w:rPr>
          <w:rFonts w:ascii="Times New Roman" w:hAnsi="Times New Roman" w:cs="Times New Roman"/>
          <w:sz w:val="28"/>
          <w:szCs w:val="28"/>
        </w:rPr>
        <w:t>, профессор кафедры лингвистики</w:t>
      </w:r>
      <w:r w:rsidRPr="007C2051">
        <w:rPr>
          <w:rFonts w:ascii="Times New Roman" w:hAnsi="Times New Roman" w:cs="Times New Roman"/>
          <w:sz w:val="28"/>
          <w:szCs w:val="28"/>
        </w:rPr>
        <w:t xml:space="preserve"> Смоленск</w:t>
      </w:r>
      <w:r w:rsidR="005E57DA">
        <w:rPr>
          <w:rFonts w:ascii="Times New Roman" w:hAnsi="Times New Roman" w:cs="Times New Roman"/>
          <w:sz w:val="28"/>
          <w:szCs w:val="28"/>
        </w:rPr>
        <w:t>ого</w:t>
      </w:r>
      <w:r w:rsidRPr="007C2051">
        <w:rPr>
          <w:rFonts w:ascii="Times New Roman" w:hAnsi="Times New Roman" w:cs="Times New Roman"/>
          <w:sz w:val="28"/>
          <w:szCs w:val="28"/>
        </w:rPr>
        <w:t xml:space="preserve"> г</w:t>
      </w:r>
      <w:r w:rsidR="00C32AB5" w:rsidRPr="007C2051">
        <w:rPr>
          <w:rFonts w:ascii="Times New Roman" w:hAnsi="Times New Roman" w:cs="Times New Roman"/>
          <w:sz w:val="28"/>
          <w:szCs w:val="28"/>
        </w:rPr>
        <w:t>осударственн</w:t>
      </w:r>
      <w:r w:rsidR="005E57DA">
        <w:rPr>
          <w:rFonts w:ascii="Times New Roman" w:hAnsi="Times New Roman" w:cs="Times New Roman"/>
          <w:sz w:val="28"/>
          <w:szCs w:val="28"/>
        </w:rPr>
        <w:t>ого</w:t>
      </w:r>
      <w:r w:rsidR="00C32AB5" w:rsidRPr="007C2051">
        <w:rPr>
          <w:rFonts w:ascii="Times New Roman" w:hAnsi="Times New Roman" w:cs="Times New Roman"/>
          <w:sz w:val="28"/>
          <w:szCs w:val="28"/>
        </w:rPr>
        <w:t xml:space="preserve"> университет</w:t>
      </w:r>
      <w:r w:rsidR="005E57DA">
        <w:rPr>
          <w:rFonts w:ascii="Times New Roman" w:hAnsi="Times New Roman" w:cs="Times New Roman"/>
          <w:sz w:val="28"/>
          <w:szCs w:val="28"/>
        </w:rPr>
        <w:t>а</w:t>
      </w:r>
      <w:r w:rsidR="00C32AB5" w:rsidRPr="007C2051">
        <w:rPr>
          <w:rFonts w:ascii="Times New Roman" w:hAnsi="Times New Roman" w:cs="Times New Roman"/>
          <w:sz w:val="28"/>
          <w:szCs w:val="28"/>
        </w:rPr>
        <w:t xml:space="preserve">, </w:t>
      </w:r>
      <w:r w:rsidRPr="007C2051">
        <w:rPr>
          <w:rFonts w:ascii="Times New Roman" w:hAnsi="Times New Roman" w:cs="Times New Roman"/>
          <w:sz w:val="28"/>
          <w:szCs w:val="28"/>
        </w:rPr>
        <w:t xml:space="preserve">Смоленск, Россия, </w:t>
      </w:r>
      <w:hyperlink r:id="rId13" w:history="1">
        <w:r w:rsidRPr="007C2051">
          <w:rPr>
            <w:rStyle w:val="a3"/>
            <w:rFonts w:ascii="Times New Roman" w:hAnsi="Times New Roman" w:cs="Times New Roman"/>
            <w:color w:val="auto"/>
            <w:sz w:val="28"/>
            <w:szCs w:val="28"/>
            <w:u w:val="none"/>
            <w:lang w:val="en-US"/>
          </w:rPr>
          <w:t>nnnnn</w:t>
        </w:r>
        <w:r w:rsidRPr="007C2051">
          <w:rPr>
            <w:rStyle w:val="a3"/>
            <w:rFonts w:ascii="Times New Roman" w:hAnsi="Times New Roman" w:cs="Times New Roman"/>
            <w:color w:val="auto"/>
            <w:sz w:val="28"/>
            <w:szCs w:val="28"/>
            <w:u w:val="none"/>
          </w:rPr>
          <w:t>@</w:t>
        </w:r>
        <w:r w:rsidRPr="007C2051">
          <w:rPr>
            <w:rStyle w:val="a3"/>
            <w:rFonts w:ascii="Times New Roman" w:hAnsi="Times New Roman" w:cs="Times New Roman"/>
            <w:color w:val="auto"/>
            <w:sz w:val="28"/>
            <w:szCs w:val="28"/>
            <w:u w:val="none"/>
            <w:lang w:val="en-US"/>
          </w:rPr>
          <w:t>yandex</w:t>
        </w:r>
        <w:r w:rsidRPr="007C2051">
          <w:rPr>
            <w:rStyle w:val="a3"/>
            <w:rFonts w:ascii="Times New Roman" w:hAnsi="Times New Roman" w:cs="Times New Roman"/>
            <w:color w:val="auto"/>
            <w:sz w:val="28"/>
            <w:szCs w:val="28"/>
            <w:u w:val="none"/>
          </w:rPr>
          <w:t>.</w:t>
        </w:r>
        <w:r w:rsidRPr="007C2051">
          <w:rPr>
            <w:rStyle w:val="a3"/>
            <w:rFonts w:ascii="Times New Roman" w:hAnsi="Times New Roman" w:cs="Times New Roman"/>
            <w:color w:val="auto"/>
            <w:sz w:val="28"/>
            <w:szCs w:val="28"/>
            <w:u w:val="none"/>
            <w:lang w:val="en-US"/>
          </w:rPr>
          <w:t>ru</w:t>
        </w:r>
      </w:hyperlink>
      <w:r w:rsidRPr="007C2051">
        <w:rPr>
          <w:rFonts w:ascii="Times New Roman" w:hAnsi="Times New Roman" w:cs="Times New Roman"/>
          <w:sz w:val="28"/>
          <w:szCs w:val="28"/>
        </w:rPr>
        <w:t>.</w:t>
      </w:r>
    </w:p>
    <w:p w:rsidR="009537D6" w:rsidRPr="00AE643E" w:rsidRDefault="009537D6" w:rsidP="009537D6">
      <w:pPr>
        <w:spacing w:after="0" w:line="240" w:lineRule="auto"/>
        <w:ind w:firstLine="709"/>
        <w:jc w:val="both"/>
        <w:rPr>
          <w:rFonts w:ascii="Times New Roman" w:hAnsi="Times New Roman" w:cs="Times New Roman"/>
          <w:b/>
          <w:sz w:val="28"/>
          <w:szCs w:val="28"/>
          <w:u w:val="single"/>
        </w:rPr>
      </w:pPr>
    </w:p>
    <w:p w:rsidR="009537D6" w:rsidRDefault="009537D6" w:rsidP="009537D6">
      <w:pPr>
        <w:spacing w:after="0" w:line="240" w:lineRule="auto"/>
        <w:jc w:val="center"/>
        <w:rPr>
          <w:rFonts w:ascii="Times New Roman" w:hAnsi="Times New Roman" w:cs="Times New Roman"/>
          <w:b/>
          <w:sz w:val="28"/>
          <w:szCs w:val="28"/>
        </w:rPr>
      </w:pPr>
    </w:p>
    <w:p w:rsidR="007F25BF" w:rsidRDefault="007F25BF" w:rsidP="009537D6">
      <w:pPr>
        <w:spacing w:after="0" w:line="240" w:lineRule="auto"/>
        <w:jc w:val="center"/>
        <w:rPr>
          <w:rFonts w:ascii="Times New Roman" w:hAnsi="Times New Roman" w:cs="Times New Roman"/>
          <w:b/>
          <w:sz w:val="28"/>
          <w:szCs w:val="28"/>
        </w:rPr>
      </w:pPr>
    </w:p>
    <w:p w:rsidR="009537D6" w:rsidRPr="00AE643E" w:rsidRDefault="009537D6" w:rsidP="009537D6">
      <w:pPr>
        <w:spacing w:after="0" w:line="240" w:lineRule="auto"/>
        <w:jc w:val="center"/>
        <w:rPr>
          <w:rFonts w:ascii="Times New Roman" w:hAnsi="Times New Roman" w:cs="Times New Roman"/>
          <w:b/>
          <w:sz w:val="28"/>
          <w:szCs w:val="28"/>
          <w:u w:val="single"/>
        </w:rPr>
      </w:pPr>
      <w:r w:rsidRPr="00AE643E">
        <w:rPr>
          <w:rFonts w:ascii="Times New Roman" w:hAnsi="Times New Roman" w:cs="Times New Roman"/>
          <w:b/>
          <w:sz w:val="28"/>
          <w:szCs w:val="28"/>
        </w:rPr>
        <w:t>ОБРАЗЕЦ ОФОРМЛЕНИЯ СТАТЬИ СТУДЕНТА, АСПИРАНТА</w:t>
      </w:r>
    </w:p>
    <w:p w:rsidR="007C2051" w:rsidRDefault="007C2051" w:rsidP="009537D6">
      <w:pPr>
        <w:pStyle w:val="a8"/>
        <w:ind w:firstLine="360"/>
        <w:jc w:val="left"/>
        <w:rPr>
          <w:b/>
          <w:szCs w:val="28"/>
        </w:rPr>
      </w:pPr>
    </w:p>
    <w:p w:rsidR="007C2051" w:rsidRPr="00AE643E" w:rsidRDefault="007C2051" w:rsidP="009537D6">
      <w:pPr>
        <w:pStyle w:val="a8"/>
        <w:ind w:firstLine="360"/>
        <w:jc w:val="left"/>
        <w:rPr>
          <w:b/>
          <w:szCs w:val="28"/>
        </w:rPr>
      </w:pPr>
    </w:p>
    <w:p w:rsidR="009537D6" w:rsidRPr="00AE643E" w:rsidRDefault="009537D6" w:rsidP="009537D6">
      <w:pPr>
        <w:pStyle w:val="1"/>
        <w:jc w:val="right"/>
        <w:rPr>
          <w:szCs w:val="28"/>
        </w:rPr>
      </w:pPr>
      <w:r w:rsidRPr="00AE643E">
        <w:rPr>
          <w:szCs w:val="28"/>
        </w:rPr>
        <w:t xml:space="preserve">Мокрицкая </w:t>
      </w:r>
      <w:proofErr w:type="spellStart"/>
      <w:r w:rsidRPr="00AE643E">
        <w:rPr>
          <w:szCs w:val="28"/>
        </w:rPr>
        <w:t>Ульяна</w:t>
      </w:r>
      <w:proofErr w:type="spellEnd"/>
      <w:r w:rsidRPr="00AE643E">
        <w:rPr>
          <w:szCs w:val="28"/>
        </w:rPr>
        <w:t xml:space="preserve"> Олеговна</w:t>
      </w:r>
    </w:p>
    <w:p w:rsidR="009537D6" w:rsidRPr="00AE643E" w:rsidRDefault="009537D6" w:rsidP="009537D6">
      <w:pPr>
        <w:spacing w:after="0" w:line="240" w:lineRule="auto"/>
        <w:jc w:val="right"/>
        <w:rPr>
          <w:rFonts w:ascii="Times New Roman" w:hAnsi="Times New Roman" w:cs="Times New Roman"/>
          <w:sz w:val="28"/>
          <w:szCs w:val="28"/>
        </w:rPr>
      </w:pPr>
      <w:r w:rsidRPr="00AE643E">
        <w:rPr>
          <w:rFonts w:ascii="Times New Roman" w:hAnsi="Times New Roman" w:cs="Times New Roman"/>
          <w:sz w:val="28"/>
          <w:szCs w:val="28"/>
        </w:rPr>
        <w:t xml:space="preserve">Новосибирский государственный педагогический университет </w:t>
      </w:r>
    </w:p>
    <w:p w:rsidR="009537D6" w:rsidRPr="00AE643E" w:rsidRDefault="009537D6" w:rsidP="009537D6">
      <w:pPr>
        <w:spacing w:after="0" w:line="240" w:lineRule="auto"/>
        <w:jc w:val="right"/>
        <w:rPr>
          <w:rFonts w:ascii="Times New Roman" w:hAnsi="Times New Roman" w:cs="Times New Roman"/>
          <w:sz w:val="28"/>
          <w:szCs w:val="28"/>
        </w:rPr>
      </w:pPr>
      <w:r w:rsidRPr="00AE643E">
        <w:rPr>
          <w:rFonts w:ascii="Times New Roman" w:hAnsi="Times New Roman" w:cs="Times New Roman"/>
          <w:sz w:val="28"/>
          <w:szCs w:val="28"/>
        </w:rPr>
        <w:t>Новосибирск, Россия</w:t>
      </w:r>
    </w:p>
    <w:p w:rsidR="009537D6" w:rsidRPr="00AE643E" w:rsidRDefault="009537D6" w:rsidP="009537D6">
      <w:pPr>
        <w:spacing w:after="0" w:line="240" w:lineRule="auto"/>
        <w:jc w:val="right"/>
        <w:rPr>
          <w:rFonts w:ascii="Times New Roman" w:hAnsi="Times New Roman" w:cs="Times New Roman"/>
          <w:sz w:val="28"/>
          <w:szCs w:val="28"/>
        </w:rPr>
      </w:pPr>
      <w:r w:rsidRPr="00AE643E">
        <w:rPr>
          <w:rFonts w:ascii="Times New Roman" w:hAnsi="Times New Roman" w:cs="Times New Roman"/>
          <w:sz w:val="28"/>
          <w:szCs w:val="28"/>
        </w:rPr>
        <w:t>Научный руководитель:</w:t>
      </w:r>
    </w:p>
    <w:p w:rsidR="009537D6" w:rsidRPr="00AE643E" w:rsidRDefault="009537D6" w:rsidP="009537D6">
      <w:pPr>
        <w:spacing w:after="0" w:line="240" w:lineRule="auto"/>
        <w:jc w:val="right"/>
        <w:rPr>
          <w:rFonts w:ascii="Times New Roman" w:hAnsi="Times New Roman" w:cs="Times New Roman"/>
          <w:b/>
          <w:bCs/>
          <w:sz w:val="28"/>
          <w:szCs w:val="28"/>
        </w:rPr>
      </w:pPr>
      <w:r w:rsidRPr="00AE643E">
        <w:rPr>
          <w:rFonts w:ascii="Times New Roman" w:hAnsi="Times New Roman" w:cs="Times New Roman"/>
          <w:b/>
          <w:bCs/>
          <w:sz w:val="28"/>
          <w:szCs w:val="28"/>
        </w:rPr>
        <w:t>Дворецкий Михаил Иванович</w:t>
      </w:r>
    </w:p>
    <w:p w:rsidR="009537D6" w:rsidRPr="00AE643E" w:rsidRDefault="009537D6" w:rsidP="009537D6">
      <w:pPr>
        <w:spacing w:after="0" w:line="240" w:lineRule="auto"/>
        <w:jc w:val="right"/>
        <w:rPr>
          <w:rFonts w:ascii="Times New Roman" w:hAnsi="Times New Roman" w:cs="Times New Roman"/>
          <w:sz w:val="28"/>
          <w:szCs w:val="28"/>
        </w:rPr>
      </w:pPr>
      <w:r w:rsidRPr="00AE643E">
        <w:rPr>
          <w:rFonts w:ascii="Times New Roman" w:hAnsi="Times New Roman" w:cs="Times New Roman"/>
          <w:sz w:val="28"/>
          <w:szCs w:val="28"/>
        </w:rPr>
        <w:t>Новосибирский государственный педагогический университет</w:t>
      </w:r>
    </w:p>
    <w:p w:rsidR="009537D6" w:rsidRPr="00AE643E" w:rsidRDefault="009537D6" w:rsidP="009537D6">
      <w:pPr>
        <w:spacing w:after="0" w:line="240" w:lineRule="auto"/>
        <w:jc w:val="right"/>
        <w:rPr>
          <w:rFonts w:ascii="Times New Roman" w:hAnsi="Times New Roman" w:cs="Times New Roman"/>
          <w:sz w:val="28"/>
          <w:szCs w:val="28"/>
        </w:rPr>
      </w:pPr>
      <w:r w:rsidRPr="00AE643E">
        <w:rPr>
          <w:rFonts w:ascii="Times New Roman" w:hAnsi="Times New Roman" w:cs="Times New Roman"/>
          <w:sz w:val="28"/>
          <w:szCs w:val="28"/>
        </w:rPr>
        <w:t xml:space="preserve">Новосибирск, Россия </w:t>
      </w:r>
    </w:p>
    <w:p w:rsidR="009537D6" w:rsidRPr="00AE643E" w:rsidRDefault="009537D6" w:rsidP="009537D6">
      <w:pPr>
        <w:spacing w:after="0" w:line="240" w:lineRule="auto"/>
        <w:jc w:val="right"/>
        <w:rPr>
          <w:rFonts w:ascii="Times New Roman" w:hAnsi="Times New Roman" w:cs="Times New Roman"/>
          <w:b/>
          <w:bCs/>
          <w:sz w:val="28"/>
          <w:szCs w:val="28"/>
        </w:rPr>
      </w:pPr>
    </w:p>
    <w:p w:rsidR="009537D6" w:rsidRPr="00AE643E" w:rsidRDefault="009537D6" w:rsidP="009537D6">
      <w:pPr>
        <w:spacing w:after="0" w:line="240" w:lineRule="auto"/>
        <w:jc w:val="right"/>
        <w:rPr>
          <w:rFonts w:ascii="Times New Roman" w:hAnsi="Times New Roman" w:cs="Times New Roman"/>
          <w:sz w:val="28"/>
          <w:szCs w:val="28"/>
        </w:rPr>
      </w:pPr>
      <w:r w:rsidRPr="00AE643E">
        <w:rPr>
          <w:rFonts w:ascii="Times New Roman" w:hAnsi="Times New Roman" w:cs="Times New Roman"/>
          <w:sz w:val="28"/>
          <w:szCs w:val="28"/>
        </w:rPr>
        <w:t>УДК 371.47</w:t>
      </w:r>
    </w:p>
    <w:p w:rsidR="009537D6" w:rsidRPr="00AE643E" w:rsidRDefault="009537D6" w:rsidP="009537D6">
      <w:pPr>
        <w:spacing w:after="0" w:line="240" w:lineRule="auto"/>
        <w:jc w:val="both"/>
        <w:rPr>
          <w:rFonts w:ascii="Times New Roman" w:hAnsi="Times New Roman" w:cs="Times New Roman"/>
          <w:sz w:val="28"/>
          <w:szCs w:val="28"/>
        </w:rPr>
      </w:pPr>
    </w:p>
    <w:p w:rsidR="009537D6" w:rsidRPr="00AE643E" w:rsidRDefault="009537D6" w:rsidP="009537D6">
      <w:pPr>
        <w:pStyle w:val="a8"/>
        <w:jc w:val="center"/>
        <w:rPr>
          <w:b/>
          <w:szCs w:val="28"/>
        </w:rPr>
      </w:pPr>
      <w:r w:rsidRPr="00AE643E">
        <w:rPr>
          <w:b/>
          <w:szCs w:val="28"/>
        </w:rPr>
        <w:t>[Далее статья оформляется по общим требованиям]</w:t>
      </w:r>
    </w:p>
    <w:p w:rsidR="009537D6" w:rsidRPr="00AE643E" w:rsidRDefault="009537D6" w:rsidP="009537D6">
      <w:pPr>
        <w:pStyle w:val="11"/>
        <w:shd w:val="clear" w:color="auto" w:fill="FFFFFF"/>
        <w:tabs>
          <w:tab w:val="left" w:pos="1080"/>
        </w:tabs>
        <w:autoSpaceDE w:val="0"/>
        <w:autoSpaceDN w:val="0"/>
        <w:adjustRightInd w:val="0"/>
        <w:spacing w:after="0" w:line="240" w:lineRule="auto"/>
        <w:ind w:left="0"/>
        <w:jc w:val="both"/>
        <w:rPr>
          <w:rFonts w:ascii="Times New Roman" w:hAnsi="Times New Roman" w:cs="Times New Roman"/>
          <w:sz w:val="28"/>
          <w:szCs w:val="28"/>
        </w:rPr>
      </w:pPr>
    </w:p>
    <w:p w:rsidR="009537D6" w:rsidRPr="00AE643E" w:rsidRDefault="009537D6" w:rsidP="009537D6">
      <w:pPr>
        <w:spacing w:after="0" w:line="240" w:lineRule="auto"/>
        <w:jc w:val="center"/>
        <w:rPr>
          <w:rFonts w:ascii="Times New Roman" w:hAnsi="Times New Roman" w:cs="Times New Roman"/>
          <w:b/>
          <w:bCs/>
          <w:sz w:val="28"/>
          <w:szCs w:val="28"/>
        </w:rPr>
      </w:pPr>
      <w:r w:rsidRPr="00AE643E">
        <w:rPr>
          <w:rFonts w:ascii="Times New Roman" w:hAnsi="Times New Roman" w:cs="Times New Roman"/>
          <w:b/>
          <w:bCs/>
          <w:sz w:val="28"/>
          <w:szCs w:val="28"/>
        </w:rPr>
        <w:t>В конце статьи помимо автора (студента, аспиранта) обязательно указывается также научный руководитель:</w:t>
      </w:r>
    </w:p>
    <w:p w:rsidR="009537D6" w:rsidRPr="00AE643E" w:rsidRDefault="009537D6" w:rsidP="009537D6">
      <w:pPr>
        <w:pStyle w:val="a8"/>
        <w:tabs>
          <w:tab w:val="left" w:pos="1276"/>
        </w:tabs>
        <w:rPr>
          <w:rStyle w:val="apple-converted-space"/>
          <w:szCs w:val="28"/>
          <w:shd w:val="clear" w:color="auto" w:fill="FFFFFF"/>
        </w:rPr>
      </w:pPr>
      <w:r w:rsidRPr="00AE643E">
        <w:rPr>
          <w:szCs w:val="28"/>
          <w:shd w:val="clear" w:color="auto" w:fill="FFFFFF"/>
        </w:rPr>
        <w:t xml:space="preserve">– фамилия, инициалы на английском языке </w:t>
      </w:r>
    </w:p>
    <w:p w:rsidR="009537D6" w:rsidRPr="00AE643E" w:rsidRDefault="009537D6" w:rsidP="009537D6">
      <w:pPr>
        <w:pStyle w:val="a8"/>
        <w:tabs>
          <w:tab w:val="left" w:pos="1276"/>
        </w:tabs>
        <w:rPr>
          <w:b/>
          <w:color w:val="FF0000"/>
          <w:szCs w:val="28"/>
          <w:shd w:val="clear" w:color="auto" w:fill="FFFFFF"/>
        </w:rPr>
      </w:pPr>
      <w:r w:rsidRPr="00AE643E">
        <w:rPr>
          <w:rStyle w:val="apple-converted-space"/>
          <w:b/>
          <w:szCs w:val="28"/>
          <w:shd w:val="clear" w:color="auto" w:fill="FFFFFF"/>
        </w:rPr>
        <w:t xml:space="preserve">– </w:t>
      </w:r>
      <w:r w:rsidRPr="00AE643E">
        <w:rPr>
          <w:rStyle w:val="aa"/>
          <w:b w:val="0"/>
          <w:szCs w:val="28"/>
          <w:shd w:val="clear" w:color="auto" w:fill="FFFFFF"/>
        </w:rPr>
        <w:t xml:space="preserve">организация, страна, город на английском языке </w:t>
      </w:r>
    </w:p>
    <w:p w:rsidR="009537D6" w:rsidRPr="00AE643E" w:rsidRDefault="009537D6" w:rsidP="009537D6">
      <w:pPr>
        <w:spacing w:after="0" w:line="240" w:lineRule="auto"/>
        <w:rPr>
          <w:rFonts w:ascii="Times New Roman" w:hAnsi="Times New Roman" w:cs="Times New Roman"/>
          <w:sz w:val="28"/>
          <w:szCs w:val="28"/>
          <w:shd w:val="clear" w:color="auto" w:fill="FFFFFF"/>
        </w:rPr>
      </w:pPr>
    </w:p>
    <w:p w:rsidR="009537D6" w:rsidRPr="00AE643E" w:rsidRDefault="009537D6" w:rsidP="009537D6">
      <w:pPr>
        <w:spacing w:after="0" w:line="240" w:lineRule="auto"/>
        <w:jc w:val="center"/>
        <w:rPr>
          <w:rFonts w:ascii="Times New Roman" w:hAnsi="Times New Roman" w:cs="Times New Roman"/>
          <w:b/>
          <w:sz w:val="28"/>
          <w:szCs w:val="28"/>
          <w:shd w:val="clear" w:color="auto" w:fill="FFFFFF"/>
          <w:lang w:val="en-US"/>
        </w:rPr>
      </w:pPr>
      <w:proofErr w:type="spellStart"/>
      <w:r w:rsidRPr="00AE643E">
        <w:rPr>
          <w:rFonts w:ascii="Times New Roman" w:hAnsi="Times New Roman" w:cs="Times New Roman"/>
          <w:b/>
          <w:sz w:val="28"/>
          <w:szCs w:val="28"/>
          <w:shd w:val="clear" w:color="auto" w:fill="FFFFFF"/>
          <w:lang w:val="en-US"/>
        </w:rPr>
        <w:t>Mokritskaya</w:t>
      </w:r>
      <w:proofErr w:type="spellEnd"/>
      <w:r w:rsidRPr="00AE643E">
        <w:rPr>
          <w:rFonts w:ascii="Times New Roman" w:hAnsi="Times New Roman" w:cs="Times New Roman"/>
          <w:b/>
          <w:sz w:val="28"/>
          <w:szCs w:val="28"/>
          <w:shd w:val="clear" w:color="auto" w:fill="FFFFFF"/>
          <w:lang w:val="en-US"/>
        </w:rPr>
        <w:t xml:space="preserve"> U.O.</w:t>
      </w:r>
    </w:p>
    <w:p w:rsidR="009537D6" w:rsidRPr="00AE643E" w:rsidRDefault="009537D6" w:rsidP="009537D6">
      <w:pPr>
        <w:spacing w:after="0" w:line="240" w:lineRule="auto"/>
        <w:jc w:val="center"/>
        <w:rPr>
          <w:rFonts w:ascii="Times New Roman" w:hAnsi="Times New Roman" w:cs="Times New Roman"/>
          <w:sz w:val="28"/>
          <w:szCs w:val="28"/>
          <w:shd w:val="clear" w:color="auto" w:fill="FFFFFF"/>
          <w:lang w:val="en-US"/>
        </w:rPr>
      </w:pPr>
      <w:r w:rsidRPr="00AE643E">
        <w:rPr>
          <w:rFonts w:ascii="Times New Roman" w:hAnsi="Times New Roman" w:cs="Times New Roman"/>
          <w:sz w:val="28"/>
          <w:szCs w:val="28"/>
          <w:shd w:val="clear" w:color="auto" w:fill="FFFFFF"/>
          <w:lang w:val="en-US"/>
        </w:rPr>
        <w:t>Novosibirsk State Pedagogical University, Novosibirsk, Russia</w:t>
      </w:r>
    </w:p>
    <w:p w:rsidR="009537D6" w:rsidRPr="00AE643E" w:rsidRDefault="009537D6" w:rsidP="009537D6">
      <w:pPr>
        <w:spacing w:after="0" w:line="240" w:lineRule="auto"/>
        <w:jc w:val="center"/>
        <w:rPr>
          <w:rFonts w:ascii="Times New Roman" w:hAnsi="Times New Roman" w:cs="Times New Roman"/>
          <w:sz w:val="28"/>
          <w:szCs w:val="28"/>
          <w:shd w:val="clear" w:color="auto" w:fill="FFFFFF"/>
          <w:lang w:val="en-US"/>
        </w:rPr>
      </w:pPr>
      <w:r w:rsidRPr="00AE643E">
        <w:rPr>
          <w:rFonts w:ascii="Times New Roman" w:hAnsi="Times New Roman" w:cs="Times New Roman"/>
          <w:sz w:val="28"/>
          <w:szCs w:val="28"/>
          <w:shd w:val="clear" w:color="auto" w:fill="FFFFFF"/>
          <w:lang w:val="en-US"/>
        </w:rPr>
        <w:t xml:space="preserve">Supervisor: </w:t>
      </w:r>
      <w:proofErr w:type="spellStart"/>
      <w:r w:rsidRPr="00AE643E">
        <w:rPr>
          <w:rFonts w:ascii="Times New Roman" w:hAnsi="Times New Roman" w:cs="Times New Roman"/>
          <w:b/>
          <w:sz w:val="28"/>
          <w:szCs w:val="28"/>
          <w:shd w:val="clear" w:color="auto" w:fill="FFFFFF"/>
          <w:lang w:val="en-US"/>
        </w:rPr>
        <w:t>Dvoretsky</w:t>
      </w:r>
      <w:proofErr w:type="spellEnd"/>
      <w:r w:rsidRPr="00AE643E">
        <w:rPr>
          <w:rFonts w:ascii="Times New Roman" w:hAnsi="Times New Roman" w:cs="Times New Roman"/>
          <w:b/>
          <w:sz w:val="28"/>
          <w:szCs w:val="28"/>
          <w:shd w:val="clear" w:color="auto" w:fill="FFFFFF"/>
          <w:lang w:val="en-US"/>
        </w:rPr>
        <w:t xml:space="preserve"> M.I.</w:t>
      </w:r>
    </w:p>
    <w:p w:rsidR="009537D6" w:rsidRPr="00AE643E" w:rsidRDefault="009537D6" w:rsidP="009537D6">
      <w:pPr>
        <w:spacing w:after="0" w:line="240" w:lineRule="auto"/>
        <w:jc w:val="center"/>
        <w:rPr>
          <w:rFonts w:ascii="Times New Roman" w:hAnsi="Times New Roman" w:cs="Times New Roman"/>
          <w:sz w:val="28"/>
          <w:szCs w:val="28"/>
          <w:shd w:val="clear" w:color="auto" w:fill="FFFFFF"/>
          <w:lang w:val="en-US"/>
        </w:rPr>
      </w:pPr>
      <w:r w:rsidRPr="00AE643E">
        <w:rPr>
          <w:rFonts w:ascii="Times New Roman" w:hAnsi="Times New Roman" w:cs="Times New Roman"/>
          <w:sz w:val="28"/>
          <w:szCs w:val="28"/>
          <w:shd w:val="clear" w:color="auto" w:fill="FFFFFF"/>
          <w:lang w:val="en-US"/>
        </w:rPr>
        <w:t>Novosibirsk State Pedagogical University, Novosibirsk, Russia</w:t>
      </w:r>
    </w:p>
    <w:p w:rsidR="009537D6" w:rsidRPr="00AE643E" w:rsidRDefault="009537D6" w:rsidP="009537D6">
      <w:pPr>
        <w:spacing w:after="0" w:line="240" w:lineRule="auto"/>
        <w:jc w:val="center"/>
        <w:rPr>
          <w:rFonts w:ascii="Times New Roman" w:hAnsi="Times New Roman" w:cs="Times New Roman"/>
          <w:sz w:val="28"/>
          <w:szCs w:val="28"/>
          <w:lang w:val="en-US"/>
        </w:rPr>
      </w:pPr>
    </w:p>
    <w:p w:rsidR="009537D6" w:rsidRPr="00AE643E" w:rsidRDefault="009537D6" w:rsidP="009537D6">
      <w:pPr>
        <w:spacing w:after="0" w:line="240" w:lineRule="auto"/>
        <w:jc w:val="center"/>
        <w:rPr>
          <w:rFonts w:ascii="Times New Roman" w:hAnsi="Times New Roman" w:cs="Times New Roman"/>
          <w:sz w:val="28"/>
          <w:szCs w:val="28"/>
          <w:lang w:val="en-US"/>
        </w:rPr>
      </w:pPr>
      <w:r w:rsidRPr="00AE643E">
        <w:rPr>
          <w:rFonts w:ascii="Times New Roman" w:hAnsi="Times New Roman" w:cs="Times New Roman"/>
          <w:b/>
          <w:bCs/>
          <w:sz w:val="28"/>
          <w:szCs w:val="28"/>
          <w:lang w:val="en-US"/>
        </w:rPr>
        <w:t>Prospects and problems of development, preservation and protection of status</w:t>
      </w:r>
    </w:p>
    <w:p w:rsidR="009537D6" w:rsidRPr="00AE643E" w:rsidRDefault="009537D6" w:rsidP="009537D6">
      <w:pPr>
        <w:spacing w:after="0" w:line="240" w:lineRule="auto"/>
        <w:jc w:val="center"/>
        <w:rPr>
          <w:rFonts w:ascii="Times New Roman" w:hAnsi="Times New Roman" w:cs="Times New Roman"/>
          <w:sz w:val="28"/>
          <w:szCs w:val="28"/>
          <w:lang w:val="en-US"/>
        </w:rPr>
      </w:pPr>
      <w:r w:rsidRPr="00AE643E">
        <w:rPr>
          <w:rFonts w:ascii="Times New Roman" w:hAnsi="Times New Roman" w:cs="Times New Roman"/>
          <w:b/>
          <w:bCs/>
          <w:sz w:val="28"/>
          <w:szCs w:val="28"/>
          <w:lang w:val="en-US"/>
        </w:rPr>
        <w:t>Russian and national languages in the Russian Federation</w:t>
      </w:r>
    </w:p>
    <w:p w:rsidR="009537D6" w:rsidRPr="00AE643E" w:rsidRDefault="009537D6" w:rsidP="009537D6">
      <w:pPr>
        <w:spacing w:after="0" w:line="240" w:lineRule="auto"/>
        <w:jc w:val="center"/>
        <w:rPr>
          <w:rFonts w:ascii="Times New Roman" w:hAnsi="Times New Roman" w:cs="Times New Roman"/>
          <w:sz w:val="28"/>
          <w:szCs w:val="28"/>
          <w:lang w:val="en-US"/>
        </w:rPr>
      </w:pPr>
    </w:p>
    <w:p w:rsidR="009537D6" w:rsidRPr="00AE643E" w:rsidRDefault="009537D6" w:rsidP="009537D6">
      <w:pPr>
        <w:spacing w:after="0" w:line="240" w:lineRule="auto"/>
        <w:ind w:firstLine="709"/>
        <w:jc w:val="both"/>
        <w:rPr>
          <w:rFonts w:ascii="Times New Roman" w:hAnsi="Times New Roman" w:cs="Times New Roman"/>
          <w:sz w:val="28"/>
          <w:szCs w:val="28"/>
          <w:lang w:val="en-US"/>
        </w:rPr>
      </w:pPr>
      <w:proofErr w:type="gramStart"/>
      <w:r w:rsidRPr="00AE643E">
        <w:rPr>
          <w:rFonts w:ascii="Times New Roman" w:hAnsi="Times New Roman" w:cs="Times New Roman"/>
          <w:i/>
          <w:iCs/>
          <w:sz w:val="28"/>
          <w:szCs w:val="28"/>
          <w:lang w:val="en-US"/>
        </w:rPr>
        <w:t>The article deals with the formation of the status of the Russian language and the actual position of the national languages of the Russian Federation; the role of language as an element of interethnic and intercultural communication.</w:t>
      </w:r>
      <w:proofErr w:type="gramEnd"/>
      <w:r w:rsidRPr="00AE643E">
        <w:rPr>
          <w:rFonts w:ascii="Times New Roman" w:hAnsi="Times New Roman" w:cs="Times New Roman"/>
          <w:i/>
          <w:iCs/>
          <w:sz w:val="28"/>
          <w:szCs w:val="28"/>
          <w:lang w:val="en-US"/>
        </w:rPr>
        <w:t xml:space="preserve"> Modern Russian society is based on principles that guarantee the preservation, development and protection of languages. Issues related to the status of languages and the rules of their use are multifaceted and interdisciplinary in nature, therefore they are relevant in the modern world and they are studied by representatives of philological, political, philosophical, pedagogical, ethnological and other sciences.</w:t>
      </w:r>
    </w:p>
    <w:p w:rsidR="009537D6" w:rsidRPr="00AE643E" w:rsidRDefault="009537D6" w:rsidP="009537D6">
      <w:pPr>
        <w:spacing w:after="0" w:line="240" w:lineRule="auto"/>
        <w:ind w:firstLine="709"/>
        <w:jc w:val="both"/>
        <w:rPr>
          <w:rFonts w:ascii="Times New Roman" w:hAnsi="Times New Roman" w:cs="Times New Roman"/>
          <w:sz w:val="28"/>
          <w:szCs w:val="28"/>
          <w:lang w:val="en-US"/>
        </w:rPr>
      </w:pPr>
    </w:p>
    <w:p w:rsidR="009537D6" w:rsidRPr="00AE643E" w:rsidRDefault="009537D6" w:rsidP="00AE643E">
      <w:pPr>
        <w:spacing w:after="0" w:line="240" w:lineRule="auto"/>
        <w:ind w:firstLine="709"/>
        <w:jc w:val="both"/>
        <w:rPr>
          <w:rFonts w:ascii="Times New Roman" w:hAnsi="Times New Roman" w:cs="Times New Roman"/>
          <w:sz w:val="28"/>
          <w:szCs w:val="28"/>
          <w:lang w:val="en-US"/>
        </w:rPr>
      </w:pPr>
      <w:r w:rsidRPr="00AE643E">
        <w:rPr>
          <w:rFonts w:ascii="Times New Roman" w:hAnsi="Times New Roman" w:cs="Times New Roman"/>
          <w:i/>
          <w:iCs/>
          <w:sz w:val="28"/>
          <w:szCs w:val="28"/>
          <w:lang w:val="en-US"/>
        </w:rPr>
        <w:t>Key words: status of the Russian language, national languages, literary Russian, intercultural communication, linguistic relations.</w:t>
      </w:r>
    </w:p>
    <w:sectPr w:rsidR="009537D6" w:rsidRPr="00AE643E" w:rsidSect="007F25BF">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C4D" w:rsidRDefault="00423C4D" w:rsidP="002B6FCE">
      <w:pPr>
        <w:spacing w:after="0" w:line="240" w:lineRule="auto"/>
      </w:pPr>
      <w:r>
        <w:separator/>
      </w:r>
    </w:p>
  </w:endnote>
  <w:endnote w:type="continuationSeparator" w:id="0">
    <w:p w:rsidR="00423C4D" w:rsidRDefault="00423C4D" w:rsidP="002B6F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C4D" w:rsidRDefault="00423C4D" w:rsidP="002B6FCE">
      <w:pPr>
        <w:spacing w:after="0" w:line="240" w:lineRule="auto"/>
      </w:pPr>
      <w:r>
        <w:separator/>
      </w:r>
    </w:p>
  </w:footnote>
  <w:footnote w:type="continuationSeparator" w:id="0">
    <w:p w:rsidR="00423C4D" w:rsidRDefault="00423C4D" w:rsidP="002B6F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51F91"/>
    <w:multiLevelType w:val="hybridMultilevel"/>
    <w:tmpl w:val="611CE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AE0E13"/>
    <w:multiLevelType w:val="hybridMultilevel"/>
    <w:tmpl w:val="2A5EBF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89E4F24"/>
    <w:multiLevelType w:val="multilevel"/>
    <w:tmpl w:val="0F9E8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99E1E04"/>
    <w:multiLevelType w:val="hybridMultilevel"/>
    <w:tmpl w:val="740C8FD4"/>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223A5B"/>
    <w:multiLevelType w:val="hybridMultilevel"/>
    <w:tmpl w:val="33964FDA"/>
    <w:lvl w:ilvl="0" w:tplc="B73E640C">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B6719F"/>
    <w:multiLevelType w:val="hybridMultilevel"/>
    <w:tmpl w:val="5E80D1AC"/>
    <w:lvl w:ilvl="0" w:tplc="AC3291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2E28E1"/>
    <w:multiLevelType w:val="hybridMultilevel"/>
    <w:tmpl w:val="61B85E18"/>
    <w:lvl w:ilvl="0" w:tplc="C982F53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164F00FE"/>
    <w:multiLevelType w:val="hybridMultilevel"/>
    <w:tmpl w:val="E4CE7290"/>
    <w:lvl w:ilvl="0" w:tplc="8982CD62">
      <w:start w:val="1"/>
      <w:numFmt w:val="decimal"/>
      <w:lvlText w:val="%1)"/>
      <w:lvlJc w:val="left"/>
      <w:pPr>
        <w:ind w:left="2204" w:hanging="360"/>
      </w:pPr>
      <w:rPr>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2BD5B06"/>
    <w:multiLevelType w:val="hybridMultilevel"/>
    <w:tmpl w:val="6F2E9F60"/>
    <w:lvl w:ilvl="0" w:tplc="3AE281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B33DFB"/>
    <w:multiLevelType w:val="hybridMultilevel"/>
    <w:tmpl w:val="246E1CD8"/>
    <w:lvl w:ilvl="0" w:tplc="A23EC47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24D6638E"/>
    <w:multiLevelType w:val="hybridMultilevel"/>
    <w:tmpl w:val="349A6374"/>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567640"/>
    <w:multiLevelType w:val="hybridMultilevel"/>
    <w:tmpl w:val="92926E7E"/>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314FBE"/>
    <w:multiLevelType w:val="hybridMultilevel"/>
    <w:tmpl w:val="E3E2D002"/>
    <w:lvl w:ilvl="0" w:tplc="3AE28164">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3">
    <w:nsid w:val="2BF80FC4"/>
    <w:multiLevelType w:val="hybridMultilevel"/>
    <w:tmpl w:val="2D00C438"/>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C3B1519"/>
    <w:multiLevelType w:val="hybridMultilevel"/>
    <w:tmpl w:val="E2127DF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nsid w:val="3639652F"/>
    <w:multiLevelType w:val="hybridMultilevel"/>
    <w:tmpl w:val="87149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3D3205"/>
    <w:multiLevelType w:val="hybridMultilevel"/>
    <w:tmpl w:val="70AE492E"/>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FC6D54"/>
    <w:multiLevelType w:val="hybridMultilevel"/>
    <w:tmpl w:val="6DEA3A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D00599C"/>
    <w:multiLevelType w:val="hybridMultilevel"/>
    <w:tmpl w:val="49D277B4"/>
    <w:lvl w:ilvl="0" w:tplc="B050834A">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FE10A0"/>
    <w:multiLevelType w:val="hybridMultilevel"/>
    <w:tmpl w:val="08C23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712C5A"/>
    <w:multiLevelType w:val="multilevel"/>
    <w:tmpl w:val="0F9E8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45BB59D0"/>
    <w:multiLevelType w:val="hybridMultilevel"/>
    <w:tmpl w:val="B3B0E520"/>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7666308"/>
    <w:multiLevelType w:val="hybridMultilevel"/>
    <w:tmpl w:val="FE18A50A"/>
    <w:lvl w:ilvl="0" w:tplc="77D83F38">
      <w:start w:val="1"/>
      <w:numFmt w:val="decimal"/>
      <w:lvlText w:val="%1."/>
      <w:lvlJc w:val="left"/>
      <w:pPr>
        <w:tabs>
          <w:tab w:val="num" w:pos="2089"/>
        </w:tabs>
        <w:ind w:left="2089" w:hanging="1380"/>
      </w:pPr>
      <w:rPr>
        <w:rFonts w:ascii="Times New Roman" w:hAnsi="Times New Roman" w:hint="default"/>
        <w:b w:val="0"/>
        <w:i w:val="0"/>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4A916E93"/>
    <w:multiLevelType w:val="hybridMultilevel"/>
    <w:tmpl w:val="7C845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0B7062"/>
    <w:multiLevelType w:val="hybridMultilevel"/>
    <w:tmpl w:val="623AA0E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4D335295"/>
    <w:multiLevelType w:val="hybridMultilevel"/>
    <w:tmpl w:val="A90A5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213C0C"/>
    <w:multiLevelType w:val="hybridMultilevel"/>
    <w:tmpl w:val="BB6E0B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4840D88"/>
    <w:multiLevelType w:val="hybridMultilevel"/>
    <w:tmpl w:val="92289F6E"/>
    <w:lvl w:ilvl="0" w:tplc="ED349310">
      <w:start w:val="1"/>
      <w:numFmt w:val="decimal"/>
      <w:lvlText w:val="%1."/>
      <w:lvlJc w:val="left"/>
      <w:pPr>
        <w:ind w:left="780" w:hanging="360"/>
      </w:pPr>
      <w:rPr>
        <w:color w:val="auto"/>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8">
    <w:nsid w:val="5907275A"/>
    <w:multiLevelType w:val="hybridMultilevel"/>
    <w:tmpl w:val="B8B6C4AC"/>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AC135C"/>
    <w:multiLevelType w:val="multilevel"/>
    <w:tmpl w:val="0F9E8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7D94729"/>
    <w:multiLevelType w:val="hybridMultilevel"/>
    <w:tmpl w:val="6DEA3A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8CF279C"/>
    <w:multiLevelType w:val="hybridMultilevel"/>
    <w:tmpl w:val="803C100E"/>
    <w:lvl w:ilvl="0" w:tplc="F8A6B8A2">
      <w:start w:val="1"/>
      <w:numFmt w:val="decimal"/>
      <w:lvlText w:val="%1."/>
      <w:lvlJc w:val="left"/>
      <w:pPr>
        <w:tabs>
          <w:tab w:val="num" w:pos="0"/>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AE40319"/>
    <w:multiLevelType w:val="multilevel"/>
    <w:tmpl w:val="EBBE6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BE44C6E"/>
    <w:multiLevelType w:val="hybridMultilevel"/>
    <w:tmpl w:val="CA664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80308D"/>
    <w:multiLevelType w:val="multilevel"/>
    <w:tmpl w:val="0F9E8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714D5523"/>
    <w:multiLevelType w:val="hybridMultilevel"/>
    <w:tmpl w:val="349A6374"/>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6211E94"/>
    <w:multiLevelType w:val="hybridMultilevel"/>
    <w:tmpl w:val="837CAAA0"/>
    <w:lvl w:ilvl="0" w:tplc="A23EC47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79272ADF"/>
    <w:multiLevelType w:val="multilevel"/>
    <w:tmpl w:val="0F9E8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9A469C8"/>
    <w:multiLevelType w:val="multilevel"/>
    <w:tmpl w:val="0F9E8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B4E23A5"/>
    <w:multiLevelType w:val="hybridMultilevel"/>
    <w:tmpl w:val="494A0EB4"/>
    <w:lvl w:ilvl="0" w:tplc="AC5E08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7A0B17"/>
    <w:multiLevelType w:val="hybridMultilevel"/>
    <w:tmpl w:val="3550CBB4"/>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2"/>
  </w:num>
  <w:num w:numId="2">
    <w:abstractNumId w:val="40"/>
  </w:num>
  <w:num w:numId="3">
    <w:abstractNumId w:val="8"/>
  </w:num>
  <w:num w:numId="4">
    <w:abstractNumId w:val="5"/>
  </w:num>
  <w:num w:numId="5">
    <w:abstractNumId w:val="17"/>
  </w:num>
  <w:num w:numId="6">
    <w:abstractNumId w:val="7"/>
  </w:num>
  <w:num w:numId="7">
    <w:abstractNumId w:val="31"/>
  </w:num>
  <w:num w:numId="8">
    <w:abstractNumId w:val="27"/>
  </w:num>
  <w:num w:numId="9">
    <w:abstractNumId w:val="15"/>
  </w:num>
  <w:num w:numId="10">
    <w:abstractNumId w:val="14"/>
  </w:num>
  <w:num w:numId="11">
    <w:abstractNumId w:val="1"/>
  </w:num>
  <w:num w:numId="12">
    <w:abstractNumId w:val="22"/>
  </w:num>
  <w:num w:numId="13">
    <w:abstractNumId w:val="26"/>
  </w:num>
  <w:num w:numId="14">
    <w:abstractNumId w:val="6"/>
  </w:num>
  <w:num w:numId="15">
    <w:abstractNumId w:val="24"/>
  </w:num>
  <w:num w:numId="16">
    <w:abstractNumId w:val="23"/>
  </w:num>
  <w:num w:numId="17">
    <w:abstractNumId w:val="18"/>
  </w:num>
  <w:num w:numId="18">
    <w:abstractNumId w:val="25"/>
  </w:num>
  <w:num w:numId="19">
    <w:abstractNumId w:val="20"/>
  </w:num>
  <w:num w:numId="20">
    <w:abstractNumId w:val="2"/>
  </w:num>
  <w:num w:numId="21">
    <w:abstractNumId w:val="29"/>
  </w:num>
  <w:num w:numId="22">
    <w:abstractNumId w:val="34"/>
  </w:num>
  <w:num w:numId="23">
    <w:abstractNumId w:val="37"/>
  </w:num>
  <w:num w:numId="24">
    <w:abstractNumId w:val="32"/>
  </w:num>
  <w:num w:numId="25">
    <w:abstractNumId w:val="38"/>
  </w:num>
  <w:num w:numId="26">
    <w:abstractNumId w:val="36"/>
  </w:num>
  <w:num w:numId="27">
    <w:abstractNumId w:val="36"/>
  </w:num>
  <w:num w:numId="28">
    <w:abstractNumId w:val="9"/>
  </w:num>
  <w:num w:numId="29">
    <w:abstractNumId w:val="21"/>
  </w:num>
  <w:num w:numId="30">
    <w:abstractNumId w:val="28"/>
  </w:num>
  <w:num w:numId="31">
    <w:abstractNumId w:val="16"/>
  </w:num>
  <w:num w:numId="32">
    <w:abstractNumId w:val="33"/>
  </w:num>
  <w:num w:numId="33">
    <w:abstractNumId w:val="11"/>
  </w:num>
  <w:num w:numId="34">
    <w:abstractNumId w:val="0"/>
  </w:num>
  <w:num w:numId="35">
    <w:abstractNumId w:val="3"/>
  </w:num>
  <w:num w:numId="36">
    <w:abstractNumId w:val="4"/>
  </w:num>
  <w:num w:numId="37">
    <w:abstractNumId w:val="30"/>
  </w:num>
  <w:num w:numId="38">
    <w:abstractNumId w:val="19"/>
  </w:num>
  <w:num w:numId="39">
    <w:abstractNumId w:val="39"/>
  </w:num>
  <w:num w:numId="40">
    <w:abstractNumId w:val="13"/>
  </w:num>
  <w:num w:numId="41">
    <w:abstractNumId w:val="10"/>
  </w:num>
  <w:num w:numId="42">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
  <w:rsids>
    <w:rsidRoot w:val="008808E2"/>
    <w:rsid w:val="00003942"/>
    <w:rsid w:val="00011C5B"/>
    <w:rsid w:val="00012D3A"/>
    <w:rsid w:val="00015E61"/>
    <w:rsid w:val="000400B2"/>
    <w:rsid w:val="00040533"/>
    <w:rsid w:val="000570A4"/>
    <w:rsid w:val="00065E3A"/>
    <w:rsid w:val="00077F2D"/>
    <w:rsid w:val="00083758"/>
    <w:rsid w:val="00086A26"/>
    <w:rsid w:val="000A30B6"/>
    <w:rsid w:val="000C05AA"/>
    <w:rsid w:val="000C58D5"/>
    <w:rsid w:val="000E2DCA"/>
    <w:rsid w:val="00100F31"/>
    <w:rsid w:val="00124166"/>
    <w:rsid w:val="00126D05"/>
    <w:rsid w:val="00133539"/>
    <w:rsid w:val="00133C46"/>
    <w:rsid w:val="00142935"/>
    <w:rsid w:val="0014488A"/>
    <w:rsid w:val="001450D3"/>
    <w:rsid w:val="0015367A"/>
    <w:rsid w:val="00155F14"/>
    <w:rsid w:val="00162B10"/>
    <w:rsid w:val="00170E28"/>
    <w:rsid w:val="00171B8D"/>
    <w:rsid w:val="0017222F"/>
    <w:rsid w:val="00180FFB"/>
    <w:rsid w:val="00194C9B"/>
    <w:rsid w:val="00195A14"/>
    <w:rsid w:val="001A7F9E"/>
    <w:rsid w:val="001B0F32"/>
    <w:rsid w:val="001F1C76"/>
    <w:rsid w:val="001F7FD2"/>
    <w:rsid w:val="0020165E"/>
    <w:rsid w:val="002029FA"/>
    <w:rsid w:val="0020342B"/>
    <w:rsid w:val="00240902"/>
    <w:rsid w:val="00256983"/>
    <w:rsid w:val="00271985"/>
    <w:rsid w:val="00271CFD"/>
    <w:rsid w:val="00272295"/>
    <w:rsid w:val="002A1376"/>
    <w:rsid w:val="002B2BB8"/>
    <w:rsid w:val="002B6FCE"/>
    <w:rsid w:val="002E202D"/>
    <w:rsid w:val="002E3D19"/>
    <w:rsid w:val="002E43FC"/>
    <w:rsid w:val="002F5527"/>
    <w:rsid w:val="00302489"/>
    <w:rsid w:val="0030256E"/>
    <w:rsid w:val="003072B1"/>
    <w:rsid w:val="003165A1"/>
    <w:rsid w:val="00331A61"/>
    <w:rsid w:val="003347F7"/>
    <w:rsid w:val="00361866"/>
    <w:rsid w:val="00365939"/>
    <w:rsid w:val="00365D48"/>
    <w:rsid w:val="00366B54"/>
    <w:rsid w:val="003672E2"/>
    <w:rsid w:val="00376846"/>
    <w:rsid w:val="00376F0C"/>
    <w:rsid w:val="00396CF5"/>
    <w:rsid w:val="003B3C5E"/>
    <w:rsid w:val="003B6A8F"/>
    <w:rsid w:val="003D01F1"/>
    <w:rsid w:val="003D6770"/>
    <w:rsid w:val="003E1484"/>
    <w:rsid w:val="003E7C17"/>
    <w:rsid w:val="00410ECB"/>
    <w:rsid w:val="00423C4D"/>
    <w:rsid w:val="0044143A"/>
    <w:rsid w:val="00447DFE"/>
    <w:rsid w:val="00456D1E"/>
    <w:rsid w:val="004701EA"/>
    <w:rsid w:val="004774F0"/>
    <w:rsid w:val="00482EF5"/>
    <w:rsid w:val="004874C5"/>
    <w:rsid w:val="00487C56"/>
    <w:rsid w:val="00491543"/>
    <w:rsid w:val="00495030"/>
    <w:rsid w:val="004A1B9B"/>
    <w:rsid w:val="004A25CF"/>
    <w:rsid w:val="004C4790"/>
    <w:rsid w:val="004D418C"/>
    <w:rsid w:val="004F2B2D"/>
    <w:rsid w:val="004F2F22"/>
    <w:rsid w:val="004F37A3"/>
    <w:rsid w:val="0051340B"/>
    <w:rsid w:val="00514C85"/>
    <w:rsid w:val="00535365"/>
    <w:rsid w:val="0053611B"/>
    <w:rsid w:val="005416C6"/>
    <w:rsid w:val="00563638"/>
    <w:rsid w:val="00567830"/>
    <w:rsid w:val="005731B7"/>
    <w:rsid w:val="00586395"/>
    <w:rsid w:val="005A1E01"/>
    <w:rsid w:val="005A3D73"/>
    <w:rsid w:val="005B5806"/>
    <w:rsid w:val="005B61C2"/>
    <w:rsid w:val="005C61DD"/>
    <w:rsid w:val="005E051B"/>
    <w:rsid w:val="005E2835"/>
    <w:rsid w:val="005E3A6E"/>
    <w:rsid w:val="005E479D"/>
    <w:rsid w:val="005E57DA"/>
    <w:rsid w:val="005F6D94"/>
    <w:rsid w:val="00605F06"/>
    <w:rsid w:val="00611976"/>
    <w:rsid w:val="00614DDC"/>
    <w:rsid w:val="0061522B"/>
    <w:rsid w:val="00636FB3"/>
    <w:rsid w:val="00644904"/>
    <w:rsid w:val="00656974"/>
    <w:rsid w:val="0067014D"/>
    <w:rsid w:val="00680B8D"/>
    <w:rsid w:val="00686F3A"/>
    <w:rsid w:val="00693E5B"/>
    <w:rsid w:val="006975EF"/>
    <w:rsid w:val="006B3995"/>
    <w:rsid w:val="006B5623"/>
    <w:rsid w:val="006D5568"/>
    <w:rsid w:val="006E2497"/>
    <w:rsid w:val="006E3CDE"/>
    <w:rsid w:val="00704405"/>
    <w:rsid w:val="00707704"/>
    <w:rsid w:val="0072620A"/>
    <w:rsid w:val="00753930"/>
    <w:rsid w:val="00764ACD"/>
    <w:rsid w:val="0077278F"/>
    <w:rsid w:val="00773FD1"/>
    <w:rsid w:val="007776F8"/>
    <w:rsid w:val="0078190E"/>
    <w:rsid w:val="00782096"/>
    <w:rsid w:val="00792727"/>
    <w:rsid w:val="007A4BE7"/>
    <w:rsid w:val="007B5901"/>
    <w:rsid w:val="007B5B6B"/>
    <w:rsid w:val="007C087B"/>
    <w:rsid w:val="007C2051"/>
    <w:rsid w:val="007D0D18"/>
    <w:rsid w:val="007D36A6"/>
    <w:rsid w:val="007D6FA3"/>
    <w:rsid w:val="007F25BF"/>
    <w:rsid w:val="007F58FA"/>
    <w:rsid w:val="00803351"/>
    <w:rsid w:val="00806E47"/>
    <w:rsid w:val="0084619B"/>
    <w:rsid w:val="00856929"/>
    <w:rsid w:val="0086012D"/>
    <w:rsid w:val="00871ED2"/>
    <w:rsid w:val="0087691D"/>
    <w:rsid w:val="008808E2"/>
    <w:rsid w:val="00892990"/>
    <w:rsid w:val="0089325D"/>
    <w:rsid w:val="008A085A"/>
    <w:rsid w:val="008B40F5"/>
    <w:rsid w:val="008C4979"/>
    <w:rsid w:val="008C78F4"/>
    <w:rsid w:val="008D3F40"/>
    <w:rsid w:val="008F7595"/>
    <w:rsid w:val="00905390"/>
    <w:rsid w:val="00913516"/>
    <w:rsid w:val="00930C0A"/>
    <w:rsid w:val="00930F87"/>
    <w:rsid w:val="009321B6"/>
    <w:rsid w:val="009537D6"/>
    <w:rsid w:val="0095430F"/>
    <w:rsid w:val="00960932"/>
    <w:rsid w:val="009755EC"/>
    <w:rsid w:val="009828DD"/>
    <w:rsid w:val="009A4B8E"/>
    <w:rsid w:val="009B253A"/>
    <w:rsid w:val="009B4F35"/>
    <w:rsid w:val="009C0648"/>
    <w:rsid w:val="009D6E9B"/>
    <w:rsid w:val="009E45E0"/>
    <w:rsid w:val="009E6578"/>
    <w:rsid w:val="009F0285"/>
    <w:rsid w:val="00A05300"/>
    <w:rsid w:val="00A37302"/>
    <w:rsid w:val="00A37CC2"/>
    <w:rsid w:val="00A45B6D"/>
    <w:rsid w:val="00A521A4"/>
    <w:rsid w:val="00A61BB9"/>
    <w:rsid w:val="00A77F14"/>
    <w:rsid w:val="00AA03D5"/>
    <w:rsid w:val="00AA1EF0"/>
    <w:rsid w:val="00AA61B0"/>
    <w:rsid w:val="00AB0F4C"/>
    <w:rsid w:val="00AC3E4B"/>
    <w:rsid w:val="00AC5D1F"/>
    <w:rsid w:val="00AE5FE0"/>
    <w:rsid w:val="00AE643E"/>
    <w:rsid w:val="00AE660B"/>
    <w:rsid w:val="00B01619"/>
    <w:rsid w:val="00B016F2"/>
    <w:rsid w:val="00B0302B"/>
    <w:rsid w:val="00B04A96"/>
    <w:rsid w:val="00B14FED"/>
    <w:rsid w:val="00B22D91"/>
    <w:rsid w:val="00B319ED"/>
    <w:rsid w:val="00B35AB6"/>
    <w:rsid w:val="00B44EB8"/>
    <w:rsid w:val="00B463FD"/>
    <w:rsid w:val="00B55597"/>
    <w:rsid w:val="00B57C76"/>
    <w:rsid w:val="00B73B52"/>
    <w:rsid w:val="00B87859"/>
    <w:rsid w:val="00B9637E"/>
    <w:rsid w:val="00BA4B96"/>
    <w:rsid w:val="00BC46FB"/>
    <w:rsid w:val="00BD2B72"/>
    <w:rsid w:val="00BE74E1"/>
    <w:rsid w:val="00BF1473"/>
    <w:rsid w:val="00BF2F75"/>
    <w:rsid w:val="00BF6407"/>
    <w:rsid w:val="00BF76D3"/>
    <w:rsid w:val="00C01732"/>
    <w:rsid w:val="00C018D6"/>
    <w:rsid w:val="00C11AB7"/>
    <w:rsid w:val="00C15C40"/>
    <w:rsid w:val="00C264F8"/>
    <w:rsid w:val="00C32AB5"/>
    <w:rsid w:val="00C520CD"/>
    <w:rsid w:val="00C64C80"/>
    <w:rsid w:val="00C678D4"/>
    <w:rsid w:val="00C7055B"/>
    <w:rsid w:val="00C7633F"/>
    <w:rsid w:val="00C861F8"/>
    <w:rsid w:val="00CA41BB"/>
    <w:rsid w:val="00CB0AC3"/>
    <w:rsid w:val="00CB7AB6"/>
    <w:rsid w:val="00CC1167"/>
    <w:rsid w:val="00CD2921"/>
    <w:rsid w:val="00CE5D69"/>
    <w:rsid w:val="00CF0508"/>
    <w:rsid w:val="00D13918"/>
    <w:rsid w:val="00D218C3"/>
    <w:rsid w:val="00D230B3"/>
    <w:rsid w:val="00D235E8"/>
    <w:rsid w:val="00D272C6"/>
    <w:rsid w:val="00D37A54"/>
    <w:rsid w:val="00D45518"/>
    <w:rsid w:val="00D65ED9"/>
    <w:rsid w:val="00D67BCF"/>
    <w:rsid w:val="00D92570"/>
    <w:rsid w:val="00DB0A08"/>
    <w:rsid w:val="00DB208D"/>
    <w:rsid w:val="00DC66E5"/>
    <w:rsid w:val="00DD31D9"/>
    <w:rsid w:val="00DD6C17"/>
    <w:rsid w:val="00DE5656"/>
    <w:rsid w:val="00DF4D5A"/>
    <w:rsid w:val="00DF5113"/>
    <w:rsid w:val="00DF6D5F"/>
    <w:rsid w:val="00E0107F"/>
    <w:rsid w:val="00E05A98"/>
    <w:rsid w:val="00E146DB"/>
    <w:rsid w:val="00E17D50"/>
    <w:rsid w:val="00E20DE1"/>
    <w:rsid w:val="00E2358C"/>
    <w:rsid w:val="00E25B3E"/>
    <w:rsid w:val="00E35D51"/>
    <w:rsid w:val="00E47885"/>
    <w:rsid w:val="00E54C92"/>
    <w:rsid w:val="00E657BE"/>
    <w:rsid w:val="00E77ADD"/>
    <w:rsid w:val="00E87FAC"/>
    <w:rsid w:val="00E928A3"/>
    <w:rsid w:val="00EA6B5C"/>
    <w:rsid w:val="00EB1819"/>
    <w:rsid w:val="00ED2369"/>
    <w:rsid w:val="00EE4B3F"/>
    <w:rsid w:val="00EF0466"/>
    <w:rsid w:val="00EF41BA"/>
    <w:rsid w:val="00F1674E"/>
    <w:rsid w:val="00F261F4"/>
    <w:rsid w:val="00F30036"/>
    <w:rsid w:val="00F331B6"/>
    <w:rsid w:val="00F55BBD"/>
    <w:rsid w:val="00F57B7C"/>
    <w:rsid w:val="00F61491"/>
    <w:rsid w:val="00F7289C"/>
    <w:rsid w:val="00F778B5"/>
    <w:rsid w:val="00F93731"/>
    <w:rsid w:val="00FA568F"/>
    <w:rsid w:val="00FA72C1"/>
    <w:rsid w:val="00FB10EC"/>
    <w:rsid w:val="00FB4964"/>
    <w:rsid w:val="00FC2053"/>
    <w:rsid w:val="00FC2F74"/>
    <w:rsid w:val="00FC5D15"/>
    <w:rsid w:val="00FE0F1D"/>
    <w:rsid w:val="00FE2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300"/>
  </w:style>
  <w:style w:type="paragraph" w:styleId="1">
    <w:name w:val="heading 1"/>
    <w:basedOn w:val="a"/>
    <w:next w:val="a"/>
    <w:link w:val="10"/>
    <w:qFormat/>
    <w:rsid w:val="00B01619"/>
    <w:pPr>
      <w:keepNext/>
      <w:spacing w:after="0" w:line="240" w:lineRule="auto"/>
      <w:jc w:val="center"/>
      <w:outlineLvl w:val="0"/>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7859"/>
    <w:rPr>
      <w:color w:val="0000FF" w:themeColor="hyperlink"/>
      <w:u w:val="single"/>
    </w:rPr>
  </w:style>
  <w:style w:type="paragraph" w:styleId="a4">
    <w:name w:val="Normal (Web)"/>
    <w:aliases w:val="Знак,Знак Знак Знак Знак"/>
    <w:basedOn w:val="a"/>
    <w:link w:val="a5"/>
    <w:uiPriority w:val="99"/>
    <w:unhideWhenUsed/>
    <w:rsid w:val="00195A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B01619"/>
    <w:rPr>
      <w:rFonts w:ascii="Times New Roman" w:eastAsia="Times New Roman" w:hAnsi="Times New Roman" w:cs="Times New Roman"/>
      <w:b/>
      <w:bCs/>
      <w:sz w:val="28"/>
      <w:szCs w:val="24"/>
      <w:lang w:eastAsia="ru-RU"/>
    </w:rPr>
  </w:style>
  <w:style w:type="paragraph" w:styleId="a6">
    <w:name w:val="List Paragraph"/>
    <w:basedOn w:val="a"/>
    <w:link w:val="a7"/>
    <w:uiPriority w:val="34"/>
    <w:qFormat/>
    <w:rsid w:val="0017222F"/>
    <w:pPr>
      <w:ind w:left="720"/>
      <w:contextualSpacing/>
    </w:pPr>
  </w:style>
  <w:style w:type="paragraph" w:styleId="a8">
    <w:name w:val="Body Text"/>
    <w:basedOn w:val="a"/>
    <w:link w:val="a9"/>
    <w:rsid w:val="0017222F"/>
    <w:pPr>
      <w:spacing w:after="0" w:line="240" w:lineRule="auto"/>
      <w:jc w:val="both"/>
    </w:pPr>
    <w:rPr>
      <w:rFonts w:ascii="Times New Roman" w:eastAsia="Times New Roman" w:hAnsi="Times New Roman" w:cs="Times New Roman"/>
      <w:sz w:val="28"/>
      <w:szCs w:val="24"/>
    </w:rPr>
  </w:style>
  <w:style w:type="character" w:customStyle="1" w:styleId="a9">
    <w:name w:val="Основной текст Знак"/>
    <w:basedOn w:val="a0"/>
    <w:link w:val="a8"/>
    <w:rsid w:val="0017222F"/>
    <w:rPr>
      <w:rFonts w:ascii="Times New Roman" w:eastAsia="Times New Roman" w:hAnsi="Times New Roman" w:cs="Times New Roman"/>
      <w:sz w:val="28"/>
      <w:szCs w:val="24"/>
      <w:lang w:eastAsia="ru-RU"/>
    </w:rPr>
  </w:style>
  <w:style w:type="character" w:styleId="aa">
    <w:name w:val="Strong"/>
    <w:uiPriority w:val="22"/>
    <w:qFormat/>
    <w:rsid w:val="00A521A4"/>
    <w:rPr>
      <w:b/>
      <w:bCs/>
    </w:rPr>
  </w:style>
  <w:style w:type="character" w:customStyle="1" w:styleId="apple-converted-space">
    <w:name w:val="apple-converted-space"/>
    <w:rsid w:val="00A521A4"/>
  </w:style>
  <w:style w:type="paragraph" w:styleId="ab">
    <w:name w:val="Plain Text"/>
    <w:basedOn w:val="a"/>
    <w:link w:val="ac"/>
    <w:uiPriority w:val="99"/>
    <w:qFormat/>
    <w:rsid w:val="00A521A4"/>
    <w:pPr>
      <w:spacing w:after="0" w:line="240" w:lineRule="auto"/>
    </w:pPr>
    <w:rPr>
      <w:rFonts w:ascii="Consolas" w:eastAsia="Calibri" w:hAnsi="Consolas" w:cs="Times New Roman"/>
      <w:sz w:val="21"/>
      <w:szCs w:val="21"/>
    </w:rPr>
  </w:style>
  <w:style w:type="character" w:customStyle="1" w:styleId="ac">
    <w:name w:val="Текст Знак"/>
    <w:basedOn w:val="a0"/>
    <w:link w:val="ab"/>
    <w:uiPriority w:val="99"/>
    <w:qFormat/>
    <w:rsid w:val="00A521A4"/>
    <w:rPr>
      <w:rFonts w:ascii="Consolas" w:eastAsia="Calibri" w:hAnsi="Consolas" w:cs="Times New Roman"/>
      <w:sz w:val="21"/>
      <w:szCs w:val="21"/>
    </w:rPr>
  </w:style>
  <w:style w:type="character" w:customStyle="1" w:styleId="blk">
    <w:name w:val="blk"/>
    <w:basedOn w:val="a0"/>
    <w:rsid w:val="00495030"/>
  </w:style>
  <w:style w:type="paragraph" w:styleId="ad">
    <w:name w:val="header"/>
    <w:basedOn w:val="a"/>
    <w:link w:val="ae"/>
    <w:uiPriority w:val="99"/>
    <w:unhideWhenUsed/>
    <w:rsid w:val="002B6FC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B6FCE"/>
  </w:style>
  <w:style w:type="paragraph" w:styleId="af">
    <w:name w:val="footer"/>
    <w:basedOn w:val="a"/>
    <w:link w:val="af0"/>
    <w:uiPriority w:val="99"/>
    <w:unhideWhenUsed/>
    <w:rsid w:val="002B6FC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B6FCE"/>
  </w:style>
  <w:style w:type="paragraph" w:customStyle="1" w:styleId="11">
    <w:name w:val="Абзац списка1"/>
    <w:basedOn w:val="a"/>
    <w:link w:val="ListParagraphChar"/>
    <w:uiPriority w:val="99"/>
    <w:qFormat/>
    <w:rsid w:val="00170E28"/>
    <w:pPr>
      <w:spacing w:after="160" w:line="259" w:lineRule="auto"/>
      <w:ind w:left="720"/>
    </w:pPr>
    <w:rPr>
      <w:rFonts w:ascii="Calibri" w:eastAsia="Calibri" w:hAnsi="Calibri" w:cs="Calibri"/>
    </w:rPr>
  </w:style>
  <w:style w:type="character" w:customStyle="1" w:styleId="ListParagraphChar">
    <w:name w:val="List Paragraph Char"/>
    <w:link w:val="11"/>
    <w:uiPriority w:val="99"/>
    <w:locked/>
    <w:rsid w:val="00170E28"/>
    <w:rPr>
      <w:rFonts w:ascii="Calibri" w:eastAsia="Calibri" w:hAnsi="Calibri" w:cs="Calibri"/>
    </w:rPr>
  </w:style>
  <w:style w:type="paragraph" w:customStyle="1" w:styleId="zag3">
    <w:name w:val="zag3"/>
    <w:basedOn w:val="a"/>
    <w:uiPriority w:val="99"/>
    <w:rsid w:val="00170E28"/>
    <w:pPr>
      <w:spacing w:before="240" w:after="240" w:line="240" w:lineRule="auto"/>
      <w:jc w:val="center"/>
    </w:pPr>
    <w:rPr>
      <w:rFonts w:ascii="Times New Roman" w:eastAsia="Times New Roman" w:hAnsi="Times New Roman" w:cs="Times New Roman"/>
      <w:sz w:val="24"/>
      <w:szCs w:val="24"/>
    </w:rPr>
  </w:style>
  <w:style w:type="character" w:customStyle="1" w:styleId="a5">
    <w:name w:val="Обычный (веб) Знак"/>
    <w:aliases w:val="Знак Знак,Знак Знак Знак Знак Знак"/>
    <w:link w:val="a4"/>
    <w:uiPriority w:val="99"/>
    <w:locked/>
    <w:rsid w:val="00170E28"/>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C520C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520CD"/>
    <w:rPr>
      <w:rFonts w:ascii="Tahoma" w:hAnsi="Tahoma" w:cs="Tahoma"/>
      <w:sz w:val="16"/>
      <w:szCs w:val="16"/>
    </w:rPr>
  </w:style>
  <w:style w:type="character" w:customStyle="1" w:styleId="a7">
    <w:name w:val="Абзац списка Знак"/>
    <w:link w:val="a6"/>
    <w:uiPriority w:val="34"/>
    <w:locked/>
    <w:rsid w:val="00011C5B"/>
  </w:style>
  <w:style w:type="character" w:styleId="af3">
    <w:name w:val="FollowedHyperlink"/>
    <w:basedOn w:val="a0"/>
    <w:uiPriority w:val="99"/>
    <w:semiHidden/>
    <w:unhideWhenUsed/>
    <w:rsid w:val="0020342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68643692">
      <w:bodyDiv w:val="1"/>
      <w:marLeft w:val="0"/>
      <w:marRight w:val="0"/>
      <w:marTop w:val="0"/>
      <w:marBottom w:val="0"/>
      <w:divBdr>
        <w:top w:val="none" w:sz="0" w:space="0" w:color="auto"/>
        <w:left w:val="none" w:sz="0" w:space="0" w:color="auto"/>
        <w:bottom w:val="none" w:sz="0" w:space="0" w:color="auto"/>
        <w:right w:val="none" w:sz="0" w:space="0" w:color="auto"/>
      </w:divBdr>
    </w:div>
    <w:div w:id="315837764">
      <w:bodyDiv w:val="1"/>
      <w:marLeft w:val="0"/>
      <w:marRight w:val="0"/>
      <w:marTop w:val="0"/>
      <w:marBottom w:val="0"/>
      <w:divBdr>
        <w:top w:val="none" w:sz="0" w:space="0" w:color="auto"/>
        <w:left w:val="none" w:sz="0" w:space="0" w:color="auto"/>
        <w:bottom w:val="none" w:sz="0" w:space="0" w:color="auto"/>
        <w:right w:val="none" w:sz="0" w:space="0" w:color="auto"/>
      </w:divBdr>
    </w:div>
    <w:div w:id="1095831181">
      <w:bodyDiv w:val="1"/>
      <w:marLeft w:val="0"/>
      <w:marRight w:val="0"/>
      <w:marTop w:val="0"/>
      <w:marBottom w:val="0"/>
      <w:divBdr>
        <w:top w:val="none" w:sz="0" w:space="0" w:color="auto"/>
        <w:left w:val="none" w:sz="0" w:space="0" w:color="auto"/>
        <w:bottom w:val="none" w:sz="0" w:space="0" w:color="auto"/>
        <w:right w:val="none" w:sz="0" w:space="0" w:color="auto"/>
      </w:divBdr>
    </w:div>
    <w:div w:id="1229461160">
      <w:bodyDiv w:val="1"/>
      <w:marLeft w:val="0"/>
      <w:marRight w:val="0"/>
      <w:marTop w:val="0"/>
      <w:marBottom w:val="0"/>
      <w:divBdr>
        <w:top w:val="none" w:sz="0" w:space="0" w:color="auto"/>
        <w:left w:val="none" w:sz="0" w:space="0" w:color="auto"/>
        <w:bottom w:val="none" w:sz="0" w:space="0" w:color="auto"/>
        <w:right w:val="none" w:sz="0" w:space="0" w:color="auto"/>
      </w:divBdr>
      <w:divsChild>
        <w:div w:id="1273129674">
          <w:marLeft w:val="0"/>
          <w:marRight w:val="0"/>
          <w:marTop w:val="0"/>
          <w:marBottom w:val="0"/>
          <w:divBdr>
            <w:top w:val="none" w:sz="0" w:space="0" w:color="auto"/>
            <w:left w:val="none" w:sz="0" w:space="0" w:color="auto"/>
            <w:bottom w:val="none" w:sz="0" w:space="0" w:color="auto"/>
            <w:right w:val="none" w:sz="0" w:space="0" w:color="auto"/>
          </w:divBdr>
        </w:div>
        <w:div w:id="34890290">
          <w:marLeft w:val="0"/>
          <w:marRight w:val="0"/>
          <w:marTop w:val="0"/>
          <w:marBottom w:val="0"/>
          <w:divBdr>
            <w:top w:val="none" w:sz="0" w:space="0" w:color="auto"/>
            <w:left w:val="none" w:sz="0" w:space="0" w:color="auto"/>
            <w:bottom w:val="none" w:sz="0" w:space="0" w:color="auto"/>
            <w:right w:val="none" w:sz="0" w:space="0" w:color="auto"/>
          </w:divBdr>
        </w:div>
      </w:divsChild>
    </w:div>
    <w:div w:id="21141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smolgu@yandex.ru" TargetMode="External"/><Relationship Id="rId13" Type="http://schemas.openxmlformats.org/officeDocument/2006/relationships/hyperlink" Target="mailto:nnnnn@yandex.ru" TargetMode="External"/><Relationship Id="rId3" Type="http://schemas.openxmlformats.org/officeDocument/2006/relationships/settings" Target="settings.xml"/><Relationship Id="rId7" Type="http://schemas.openxmlformats.org/officeDocument/2006/relationships/hyperlink" Target="mailto:act.smolgu@yandex.ru" TargetMode="External"/><Relationship Id="rId12" Type="http://schemas.openxmlformats.org/officeDocument/2006/relationships/hyperlink" Target="https://www.consultant.ru/document/cons_doc_LAW_4309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ct.smolgu@yandex.ru" TargetMode="External"/><Relationship Id="rId4" Type="http://schemas.openxmlformats.org/officeDocument/2006/relationships/webSettings" Target="webSettings.xml"/><Relationship Id="rId9" Type="http://schemas.openxmlformats.org/officeDocument/2006/relationships/hyperlink" Target="http://www.antiplagia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1</Pages>
  <Words>3020</Words>
  <Characters>17220</Characters>
  <Application>Microsoft Office Word</Application>
  <DocSecurity>0</DocSecurity>
  <Lines>143</Lines>
  <Paragraphs>40</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ИНФОРМАЦИОННОЕ ПИСЬМО</vt:lpstr>
      <vt:lpstr/>
      <vt:lpstr>Основные направления работы конференции</vt:lpstr>
      <vt:lpstr/>
      <vt:lpstr>Мокрицкая Ульяна Олеговна</vt:lpstr>
    </vt:vector>
  </TitlesOfParts>
  <Company/>
  <LinksUpToDate>false</LinksUpToDate>
  <CharactersWithSpaces>20200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dh24012013</cp:lastModifiedBy>
  <cp:revision>123</cp:revision>
  <cp:lastPrinted>2026-09-08T11:33:00Z</cp:lastPrinted>
  <dcterms:created xsi:type="dcterms:W3CDTF">2023-04-25T08:28:00Z</dcterms:created>
  <dcterms:modified xsi:type="dcterms:W3CDTF">2026-09-09T12:11:00Z</dcterms:modified>
</cp:coreProperties>
</file>