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53990" w14:textId="77777777" w:rsidR="00454120" w:rsidRDefault="007E5D12" w:rsidP="000769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ФГБОУ ВО «Смоленский государственный университет»</w:t>
      </w:r>
    </w:p>
    <w:p w14:paraId="152E56DB" w14:textId="7D275165" w:rsidR="00454120" w:rsidRDefault="007E5D1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Отделение Российского исторического общества в Смоленской области</w:t>
      </w:r>
    </w:p>
    <w:p w14:paraId="2DC6C7AE" w14:textId="056A694C" w:rsidR="00454120" w:rsidRPr="006C5640" w:rsidRDefault="006C5640" w:rsidP="006C56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64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5640">
        <w:rPr>
          <w:rFonts w:ascii="Times New Roman" w:eastAsia="Times New Roman" w:hAnsi="Times New Roman" w:cs="Times New Roman"/>
          <w:sz w:val="28"/>
          <w:szCs w:val="28"/>
          <w:lang w:eastAsia="ru-RU"/>
        </w:rPr>
        <w:t>«Духовщинский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564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округ»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5640">
        <w:rPr>
          <w:rFonts w:ascii="Times New Roman" w:eastAsia="Times New Roman" w:hAnsi="Times New Roman" w:cs="Times New Roman"/>
          <w:sz w:val="28"/>
          <w:szCs w:val="28"/>
          <w:lang w:eastAsia="ru-RU"/>
        </w:rPr>
        <w:t>Смоленской области</w:t>
      </w:r>
      <w:r w:rsidR="007E5D1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DE739EC" w14:textId="60E58CC2" w:rsidR="00454120" w:rsidRDefault="007E5D12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C44B21D" wp14:editId="5271E331">
            <wp:extent cx="1552575" cy="11144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  </w:t>
      </w:r>
      <w:r w:rsidR="003D55D3">
        <w:rPr>
          <w:noProof/>
        </w:rPr>
        <w:drawing>
          <wp:inline distT="0" distB="0" distL="0" distR="0" wp14:anchorId="44356931" wp14:editId="5B55944E">
            <wp:extent cx="1927924" cy="111569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71"/>
                    <a:stretch/>
                  </pic:blipFill>
                  <pic:spPr bwMode="auto">
                    <a:xfrm>
                      <a:off x="0" y="0"/>
                      <a:ext cx="1928451" cy="11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5432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5EEBDB9" wp14:editId="4B06D9FD">
            <wp:extent cx="1047750" cy="11334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133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A5F929" w14:textId="77777777" w:rsidR="00454120" w:rsidRDefault="007E5D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C547F58" w14:textId="77777777" w:rsidR="00454120" w:rsidRDefault="007E5D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проводят всероссийскую научную конференцию</w:t>
      </w:r>
    </w:p>
    <w:p w14:paraId="50A650EC" w14:textId="77777777" w:rsidR="00454120" w:rsidRDefault="007E5D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77B549D" w14:textId="50F861A3" w:rsidR="00454120" w:rsidRDefault="007E5D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23398833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ЧТЕНИЯ ИМЕНИ КНЯЗЯ Г.А. ПОТЕМКИНА: </w:t>
      </w:r>
      <w:r w:rsidR="002E0F11" w:rsidRPr="002E0F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ЛЮДИ, ИНСТИТУТЫ И ПРАКТИКИ ЕКАТЕРИНИНСКОЙ ЭПОХИ</w:t>
      </w:r>
    </w:p>
    <w:bookmarkEnd w:id="0"/>
    <w:p w14:paraId="7169CD92" w14:textId="77777777" w:rsidR="00454120" w:rsidRDefault="007E5D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3003F45" w14:textId="77777777" w:rsidR="00454120" w:rsidRDefault="007E5D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Место проведения: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Смоленск, ул. Пржевальского, д. 4,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СмолГУ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B87FCD4" w14:textId="77777777" w:rsidR="00454120" w:rsidRDefault="007E5D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Дата проведения: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8-9 октября 2026 г. </w:t>
      </w:r>
    </w:p>
    <w:p w14:paraId="6AFB24C9" w14:textId="77777777" w:rsidR="00454120" w:rsidRDefault="007E5D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FBF26B6" w14:textId="77777777" w:rsidR="00454120" w:rsidRDefault="007E5D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Уважаемые коллеги!</w:t>
      </w:r>
    </w:p>
    <w:p w14:paraId="233CD8FA" w14:textId="77777777" w:rsidR="00454120" w:rsidRDefault="007E5D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05CC5E2" w14:textId="0575EB73" w:rsidR="00454120" w:rsidRDefault="007E5D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Смоленский государственный университет и Отделение Российского исторического общества в Смоленской области приглашают принять участие в научной конференции </w:t>
      </w:r>
      <w:r w:rsidR="002E0F11" w:rsidRPr="002E0F11">
        <w:rPr>
          <w:rStyle w:val="a4"/>
          <w:rFonts w:ascii="Times New Roman" w:eastAsia="SimSun" w:hAnsi="Times New Roman" w:cs="Times New Roman"/>
          <w:b w:val="0"/>
          <w:bCs w:val="0"/>
          <w:sz w:val="28"/>
          <w:szCs w:val="28"/>
        </w:rPr>
        <w:t>«Чтения имени князя Г. А. Потёмкина: люди, институты и практики екатерининской эпохи»</w:t>
      </w:r>
      <w:r w:rsidR="002E0F11" w:rsidRPr="002E0F11">
        <w:rPr>
          <w:rFonts w:ascii="Times New Roman" w:eastAsia="SimSun" w:hAnsi="Times New Roman" w:cs="Times New Roman"/>
          <w:sz w:val="28"/>
          <w:szCs w:val="28"/>
        </w:rPr>
        <w:t>.</w:t>
      </w:r>
    </w:p>
    <w:p w14:paraId="5A077745" w14:textId="77777777" w:rsidR="00454120" w:rsidRDefault="007E5D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B7768E8" w14:textId="17D651C7" w:rsidR="00454120" w:rsidRDefault="007E5D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 конференции предлагаются следующие направления для обсуждения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</w:t>
      </w:r>
    </w:p>
    <w:p w14:paraId="5F007A20" w14:textId="52A7AAEE" w:rsidR="00454120" w:rsidRDefault="007E5D12" w:rsidP="002E0F1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2E0F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Влияние Г.А. Потемкина на внутреннюю и внешнюю политику России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XVIII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столетия; </w:t>
      </w:r>
    </w:p>
    <w:p w14:paraId="305A028E" w14:textId="77777777" w:rsidR="00454120" w:rsidRDefault="007E5D12" w:rsidP="002E0F1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Современники Г.А. Потемкина и их отношение к князю и его политическому курсу; </w:t>
      </w:r>
    </w:p>
    <w:p w14:paraId="0820CEC4" w14:textId="77777777" w:rsidR="00454120" w:rsidRDefault="007E5D12" w:rsidP="002E0F1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Имперские практики екатерининской эпохи и вклад в них Г.А. Потемкина; </w:t>
      </w:r>
    </w:p>
    <w:p w14:paraId="6DA8EC20" w14:textId="77777777" w:rsidR="00454120" w:rsidRDefault="007E5D12" w:rsidP="002E0F1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Идеологические истоки и основания действий политических деятелей екатерининской эпохи;</w:t>
      </w:r>
    </w:p>
    <w:p w14:paraId="047766F0" w14:textId="77777777" w:rsidR="00454120" w:rsidRPr="002E0F11" w:rsidRDefault="007E5D12" w:rsidP="002E0F11">
      <w:pPr>
        <w:spacing w:line="240" w:lineRule="auto"/>
        <w:contextualSpacing/>
        <w:rPr>
          <w:rFonts w:ascii="Times New Roman" w:eastAsia="Symbol" w:hAnsi="Times New Roman" w:cs="Times New Roman"/>
          <w:sz w:val="28"/>
          <w:szCs w:val="28"/>
        </w:rPr>
      </w:pPr>
      <w:r w:rsidRPr="002E0F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Pr="002E0F11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Историческая память о Г. А. Потёмкине: образы, мифы, документы; </w:t>
      </w:r>
      <w:r w:rsidRPr="002E0F11">
        <w:rPr>
          <w:rFonts w:ascii="Times New Roman" w:eastAsia="Symbol" w:hAnsi="Times New Roman" w:cs="Times New Roman"/>
          <w:sz w:val="28"/>
          <w:szCs w:val="28"/>
        </w:rPr>
        <w:t>·</w:t>
      </w:r>
    </w:p>
    <w:p w14:paraId="73B4BA75" w14:textId="79B00A6F" w:rsidR="00454120" w:rsidRPr="002E0F11" w:rsidRDefault="007E5D12" w:rsidP="002E0F1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E0F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2E0F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E0F11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Pr="002E0F11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Потёмкинский</w:t>
      </w:r>
      <w:r w:rsidR="002E0F11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»</w:t>
      </w:r>
      <w:r w:rsidRPr="002E0F11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 ландшафт империи: наследие в пространстве и в документах; </w:t>
      </w:r>
      <w:r w:rsidRPr="002E0F11">
        <w:rPr>
          <w:rFonts w:ascii="Times New Roman" w:eastAsia="Symbol" w:hAnsi="Times New Roman" w:cs="Times New Roman"/>
          <w:sz w:val="28"/>
          <w:szCs w:val="28"/>
        </w:rPr>
        <w:t>·</w:t>
      </w:r>
      <w:r w:rsidRPr="002E0F11">
        <w:rPr>
          <w:rFonts w:ascii="Times New Roman" w:eastAsia="SimSun" w:hAnsi="Times New Roman" w:cs="Times New Roman"/>
          <w:sz w:val="28"/>
          <w:szCs w:val="28"/>
        </w:rPr>
        <w:t xml:space="preserve">  </w:t>
      </w:r>
    </w:p>
    <w:p w14:paraId="77622053" w14:textId="77777777" w:rsidR="00454120" w:rsidRPr="002E0F11" w:rsidRDefault="007E5D12" w:rsidP="002E0F1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E0F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Pr="002E0F11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Материальное и нематериальное наследие Г. А. Потёмкина; </w:t>
      </w:r>
      <w:r w:rsidRPr="002E0F11">
        <w:rPr>
          <w:rFonts w:ascii="Times New Roman" w:hAnsi="Times New Roman" w:cs="Times New Roman"/>
          <w:sz w:val="28"/>
          <w:szCs w:val="28"/>
        </w:rPr>
        <w:t> </w:t>
      </w:r>
    </w:p>
    <w:p w14:paraId="0A7EF9E1" w14:textId="36342A17" w:rsidR="00454120" w:rsidRDefault="007E5D12" w:rsidP="002E0F11">
      <w:pPr>
        <w:spacing w:line="240" w:lineRule="auto"/>
        <w:contextualSpacing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  <w:r w:rsidRPr="002E0F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Pr="002E0F11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Память о Г. А. Потёмкине в музейной и городской среде</w:t>
      </w:r>
      <w:r w:rsidR="002E0F11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0A3F85A8" w14:textId="77777777" w:rsidR="002E0F11" w:rsidRPr="002E0F11" w:rsidRDefault="002E0F11" w:rsidP="002E0F1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CFB1950" w14:textId="77777777" w:rsidR="002E0F11" w:rsidRDefault="007E5D12" w:rsidP="002E0F1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F1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Пленарное заседание пройдет в смешанном формате, возможно дистанционное участие в работе конференции.</w:t>
      </w:r>
    </w:p>
    <w:p w14:paraId="230F5BFF" w14:textId="2500DBC0" w:rsidR="00454120" w:rsidRPr="002E0F11" w:rsidRDefault="007E5D12" w:rsidP="002E0F1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F11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Второй день чтений пройдет в Духовщине, планируется выезд в село</w:t>
      </w:r>
      <w:r w:rsidR="002E0F11" w:rsidRPr="002E0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E0F11">
        <w:rPr>
          <w:rFonts w:ascii="Times New Roman" w:eastAsia="Times New Roman" w:hAnsi="Times New Roman" w:cs="Times New Roman"/>
          <w:sz w:val="28"/>
          <w:szCs w:val="28"/>
          <w:lang w:eastAsia="ru-RU"/>
        </w:rPr>
        <w:t>Чижево</w:t>
      </w:r>
      <w:proofErr w:type="spellEnd"/>
      <w:r w:rsidRPr="002E0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0F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Pr="002E0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 рождения князя Г.А. Потемкина. </w:t>
      </w:r>
    </w:p>
    <w:p w14:paraId="77FD237B" w14:textId="77777777" w:rsidR="002E0F11" w:rsidRDefault="002E0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F491271" w14:textId="5E027EDB" w:rsidR="00454120" w:rsidRDefault="007E5D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Оргкомитет оставляет за собой право отбора докладов. </w:t>
      </w:r>
      <w:r w:rsidRPr="002E0F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Заявку для участия в конференции также можно направить на электронную почту Отделения Российского исторического общества в Смоленской области </w:t>
      </w:r>
      <w:r>
        <w:rPr>
          <w:rFonts w:ascii="Arial" w:eastAsia="Times New Roman" w:hAnsi="Arial" w:cs="Arial"/>
          <w:color w:val="007399"/>
          <w:sz w:val="28"/>
          <w:szCs w:val="28"/>
          <w:shd w:val="clear" w:color="auto" w:fill="FFFFFF"/>
          <w:lang w:eastAsia="ru-RU"/>
        </w:rPr>
        <w:t>rioreg67@mail.ru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не позднее </w:t>
      </w:r>
      <w:r w:rsidR="002A1C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E96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2A1C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сентября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2026 г. (форма заявки прилагается). </w:t>
      </w:r>
    </w:p>
    <w:p w14:paraId="5155337E" w14:textId="77777777" w:rsidR="00454120" w:rsidRDefault="007E5D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CA55CB0" w14:textId="77777777" w:rsidR="00454120" w:rsidRDefault="007E5D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Просим учесть, что проход в здание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СмолГУ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осуществляется по именным спискам, при предъявлении паспорта. </w:t>
      </w:r>
    </w:p>
    <w:p w14:paraId="7EE1A5B3" w14:textId="77777777" w:rsidR="00454120" w:rsidRDefault="007E5D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Рабочий язык конференции – русский. </w:t>
      </w:r>
    </w:p>
    <w:p w14:paraId="3096374E" w14:textId="4EC42C84" w:rsidR="00454120" w:rsidRPr="002A1CFB" w:rsidRDefault="007E5D12" w:rsidP="002A1C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 в конференции бесплатное. Расходы участников конференции по проезду и проживанию</w:t>
      </w:r>
      <w:r w:rsidRPr="002E0F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осуществляются направляющей стороной.</w:t>
      </w:r>
      <w:r w:rsidRPr="002A1C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10EE828" w14:textId="77777777" w:rsidR="002A1CFB" w:rsidRDefault="002A1C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DD48028" w14:textId="56ECAF53" w:rsidR="00454120" w:rsidRDefault="007E5D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итогам мероприятия планируется издание сборника научных трудов, материалы которого включаются в Российский индекс научного цитирования (РИНЦ). Файл с текстом статьи необходимо выслать по электронной почте оргкомитета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не позднее 1 ноября 2026 г.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Объем текста – не более 30 000 знаков (с пробелами), шрифт Times New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Roman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14-й кегль, полуторный межстрочный интервал, тип файла – .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doc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(Microsoft Word). Сноски постраничные, автоматические. </w:t>
      </w:r>
    </w:p>
    <w:p w14:paraId="2C4549B0" w14:textId="77777777" w:rsidR="00454120" w:rsidRDefault="007E5D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тексту статьи должны быть приложены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русском и английском языках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Ф. И. О. автора/авторов (полностью), должность и место работы, электронный адрес, ключевые слова (7–10), аннотация (300–500 знаков с пробелами). </w:t>
      </w:r>
    </w:p>
    <w:p w14:paraId="79289F87" w14:textId="77777777" w:rsidR="00454120" w:rsidRDefault="007E5D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67CFFE5" w14:textId="77777777" w:rsidR="00454120" w:rsidRDefault="007E5D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Контактная информация</w:t>
      </w:r>
    </w:p>
    <w:p w14:paraId="2471C5CA" w14:textId="77777777" w:rsidR="00454120" w:rsidRDefault="007E5D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BBDA8CE" w14:textId="77E8BCCB" w:rsidR="00454120" w:rsidRPr="002A1CFB" w:rsidRDefault="007E5D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Михаил Александрович Голаев, 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e-mail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6C56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6C5640" w:rsidRPr="006C5640">
        <w:rPr>
          <w:rFonts w:ascii="Times New Roman" w:eastAsia="Times New Roman" w:hAnsi="Times New Roman" w:cs="Times New Roman"/>
          <w:color w:val="0563C1"/>
          <w:sz w:val="28"/>
          <w:szCs w:val="28"/>
          <w:u w:val="single"/>
          <w:shd w:val="clear" w:color="auto" w:fill="FFFFFF"/>
          <w:lang w:eastAsia="ru-RU"/>
        </w:rPr>
        <w:t>rioreg67@mail.ru</w:t>
      </w:r>
      <w:proofErr w:type="gramEnd"/>
    </w:p>
    <w:p w14:paraId="7601B92E" w14:textId="77777777" w:rsidR="00454120" w:rsidRPr="002A1CFB" w:rsidRDefault="007E5D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C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 Наталья Владимировна Никитина, </w:t>
      </w:r>
      <w:proofErr w:type="spellStart"/>
      <w:r w:rsidRPr="002A1C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e-mail</w:t>
      </w:r>
      <w:proofErr w:type="spellEnd"/>
      <w:r w:rsidRPr="002A1C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 </w:t>
      </w:r>
      <w:hyperlink r:id="rId9" w:history="1">
        <w:r w:rsidRPr="002A1CFB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n-030168@yandex.ru</w:t>
        </w:r>
      </w:hyperlink>
    </w:p>
    <w:p w14:paraId="3B2A0B74" w14:textId="77777777" w:rsidR="00454120" w:rsidRDefault="004541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70630CA" w14:textId="77777777" w:rsidR="00454120" w:rsidRDefault="007E5D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38A9272" w14:textId="77777777" w:rsidR="00454120" w:rsidRDefault="007E5D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 научной конференции публикуется на сайте Смоленского государственного университета в разделе «Объявления».</w:t>
      </w:r>
    </w:p>
    <w:p w14:paraId="1620E9D2" w14:textId="77777777" w:rsidR="00454120" w:rsidRDefault="007E5D1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7B6DEEE" w14:textId="77777777" w:rsidR="00454120" w:rsidRDefault="007E5D1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Будем рады видеть Вас в числе участников конференции! </w:t>
      </w:r>
    </w:p>
    <w:p w14:paraId="0D930870" w14:textId="77777777" w:rsidR="00454120" w:rsidRDefault="007E5D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CB75819" w14:textId="77777777" w:rsidR="00454120" w:rsidRDefault="007E5D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Заявка на участие в конференции</w:t>
      </w:r>
    </w:p>
    <w:p w14:paraId="00BBA5C1" w14:textId="77777777" w:rsidR="00454120" w:rsidRDefault="007E5D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01"/>
        <w:gridCol w:w="4644"/>
      </w:tblGrid>
      <w:tr w:rsidR="00454120" w14:paraId="7A72940A" w14:textId="77777777">
        <w:trPr>
          <w:tblCellSpacing w:w="0" w:type="dxa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29B74" w14:textId="77777777" w:rsidR="00454120" w:rsidRDefault="007E5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Фамилия, имя, отчество участника 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28FC6" w14:textId="77777777" w:rsidR="00454120" w:rsidRDefault="007E5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54120" w14:paraId="1FAA4900" w14:textId="77777777">
        <w:trPr>
          <w:tblCellSpacing w:w="0" w:type="dxa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6402B" w14:textId="77777777" w:rsidR="00454120" w:rsidRDefault="007E5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Тема доклада 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0E7" w14:textId="77777777" w:rsidR="00454120" w:rsidRDefault="007E5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54120" w14:paraId="6C3CCA71" w14:textId="77777777">
        <w:trPr>
          <w:tblCellSpacing w:w="0" w:type="dxa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F38A0" w14:textId="77777777" w:rsidR="00454120" w:rsidRDefault="007E5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Аннотация к докладу (до</w:t>
            </w:r>
            <w:r w:rsidRPr="002E0F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150 слов) 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C31BB" w14:textId="77777777" w:rsidR="00454120" w:rsidRDefault="007E5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54120" w14:paraId="239B1B95" w14:textId="77777777">
        <w:trPr>
          <w:tblCellSpacing w:w="0" w:type="dxa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F4663" w14:textId="77777777" w:rsidR="00454120" w:rsidRDefault="007E5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Город, область, страна 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C2F2F" w14:textId="77777777" w:rsidR="00454120" w:rsidRDefault="007E5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54120" w14:paraId="77EC6D93" w14:textId="77777777">
        <w:trPr>
          <w:tblCellSpacing w:w="0" w:type="dxa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DE033" w14:textId="77777777" w:rsidR="00454120" w:rsidRDefault="007E5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Место работы 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EB96D" w14:textId="77777777" w:rsidR="00454120" w:rsidRDefault="007E5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54120" w14:paraId="76F0EA86" w14:textId="77777777">
        <w:trPr>
          <w:tblCellSpacing w:w="0" w:type="dxa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49E95" w14:textId="77777777" w:rsidR="00454120" w:rsidRDefault="007E5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Должность, ученая степень, ученое звание 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48F79" w14:textId="77777777" w:rsidR="00454120" w:rsidRDefault="007E5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54120" w14:paraId="099A49E7" w14:textId="77777777">
        <w:trPr>
          <w:tblCellSpacing w:w="0" w:type="dxa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20128" w14:textId="77777777" w:rsidR="00454120" w:rsidRDefault="007E5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Телефон 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3135B" w14:textId="77777777" w:rsidR="00454120" w:rsidRDefault="007E5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54120" w14:paraId="4A5E28E2" w14:textId="77777777">
        <w:trPr>
          <w:tblCellSpacing w:w="0" w:type="dxa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1CD19" w14:textId="77777777" w:rsidR="00454120" w:rsidRDefault="007E5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E-mail 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64266" w14:textId="77777777" w:rsidR="00454120" w:rsidRDefault="007E5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54120" w14:paraId="6D07D483" w14:textId="77777777">
        <w:trPr>
          <w:tblCellSpacing w:w="0" w:type="dxa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33A2C" w14:textId="77777777" w:rsidR="00454120" w:rsidRDefault="007E5D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E0F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Форма</w:t>
            </w:r>
            <w:r w:rsidRPr="002E0F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2E0F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участия</w:t>
            </w:r>
            <w:proofErr w:type="spellEnd"/>
            <w:r w:rsidRPr="002E0F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(</w:t>
            </w:r>
            <w:proofErr w:type="spellStart"/>
            <w:r w:rsidRPr="002E0F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очная</w:t>
            </w:r>
            <w:proofErr w:type="spellEnd"/>
            <w:r w:rsidRPr="002E0F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, </w:t>
            </w:r>
            <w:proofErr w:type="spellStart"/>
            <w:r w:rsidRPr="002E0F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дистанционная</w:t>
            </w:r>
            <w:proofErr w:type="spellEnd"/>
            <w:r w:rsidRPr="002E0F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)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B7C2F" w14:textId="77777777" w:rsidR="00454120" w:rsidRDefault="00454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070A3B1" w14:textId="77777777" w:rsidR="00454120" w:rsidRDefault="0045412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541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4C45DC" w14:textId="77777777" w:rsidR="004212FB" w:rsidRDefault="004212FB">
      <w:pPr>
        <w:spacing w:line="240" w:lineRule="auto"/>
      </w:pPr>
      <w:r>
        <w:separator/>
      </w:r>
    </w:p>
  </w:endnote>
  <w:endnote w:type="continuationSeparator" w:id="0">
    <w:p w14:paraId="57F2E126" w14:textId="77777777" w:rsidR="004212FB" w:rsidRDefault="004212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1025CE" w14:textId="77777777" w:rsidR="004212FB" w:rsidRDefault="004212FB">
      <w:pPr>
        <w:spacing w:after="0"/>
      </w:pPr>
      <w:r>
        <w:separator/>
      </w:r>
    </w:p>
  </w:footnote>
  <w:footnote w:type="continuationSeparator" w:id="0">
    <w:p w14:paraId="4719C3B5" w14:textId="77777777" w:rsidR="004212FB" w:rsidRDefault="004212F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2E7"/>
    <w:rsid w:val="00004EA9"/>
    <w:rsid w:val="00076956"/>
    <w:rsid w:val="000D708B"/>
    <w:rsid w:val="00170629"/>
    <w:rsid w:val="00194819"/>
    <w:rsid w:val="001F7900"/>
    <w:rsid w:val="0025195F"/>
    <w:rsid w:val="00254B65"/>
    <w:rsid w:val="002A1CFB"/>
    <w:rsid w:val="002E0F11"/>
    <w:rsid w:val="00354324"/>
    <w:rsid w:val="003D55D3"/>
    <w:rsid w:val="00400CDA"/>
    <w:rsid w:val="004026E4"/>
    <w:rsid w:val="004212FB"/>
    <w:rsid w:val="00454120"/>
    <w:rsid w:val="004D5A25"/>
    <w:rsid w:val="00534A0C"/>
    <w:rsid w:val="006B5E47"/>
    <w:rsid w:val="006C5640"/>
    <w:rsid w:val="006E5494"/>
    <w:rsid w:val="007E5D12"/>
    <w:rsid w:val="008004DA"/>
    <w:rsid w:val="008F43C3"/>
    <w:rsid w:val="0091310B"/>
    <w:rsid w:val="00922162"/>
    <w:rsid w:val="00A23F39"/>
    <w:rsid w:val="00A516EF"/>
    <w:rsid w:val="00C62A05"/>
    <w:rsid w:val="00D46351"/>
    <w:rsid w:val="00D76F48"/>
    <w:rsid w:val="00DA2FF5"/>
    <w:rsid w:val="00DD146C"/>
    <w:rsid w:val="00E105B9"/>
    <w:rsid w:val="00E470F3"/>
    <w:rsid w:val="00E9616D"/>
    <w:rsid w:val="00F51159"/>
    <w:rsid w:val="00F612E7"/>
    <w:rsid w:val="67896532"/>
    <w:rsid w:val="68F23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C38881F"/>
  <w15:docId w15:val="{4C867C28-8C73-4754-8C1C-8994BD03E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60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455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5264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0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1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964647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64332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1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n-030168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514</Words>
  <Characters>2930</Characters>
  <Application>Microsoft Office Word</Application>
  <DocSecurity>0</DocSecurity>
  <Lines>24</Lines>
  <Paragraphs>6</Paragraphs>
  <ScaleCrop>false</ScaleCrop>
  <Company/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Mikhail</dc:creator>
  <cp:lastModifiedBy>Mikhail</cp:lastModifiedBy>
  <cp:revision>16</cp:revision>
  <dcterms:created xsi:type="dcterms:W3CDTF">2026-09-03T16:35:00Z</dcterms:created>
  <dcterms:modified xsi:type="dcterms:W3CDTF">2026-09-04T12:04:00Z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eyJoZGlkIjoiYTUyNDI0YmUzZDNjOTg4Mzg2NGFlYmY0ODIyZjIxMzAiLCJ1c2VySWQiOiI4MjQ2MzU1MDcxMDIifQ==</vt:lpwstr>
  </property>
  <property fmtid="{D5CDD505-2E9C-101B-9397-08002B2CF9AE}" pid="3" name="KSOProductBuildVer">
    <vt:lpwstr>1049-12.1.0.26880</vt:lpwstr>
  </property>
  <property fmtid="{D5CDD505-2E9C-101B-9397-08002B2CF9AE}" pid="4" name="ICV">
    <vt:lpwstr>1EC87199D83A462F8478F273E3DD8FEE_12</vt:lpwstr>
  </property>
</Properties>
</file>