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ECB3739" w14:textId="16064494" w:rsidR="00086030" w:rsidRPr="00656589" w:rsidRDefault="0086646A" w:rsidP="00656589">
      <w:pPr>
        <w:widowControl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36576" distB="36576" distL="36576" distR="36576" simplePos="0" relativeHeight="251662336" behindDoc="0" locked="0" layoutInCell="1" allowOverlap="1" wp14:anchorId="58A766D1" wp14:editId="14CCF601">
                <wp:simplePos x="0" y="0"/>
                <wp:positionH relativeFrom="column">
                  <wp:posOffset>4885055</wp:posOffset>
                </wp:positionH>
                <wp:positionV relativeFrom="paragraph">
                  <wp:posOffset>11868785</wp:posOffset>
                </wp:positionV>
                <wp:extent cx="1828800" cy="457200"/>
                <wp:effectExtent l="0" t="0" r="0" b="0"/>
                <wp:wrapNone/>
                <wp:docPr id="4" name="Надпись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880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19AD5297" w14:textId="77777777" w:rsidR="00633098" w:rsidRDefault="00633098" w:rsidP="00086030">
                            <w:pPr>
                              <w:widowControl w:val="0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23-24  МАЯ 2024 Г.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8A766D1" id="_x0000_t202" coordsize="21600,21600" o:spt="202" path="m,l,21600r21600,l21600,xe">
                <v:stroke joinstyle="miter"/>
                <v:path gradientshapeok="t" o:connecttype="rect"/>
              </v:shapetype>
              <v:shape id="Надпись 4" o:spid="_x0000_s1026" type="#_x0000_t202" style="position:absolute;left:0;text-align:left;margin-left:384.65pt;margin-top:934.55pt;width:2in;height:36pt;z-index:251662336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" filled="f" stroked="f">
                <v:textbox inset="2.88pt,2.88pt,2.88pt,2.88pt">
                  <w:txbxContent>
                    <w:p w14:paraId="19AD5297" w14:textId="77777777" w:rsidR="00633098" w:rsidRDefault="00633098" w:rsidP="00086030">
                      <w:pPr>
                        <w:widowControl w:val="0"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>23-24  МАЯ 2024 Г.</w:t>
                      </w:r>
                    </w:p>
                  </w:txbxContent>
                </v:textbox>
              </v:shape>
            </w:pict>
          </mc:Fallback>
        </mc:AlternateContent>
      </w:r>
      <w:r w:rsidR="00086030" w:rsidRPr="00656589">
        <w:rPr>
          <w:rFonts w:ascii="Times New Roman" w:hAnsi="Times New Roman" w:cs="Times New Roman"/>
          <w:sz w:val="24"/>
          <w:szCs w:val="24"/>
        </w:rPr>
        <w:t xml:space="preserve"> </w:t>
      </w:r>
      <w:r w:rsidR="00810B65" w:rsidRPr="00810B65">
        <w:rPr>
          <w:rFonts w:ascii="Times New Roman" w:hAnsi="Times New Roman" w:cs="Times New Roman"/>
          <w:sz w:val="24"/>
          <w:szCs w:val="24"/>
        </w:rPr>
        <w:t>Смоленский государственный университет</w:t>
      </w:r>
    </w:p>
    <w:p w14:paraId="15126CE3" w14:textId="77777777" w:rsidR="00086030" w:rsidRPr="00656589" w:rsidRDefault="00086030" w:rsidP="00656589">
      <w:pPr>
        <w:widowControl w:val="0"/>
        <w:jc w:val="center"/>
        <w:rPr>
          <w:rFonts w:ascii="Times New Roman" w:hAnsi="Times New Roman" w:cs="Times New Roman"/>
          <w:sz w:val="24"/>
          <w:szCs w:val="24"/>
        </w:rPr>
      </w:pPr>
      <w:r w:rsidRPr="00656589">
        <w:rPr>
          <w:rFonts w:ascii="Times New Roman" w:hAnsi="Times New Roman" w:cs="Times New Roman"/>
          <w:sz w:val="24"/>
          <w:szCs w:val="24"/>
        </w:rPr>
        <w:t xml:space="preserve">Институт научной информации по общественным наукам РАН </w:t>
      </w:r>
    </w:p>
    <w:p w14:paraId="7EE7F882" w14:textId="77777777" w:rsidR="00086030" w:rsidRPr="00656589" w:rsidRDefault="00086030" w:rsidP="00656589">
      <w:pPr>
        <w:widowControl w:val="0"/>
        <w:jc w:val="center"/>
        <w:rPr>
          <w:rFonts w:ascii="Times New Roman" w:hAnsi="Times New Roman" w:cs="Times New Roman"/>
        </w:rPr>
      </w:pPr>
    </w:p>
    <w:p w14:paraId="24358E56" w14:textId="77777777" w:rsidR="00086030" w:rsidRDefault="00810B65" w:rsidP="00810B65">
      <w:pPr>
        <w:widowControl w:val="0"/>
        <w:jc w:val="center"/>
        <w:rPr>
          <w:rFonts w:ascii="Times New Roman" w:hAnsi="Times New Roman" w:cs="Times New Roman"/>
          <w:color w:val="0070C0"/>
          <w:sz w:val="32"/>
          <w:szCs w:val="32"/>
        </w:rPr>
      </w:pPr>
      <w:r w:rsidRPr="00656589">
        <w:rPr>
          <w:rFonts w:ascii="Times New Roman" w:hAnsi="Times New Roman" w:cs="Times New Roman"/>
          <w:color w:val="0070C0"/>
          <w:sz w:val="32"/>
          <w:szCs w:val="32"/>
        </w:rPr>
        <w:t xml:space="preserve">ПРОГРАММА </w:t>
      </w:r>
      <w:r w:rsidR="002B74F9" w:rsidRPr="00245810">
        <w:rPr>
          <w:rFonts w:ascii="Times New Roman" w:hAnsi="Times New Roman" w:cs="Times New Roman"/>
          <w:color w:val="0070C0"/>
          <w:sz w:val="32"/>
          <w:szCs w:val="32"/>
        </w:rPr>
        <w:t>XXXVII</w:t>
      </w:r>
      <w:r w:rsidRPr="00810B65">
        <w:rPr>
          <w:rFonts w:ascii="Times New Roman" w:hAnsi="Times New Roman" w:cs="Times New Roman"/>
          <w:color w:val="0070C0"/>
          <w:sz w:val="32"/>
          <w:szCs w:val="32"/>
        </w:rPr>
        <w:t xml:space="preserve"> НАУЧНОГО КОЛЛОКВИУМА «СОЦИАЛЬНЫЕ ТРАНСФОРМАЦИИ» </w:t>
      </w:r>
    </w:p>
    <w:p w14:paraId="35A23D81" w14:textId="77777777" w:rsidR="00810B65" w:rsidRPr="00810B65" w:rsidRDefault="00810B65" w:rsidP="00810B65">
      <w:pPr>
        <w:widowControl w:val="0"/>
        <w:jc w:val="center"/>
        <w:rPr>
          <w:rFonts w:ascii="Times New Roman" w:hAnsi="Times New Roman" w:cs="Times New Roman"/>
          <w:color w:val="0070C0"/>
          <w:sz w:val="32"/>
          <w:szCs w:val="32"/>
        </w:rPr>
      </w:pPr>
    </w:p>
    <w:p w14:paraId="2C1E438C" w14:textId="77777777" w:rsidR="00810B65" w:rsidRPr="00810B65" w:rsidRDefault="00810B65" w:rsidP="00810B65">
      <w:pPr>
        <w:spacing w:before="240" w:line="242" w:lineRule="auto"/>
        <w:ind w:left="159" w:right="431"/>
        <w:jc w:val="center"/>
        <w:rPr>
          <w:rFonts w:ascii="Tahoma" w:hAnsi="Tahoma"/>
          <w:b/>
          <w:color w:val="DF6041"/>
          <w:sz w:val="36"/>
          <w:szCs w:val="36"/>
        </w:rPr>
      </w:pPr>
      <w:r w:rsidRPr="00810B65">
        <w:rPr>
          <w:rFonts w:ascii="Tahoma" w:hAnsi="Tahoma"/>
          <w:b/>
          <w:color w:val="DF6041"/>
          <w:sz w:val="36"/>
          <w:szCs w:val="36"/>
        </w:rPr>
        <w:t>«УБЫВАЮЩИЕ ГОРОДА»: ДЕГРАДАЦИЯ, УПАДОК И РЕВИТАЛИЗАЦИЯ</w:t>
      </w:r>
    </w:p>
    <w:p w14:paraId="201228DA" w14:textId="77777777" w:rsidR="00086030" w:rsidRPr="00656589" w:rsidRDefault="00086030" w:rsidP="00656589">
      <w:pPr>
        <w:widowControl w:val="0"/>
        <w:jc w:val="center"/>
        <w:rPr>
          <w:rFonts w:ascii="Times New Roman" w:hAnsi="Times New Roman" w:cs="Times New Roman"/>
          <w:sz w:val="40"/>
          <w:szCs w:val="40"/>
        </w:rPr>
      </w:pPr>
    </w:p>
    <w:p w14:paraId="73B6089C" w14:textId="77777777" w:rsidR="00086030" w:rsidRPr="00656589" w:rsidRDefault="00CB5CCC" w:rsidP="00656589">
      <w:pPr>
        <w:widowControl w:val="0"/>
        <w:jc w:val="center"/>
        <w:rPr>
          <w:rFonts w:ascii="Times New Roman" w:hAnsi="Times New Roman" w:cs="Times New Roman"/>
        </w:rPr>
      </w:pPr>
      <w:r w:rsidRPr="00CB5CCC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29204ADA" wp14:editId="56E44863">
            <wp:extent cx="6645910" cy="5166995"/>
            <wp:effectExtent l="0" t="0" r="2540" b="0"/>
            <wp:docPr id="385427087" name="Рисунок 1" descr="Изображение выглядит как строительство, картина, небо, искусство&#10;&#10;Содержимое, созданное искусственным интеллектом, может быть неверны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5427087" name="Рисунок 1" descr="Изображение выглядит как строительство, картина, небо, искусство&#10;&#10;Содержимое, созданное искусственным интеллектом, может быть неверным.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5166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754B93" w14:textId="77777777" w:rsidR="00086030" w:rsidRPr="00656589" w:rsidRDefault="00086030" w:rsidP="00656589">
      <w:pPr>
        <w:widowControl w:val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3E10678" w14:textId="77777777" w:rsidR="006A5A67" w:rsidRDefault="00247190" w:rsidP="006A5A67">
      <w:pPr>
        <w:widowControl w:val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>19</w:t>
      </w:r>
      <w:r w:rsidRPr="00656589">
        <w:rPr>
          <w:rFonts w:ascii="Times New Roman" w:hAnsi="Times New Roman" w:cs="Times New Roman"/>
          <w:sz w:val="28"/>
          <w:szCs w:val="28"/>
        </w:rPr>
        <w:t>–</w:t>
      </w:r>
      <w:r w:rsidR="009428DC" w:rsidRPr="00656589">
        <w:rPr>
          <w:rFonts w:ascii="Times New Roman" w:hAnsi="Times New Roman" w:cs="Times New Roman"/>
          <w:sz w:val="28"/>
          <w:szCs w:val="28"/>
        </w:rPr>
        <w:t>20 ОКТЯБРЯ</w:t>
      </w:r>
      <w:r w:rsidR="00086030" w:rsidRPr="00656589">
        <w:rPr>
          <w:rFonts w:ascii="Times New Roman" w:hAnsi="Times New Roman" w:cs="Times New Roman"/>
          <w:sz w:val="28"/>
          <w:szCs w:val="28"/>
        </w:rPr>
        <w:t xml:space="preserve"> 202</w:t>
      </w:r>
      <w:r w:rsidR="00CB5CCC">
        <w:rPr>
          <w:rFonts w:ascii="Times New Roman" w:hAnsi="Times New Roman" w:cs="Times New Roman"/>
          <w:sz w:val="28"/>
          <w:szCs w:val="28"/>
        </w:rPr>
        <w:t>6</w:t>
      </w:r>
      <w:r w:rsidR="00086030" w:rsidRPr="00656589">
        <w:rPr>
          <w:rFonts w:ascii="Times New Roman" w:hAnsi="Times New Roman" w:cs="Times New Roman"/>
          <w:sz w:val="28"/>
          <w:szCs w:val="28"/>
        </w:rPr>
        <w:t xml:space="preserve"> Г.</w:t>
      </w:r>
      <w:r w:rsidR="00086030" w:rsidRPr="00656589">
        <w:rPr>
          <w:rFonts w:ascii="Times New Roman" w:hAnsi="Times New Roman" w:cs="Times New Roman"/>
        </w:rPr>
        <w:t> </w:t>
      </w:r>
    </w:p>
    <w:p w14:paraId="3AC1E8AF" w14:textId="77777777" w:rsidR="006A5A67" w:rsidRDefault="006A5A6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3C08592A" w14:textId="77777777" w:rsidR="006A5A67" w:rsidRPr="00656589" w:rsidRDefault="006A5A67" w:rsidP="006A5A67">
      <w:pPr>
        <w:widowControl w:val="0"/>
        <w:jc w:val="center"/>
        <w:rPr>
          <w:rFonts w:ascii="Times New Roman" w:hAnsi="Times New Roman" w:cs="Times New Roman"/>
          <w:color w:val="0070C0"/>
          <w:sz w:val="32"/>
          <w:szCs w:val="32"/>
        </w:rPr>
      </w:pPr>
      <w:r w:rsidRPr="00656589">
        <w:rPr>
          <w:rFonts w:ascii="Times New Roman" w:hAnsi="Times New Roman" w:cs="Times New Roman"/>
          <w:color w:val="0070C0"/>
          <w:sz w:val="32"/>
          <w:szCs w:val="32"/>
        </w:rPr>
        <w:lastRenderedPageBreak/>
        <w:t xml:space="preserve"> </w:t>
      </w:r>
    </w:p>
    <w:p w14:paraId="27518710" w14:textId="77777777" w:rsidR="006A5A67" w:rsidRDefault="00791385" w:rsidP="006A5A67">
      <w:pPr>
        <w:widowControl w:val="0"/>
        <w:jc w:val="center"/>
        <w:rPr>
          <w:rFonts w:ascii="Times New Roman" w:hAnsi="Times New Roman" w:cs="Times New Roman"/>
          <w:color w:val="0070C0"/>
          <w:sz w:val="32"/>
          <w:szCs w:val="32"/>
        </w:rPr>
      </w:pPr>
      <w:r>
        <w:rPr>
          <w:rFonts w:ascii="Times New Roman" w:hAnsi="Times New Roman" w:cs="Times New Roman"/>
          <w:color w:val="0070C0"/>
          <w:sz w:val="32"/>
          <w:szCs w:val="32"/>
        </w:rPr>
        <w:t>ОРГКОМИТЕТ</w:t>
      </w:r>
      <w:r w:rsidR="006A5A67" w:rsidRPr="00656589">
        <w:rPr>
          <w:rFonts w:ascii="Times New Roman" w:hAnsi="Times New Roman" w:cs="Times New Roman"/>
          <w:color w:val="0070C0"/>
          <w:sz w:val="32"/>
          <w:szCs w:val="32"/>
        </w:rPr>
        <w:t xml:space="preserve"> </w:t>
      </w:r>
    </w:p>
    <w:p w14:paraId="7DB72C61" w14:textId="77777777" w:rsidR="00185A37" w:rsidRDefault="00185A37" w:rsidP="006A5A67">
      <w:pPr>
        <w:widowControl w:val="0"/>
        <w:jc w:val="center"/>
        <w:rPr>
          <w:rFonts w:ascii="Times New Roman" w:hAnsi="Times New Roman" w:cs="Times New Roman"/>
          <w:color w:val="0070C0"/>
          <w:sz w:val="32"/>
          <w:szCs w:val="32"/>
        </w:rPr>
      </w:pPr>
      <w:r>
        <w:rPr>
          <w:rFonts w:ascii="Times New Roman" w:hAnsi="Times New Roman" w:cs="Times New Roman"/>
          <w:color w:val="0070C0"/>
          <w:sz w:val="32"/>
          <w:szCs w:val="32"/>
        </w:rPr>
        <w:t>Сопредседатели оргкомитета:</w:t>
      </w:r>
    </w:p>
    <w:p w14:paraId="772E6E96" w14:textId="77777777" w:rsidR="007F582D" w:rsidRPr="007F582D" w:rsidRDefault="007F582D" w:rsidP="000A4F43">
      <w:pPr>
        <w:jc w:val="both"/>
        <w:rPr>
          <w:rFonts w:ascii="Times New Roman" w:hAnsi="Times New Roman" w:cs="Times New Roman"/>
          <w:sz w:val="24"/>
          <w:szCs w:val="24"/>
          <w:lang w:bidi="ru-RU"/>
        </w:rPr>
      </w:pPr>
      <w:r w:rsidRPr="00245810">
        <w:rPr>
          <w:rFonts w:ascii="Times New Roman" w:hAnsi="Times New Roman" w:cs="Times New Roman"/>
          <w:sz w:val="24"/>
          <w:szCs w:val="24"/>
          <w:lang w:bidi="ru-RU"/>
        </w:rPr>
        <w:t>Егоров Александр Григорьевич</w:t>
      </w:r>
      <w:r w:rsidRPr="007F582D">
        <w:rPr>
          <w:rFonts w:ascii="Times New Roman" w:hAnsi="Times New Roman" w:cs="Times New Roman"/>
          <w:sz w:val="24"/>
          <w:szCs w:val="24"/>
          <w:lang w:bidi="ru-RU"/>
        </w:rPr>
        <w:t xml:space="preserve"> – </w:t>
      </w:r>
      <w:r w:rsidRPr="008E2291">
        <w:rPr>
          <w:rFonts w:ascii="Times New Roman" w:hAnsi="Times New Roman" w:cs="Times New Roman"/>
          <w:sz w:val="24"/>
          <w:szCs w:val="24"/>
          <w:lang w:bidi="ru-RU"/>
        </w:rPr>
        <w:t>доктор</w:t>
      </w:r>
      <w:r w:rsidRPr="007F582D">
        <w:rPr>
          <w:rFonts w:ascii="Times New Roman" w:hAnsi="Times New Roman" w:cs="Times New Roman"/>
          <w:sz w:val="24"/>
          <w:szCs w:val="24"/>
          <w:lang w:bidi="ru-RU"/>
        </w:rPr>
        <w:t xml:space="preserve"> филос</w:t>
      </w:r>
      <w:r>
        <w:rPr>
          <w:rFonts w:ascii="Times New Roman" w:hAnsi="Times New Roman" w:cs="Times New Roman"/>
          <w:sz w:val="24"/>
          <w:szCs w:val="24"/>
          <w:lang w:bidi="ru-RU"/>
        </w:rPr>
        <w:t>офских</w:t>
      </w:r>
      <w:r w:rsidRPr="007F582D">
        <w:rPr>
          <w:rFonts w:ascii="Times New Roman" w:hAnsi="Times New Roman" w:cs="Times New Roman"/>
          <w:sz w:val="24"/>
          <w:szCs w:val="24"/>
          <w:lang w:bidi="ru-RU"/>
        </w:rPr>
        <w:t xml:space="preserve"> н</w:t>
      </w:r>
      <w:r>
        <w:rPr>
          <w:rFonts w:ascii="Times New Roman" w:hAnsi="Times New Roman" w:cs="Times New Roman"/>
          <w:sz w:val="24"/>
          <w:szCs w:val="24"/>
          <w:lang w:bidi="ru-RU"/>
        </w:rPr>
        <w:t>аук</w:t>
      </w:r>
      <w:r w:rsidRPr="007F582D">
        <w:rPr>
          <w:rFonts w:ascii="Times New Roman" w:hAnsi="Times New Roman" w:cs="Times New Roman"/>
          <w:sz w:val="24"/>
          <w:szCs w:val="24"/>
          <w:lang w:bidi="ru-RU"/>
        </w:rPr>
        <w:t xml:space="preserve">, профессор кафедры социологии и философии, руководитель НОЦ «Социальные трансформации» СмолГУ </w:t>
      </w:r>
    </w:p>
    <w:p w14:paraId="4B555951" w14:textId="77777777" w:rsidR="00185A37" w:rsidRDefault="00185A37" w:rsidP="000A4F43">
      <w:pPr>
        <w:jc w:val="both"/>
        <w:rPr>
          <w:rFonts w:ascii="Times New Roman" w:hAnsi="Times New Roman" w:cs="Times New Roman"/>
          <w:sz w:val="24"/>
          <w:szCs w:val="24"/>
          <w:lang w:bidi="ru-RU"/>
        </w:rPr>
      </w:pPr>
      <w:r w:rsidRPr="008E2291">
        <w:rPr>
          <w:rFonts w:ascii="Times New Roman" w:hAnsi="Times New Roman" w:cs="Times New Roman"/>
          <w:sz w:val="24"/>
          <w:szCs w:val="24"/>
          <w:lang w:bidi="ru-RU"/>
        </w:rPr>
        <w:t>Кузнецов Алексей Владимирович – член-корреспондент РАН, доктор экономических наук</w:t>
      </w:r>
      <w:r w:rsidR="000A4F43">
        <w:rPr>
          <w:rFonts w:ascii="Times New Roman" w:hAnsi="Times New Roman" w:cs="Times New Roman"/>
          <w:sz w:val="24"/>
          <w:szCs w:val="24"/>
          <w:lang w:bidi="ru-RU"/>
        </w:rPr>
        <w:t>,</w:t>
      </w:r>
      <w:r w:rsidRPr="008E2291">
        <w:rPr>
          <w:rFonts w:ascii="Times New Roman" w:hAnsi="Times New Roman" w:cs="Times New Roman"/>
          <w:sz w:val="24"/>
          <w:szCs w:val="24"/>
          <w:lang w:bidi="ru-RU"/>
        </w:rPr>
        <w:t xml:space="preserve"> </w:t>
      </w:r>
      <w:r w:rsidR="000A4F43">
        <w:rPr>
          <w:rFonts w:ascii="Times New Roman" w:hAnsi="Times New Roman" w:cs="Times New Roman"/>
          <w:sz w:val="24"/>
          <w:szCs w:val="24"/>
          <w:lang w:bidi="ru-RU"/>
        </w:rPr>
        <w:t>п</w:t>
      </w:r>
      <w:r w:rsidRPr="008E2291">
        <w:rPr>
          <w:rFonts w:ascii="Times New Roman" w:hAnsi="Times New Roman" w:cs="Times New Roman"/>
          <w:sz w:val="24"/>
          <w:szCs w:val="24"/>
          <w:lang w:bidi="ru-RU"/>
        </w:rPr>
        <w:t>рофессор, директор ИНИОН РАН</w:t>
      </w:r>
    </w:p>
    <w:p w14:paraId="245056C3" w14:textId="77777777" w:rsidR="00185A37" w:rsidRDefault="00185A37" w:rsidP="00185A37">
      <w:pPr>
        <w:widowControl w:val="0"/>
        <w:jc w:val="center"/>
        <w:rPr>
          <w:rFonts w:ascii="Times New Roman" w:hAnsi="Times New Roman" w:cs="Times New Roman"/>
          <w:color w:val="0070C0"/>
          <w:sz w:val="32"/>
          <w:szCs w:val="32"/>
        </w:rPr>
      </w:pPr>
      <w:r>
        <w:rPr>
          <w:rFonts w:ascii="Times New Roman" w:hAnsi="Times New Roman" w:cs="Times New Roman"/>
          <w:color w:val="0070C0"/>
          <w:sz w:val="32"/>
          <w:szCs w:val="32"/>
        </w:rPr>
        <w:t>Члены оргкомитета:</w:t>
      </w:r>
    </w:p>
    <w:p w14:paraId="391D449E" w14:textId="77777777" w:rsidR="003B2261" w:rsidRDefault="003B2261" w:rsidP="000A4F43">
      <w:pPr>
        <w:jc w:val="both"/>
        <w:rPr>
          <w:rFonts w:ascii="Times New Roman" w:hAnsi="Times New Roman" w:cs="Times New Roman"/>
          <w:sz w:val="24"/>
          <w:szCs w:val="24"/>
          <w:lang w:bidi="ru-RU"/>
        </w:rPr>
      </w:pPr>
      <w:r w:rsidRPr="003B2261">
        <w:rPr>
          <w:rFonts w:ascii="Times New Roman" w:hAnsi="Times New Roman" w:cs="Times New Roman"/>
          <w:sz w:val="24"/>
          <w:szCs w:val="24"/>
          <w:lang w:bidi="ru-RU"/>
        </w:rPr>
        <w:t xml:space="preserve">Грибер Юлия Александровна – </w:t>
      </w:r>
      <w:r w:rsidR="00F42F79" w:rsidRPr="008E2291">
        <w:rPr>
          <w:rFonts w:ascii="Times New Roman" w:hAnsi="Times New Roman" w:cs="Times New Roman"/>
          <w:sz w:val="24"/>
          <w:szCs w:val="24"/>
          <w:lang w:bidi="ru-RU"/>
        </w:rPr>
        <w:t>доктор</w:t>
      </w:r>
      <w:r w:rsidR="00F42F79" w:rsidRPr="003B2261">
        <w:rPr>
          <w:rFonts w:ascii="Times New Roman" w:hAnsi="Times New Roman" w:cs="Times New Roman"/>
          <w:sz w:val="24"/>
          <w:szCs w:val="24"/>
          <w:lang w:bidi="ru-RU"/>
        </w:rPr>
        <w:t xml:space="preserve"> </w:t>
      </w:r>
      <w:r w:rsidRPr="003B2261">
        <w:rPr>
          <w:rFonts w:ascii="Times New Roman" w:hAnsi="Times New Roman" w:cs="Times New Roman"/>
          <w:sz w:val="24"/>
          <w:szCs w:val="24"/>
          <w:lang w:bidi="ru-RU"/>
        </w:rPr>
        <w:t xml:space="preserve">культурологии, доцент, профессор кафедры социологии и философии, руководитель НОЦ «Лаборатория цвета» («ColorLab») СмолГУ </w:t>
      </w:r>
    </w:p>
    <w:p w14:paraId="32DE29B5" w14:textId="77777777" w:rsidR="00B6291E" w:rsidRDefault="00B6291E" w:rsidP="000A4F43">
      <w:pPr>
        <w:jc w:val="both"/>
        <w:rPr>
          <w:rFonts w:ascii="Times New Roman" w:hAnsi="Times New Roman" w:cs="Times New Roman"/>
          <w:sz w:val="24"/>
          <w:szCs w:val="24"/>
          <w:lang w:bidi="ru-RU"/>
        </w:rPr>
      </w:pPr>
      <w:r w:rsidRPr="00B6291E">
        <w:rPr>
          <w:rFonts w:ascii="Times New Roman" w:hAnsi="Times New Roman" w:cs="Times New Roman"/>
          <w:sz w:val="24"/>
          <w:szCs w:val="24"/>
          <w:lang w:bidi="ru-RU"/>
        </w:rPr>
        <w:t xml:space="preserve">Ивенкова Ольга Александровна – </w:t>
      </w:r>
      <w:r w:rsidRPr="008E2291">
        <w:rPr>
          <w:rFonts w:ascii="Times New Roman" w:hAnsi="Times New Roman" w:cs="Times New Roman"/>
          <w:sz w:val="24"/>
          <w:szCs w:val="24"/>
          <w:lang w:bidi="ru-RU"/>
        </w:rPr>
        <w:t>кандидат</w:t>
      </w:r>
      <w:r w:rsidRPr="00B6291E">
        <w:rPr>
          <w:rFonts w:ascii="Times New Roman" w:hAnsi="Times New Roman" w:cs="Times New Roman"/>
          <w:sz w:val="24"/>
          <w:szCs w:val="24"/>
          <w:lang w:bidi="ru-RU"/>
        </w:rPr>
        <w:t xml:space="preserve"> </w:t>
      </w:r>
      <w:r w:rsidRPr="007F582D">
        <w:rPr>
          <w:rFonts w:ascii="Times New Roman" w:hAnsi="Times New Roman" w:cs="Times New Roman"/>
          <w:sz w:val="24"/>
          <w:szCs w:val="24"/>
          <w:lang w:bidi="ru-RU"/>
        </w:rPr>
        <w:t>филос</w:t>
      </w:r>
      <w:r>
        <w:rPr>
          <w:rFonts w:ascii="Times New Roman" w:hAnsi="Times New Roman" w:cs="Times New Roman"/>
          <w:sz w:val="24"/>
          <w:szCs w:val="24"/>
          <w:lang w:bidi="ru-RU"/>
        </w:rPr>
        <w:t>офских</w:t>
      </w:r>
      <w:r w:rsidRPr="007F582D">
        <w:rPr>
          <w:rFonts w:ascii="Times New Roman" w:hAnsi="Times New Roman" w:cs="Times New Roman"/>
          <w:sz w:val="24"/>
          <w:szCs w:val="24"/>
          <w:lang w:bidi="ru-RU"/>
        </w:rPr>
        <w:t xml:space="preserve"> н</w:t>
      </w:r>
      <w:r>
        <w:rPr>
          <w:rFonts w:ascii="Times New Roman" w:hAnsi="Times New Roman" w:cs="Times New Roman"/>
          <w:sz w:val="24"/>
          <w:szCs w:val="24"/>
          <w:lang w:bidi="ru-RU"/>
        </w:rPr>
        <w:t>аук</w:t>
      </w:r>
      <w:r w:rsidRPr="00B6291E">
        <w:rPr>
          <w:rFonts w:ascii="Times New Roman" w:hAnsi="Times New Roman" w:cs="Times New Roman"/>
          <w:sz w:val="24"/>
          <w:szCs w:val="24"/>
          <w:lang w:bidi="ru-RU"/>
        </w:rPr>
        <w:t>, доцент, заведующая кафедрой социологии и философии СмолГУ</w:t>
      </w:r>
      <w:r w:rsidRPr="00185A37">
        <w:rPr>
          <w:rFonts w:ascii="Times New Roman" w:hAnsi="Times New Roman" w:cs="Times New Roman"/>
          <w:sz w:val="24"/>
          <w:szCs w:val="24"/>
          <w:lang w:bidi="ru-RU"/>
        </w:rPr>
        <w:t xml:space="preserve"> </w:t>
      </w:r>
    </w:p>
    <w:p w14:paraId="0FF2C319" w14:textId="77777777" w:rsidR="00B6291E" w:rsidRDefault="00B6291E" w:rsidP="000A4F43">
      <w:pPr>
        <w:jc w:val="both"/>
        <w:rPr>
          <w:rFonts w:ascii="Times New Roman" w:hAnsi="Times New Roman" w:cs="Times New Roman"/>
          <w:sz w:val="24"/>
          <w:szCs w:val="24"/>
          <w:lang w:bidi="ru-RU"/>
        </w:rPr>
      </w:pPr>
      <w:r w:rsidRPr="00245810">
        <w:rPr>
          <w:rFonts w:ascii="Times New Roman" w:hAnsi="Times New Roman" w:cs="Times New Roman"/>
          <w:sz w:val="24"/>
          <w:szCs w:val="24"/>
          <w:lang w:bidi="ru-RU"/>
        </w:rPr>
        <w:t>Казакова Анна Юрьевна – доктор социологических наук, доцент, ведущий научный сотрудник отдела социологии и социальной психологии ИНИОН РАН</w:t>
      </w:r>
    </w:p>
    <w:p w14:paraId="6F334E5A" w14:textId="77777777" w:rsidR="00AC0F85" w:rsidRPr="00AC0F85" w:rsidRDefault="00AC0F85" w:rsidP="000A4F43">
      <w:pPr>
        <w:jc w:val="both"/>
        <w:rPr>
          <w:rFonts w:ascii="Times New Roman" w:hAnsi="Times New Roman" w:cs="Times New Roman"/>
          <w:sz w:val="24"/>
          <w:szCs w:val="24"/>
          <w:lang w:bidi="ru-RU"/>
        </w:rPr>
      </w:pPr>
      <w:r w:rsidRPr="00AC0F85">
        <w:rPr>
          <w:rFonts w:ascii="Times New Roman" w:hAnsi="Times New Roman" w:cs="Times New Roman"/>
          <w:sz w:val="24"/>
          <w:szCs w:val="24"/>
          <w:lang w:bidi="ru-RU"/>
        </w:rPr>
        <w:t>Кулешова Ольга Валерьевна – кандидат филологических наук</w:t>
      </w:r>
      <w:r w:rsidRPr="00DB790E">
        <w:rPr>
          <w:rFonts w:ascii="Times New Roman" w:hAnsi="Times New Roman" w:cs="Times New Roman"/>
          <w:sz w:val="24"/>
          <w:szCs w:val="24"/>
          <w:lang w:bidi="ru-RU"/>
        </w:rPr>
        <w:t>, руководитель</w:t>
      </w:r>
      <w:r w:rsidR="00DB790E" w:rsidRPr="00DB790E">
        <w:rPr>
          <w:rFonts w:ascii="Times New Roman" w:hAnsi="Times New Roman" w:cs="Times New Roman"/>
          <w:sz w:val="24"/>
          <w:szCs w:val="24"/>
          <w:lang w:bidi="ru-RU"/>
        </w:rPr>
        <w:t xml:space="preserve"> и</w:t>
      </w:r>
      <w:r w:rsidRPr="00DB790E">
        <w:rPr>
          <w:rFonts w:ascii="Times New Roman" w:hAnsi="Times New Roman" w:cs="Times New Roman"/>
          <w:sz w:val="24"/>
          <w:szCs w:val="24"/>
          <w:lang w:bidi="ru-RU"/>
        </w:rPr>
        <w:t xml:space="preserve"> ведущий</w:t>
      </w:r>
      <w:r w:rsidRPr="00AC0F85">
        <w:rPr>
          <w:rFonts w:ascii="Times New Roman" w:hAnsi="Times New Roman" w:cs="Times New Roman"/>
          <w:sz w:val="24"/>
          <w:szCs w:val="24"/>
          <w:lang w:bidi="ru-RU"/>
        </w:rPr>
        <w:t xml:space="preserve"> научный сотрудник отдела культурологии ИНИОН РАН, главный редактор журнала «Вестник культурологии»</w:t>
      </w:r>
    </w:p>
    <w:p w14:paraId="1E51BC59" w14:textId="77777777" w:rsidR="00B6291E" w:rsidRPr="008E2291" w:rsidRDefault="00B6291E" w:rsidP="000A4F43">
      <w:pPr>
        <w:jc w:val="both"/>
        <w:rPr>
          <w:rFonts w:ascii="Times New Roman" w:hAnsi="Times New Roman" w:cs="Times New Roman"/>
          <w:sz w:val="24"/>
          <w:szCs w:val="24"/>
          <w:lang w:bidi="ru-RU"/>
        </w:rPr>
      </w:pPr>
      <w:r w:rsidRPr="008E2291">
        <w:rPr>
          <w:rFonts w:ascii="Times New Roman" w:hAnsi="Times New Roman" w:cs="Times New Roman"/>
          <w:sz w:val="24"/>
          <w:szCs w:val="24"/>
          <w:lang w:bidi="ru-RU"/>
        </w:rPr>
        <w:t>Положихина Мария Анатольевна – кандидат географических наук, ведущий научный сотрудник ИНИОН РАН, главный редактор журнала «Экономические и социальные проблемы России»</w:t>
      </w:r>
    </w:p>
    <w:p w14:paraId="40B35A4E" w14:textId="77777777" w:rsidR="002C54A6" w:rsidRPr="00B6291E" w:rsidRDefault="00B6291E" w:rsidP="000A4F43">
      <w:pPr>
        <w:jc w:val="both"/>
        <w:rPr>
          <w:rFonts w:ascii="Times New Roman" w:hAnsi="Times New Roman" w:cs="Times New Roman"/>
          <w:sz w:val="24"/>
          <w:szCs w:val="24"/>
          <w:lang w:bidi="ru-RU"/>
        </w:rPr>
      </w:pPr>
      <w:r w:rsidRPr="00B6291E">
        <w:rPr>
          <w:rFonts w:ascii="Times New Roman" w:hAnsi="Times New Roman" w:cs="Times New Roman"/>
          <w:sz w:val="24"/>
          <w:szCs w:val="24"/>
          <w:lang w:bidi="ru-RU"/>
        </w:rPr>
        <w:t xml:space="preserve">Сухова Елена Евгеньевна – </w:t>
      </w:r>
      <w:r w:rsidRPr="008E2291">
        <w:rPr>
          <w:rFonts w:ascii="Times New Roman" w:hAnsi="Times New Roman" w:cs="Times New Roman"/>
          <w:sz w:val="24"/>
          <w:szCs w:val="24"/>
          <w:lang w:bidi="ru-RU"/>
        </w:rPr>
        <w:t>кандидат</w:t>
      </w:r>
      <w:r w:rsidRPr="00B6291E">
        <w:rPr>
          <w:rFonts w:ascii="Times New Roman" w:hAnsi="Times New Roman" w:cs="Times New Roman"/>
          <w:sz w:val="24"/>
          <w:szCs w:val="24"/>
          <w:lang w:bidi="ru-RU"/>
        </w:rPr>
        <w:t xml:space="preserve"> </w:t>
      </w:r>
      <w:r w:rsidRPr="008E2291">
        <w:rPr>
          <w:rFonts w:ascii="Times New Roman" w:hAnsi="Times New Roman" w:cs="Times New Roman"/>
          <w:sz w:val="24"/>
          <w:szCs w:val="24"/>
          <w:lang w:bidi="ru-RU"/>
        </w:rPr>
        <w:t>социологических наук</w:t>
      </w:r>
      <w:r w:rsidRPr="00B6291E">
        <w:rPr>
          <w:rFonts w:ascii="Times New Roman" w:hAnsi="Times New Roman" w:cs="Times New Roman"/>
          <w:sz w:val="24"/>
          <w:szCs w:val="24"/>
          <w:lang w:bidi="ru-RU"/>
        </w:rPr>
        <w:t>, доцент, декан социологического факультета СмолГУ</w:t>
      </w:r>
    </w:p>
    <w:p w14:paraId="3B9C301D" w14:textId="77777777" w:rsidR="002C54A6" w:rsidRDefault="002C54A6">
      <w:pPr>
        <w:rPr>
          <w:rFonts w:ascii="Times New Roman" w:hAnsi="Times New Roman" w:cs="Times New Roman"/>
          <w:lang w:bidi="ru-RU"/>
        </w:rPr>
      </w:pPr>
    </w:p>
    <w:p w14:paraId="71EE90D7" w14:textId="77777777" w:rsidR="0054508B" w:rsidRDefault="0054508B">
      <w:pPr>
        <w:rPr>
          <w:rFonts w:ascii="Times New Roman" w:hAnsi="Times New Roman" w:cs="Times New Roman"/>
          <w:lang w:bidi="ru-RU"/>
        </w:rPr>
      </w:pPr>
    </w:p>
    <w:p w14:paraId="68376CCF" w14:textId="77777777" w:rsidR="00826779" w:rsidRDefault="00826779">
      <w:pPr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>
        <w:rPr>
          <w:lang w:bidi="ru-RU"/>
        </w:rPr>
        <w:br w:type="page"/>
      </w:r>
    </w:p>
    <w:p w14:paraId="31561FD6" w14:textId="77777777" w:rsidR="00086030" w:rsidRPr="00656589" w:rsidRDefault="00D9688D" w:rsidP="00656589">
      <w:pPr>
        <w:pStyle w:val="a7"/>
        <w:jc w:val="both"/>
        <w:rPr>
          <w:lang w:bidi="ru-RU"/>
        </w:rPr>
      </w:pPr>
      <w:bookmarkStart w:id="0" w:name="_GoBack"/>
      <w:r w:rsidRPr="00245810">
        <w:rPr>
          <w:lang w:bidi="ru-RU"/>
        </w:rPr>
        <w:lastRenderedPageBreak/>
        <w:t>XXXVII</w:t>
      </w:r>
      <w:r w:rsidRPr="00D9688D">
        <w:rPr>
          <w:lang w:bidi="ru-RU"/>
        </w:rPr>
        <w:t xml:space="preserve"> заседание научного коллоквиума «Социальные трансформации» </w:t>
      </w:r>
      <w:bookmarkEnd w:id="0"/>
      <w:r w:rsidRPr="00D9688D">
        <w:rPr>
          <w:lang w:bidi="ru-RU"/>
        </w:rPr>
        <w:t xml:space="preserve">проводится </w:t>
      </w:r>
      <w:r w:rsidR="00627B98">
        <w:rPr>
          <w:lang w:bidi="ru-RU"/>
        </w:rPr>
        <w:t>с</w:t>
      </w:r>
      <w:r w:rsidRPr="00D9688D">
        <w:rPr>
          <w:lang w:bidi="ru-RU"/>
        </w:rPr>
        <w:t>оциологическим факультетом Смоленского</w:t>
      </w:r>
      <w:r>
        <w:rPr>
          <w:rFonts w:ascii="Tahoma" w:hAnsi="Tahoma"/>
          <w:b/>
          <w:color w:val="DF6041"/>
        </w:rPr>
        <w:t xml:space="preserve"> </w:t>
      </w:r>
      <w:r w:rsidR="00086030" w:rsidRPr="00656589">
        <w:rPr>
          <w:lang w:bidi="ru-RU"/>
        </w:rPr>
        <w:t xml:space="preserve">государственного университета при поддержке Института научной информации по общественным наукам РАН (Москва) в смешанном формате. </w:t>
      </w:r>
    </w:p>
    <w:p w14:paraId="50101807" w14:textId="77777777" w:rsidR="00086030" w:rsidRPr="00656589" w:rsidRDefault="00086030" w:rsidP="00656589">
      <w:pPr>
        <w:pStyle w:val="a7"/>
        <w:jc w:val="both"/>
        <w:rPr>
          <w:lang w:bidi="ru-RU"/>
        </w:rPr>
      </w:pPr>
      <w:r w:rsidRPr="00656589">
        <w:rPr>
          <w:lang w:bidi="ru-RU"/>
        </w:rPr>
        <w:t xml:space="preserve">Ключевые результаты представленных для обсуждения исследований будут опубликованы </w:t>
      </w:r>
      <w:r w:rsidR="00BC2384" w:rsidRPr="00656589">
        <w:rPr>
          <w:lang w:bidi="ru-RU"/>
        </w:rPr>
        <w:t>в журнал</w:t>
      </w:r>
      <w:r w:rsidR="00791385">
        <w:rPr>
          <w:lang w:bidi="ru-RU"/>
        </w:rPr>
        <w:t>ах</w:t>
      </w:r>
      <w:r w:rsidRPr="00656589">
        <w:rPr>
          <w:lang w:bidi="ru-RU"/>
        </w:rPr>
        <w:t xml:space="preserve"> </w:t>
      </w:r>
      <w:r w:rsidR="00791385">
        <w:rPr>
          <w:lang w:bidi="ru-RU"/>
        </w:rPr>
        <w:t>ИНИОН РАН.</w:t>
      </w:r>
    </w:p>
    <w:p w14:paraId="1476A2BB" w14:textId="77777777" w:rsidR="00A771EA" w:rsidRPr="00656589" w:rsidRDefault="00BC2384" w:rsidP="00656589">
      <w:pPr>
        <w:pStyle w:val="a7"/>
        <w:jc w:val="both"/>
        <w:rPr>
          <w:lang w:bidi="ru-RU"/>
        </w:rPr>
      </w:pPr>
      <w:r w:rsidRPr="00656589">
        <w:rPr>
          <w:lang w:bidi="ru-RU"/>
        </w:rPr>
        <w:t>В ко</w:t>
      </w:r>
      <w:r w:rsidR="00315A44">
        <w:rPr>
          <w:lang w:bidi="ru-RU"/>
        </w:rPr>
        <w:t>ллоквиуме</w:t>
      </w:r>
      <w:r w:rsidRPr="00656589">
        <w:rPr>
          <w:lang w:bidi="ru-RU"/>
        </w:rPr>
        <w:t xml:space="preserve"> принимают участие отечественные специалисты, представители научных организаций и университетов, заинтересованные специалисты-практики из </w:t>
      </w:r>
      <w:r w:rsidR="009428DC" w:rsidRPr="00C76A66">
        <w:rPr>
          <w:lang w:bidi="ru-RU"/>
        </w:rPr>
        <w:t xml:space="preserve">Смоленска, </w:t>
      </w:r>
      <w:r w:rsidRPr="00C76A66">
        <w:rPr>
          <w:lang w:bidi="ru-RU"/>
        </w:rPr>
        <w:t xml:space="preserve">Москвы, </w:t>
      </w:r>
      <w:r w:rsidR="009428DC" w:rsidRPr="00C76A66">
        <w:rPr>
          <w:lang w:bidi="ru-RU"/>
        </w:rPr>
        <w:t xml:space="preserve">Калуги, </w:t>
      </w:r>
      <w:r w:rsidR="00C76A66" w:rsidRPr="00C76A66">
        <w:rPr>
          <w:lang w:bidi="ru-RU"/>
        </w:rPr>
        <w:t xml:space="preserve">Великого Новгорода, Санкт-Петербурга, Иркутска, </w:t>
      </w:r>
      <w:r w:rsidR="00C76A66">
        <w:rPr>
          <w:lang w:bidi="ru-RU"/>
        </w:rPr>
        <w:t xml:space="preserve">Тюмени, </w:t>
      </w:r>
      <w:r w:rsidR="00816C9A" w:rsidRPr="00C76A66">
        <w:rPr>
          <w:lang w:bidi="ru-RU"/>
        </w:rPr>
        <w:t xml:space="preserve">Екатеринбурга, </w:t>
      </w:r>
      <w:r w:rsidR="00C76A66" w:rsidRPr="00C76A66">
        <w:rPr>
          <w:lang w:bidi="ru-RU"/>
        </w:rPr>
        <w:t>Владивостока</w:t>
      </w:r>
      <w:r w:rsidR="00C76A66" w:rsidRPr="006D285B">
        <w:rPr>
          <w:lang w:bidi="ru-RU"/>
        </w:rPr>
        <w:t xml:space="preserve">, </w:t>
      </w:r>
      <w:r w:rsidR="006D285B" w:rsidRPr="006D285B">
        <w:rPr>
          <w:lang w:bidi="ru-RU"/>
        </w:rPr>
        <w:t>Петрозаводска,</w:t>
      </w:r>
      <w:r w:rsidRPr="006D285B">
        <w:rPr>
          <w:lang w:bidi="ru-RU"/>
        </w:rPr>
        <w:t xml:space="preserve"> </w:t>
      </w:r>
      <w:r w:rsidR="006D285B">
        <w:rPr>
          <w:lang w:bidi="ru-RU"/>
        </w:rPr>
        <w:t>Нижнего Новгорода</w:t>
      </w:r>
      <w:r w:rsidR="00627B98">
        <w:rPr>
          <w:lang w:bidi="ru-RU"/>
        </w:rPr>
        <w:t>.</w:t>
      </w:r>
    </w:p>
    <w:p w14:paraId="264D9FC6" w14:textId="77777777" w:rsidR="00A771EA" w:rsidRPr="00656589" w:rsidRDefault="00A771EA" w:rsidP="00656589">
      <w:pPr>
        <w:pStyle w:val="a7"/>
        <w:jc w:val="both"/>
        <w:rPr>
          <w:lang w:bidi="ru-RU"/>
        </w:rPr>
      </w:pPr>
    </w:p>
    <w:p w14:paraId="0AF73F7B" w14:textId="77777777" w:rsidR="00086030" w:rsidRPr="00656589" w:rsidRDefault="00A771EA" w:rsidP="00656589">
      <w:pPr>
        <w:pStyle w:val="a7"/>
        <w:jc w:val="center"/>
        <w:rPr>
          <w:i/>
          <w:iCs/>
          <w:color w:val="0070C0"/>
          <w:lang w:bidi="ru-RU"/>
        </w:rPr>
      </w:pPr>
      <w:r w:rsidRPr="00656589">
        <w:rPr>
          <w:i/>
          <w:iCs/>
          <w:color w:val="0070C0"/>
          <w:lang w:bidi="ru-RU"/>
        </w:rPr>
        <w:t xml:space="preserve">Благодарим всех участников </w:t>
      </w:r>
      <w:r w:rsidR="00057B6F" w:rsidRPr="00245810">
        <w:rPr>
          <w:i/>
          <w:iCs/>
          <w:color w:val="0070C0"/>
          <w:lang w:bidi="ru-RU"/>
        </w:rPr>
        <w:t xml:space="preserve">научного </w:t>
      </w:r>
      <w:r w:rsidR="00627B98" w:rsidRPr="00245810">
        <w:rPr>
          <w:i/>
          <w:iCs/>
          <w:color w:val="0070C0"/>
          <w:lang w:bidi="ru-RU"/>
        </w:rPr>
        <w:t>коллоквиума</w:t>
      </w:r>
      <w:r w:rsidRPr="00656589">
        <w:rPr>
          <w:i/>
          <w:iCs/>
          <w:color w:val="0070C0"/>
          <w:lang w:bidi="ru-RU"/>
        </w:rPr>
        <w:t xml:space="preserve"> за проявленный интерес к е</w:t>
      </w:r>
      <w:r w:rsidR="00057B6F">
        <w:rPr>
          <w:i/>
          <w:iCs/>
          <w:color w:val="0070C0"/>
          <w:lang w:bidi="ru-RU"/>
        </w:rPr>
        <w:t>го</w:t>
      </w:r>
      <w:r w:rsidRPr="00656589">
        <w:rPr>
          <w:i/>
          <w:iCs/>
          <w:color w:val="0070C0"/>
          <w:lang w:bidi="ru-RU"/>
        </w:rPr>
        <w:t xml:space="preserve"> тематике! Желаем продуктивной работы и новых научных контактов!</w:t>
      </w:r>
    </w:p>
    <w:p w14:paraId="4A4B0F46" w14:textId="77777777" w:rsidR="00BC2384" w:rsidRPr="00656589" w:rsidRDefault="00A771EA" w:rsidP="00656589">
      <w:pPr>
        <w:pStyle w:val="a7"/>
        <w:jc w:val="right"/>
        <w:rPr>
          <w:i/>
          <w:iCs/>
          <w:color w:val="0070C0"/>
          <w:lang w:bidi="ru-RU"/>
        </w:rPr>
      </w:pPr>
      <w:r w:rsidRPr="00656589">
        <w:rPr>
          <w:i/>
          <w:iCs/>
          <w:color w:val="0070C0"/>
          <w:lang w:bidi="ru-RU"/>
        </w:rPr>
        <w:t xml:space="preserve">С уважением, оргкомитет </w:t>
      </w:r>
      <w:r w:rsidR="00057B6F" w:rsidRPr="00245810">
        <w:rPr>
          <w:i/>
          <w:iCs/>
          <w:color w:val="0070C0"/>
          <w:lang w:bidi="ru-RU"/>
        </w:rPr>
        <w:t>коллоквиума</w:t>
      </w:r>
      <w:r w:rsidRPr="00245810">
        <w:rPr>
          <w:i/>
          <w:iCs/>
          <w:color w:val="0070C0"/>
          <w:lang w:bidi="ru-RU"/>
        </w:rPr>
        <w:t>.</w:t>
      </w:r>
    </w:p>
    <w:p w14:paraId="3C95D61C" w14:textId="77777777" w:rsidR="00A771EA" w:rsidRPr="00656589" w:rsidRDefault="00A771EA" w:rsidP="00656589">
      <w:pPr>
        <w:pStyle w:val="a7"/>
        <w:jc w:val="both"/>
        <w:rPr>
          <w:lang w:bidi="ru-RU"/>
        </w:rPr>
      </w:pPr>
    </w:p>
    <w:tbl>
      <w:tblPr>
        <w:tblStyle w:val="ad"/>
        <w:tblW w:w="1089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835"/>
        <w:gridCol w:w="8060"/>
      </w:tblGrid>
      <w:tr w:rsidR="009428DC" w:rsidRPr="00B409DA" w14:paraId="55652055" w14:textId="77777777" w:rsidTr="00633098">
        <w:trPr>
          <w:trHeight w:val="1755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5B43B64E" w14:textId="77777777" w:rsidR="009428DC" w:rsidRPr="00B409DA" w:rsidRDefault="009428DC" w:rsidP="00633098">
            <w:pPr>
              <w:pStyle w:val="a9"/>
              <w:widowControl/>
              <w:spacing w:before="11"/>
              <w:rPr>
                <w:rFonts w:ascii="Times New Roman" w:hAnsi="Times New Roman"/>
                <w:sz w:val="17"/>
              </w:rPr>
            </w:pPr>
            <w:r w:rsidRPr="00B409DA">
              <w:rPr>
                <w:noProof/>
                <w:lang w:eastAsia="ru-RU"/>
              </w:rPr>
              <w:drawing>
                <wp:inline distT="0" distB="0" distL="0" distR="0" wp14:anchorId="0EB9EAD7" wp14:editId="0D72EAAA">
                  <wp:extent cx="1633855" cy="1038225"/>
                  <wp:effectExtent l="0" t="0" r="4445" b="9525"/>
                  <wp:docPr id="11270" name="Picture 1" descr="G:\БРЕНДБУК\ЛОГО ГОТОВЫЙ СМОЛГУ!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270" name="Picture 1" descr="G:\БРЕНДБУК\ЛОГО ГОТОВЫЙ СМОЛГУ!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1930" cy="104335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60" w:type="dxa"/>
            <w:tcBorders>
              <w:top w:val="nil"/>
              <w:left w:val="nil"/>
              <w:bottom w:val="nil"/>
              <w:right w:val="nil"/>
            </w:tcBorders>
          </w:tcPr>
          <w:p w14:paraId="4FB5A8C6" w14:textId="77777777" w:rsidR="009428DC" w:rsidRPr="00936064" w:rsidRDefault="009428DC" w:rsidP="00633098">
            <w:pPr>
              <w:pStyle w:val="ab"/>
              <w:spacing w:before="240"/>
              <w:ind w:left="0" w:right="0"/>
              <w:rPr>
                <w:color w:val="0F4F88"/>
                <w:lang w:val="ru-RU"/>
              </w:rPr>
            </w:pPr>
            <w:r w:rsidRPr="00936064">
              <w:rPr>
                <w:color w:val="0F4F88"/>
                <w:lang w:val="ru-RU"/>
              </w:rPr>
              <w:t>ФГБОУ ВО «СМОЛЕНСКИЙ ГОСУДАРСТВЕННЫЙ УНИВЕРСИТЕТ» (СМОЛГУ)</w:t>
            </w:r>
          </w:p>
          <w:p w14:paraId="071896FD" w14:textId="77777777" w:rsidR="009428DC" w:rsidRPr="00936064" w:rsidRDefault="009428DC" w:rsidP="00633098">
            <w:pPr>
              <w:pStyle w:val="a9"/>
              <w:widowControl/>
              <w:spacing w:before="11"/>
              <w:rPr>
                <w:rFonts w:ascii="Times New Roman" w:hAnsi="Times New Roman"/>
                <w:sz w:val="17"/>
                <w:lang w:val="ru-RU"/>
              </w:rPr>
            </w:pPr>
          </w:p>
        </w:tc>
      </w:tr>
      <w:tr w:rsidR="009428DC" w14:paraId="16BA437C" w14:textId="77777777" w:rsidTr="00633098">
        <w:trPr>
          <w:trHeight w:val="2133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23962E1A" w14:textId="77777777" w:rsidR="009428DC" w:rsidRPr="00936064" w:rsidRDefault="009428DC" w:rsidP="00633098">
            <w:pPr>
              <w:pStyle w:val="a9"/>
              <w:widowControl/>
              <w:spacing w:before="11"/>
              <w:rPr>
                <w:rFonts w:ascii="Roboto" w:hAnsi="Roboto"/>
                <w:color w:val="0F4F88"/>
                <w:sz w:val="36"/>
                <w:lang w:val="ru-RU"/>
              </w:rPr>
            </w:pPr>
            <w:r w:rsidRPr="00B409DA">
              <w:rPr>
                <w:noProof/>
                <w:lang w:eastAsia="ru-RU"/>
              </w:rPr>
              <w:drawing>
                <wp:anchor distT="0" distB="0" distL="0" distR="0" simplePos="0" relativeHeight="251670528" behindDoc="0" locked="0" layoutInCell="1" allowOverlap="1" wp14:anchorId="0CA123D9" wp14:editId="1CE8F621">
                  <wp:simplePos x="0" y="0"/>
                  <wp:positionH relativeFrom="page">
                    <wp:posOffset>84583</wp:posOffset>
                  </wp:positionH>
                  <wp:positionV relativeFrom="paragraph">
                    <wp:posOffset>7468</wp:posOffset>
                  </wp:positionV>
                  <wp:extent cx="1356995" cy="1356995"/>
                  <wp:effectExtent l="0" t="0" r="0" b="0"/>
                  <wp:wrapNone/>
                  <wp:docPr id="1" name="Picture 1" descr="Изображение выглядит как круг, Графика, искусство, дизайн&#10;&#10;Содержимое, созданное искусственным интеллектом, может быть неверным.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Изображение выглядит как круг, Графика, искусство, дизайн&#10;&#10;Содержимое, созданное искусственным интеллектом, может быть неверным."/>
                          <pic:cNvPicPr/>
                        </pic:nvPicPr>
                        <pic:blipFill>
                          <a:blip r:embed="rId13" cstate="print"/>
                          <a:stretch/>
                        </pic:blipFill>
                        <pic:spPr>
                          <a:xfrm>
                            <a:off x="0" y="0"/>
                            <a:ext cx="1356995" cy="1356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8060" w:type="dxa"/>
            <w:tcBorders>
              <w:top w:val="nil"/>
              <w:left w:val="nil"/>
              <w:bottom w:val="nil"/>
              <w:right w:val="nil"/>
            </w:tcBorders>
          </w:tcPr>
          <w:p w14:paraId="53737163" w14:textId="77777777" w:rsidR="009428DC" w:rsidRPr="00936064" w:rsidRDefault="009428DC" w:rsidP="00633098">
            <w:pPr>
              <w:pStyle w:val="ab"/>
              <w:spacing w:before="240"/>
              <w:ind w:left="0" w:right="0"/>
              <w:rPr>
                <w:color w:val="0F4F88"/>
                <w:lang w:val="ru-RU"/>
              </w:rPr>
            </w:pPr>
            <w:r w:rsidRPr="00936064">
              <w:rPr>
                <w:color w:val="0F4F88"/>
                <w:lang w:val="ru-RU"/>
              </w:rPr>
              <w:t>ИНСТИТУТ НАУЧНОЙ ИНФОРМАЦИИ ПО ОБЩЕСТВЕННЫМ НАУКАМ</w:t>
            </w:r>
          </w:p>
          <w:p w14:paraId="0ED1C9EB" w14:textId="77777777" w:rsidR="009428DC" w:rsidRDefault="009428DC" w:rsidP="00633098">
            <w:pPr>
              <w:widowControl/>
              <w:jc w:val="both"/>
              <w:rPr>
                <w:rFonts w:ascii="Roboto" w:hAnsi="Roboto"/>
                <w:color w:val="0F4F88"/>
                <w:sz w:val="36"/>
              </w:rPr>
            </w:pPr>
            <w:r w:rsidRPr="00B409DA">
              <w:rPr>
                <w:rFonts w:ascii="Roboto" w:hAnsi="Roboto"/>
                <w:color w:val="0F4F88"/>
                <w:sz w:val="36"/>
              </w:rPr>
              <w:t>РОССИЙСКОЙ АКАДЕМИИ НАУК</w:t>
            </w:r>
          </w:p>
          <w:p w14:paraId="213C05E1" w14:textId="77777777" w:rsidR="009428DC" w:rsidRDefault="009428DC" w:rsidP="00633098">
            <w:pPr>
              <w:pStyle w:val="a9"/>
              <w:widowControl/>
              <w:spacing w:before="11"/>
              <w:rPr>
                <w:rFonts w:ascii="Roboto" w:hAnsi="Roboto"/>
                <w:color w:val="0F4F88"/>
                <w:sz w:val="36"/>
              </w:rPr>
            </w:pPr>
          </w:p>
        </w:tc>
      </w:tr>
    </w:tbl>
    <w:p w14:paraId="02BBAF1D" w14:textId="77777777" w:rsidR="00BC2384" w:rsidRPr="00656589" w:rsidRDefault="00BC2384" w:rsidP="00656589">
      <w:pPr>
        <w:pStyle w:val="a7"/>
        <w:jc w:val="both"/>
        <w:rPr>
          <w:lang w:bidi="ru-RU"/>
        </w:rPr>
      </w:pPr>
    </w:p>
    <w:p w14:paraId="75398E73" w14:textId="77777777" w:rsidR="00086030" w:rsidRPr="00656589" w:rsidRDefault="00086030" w:rsidP="00656589">
      <w:pPr>
        <w:pStyle w:val="a7"/>
        <w:jc w:val="both"/>
        <w:rPr>
          <w:color w:val="000000"/>
        </w:rPr>
      </w:pPr>
    </w:p>
    <w:p w14:paraId="3C1AC458" w14:textId="77777777" w:rsidR="000C45B8" w:rsidRPr="00656589" w:rsidRDefault="000C45B8" w:rsidP="00656589">
      <w:pPr>
        <w:jc w:val="center"/>
        <w:rPr>
          <w:rFonts w:ascii="Times New Roman" w:hAnsi="Times New Roman" w:cs="Times New Roman"/>
        </w:rPr>
      </w:pPr>
    </w:p>
    <w:p w14:paraId="69EB4A65" w14:textId="77777777" w:rsidR="0054508B" w:rsidRDefault="0054508B" w:rsidP="00656589">
      <w:pPr>
        <w:rPr>
          <w:rFonts w:ascii="Times New Roman" w:hAnsi="Times New Roman" w:cs="Times New Roman"/>
        </w:rPr>
      </w:pPr>
    </w:p>
    <w:p w14:paraId="0291EA26" w14:textId="77777777" w:rsidR="0054508B" w:rsidRDefault="0054508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32D06509" w14:textId="77777777" w:rsidR="00A771EA" w:rsidRPr="00656589" w:rsidRDefault="00A771EA" w:rsidP="00656589">
      <w:pPr>
        <w:pStyle w:val="msotitle3"/>
        <w:widowControl w:val="0"/>
        <w:rPr>
          <w:rFonts w:ascii="Times New Roman" w:hAnsi="Times New Roman"/>
          <w:b/>
          <w:bCs/>
          <w:color w:val="0070C0"/>
          <w:sz w:val="28"/>
          <w:szCs w:val="28"/>
        </w:rPr>
      </w:pPr>
      <w:r w:rsidRPr="00656589">
        <w:rPr>
          <w:rFonts w:ascii="Times New Roman" w:hAnsi="Times New Roman"/>
          <w:b/>
          <w:bCs/>
          <w:color w:val="0070C0"/>
          <w:sz w:val="28"/>
          <w:szCs w:val="28"/>
        </w:rPr>
        <w:lastRenderedPageBreak/>
        <w:t>Расписание работы ко</w:t>
      </w:r>
      <w:r w:rsidR="007723F7">
        <w:rPr>
          <w:rFonts w:ascii="Times New Roman" w:hAnsi="Times New Roman"/>
          <w:b/>
          <w:bCs/>
          <w:color w:val="0070C0"/>
          <w:sz w:val="28"/>
          <w:szCs w:val="28"/>
        </w:rPr>
        <w:t>ллоквиума</w:t>
      </w:r>
    </w:p>
    <w:p w14:paraId="7FC0CAB5" w14:textId="77777777" w:rsidR="00A771EA" w:rsidRPr="00656589" w:rsidRDefault="00997566" w:rsidP="00656589">
      <w:pPr>
        <w:pStyle w:val="msotitle3"/>
        <w:widowControl w:val="0"/>
        <w:rPr>
          <w:rFonts w:ascii="Times New Roman" w:hAnsi="Times New Roman"/>
          <w:b/>
          <w:bCs/>
          <w:color w:val="FF0000"/>
          <w:sz w:val="28"/>
          <w:szCs w:val="28"/>
        </w:rPr>
      </w:pPr>
      <w:r>
        <w:rPr>
          <w:rFonts w:ascii="Times New Roman" w:hAnsi="Times New Roman"/>
          <w:b/>
          <w:bCs/>
          <w:color w:val="FF0000"/>
          <w:sz w:val="28"/>
          <w:szCs w:val="28"/>
        </w:rPr>
        <w:t>19</w:t>
      </w:r>
      <w:r w:rsidR="00A771EA" w:rsidRPr="00656589">
        <w:rPr>
          <w:rFonts w:ascii="Times New Roman" w:hAnsi="Times New Roman"/>
          <w:b/>
          <w:bCs/>
          <w:color w:val="FF0000"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color w:val="FF0000"/>
          <w:sz w:val="28"/>
          <w:szCs w:val="28"/>
        </w:rPr>
        <w:t>октября</w:t>
      </w:r>
      <w:r w:rsidR="00A771EA" w:rsidRPr="00656589">
        <w:rPr>
          <w:rFonts w:ascii="Times New Roman" w:hAnsi="Times New Roman"/>
          <w:b/>
          <w:bCs/>
          <w:color w:val="FF0000"/>
          <w:sz w:val="28"/>
          <w:szCs w:val="28"/>
        </w:rPr>
        <w:t xml:space="preserve"> 202</w:t>
      </w:r>
      <w:r>
        <w:rPr>
          <w:rFonts w:ascii="Times New Roman" w:hAnsi="Times New Roman"/>
          <w:b/>
          <w:bCs/>
          <w:color w:val="FF0000"/>
          <w:sz w:val="28"/>
          <w:szCs w:val="28"/>
        </w:rPr>
        <w:t>6</w:t>
      </w:r>
      <w:r w:rsidR="00A771EA" w:rsidRPr="00656589">
        <w:rPr>
          <w:rFonts w:ascii="Times New Roman" w:hAnsi="Times New Roman"/>
          <w:b/>
          <w:bCs/>
          <w:color w:val="FF0000"/>
          <w:sz w:val="28"/>
          <w:szCs w:val="28"/>
        </w:rPr>
        <w:t xml:space="preserve"> г.</w:t>
      </w:r>
    </w:p>
    <w:p w14:paraId="222D7AB1" w14:textId="77777777" w:rsidR="002A6BF4" w:rsidRPr="00656589" w:rsidRDefault="00A771EA" w:rsidP="00656589">
      <w:pPr>
        <w:spacing w:after="0"/>
        <w:rPr>
          <w:rFonts w:ascii="Times New Roman" w:hAnsi="Times New Roman" w:cs="Times New Roman"/>
          <w:b/>
          <w:bCs/>
        </w:rPr>
      </w:pPr>
      <w:r w:rsidRPr="00656589">
        <w:rPr>
          <w:rFonts w:ascii="Times New Roman" w:hAnsi="Times New Roman" w:cs="Times New Roman"/>
          <w:b/>
          <w:bCs/>
        </w:rPr>
        <w:t> </w:t>
      </w:r>
    </w:p>
    <w:p w14:paraId="45C8925F" w14:textId="31222F89" w:rsidR="00A771EA" w:rsidRPr="00656589" w:rsidRDefault="0086646A" w:rsidP="0065658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36576" distB="36576" distL="36576" distR="36576" simplePos="0" relativeHeight="251666432" behindDoc="0" locked="0" layoutInCell="1" allowOverlap="1" wp14:anchorId="30370F9B" wp14:editId="7E9B914D">
                <wp:simplePos x="0" y="0"/>
                <wp:positionH relativeFrom="column">
                  <wp:posOffset>-1724025</wp:posOffset>
                </wp:positionH>
                <wp:positionV relativeFrom="paragraph">
                  <wp:posOffset>1383665</wp:posOffset>
                </wp:positionV>
                <wp:extent cx="4051935" cy="3050540"/>
                <wp:effectExtent l="0" t="0" r="0" b="0"/>
                <wp:wrapNone/>
                <wp:docPr id="3" name="Прямоугольник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 noChangeShapeType="1"/>
                      </wps:cNvSpPr>
                      <wps:spPr bwMode="auto">
                        <a:xfrm>
                          <a:off x="0" y="0"/>
                          <a:ext cx="4051935" cy="30505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9A19F62" id="Прямоугольник 3" o:spid="_x0000_s1026" style="position:absolute;margin-left:-135.75pt;margin-top:108.95pt;width:319.05pt;height:240.2pt;z-index:251666432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" filled="f" stroked="f">
                <o:lock v:ext="edit" shapetype="t"/>
                <v:textbox inset="0,0,0,0"/>
              </v:rect>
            </w:pict>
          </mc:Fallback>
        </mc:AlternateContent>
      </w: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32"/>
        <w:gridCol w:w="3969"/>
      </w:tblGrid>
      <w:tr w:rsidR="00A771EA" w:rsidRPr="00656589" w14:paraId="14F585A3" w14:textId="77777777" w:rsidTr="00CD731F">
        <w:trPr>
          <w:trHeight w:val="719"/>
        </w:trPr>
        <w:tc>
          <w:tcPr>
            <w:tcW w:w="6232" w:type="dxa"/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3AA41796" w14:textId="0A32321F" w:rsidR="00A771EA" w:rsidRPr="00656589" w:rsidRDefault="00997566" w:rsidP="00656589">
            <w:pPr>
              <w:pStyle w:val="msoaccenttext"/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B0D3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65658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0B0D3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656589">
              <w:rPr>
                <w:rFonts w:ascii="Times New Roman" w:hAnsi="Times New Roman" w:cs="Times New Roman"/>
                <w:sz w:val="24"/>
                <w:szCs w:val="24"/>
              </w:rPr>
              <w:t>0–11.</w:t>
            </w:r>
            <w:r w:rsidR="000B0D3E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  <w:p w14:paraId="44299D80" w14:textId="77777777" w:rsidR="00A771EA" w:rsidRPr="00656589" w:rsidRDefault="00A771EA" w:rsidP="00656589">
            <w:pPr>
              <w:pStyle w:val="msoaccenttext"/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56589">
              <w:rPr>
                <w:rFonts w:ascii="Times New Roman" w:hAnsi="Times New Roman" w:cs="Times New Roman"/>
                <w:sz w:val="24"/>
                <w:szCs w:val="24"/>
              </w:rPr>
              <w:t>Регистрация участников</w:t>
            </w:r>
          </w:p>
        </w:tc>
        <w:tc>
          <w:tcPr>
            <w:tcW w:w="3969" w:type="dxa"/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0B8C0055" w14:textId="77777777" w:rsidR="00A771EA" w:rsidRPr="00997566" w:rsidRDefault="00057B6F" w:rsidP="00656589">
            <w:pPr>
              <w:pStyle w:val="msoaccenttext2"/>
              <w:widowControl w:val="0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245810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Зальный корпус, 1 этаж</w:t>
            </w:r>
          </w:p>
        </w:tc>
      </w:tr>
      <w:tr w:rsidR="00A771EA" w:rsidRPr="00656589" w14:paraId="183892CA" w14:textId="77777777" w:rsidTr="00CD731F">
        <w:trPr>
          <w:trHeight w:val="952"/>
        </w:trPr>
        <w:tc>
          <w:tcPr>
            <w:tcW w:w="6232" w:type="dxa"/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2A148001" w14:textId="318B516E" w:rsidR="00A771EA" w:rsidRPr="00656589" w:rsidRDefault="00CD731F" w:rsidP="00656589">
            <w:pPr>
              <w:pStyle w:val="msoaccenttext"/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2F2B72" w:rsidRPr="0065658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0B0D3E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 w:rsidR="002F2B72" w:rsidRPr="00656589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0B0D3E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2F2B72" w:rsidRPr="0065658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0B0D3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  <w:p w14:paraId="6F7F6C45" w14:textId="7B894B88" w:rsidR="00A771EA" w:rsidRPr="00656589" w:rsidRDefault="000B0D3E" w:rsidP="00656589">
            <w:pPr>
              <w:pStyle w:val="msoaccenttext"/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Открытие п</w:t>
            </w:r>
            <w:r w:rsidR="00005F1C">
              <w:rPr>
                <w:rFonts w:ascii="Times New Roman" w:hAnsi="Times New Roman" w:cs="Times New Roman"/>
                <w:sz w:val="24"/>
                <w:szCs w:val="24"/>
              </w:rPr>
              <w:t>ленарно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005F1C">
              <w:rPr>
                <w:rFonts w:ascii="Times New Roman" w:hAnsi="Times New Roman" w:cs="Times New Roman"/>
                <w:sz w:val="24"/>
                <w:szCs w:val="24"/>
              </w:rPr>
              <w:t xml:space="preserve"> заседания</w:t>
            </w:r>
          </w:p>
        </w:tc>
        <w:tc>
          <w:tcPr>
            <w:tcW w:w="3969" w:type="dxa"/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06697EF8" w14:textId="77777777" w:rsidR="00A771EA" w:rsidRPr="00997566" w:rsidRDefault="000818CC" w:rsidP="00817F8F">
            <w:pPr>
              <w:pStyle w:val="msoaccenttext2"/>
              <w:widowControl w:val="0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bookmarkStart w:id="1" w:name="_Hlk166339567"/>
            <w:r w:rsidRPr="00245810">
              <w:rPr>
                <w:rFonts w:ascii="Times New Roman" w:hAnsi="Times New Roman" w:cs="Times New Roman"/>
                <w:sz w:val="24"/>
                <w:szCs w:val="24"/>
              </w:rPr>
              <w:t xml:space="preserve">Ауд. </w:t>
            </w:r>
            <w:bookmarkEnd w:id="1"/>
            <w:r w:rsidR="00817F8F" w:rsidRPr="00245810">
              <w:rPr>
                <w:rFonts w:ascii="Times New Roman" w:hAnsi="Times New Roman" w:cs="Times New Roman"/>
                <w:sz w:val="24"/>
                <w:szCs w:val="24"/>
              </w:rPr>
              <w:t>308</w:t>
            </w:r>
            <w:r w:rsidRPr="00245810">
              <w:rPr>
                <w:rFonts w:ascii="Times New Roman" w:hAnsi="Times New Roman" w:cs="Times New Roman"/>
                <w:sz w:val="24"/>
                <w:szCs w:val="24"/>
              </w:rPr>
              <w:t>, корп. 3</w:t>
            </w:r>
          </w:p>
        </w:tc>
      </w:tr>
      <w:tr w:rsidR="00A771EA" w:rsidRPr="00656589" w14:paraId="47AC1020" w14:textId="77777777" w:rsidTr="00CD731F">
        <w:trPr>
          <w:trHeight w:val="1214"/>
        </w:trPr>
        <w:tc>
          <w:tcPr>
            <w:tcW w:w="6232" w:type="dxa"/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4D6406AE" w14:textId="38AA8B74" w:rsidR="00A771EA" w:rsidRPr="00656589" w:rsidRDefault="00005F1C" w:rsidP="00656589">
            <w:pPr>
              <w:pStyle w:val="msoaccenttext"/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5658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B0D3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65658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0B0D3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D731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–15.</w:t>
            </w:r>
            <w:r w:rsidR="00187A99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  <w:p w14:paraId="11611D00" w14:textId="041221DD" w:rsidR="00005F1C" w:rsidRPr="00005F1C" w:rsidRDefault="000B0D3E" w:rsidP="00005F1C">
            <w:pPr>
              <w:pStyle w:val="msoaccenttext"/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Работа пленарного заседания. </w:t>
            </w:r>
            <w:r w:rsidR="00005F1C" w:rsidRPr="00005F1C">
              <w:rPr>
                <w:rFonts w:ascii="Times New Roman" w:hAnsi="Times New Roman" w:cs="Times New Roman"/>
                <w:sz w:val="24"/>
                <w:szCs w:val="24"/>
              </w:rPr>
              <w:t>Признаки и причины деградации городов и городских районов</w:t>
            </w:r>
            <w:r w:rsidR="005233CF">
              <w:rPr>
                <w:rFonts w:ascii="Times New Roman" w:hAnsi="Times New Roman" w:cs="Times New Roman"/>
                <w:sz w:val="24"/>
                <w:szCs w:val="24"/>
              </w:rPr>
              <w:t>: пленарные доклады</w:t>
            </w:r>
          </w:p>
          <w:p w14:paraId="55A25008" w14:textId="77777777" w:rsidR="00A771EA" w:rsidRPr="00656589" w:rsidRDefault="00A771EA" w:rsidP="00656589">
            <w:pPr>
              <w:pStyle w:val="msoaccenttext"/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5658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969" w:type="dxa"/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4EE5243D" w14:textId="77777777" w:rsidR="00A771EA" w:rsidRPr="00245810" w:rsidRDefault="000818CC" w:rsidP="00817F8F">
            <w:pPr>
              <w:pStyle w:val="msoaccenttext2"/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45810">
              <w:rPr>
                <w:rFonts w:ascii="Times New Roman" w:hAnsi="Times New Roman" w:cs="Times New Roman"/>
                <w:sz w:val="24"/>
                <w:szCs w:val="24"/>
              </w:rPr>
              <w:t xml:space="preserve">Ауд. </w:t>
            </w:r>
            <w:r w:rsidR="00817F8F" w:rsidRPr="00245810">
              <w:rPr>
                <w:rFonts w:ascii="Times New Roman" w:hAnsi="Times New Roman" w:cs="Times New Roman"/>
                <w:sz w:val="24"/>
                <w:szCs w:val="24"/>
              </w:rPr>
              <w:t>308</w:t>
            </w:r>
            <w:r w:rsidRPr="00245810">
              <w:rPr>
                <w:rFonts w:ascii="Times New Roman" w:hAnsi="Times New Roman" w:cs="Times New Roman"/>
                <w:sz w:val="24"/>
                <w:szCs w:val="24"/>
              </w:rPr>
              <w:t>, корп. 3</w:t>
            </w:r>
          </w:p>
        </w:tc>
      </w:tr>
      <w:tr w:rsidR="00A771EA" w:rsidRPr="00656589" w14:paraId="7957F878" w14:textId="77777777" w:rsidTr="00CD731F">
        <w:trPr>
          <w:trHeight w:val="981"/>
        </w:trPr>
        <w:tc>
          <w:tcPr>
            <w:tcW w:w="6232" w:type="dxa"/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2EF37EE8" w14:textId="77777777" w:rsidR="00A771EA" w:rsidRPr="00656589" w:rsidRDefault="00005F1C" w:rsidP="00656589">
            <w:pPr>
              <w:pStyle w:val="msoaccenttext"/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5658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65658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187A99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  <w:r w:rsidRPr="00656589">
              <w:rPr>
                <w:rFonts w:ascii="Times New Roman" w:hAnsi="Times New Roman" w:cs="Times New Roman"/>
                <w:sz w:val="24"/>
                <w:szCs w:val="24"/>
              </w:rPr>
              <w:t>–16.</w:t>
            </w:r>
            <w:r w:rsidR="00187A9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65658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14:paraId="4E58579B" w14:textId="49F2FFE1" w:rsidR="00A771EA" w:rsidRPr="00DB790E" w:rsidRDefault="00005F1C" w:rsidP="00656589">
            <w:pPr>
              <w:pStyle w:val="msoaccenttext"/>
              <w:widowControl w:val="0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Перерыв</w:t>
            </w:r>
          </w:p>
        </w:tc>
        <w:tc>
          <w:tcPr>
            <w:tcW w:w="3969" w:type="dxa"/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2E25C088" w14:textId="77777777" w:rsidR="00010B0B" w:rsidRPr="00245810" w:rsidRDefault="00010B0B" w:rsidP="00656589">
            <w:pPr>
              <w:pStyle w:val="msoaccenttext2"/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771EA" w:rsidRPr="00656589" w14:paraId="20A876FF" w14:textId="77777777" w:rsidTr="00CD731F">
        <w:trPr>
          <w:trHeight w:val="938"/>
        </w:trPr>
        <w:tc>
          <w:tcPr>
            <w:tcW w:w="6232" w:type="dxa"/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3EE41658" w14:textId="77777777" w:rsidR="00A771EA" w:rsidRPr="00656589" w:rsidRDefault="00BC5533" w:rsidP="00656589">
            <w:pPr>
              <w:pStyle w:val="msoaccenttext"/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5658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65658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187A9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656589">
              <w:rPr>
                <w:rFonts w:ascii="Times New Roman" w:hAnsi="Times New Roman" w:cs="Times New Roman"/>
                <w:sz w:val="24"/>
                <w:szCs w:val="24"/>
              </w:rPr>
              <w:t>0–1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65658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187A9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65658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14:paraId="4F3A0675" w14:textId="77777777" w:rsidR="00BC5533" w:rsidRPr="00BC5533" w:rsidRDefault="00BC5533" w:rsidP="00BC5533">
            <w:pPr>
              <w:pStyle w:val="msoaccenttext"/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C5533">
              <w:rPr>
                <w:rFonts w:ascii="Times New Roman" w:hAnsi="Times New Roman" w:cs="Times New Roman"/>
                <w:sz w:val="24"/>
                <w:szCs w:val="24"/>
              </w:rPr>
              <w:t>Презентация фильма «Поозёры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 взгляд на самих себя</w:t>
            </w:r>
            <w:r w:rsidRPr="00BC5533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0016A434" w14:textId="77777777" w:rsidR="00A771EA" w:rsidRPr="00656589" w:rsidRDefault="00BC5533" w:rsidP="00BC5533">
            <w:pPr>
              <w:pStyle w:val="msoaccenttext"/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C5533">
              <w:rPr>
                <w:rFonts w:ascii="Times New Roman" w:hAnsi="Times New Roman" w:cs="Times New Roman"/>
                <w:sz w:val="24"/>
                <w:szCs w:val="24"/>
              </w:rPr>
              <w:t>Эльвира Львовна Гептинг</w:t>
            </w:r>
          </w:p>
        </w:tc>
        <w:tc>
          <w:tcPr>
            <w:tcW w:w="3969" w:type="dxa"/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7FA60F5E" w14:textId="77777777" w:rsidR="00F52810" w:rsidRPr="00245810" w:rsidRDefault="00182BC0" w:rsidP="0061353E">
            <w:pPr>
              <w:pStyle w:val="msoaccenttext2"/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45810">
              <w:rPr>
                <w:rFonts w:ascii="Times New Roman" w:hAnsi="Times New Roman" w:cs="Times New Roman"/>
                <w:sz w:val="24"/>
                <w:szCs w:val="24"/>
              </w:rPr>
              <w:t xml:space="preserve">Ауд. </w:t>
            </w:r>
            <w:r w:rsidR="0061353E" w:rsidRPr="00245810">
              <w:rPr>
                <w:rFonts w:ascii="Times New Roman" w:hAnsi="Times New Roman" w:cs="Times New Roman"/>
                <w:sz w:val="24"/>
                <w:szCs w:val="24"/>
              </w:rPr>
              <w:t>308</w:t>
            </w:r>
            <w:r w:rsidRPr="00245810">
              <w:rPr>
                <w:rFonts w:ascii="Times New Roman" w:hAnsi="Times New Roman" w:cs="Times New Roman"/>
                <w:sz w:val="24"/>
                <w:szCs w:val="24"/>
              </w:rPr>
              <w:t>, корп. 3</w:t>
            </w:r>
          </w:p>
        </w:tc>
      </w:tr>
      <w:tr w:rsidR="005233CF" w:rsidRPr="00656589" w14:paraId="685B2F14" w14:textId="77777777" w:rsidTr="00CD731F">
        <w:trPr>
          <w:trHeight w:val="938"/>
        </w:trPr>
        <w:tc>
          <w:tcPr>
            <w:tcW w:w="6232" w:type="dxa"/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9E9E0D6" w14:textId="77777777" w:rsidR="005233CF" w:rsidRDefault="005233CF" w:rsidP="00656589">
            <w:pPr>
              <w:pStyle w:val="msoaccenttext"/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</w:t>
            </w:r>
            <w:r w:rsidR="00187A9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0–18.</w:t>
            </w:r>
            <w:r w:rsidR="00187A9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14:paraId="1C636788" w14:textId="77777777" w:rsidR="005233CF" w:rsidRPr="00656589" w:rsidRDefault="006814BE" w:rsidP="00656589">
            <w:pPr>
              <w:pStyle w:val="msoaccenttext"/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Моде</w:t>
            </w:r>
            <w:r w:rsidR="00744738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ированная</w:t>
            </w:r>
            <w:r w:rsidR="005233CF">
              <w:rPr>
                <w:rFonts w:ascii="Times New Roman" w:hAnsi="Times New Roman" w:cs="Times New Roman"/>
                <w:sz w:val="24"/>
                <w:szCs w:val="24"/>
              </w:rPr>
              <w:t xml:space="preserve"> дискуссия: Заповедник или гетто? Обратима ли депопуляция российской периферии?</w:t>
            </w:r>
          </w:p>
        </w:tc>
        <w:tc>
          <w:tcPr>
            <w:tcW w:w="3969" w:type="dxa"/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C879490" w14:textId="77777777" w:rsidR="005233CF" w:rsidRPr="00245810" w:rsidRDefault="0061353E" w:rsidP="00656589">
            <w:pPr>
              <w:pStyle w:val="msoaccenttext2"/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45810">
              <w:rPr>
                <w:rFonts w:ascii="Times New Roman" w:hAnsi="Times New Roman" w:cs="Times New Roman"/>
                <w:sz w:val="24"/>
                <w:szCs w:val="24"/>
              </w:rPr>
              <w:t>Ауд. 308, корп. 3</w:t>
            </w:r>
          </w:p>
        </w:tc>
      </w:tr>
    </w:tbl>
    <w:p w14:paraId="0D29F925" w14:textId="77777777" w:rsidR="00A771EA" w:rsidRPr="00656589" w:rsidRDefault="00A771EA" w:rsidP="00656589">
      <w:pPr>
        <w:widowControl w:val="0"/>
        <w:rPr>
          <w:rFonts w:ascii="Times New Roman" w:hAnsi="Times New Roman" w:cs="Times New Roman"/>
          <w:color w:val="000000"/>
          <w:sz w:val="20"/>
          <w:szCs w:val="20"/>
        </w:rPr>
      </w:pPr>
    </w:p>
    <w:p w14:paraId="1E47C2FB" w14:textId="77777777" w:rsidR="00CB3518" w:rsidRPr="00656589" w:rsidRDefault="00CB3518" w:rsidP="00656589">
      <w:pPr>
        <w:rPr>
          <w:rFonts w:ascii="Times New Roman" w:hAnsi="Times New Roman" w:cs="Times New Roman"/>
        </w:rPr>
      </w:pPr>
      <w:r w:rsidRPr="00656589">
        <w:rPr>
          <w:rFonts w:ascii="Times New Roman" w:hAnsi="Times New Roman" w:cs="Times New Roman"/>
          <w:lang w:bidi="ru-RU"/>
        </w:rPr>
        <w:br w:type="page"/>
      </w:r>
    </w:p>
    <w:p w14:paraId="420FD60C" w14:textId="16E18D39" w:rsidR="00A771EA" w:rsidRPr="00656589" w:rsidRDefault="00A771EA" w:rsidP="00656589">
      <w:pPr>
        <w:pStyle w:val="msotitle3"/>
        <w:widowControl w:val="0"/>
        <w:rPr>
          <w:rFonts w:ascii="Times New Roman" w:hAnsi="Times New Roman"/>
          <w:b/>
          <w:bCs/>
          <w:color w:val="0070C0"/>
          <w:sz w:val="28"/>
          <w:szCs w:val="28"/>
        </w:rPr>
      </w:pPr>
      <w:r w:rsidRPr="00656589">
        <w:rPr>
          <w:rFonts w:ascii="Times New Roman" w:hAnsi="Times New Roman"/>
          <w:b/>
          <w:bCs/>
          <w:color w:val="0070C0"/>
          <w:sz w:val="28"/>
          <w:szCs w:val="28"/>
        </w:rPr>
        <w:lastRenderedPageBreak/>
        <w:t>Расписание работы ко</w:t>
      </w:r>
      <w:r w:rsidR="001B241D">
        <w:rPr>
          <w:rFonts w:ascii="Times New Roman" w:hAnsi="Times New Roman"/>
          <w:b/>
          <w:bCs/>
          <w:color w:val="0070C0"/>
          <w:sz w:val="28"/>
          <w:szCs w:val="28"/>
        </w:rPr>
        <w:t>ллоквиума</w:t>
      </w:r>
    </w:p>
    <w:p w14:paraId="74937368" w14:textId="77777777" w:rsidR="00A771EA" w:rsidRPr="00656589" w:rsidRDefault="00A771EA" w:rsidP="00656589">
      <w:pPr>
        <w:pStyle w:val="msotitle3"/>
        <w:widowControl w:val="0"/>
        <w:rPr>
          <w:rFonts w:ascii="Times New Roman" w:hAnsi="Times New Roman"/>
          <w:b/>
          <w:bCs/>
          <w:color w:val="FF0000"/>
          <w:sz w:val="28"/>
          <w:szCs w:val="28"/>
        </w:rPr>
      </w:pPr>
      <w:r w:rsidRPr="00656589">
        <w:rPr>
          <w:rFonts w:ascii="Times New Roman" w:hAnsi="Times New Roman"/>
          <w:b/>
          <w:bCs/>
          <w:color w:val="FF0000"/>
          <w:sz w:val="28"/>
          <w:szCs w:val="28"/>
        </w:rPr>
        <w:t>2</w:t>
      </w:r>
      <w:r w:rsidR="00206215">
        <w:rPr>
          <w:rFonts w:ascii="Times New Roman" w:hAnsi="Times New Roman"/>
          <w:b/>
          <w:bCs/>
          <w:color w:val="FF0000"/>
          <w:sz w:val="28"/>
          <w:szCs w:val="28"/>
        </w:rPr>
        <w:t>0</w:t>
      </w:r>
      <w:r w:rsidRPr="00656589">
        <w:rPr>
          <w:rFonts w:ascii="Times New Roman" w:hAnsi="Times New Roman"/>
          <w:b/>
          <w:bCs/>
          <w:color w:val="FF0000"/>
          <w:sz w:val="28"/>
          <w:szCs w:val="28"/>
        </w:rPr>
        <w:t xml:space="preserve"> </w:t>
      </w:r>
      <w:r w:rsidR="00206215">
        <w:rPr>
          <w:rFonts w:ascii="Times New Roman" w:hAnsi="Times New Roman"/>
          <w:b/>
          <w:bCs/>
          <w:color w:val="FF0000"/>
          <w:sz w:val="28"/>
          <w:szCs w:val="28"/>
        </w:rPr>
        <w:t>октября</w:t>
      </w:r>
      <w:r w:rsidRPr="00656589">
        <w:rPr>
          <w:rFonts w:ascii="Times New Roman" w:hAnsi="Times New Roman"/>
          <w:b/>
          <w:bCs/>
          <w:color w:val="FF0000"/>
          <w:sz w:val="28"/>
          <w:szCs w:val="28"/>
        </w:rPr>
        <w:t xml:space="preserve"> 202</w:t>
      </w:r>
      <w:r w:rsidR="00206215">
        <w:rPr>
          <w:rFonts w:ascii="Times New Roman" w:hAnsi="Times New Roman"/>
          <w:b/>
          <w:bCs/>
          <w:color w:val="FF0000"/>
          <w:sz w:val="28"/>
          <w:szCs w:val="28"/>
        </w:rPr>
        <w:t>6</w:t>
      </w:r>
      <w:r w:rsidRPr="00656589">
        <w:rPr>
          <w:rFonts w:ascii="Times New Roman" w:hAnsi="Times New Roman"/>
          <w:b/>
          <w:bCs/>
          <w:color w:val="FF0000"/>
          <w:sz w:val="28"/>
          <w:szCs w:val="28"/>
        </w:rPr>
        <w:t xml:space="preserve"> г.</w:t>
      </w:r>
    </w:p>
    <w:p w14:paraId="57BF4FF2" w14:textId="77777777" w:rsidR="002A6BF4" w:rsidRPr="00656589" w:rsidRDefault="00A771EA" w:rsidP="00656589">
      <w:pPr>
        <w:widowControl w:val="0"/>
        <w:spacing w:after="0"/>
        <w:rPr>
          <w:rFonts w:ascii="Times New Roman" w:hAnsi="Times New Roman" w:cs="Times New Roman"/>
        </w:rPr>
      </w:pPr>
      <w:r w:rsidRPr="00656589">
        <w:rPr>
          <w:rFonts w:ascii="Times New Roman" w:hAnsi="Times New Roman" w:cs="Times New Roman"/>
        </w:rPr>
        <w:t> </w:t>
      </w:r>
    </w:p>
    <w:p w14:paraId="616AD7CB" w14:textId="2831D455" w:rsidR="00A771EA" w:rsidRPr="00656589" w:rsidRDefault="0086646A" w:rsidP="00656589">
      <w:pPr>
        <w:widowControl w:val="0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36576" distB="36576" distL="36576" distR="36576" simplePos="0" relativeHeight="251668480" behindDoc="0" locked="0" layoutInCell="1" allowOverlap="1" wp14:anchorId="4B5E68F3" wp14:editId="5DAF4689">
                <wp:simplePos x="0" y="0"/>
                <wp:positionH relativeFrom="column">
                  <wp:posOffset>3036570</wp:posOffset>
                </wp:positionH>
                <wp:positionV relativeFrom="paragraph">
                  <wp:posOffset>1383665</wp:posOffset>
                </wp:positionV>
                <wp:extent cx="3800475" cy="2581275"/>
                <wp:effectExtent l="0" t="0" r="0" b="0"/>
                <wp:wrapNone/>
                <wp:docPr id="2" name="Прямоугольни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 noChangeShapeType="1"/>
                      </wps:cNvSpPr>
                      <wps:spPr bwMode="auto">
                        <a:xfrm>
                          <a:off x="0" y="0"/>
                          <a:ext cx="3800475" cy="25812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8E34F5B" id="Прямоугольник 2" o:spid="_x0000_s1026" style="position:absolute;margin-left:239.1pt;margin-top:108.95pt;width:299.25pt;height:203.25pt;z-index:251668480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" filled="f" stroked="f">
                <o:lock v:ext="edit" shapetype="t"/>
                <v:textbox inset="0,0,0,0"/>
              </v:rect>
            </w:pict>
          </mc:Fallback>
        </mc:AlternateContent>
      </w: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58"/>
        <w:gridCol w:w="2835"/>
      </w:tblGrid>
      <w:tr w:rsidR="00A771EA" w:rsidRPr="004A68FD" w14:paraId="784784E2" w14:textId="77777777" w:rsidTr="00C773ED">
        <w:trPr>
          <w:trHeight w:val="1029"/>
        </w:trPr>
        <w:tc>
          <w:tcPr>
            <w:tcW w:w="6658" w:type="dxa"/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5AE581A1" w14:textId="77777777" w:rsidR="00A771EA" w:rsidRPr="00656589" w:rsidRDefault="004A68FD" w:rsidP="004A68FD">
            <w:pPr>
              <w:pStyle w:val="msoaccenttext"/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56589">
              <w:rPr>
                <w:rFonts w:ascii="Times New Roman" w:hAnsi="Times New Roman" w:cs="Times New Roman"/>
                <w:sz w:val="24"/>
                <w:szCs w:val="24"/>
              </w:rPr>
              <w:t>9.00–1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65658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330333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  <w:p w14:paraId="31AAD322" w14:textId="77777777" w:rsidR="004A68FD" w:rsidRPr="004A68FD" w:rsidRDefault="004A68FD" w:rsidP="004A68FD">
            <w:pPr>
              <w:pStyle w:val="msoaccenttext"/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Секция 1. </w:t>
            </w:r>
            <w:r w:rsidRPr="004A68FD">
              <w:rPr>
                <w:rFonts w:ascii="Times New Roman" w:hAnsi="Times New Roman" w:cs="Times New Roman"/>
                <w:sz w:val="24"/>
                <w:szCs w:val="24"/>
              </w:rPr>
              <w:t>Факторы и составляющие снижения качества жизни горожан</w:t>
            </w:r>
          </w:p>
          <w:p w14:paraId="01728A6F" w14:textId="77777777" w:rsidR="00A771EA" w:rsidRPr="00656589" w:rsidRDefault="00A771EA" w:rsidP="004A68FD">
            <w:pPr>
              <w:pStyle w:val="msoaccenttext"/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223577F4" w14:textId="77777777" w:rsidR="00010B0B" w:rsidRPr="00245810" w:rsidRDefault="00A876FC" w:rsidP="004A68FD">
            <w:pPr>
              <w:pStyle w:val="msoaccenttext"/>
              <w:widowControl w:val="0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245810">
              <w:rPr>
                <w:rFonts w:ascii="Times New Roman" w:hAnsi="Times New Roman" w:cs="Times New Roman"/>
                <w:b w:val="0"/>
                <w:sz w:val="24"/>
                <w:szCs w:val="24"/>
              </w:rPr>
              <w:t>Ауд. 308, корп. 3</w:t>
            </w:r>
          </w:p>
        </w:tc>
      </w:tr>
      <w:tr w:rsidR="00A771EA" w:rsidRPr="00656589" w14:paraId="42706705" w14:textId="77777777" w:rsidTr="00C773ED">
        <w:trPr>
          <w:trHeight w:val="1157"/>
        </w:trPr>
        <w:tc>
          <w:tcPr>
            <w:tcW w:w="6658" w:type="dxa"/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6AC1D51D" w14:textId="77777777" w:rsidR="004A68FD" w:rsidRPr="00656589" w:rsidRDefault="004A68FD" w:rsidP="004A68FD">
            <w:pPr>
              <w:pStyle w:val="msoaccenttext"/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56589">
              <w:rPr>
                <w:rFonts w:ascii="Times New Roman" w:hAnsi="Times New Roman" w:cs="Times New Roman"/>
                <w:sz w:val="24"/>
                <w:szCs w:val="24"/>
              </w:rPr>
              <w:t>9.00–1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65658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330333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  <w:p w14:paraId="29199746" w14:textId="77777777" w:rsidR="00A771EA" w:rsidRPr="00656589" w:rsidRDefault="00A771EA" w:rsidP="00656589">
            <w:pPr>
              <w:pStyle w:val="msoaccenttext"/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56589">
              <w:rPr>
                <w:rFonts w:ascii="Times New Roman" w:hAnsi="Times New Roman" w:cs="Times New Roman"/>
                <w:sz w:val="24"/>
                <w:szCs w:val="24"/>
              </w:rPr>
              <w:t xml:space="preserve">Секция </w:t>
            </w:r>
            <w:r w:rsidR="004A68F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656589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4A68FD" w:rsidRPr="004A68FD">
              <w:rPr>
                <w:rFonts w:ascii="Times New Roman" w:hAnsi="Times New Roman" w:cs="Times New Roman"/>
                <w:sz w:val="24"/>
                <w:szCs w:val="24"/>
              </w:rPr>
              <w:t>Примеры и условия успешной ревитализации</w:t>
            </w:r>
            <w:r w:rsidR="004A68FD">
              <w:rPr>
                <w:rFonts w:ascii="Times New Roman" w:hAnsi="Times New Roman" w:cs="Times New Roman"/>
                <w:sz w:val="24"/>
                <w:szCs w:val="24"/>
              </w:rPr>
              <w:t xml:space="preserve"> городских пространств</w:t>
            </w:r>
          </w:p>
          <w:p w14:paraId="55CD14D2" w14:textId="77777777" w:rsidR="00A771EA" w:rsidRPr="00656589" w:rsidRDefault="00A771EA" w:rsidP="00656589">
            <w:pPr>
              <w:pStyle w:val="msoaccenttext"/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5658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37A4A590" w14:textId="77777777" w:rsidR="00A771EA" w:rsidRPr="00245810" w:rsidRDefault="00D139B1" w:rsidP="00D139B1">
            <w:pPr>
              <w:pStyle w:val="msoaccenttext2"/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45810">
              <w:rPr>
                <w:rFonts w:ascii="Times New Roman" w:hAnsi="Times New Roman" w:cs="Times New Roman"/>
                <w:sz w:val="24"/>
                <w:szCs w:val="24"/>
              </w:rPr>
              <w:t>Ауд. 409, корп. 3</w:t>
            </w:r>
          </w:p>
        </w:tc>
      </w:tr>
      <w:tr w:rsidR="00A771EA" w:rsidRPr="00656589" w14:paraId="0747D4F1" w14:textId="77777777" w:rsidTr="00C773ED">
        <w:trPr>
          <w:trHeight w:val="960"/>
        </w:trPr>
        <w:tc>
          <w:tcPr>
            <w:tcW w:w="6658" w:type="dxa"/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6D2CFF42" w14:textId="77777777" w:rsidR="00BD4DD1" w:rsidRPr="009B2F84" w:rsidRDefault="004A68FD" w:rsidP="00BD4DD1">
            <w:pPr>
              <w:widowContro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B2F84">
              <w:rPr>
                <w:rFonts w:ascii="Times New Roman" w:hAnsi="Times New Roman" w:cs="Times New Roman"/>
                <w:b/>
                <w:sz w:val="24"/>
                <w:szCs w:val="24"/>
              </w:rPr>
              <w:t>13.</w:t>
            </w:r>
            <w:r w:rsidR="00330333" w:rsidRPr="009B2F84">
              <w:rPr>
                <w:rFonts w:ascii="Times New Roman" w:hAnsi="Times New Roman" w:cs="Times New Roman"/>
                <w:b/>
                <w:sz w:val="24"/>
                <w:szCs w:val="24"/>
              </w:rPr>
              <w:t>25</w:t>
            </w:r>
            <w:r w:rsidRPr="009B2F84">
              <w:rPr>
                <w:rFonts w:ascii="Times New Roman" w:hAnsi="Times New Roman" w:cs="Times New Roman"/>
                <w:b/>
                <w:sz w:val="24"/>
                <w:szCs w:val="24"/>
              </w:rPr>
              <w:t>–1</w:t>
            </w:r>
            <w:r w:rsidR="00330333" w:rsidRPr="009B2F84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9B2F84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330333" w:rsidRPr="009B2F84">
              <w:rPr>
                <w:rFonts w:ascii="Times New Roman" w:hAnsi="Times New Roman" w:cs="Times New Roman"/>
                <w:b/>
                <w:sz w:val="24"/>
                <w:szCs w:val="24"/>
              </w:rPr>
              <w:t>55</w:t>
            </w:r>
            <w:r w:rsidR="00BD4DD1" w:rsidRPr="009B2F8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72497C03" w14:textId="77777777" w:rsidR="00A771EA" w:rsidRPr="00656589" w:rsidRDefault="00BD4DD1" w:rsidP="00BD4DD1">
            <w:pPr>
              <w:pStyle w:val="msoaccenttext"/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Перерыв</w:t>
            </w:r>
          </w:p>
          <w:p w14:paraId="082774CE" w14:textId="77777777" w:rsidR="00A771EA" w:rsidRPr="00656589" w:rsidRDefault="00A771EA" w:rsidP="00656589">
            <w:pPr>
              <w:pStyle w:val="msoaccenttext"/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6CB8C419" w14:textId="77777777" w:rsidR="00A771EA" w:rsidRPr="004A68FD" w:rsidRDefault="00A771EA" w:rsidP="00656589">
            <w:pPr>
              <w:pStyle w:val="msoaccenttext2"/>
              <w:widowControl w:val="0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A771EA" w:rsidRPr="00656589" w14:paraId="59B9A137" w14:textId="77777777" w:rsidTr="00C773ED">
        <w:trPr>
          <w:trHeight w:val="918"/>
        </w:trPr>
        <w:tc>
          <w:tcPr>
            <w:tcW w:w="6658" w:type="dxa"/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69C0DDB7" w14:textId="68D9779D" w:rsidR="00A771EA" w:rsidRPr="00245810" w:rsidRDefault="004A68FD" w:rsidP="00656589">
            <w:pPr>
              <w:pStyle w:val="msoaccenttext"/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4581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30333" w:rsidRPr="0024581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24581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330333" w:rsidRPr="0024581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245810">
              <w:rPr>
                <w:rFonts w:ascii="Times New Roman" w:hAnsi="Times New Roman" w:cs="Times New Roman"/>
                <w:sz w:val="24"/>
                <w:szCs w:val="24"/>
              </w:rPr>
              <w:t>0–1</w:t>
            </w:r>
            <w:r w:rsidR="00330333" w:rsidRPr="0024581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24581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C773ED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  <w:p w14:paraId="2706B037" w14:textId="77777777" w:rsidR="00AC55B3" w:rsidRPr="00245810" w:rsidRDefault="00AC55B3" w:rsidP="00AC55B3">
            <w:pPr>
              <w:pStyle w:val="msoaccenttext"/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45810">
              <w:rPr>
                <w:rFonts w:ascii="Times New Roman" w:hAnsi="Times New Roman" w:cs="Times New Roman"/>
                <w:sz w:val="24"/>
                <w:szCs w:val="24"/>
              </w:rPr>
              <w:t>Секция 3</w:t>
            </w:r>
            <w:r w:rsidR="00BD4DD1" w:rsidRPr="00245810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245810">
              <w:rPr>
                <w:rFonts w:ascii="Times New Roman" w:hAnsi="Times New Roman" w:cs="Times New Roman"/>
                <w:sz w:val="24"/>
                <w:szCs w:val="24"/>
              </w:rPr>
              <w:t>Диагностика деградации: подходы, методы, методики</w:t>
            </w:r>
          </w:p>
          <w:p w14:paraId="46A2F5B0" w14:textId="77777777" w:rsidR="00A771EA" w:rsidRPr="00245810" w:rsidRDefault="00A771EA" w:rsidP="004A68FD">
            <w:pPr>
              <w:pStyle w:val="msoaccenttext"/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74B83441" w14:textId="77777777" w:rsidR="00A771EA" w:rsidRPr="00245810" w:rsidRDefault="00D139B1" w:rsidP="00656589">
            <w:pPr>
              <w:pStyle w:val="msoaccenttext2"/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45810">
              <w:rPr>
                <w:rFonts w:ascii="Times New Roman" w:hAnsi="Times New Roman" w:cs="Times New Roman"/>
                <w:sz w:val="24"/>
                <w:szCs w:val="24"/>
              </w:rPr>
              <w:t>Ауд. 308, корп. 3</w:t>
            </w:r>
          </w:p>
        </w:tc>
      </w:tr>
      <w:tr w:rsidR="004A68FD" w:rsidRPr="00AC55B3" w14:paraId="19E21695" w14:textId="77777777" w:rsidTr="00C773ED">
        <w:trPr>
          <w:trHeight w:val="918"/>
        </w:trPr>
        <w:tc>
          <w:tcPr>
            <w:tcW w:w="6658" w:type="dxa"/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16AA1B5" w14:textId="26CDDB61" w:rsidR="00AC55B3" w:rsidRPr="00245810" w:rsidRDefault="00AC55B3" w:rsidP="00AC55B3">
            <w:pPr>
              <w:widowContro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4581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330333" w:rsidRPr="0024581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  <w:r w:rsidRPr="0024581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  <w:r w:rsidR="00C773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30</w:t>
            </w:r>
            <w:r w:rsidRPr="0024581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—1</w:t>
            </w:r>
            <w:r w:rsidR="00B60B3F" w:rsidRPr="0024581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</w:t>
            </w:r>
            <w:r w:rsidRPr="0024581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  <w:r w:rsidR="00B60B3F" w:rsidRPr="0024581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  <w:r w:rsidRPr="0024581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</w:p>
          <w:p w14:paraId="32CA77B8" w14:textId="77777777" w:rsidR="004A68FD" w:rsidRPr="00245810" w:rsidRDefault="00AC55B3" w:rsidP="00AC55B3">
            <w:pPr>
              <w:pStyle w:val="msoaccenttext"/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45810">
              <w:rPr>
                <w:rFonts w:ascii="Times New Roman" w:hAnsi="Times New Roman" w:cs="Times New Roman"/>
                <w:sz w:val="24"/>
                <w:szCs w:val="24"/>
              </w:rPr>
              <w:t>Перерыв</w:t>
            </w:r>
          </w:p>
        </w:tc>
        <w:tc>
          <w:tcPr>
            <w:tcW w:w="2835" w:type="dxa"/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C5F94F4" w14:textId="77777777" w:rsidR="004A68FD" w:rsidRPr="00245810" w:rsidRDefault="004A68FD" w:rsidP="00AC55B3">
            <w:pPr>
              <w:pStyle w:val="msoaccenttext"/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68FD" w:rsidRPr="00656589" w14:paraId="43B927FD" w14:textId="77777777" w:rsidTr="00C773ED">
        <w:trPr>
          <w:trHeight w:val="918"/>
        </w:trPr>
        <w:tc>
          <w:tcPr>
            <w:tcW w:w="6658" w:type="dxa"/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188FF9D" w14:textId="77777777" w:rsidR="00AC55B3" w:rsidRPr="00245810" w:rsidRDefault="00AC55B3" w:rsidP="004A68FD">
            <w:pPr>
              <w:widowContro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4581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B60B3F" w:rsidRPr="0024581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</w:t>
            </w:r>
            <w:r w:rsidRPr="0024581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  <w:r w:rsidR="00B60B3F" w:rsidRPr="0024581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  <w:r w:rsidRPr="0024581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0–18. </w:t>
            </w:r>
            <w:r w:rsidR="00B60B3F" w:rsidRPr="0024581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Pr="0024581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0 </w:t>
            </w:r>
          </w:p>
          <w:p w14:paraId="4FC2E753" w14:textId="77777777" w:rsidR="00936064" w:rsidRPr="00245810" w:rsidRDefault="00936064" w:rsidP="004A68FD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8"/>
                <w:sz w:val="24"/>
                <w:szCs w:val="24"/>
                <w:lang w:eastAsia="ru-RU"/>
              </w:rPr>
            </w:pPr>
            <w:r w:rsidRPr="00245810">
              <w:rPr>
                <w:rFonts w:ascii="Times New Roman" w:eastAsia="Times New Roman" w:hAnsi="Times New Roman" w:cs="Times New Roman"/>
                <w:b/>
                <w:bCs/>
                <w:color w:val="000000"/>
                <w:kern w:val="28"/>
                <w:sz w:val="24"/>
                <w:szCs w:val="24"/>
                <w:lang w:eastAsia="ru-RU"/>
              </w:rPr>
              <w:t>Экскурсия «Лицо и изнанка Смоленска»</w:t>
            </w:r>
          </w:p>
          <w:p w14:paraId="03314B53" w14:textId="77777777" w:rsidR="00AC55B3" w:rsidRPr="00245810" w:rsidRDefault="00AC55B3" w:rsidP="004A68FD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8"/>
                <w:sz w:val="24"/>
                <w:szCs w:val="24"/>
                <w:lang w:eastAsia="ru-RU"/>
              </w:rPr>
            </w:pPr>
            <w:r w:rsidRPr="00245810">
              <w:rPr>
                <w:rFonts w:ascii="Times New Roman" w:eastAsia="Times New Roman" w:hAnsi="Times New Roman" w:cs="Times New Roman"/>
                <w:b/>
                <w:bCs/>
                <w:color w:val="000000"/>
                <w:kern w:val="28"/>
                <w:sz w:val="24"/>
                <w:szCs w:val="24"/>
                <w:lang w:eastAsia="ru-RU"/>
              </w:rPr>
              <w:t xml:space="preserve">Ивенкова Ольга Александровна </w:t>
            </w:r>
          </w:p>
          <w:p w14:paraId="15235F69" w14:textId="77777777" w:rsidR="004A68FD" w:rsidRPr="00245810" w:rsidRDefault="004A68FD" w:rsidP="004A68FD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90FF1BA" w14:textId="47278A79" w:rsidR="004A68FD" w:rsidRPr="00245810" w:rsidRDefault="00C773ED" w:rsidP="004A68FD">
            <w:pPr>
              <w:pStyle w:val="msoaccenttext2"/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Сбор: </w:t>
            </w:r>
            <w:r w:rsidR="009B2F84" w:rsidRPr="00245810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Зальный корпус, 1 этаж</w:t>
            </w:r>
          </w:p>
        </w:tc>
      </w:tr>
    </w:tbl>
    <w:p w14:paraId="313FF053" w14:textId="77777777" w:rsidR="00ED6E93" w:rsidRPr="00656589" w:rsidRDefault="00ED6E93" w:rsidP="00656589">
      <w:pPr>
        <w:jc w:val="center"/>
        <w:rPr>
          <w:rFonts w:ascii="Times New Roman" w:hAnsi="Times New Roman" w:cs="Times New Roman"/>
        </w:rPr>
      </w:pPr>
    </w:p>
    <w:p w14:paraId="7CF36AB4" w14:textId="77777777" w:rsidR="00ED6E93" w:rsidRPr="00656589" w:rsidRDefault="00ED6E93" w:rsidP="00656589">
      <w:pPr>
        <w:rPr>
          <w:rFonts w:ascii="Times New Roman" w:hAnsi="Times New Roman" w:cs="Times New Roman"/>
        </w:rPr>
      </w:pPr>
      <w:r w:rsidRPr="00656589">
        <w:rPr>
          <w:rFonts w:ascii="Times New Roman" w:hAnsi="Times New Roman" w:cs="Times New Roman"/>
        </w:rPr>
        <w:br w:type="page"/>
      </w:r>
    </w:p>
    <w:p w14:paraId="21517154" w14:textId="77777777" w:rsidR="007723F7" w:rsidRPr="00656589" w:rsidRDefault="007723F7" w:rsidP="007723F7">
      <w:pPr>
        <w:pStyle w:val="msotitle3"/>
        <w:widowControl w:val="0"/>
        <w:rPr>
          <w:rFonts w:ascii="Times New Roman" w:hAnsi="Times New Roman"/>
          <w:b/>
          <w:bCs/>
          <w:color w:val="FF0000"/>
          <w:sz w:val="28"/>
          <w:szCs w:val="28"/>
        </w:rPr>
      </w:pPr>
      <w:r>
        <w:rPr>
          <w:rFonts w:ascii="Times New Roman" w:hAnsi="Times New Roman"/>
          <w:b/>
          <w:bCs/>
          <w:color w:val="FF0000"/>
          <w:sz w:val="28"/>
          <w:szCs w:val="28"/>
        </w:rPr>
        <w:lastRenderedPageBreak/>
        <w:t>19</w:t>
      </w:r>
      <w:r w:rsidRPr="00656589">
        <w:rPr>
          <w:rFonts w:ascii="Times New Roman" w:hAnsi="Times New Roman"/>
          <w:b/>
          <w:bCs/>
          <w:color w:val="FF0000"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color w:val="FF0000"/>
          <w:sz w:val="28"/>
          <w:szCs w:val="28"/>
        </w:rPr>
        <w:t>октября</w:t>
      </w:r>
      <w:r w:rsidRPr="00656589">
        <w:rPr>
          <w:rFonts w:ascii="Times New Roman" w:hAnsi="Times New Roman"/>
          <w:b/>
          <w:bCs/>
          <w:color w:val="FF0000"/>
          <w:sz w:val="28"/>
          <w:szCs w:val="28"/>
        </w:rPr>
        <w:t xml:space="preserve"> 202</w:t>
      </w:r>
      <w:r>
        <w:rPr>
          <w:rFonts w:ascii="Times New Roman" w:hAnsi="Times New Roman"/>
          <w:b/>
          <w:bCs/>
          <w:color w:val="FF0000"/>
          <w:sz w:val="28"/>
          <w:szCs w:val="28"/>
        </w:rPr>
        <w:t>6</w:t>
      </w:r>
      <w:r w:rsidRPr="00656589">
        <w:rPr>
          <w:rFonts w:ascii="Times New Roman" w:hAnsi="Times New Roman"/>
          <w:b/>
          <w:bCs/>
          <w:color w:val="FF0000"/>
          <w:sz w:val="28"/>
          <w:szCs w:val="28"/>
        </w:rPr>
        <w:t xml:space="preserve"> г.</w:t>
      </w:r>
    </w:p>
    <w:p w14:paraId="4C7579C2" w14:textId="77777777" w:rsidR="00744738" w:rsidRDefault="00744738" w:rsidP="00656589">
      <w:pPr>
        <w:pStyle w:val="msoaccenttext"/>
        <w:widowControl w:val="0"/>
        <w:rPr>
          <w:rFonts w:ascii="Times New Roman" w:hAnsi="Times New Roman" w:cs="Times New Roman"/>
          <w:color w:val="0070C0"/>
          <w:sz w:val="24"/>
          <w:szCs w:val="24"/>
        </w:rPr>
      </w:pPr>
      <w:r>
        <w:rPr>
          <w:rFonts w:ascii="Times New Roman" w:hAnsi="Times New Roman" w:cs="Times New Roman"/>
          <w:color w:val="0070C0"/>
          <w:sz w:val="24"/>
          <w:szCs w:val="24"/>
        </w:rPr>
        <w:t>Пленарное заседание</w:t>
      </w:r>
    </w:p>
    <w:p w14:paraId="51CCE3F0" w14:textId="77777777" w:rsidR="002A6BF4" w:rsidRPr="00656589" w:rsidRDefault="00744738" w:rsidP="00656589">
      <w:pPr>
        <w:pStyle w:val="msoaccenttext"/>
        <w:widowControl w:val="0"/>
        <w:rPr>
          <w:rFonts w:ascii="Times New Roman" w:hAnsi="Times New Roman" w:cs="Times New Roman"/>
          <w:color w:val="0070C0"/>
          <w:sz w:val="24"/>
          <w:szCs w:val="24"/>
        </w:rPr>
      </w:pPr>
      <w:r w:rsidRPr="00744738">
        <w:rPr>
          <w:rFonts w:ascii="Times New Roman" w:hAnsi="Times New Roman" w:cs="Times New Roman"/>
          <w:color w:val="0070C0"/>
          <w:sz w:val="24"/>
          <w:szCs w:val="24"/>
        </w:rPr>
        <w:t>Признаки и причины деградации городов и городских районов</w:t>
      </w:r>
    </w:p>
    <w:p w14:paraId="3C514D92" w14:textId="77777777" w:rsidR="002A6BF4" w:rsidRPr="00656589" w:rsidRDefault="002A6BF4" w:rsidP="005211B5">
      <w:pPr>
        <w:widowControl w:val="0"/>
        <w:spacing w:before="120" w:after="20"/>
        <w:rPr>
          <w:rFonts w:ascii="Times New Roman" w:hAnsi="Times New Roman" w:cs="Times New Roman"/>
          <w:i/>
          <w:iCs/>
          <w:sz w:val="24"/>
          <w:szCs w:val="24"/>
        </w:rPr>
      </w:pPr>
      <w:r w:rsidRPr="00656589">
        <w:rPr>
          <w:rFonts w:ascii="Times New Roman" w:hAnsi="Times New Roman" w:cs="Times New Roman"/>
          <w:i/>
          <w:iCs/>
          <w:sz w:val="24"/>
          <w:szCs w:val="24"/>
        </w:rPr>
        <w:t xml:space="preserve">Модератор: </w:t>
      </w:r>
      <w:r w:rsidR="00D81CF6" w:rsidRPr="00656589">
        <w:rPr>
          <w:rFonts w:ascii="Times New Roman" w:hAnsi="Times New Roman" w:cs="Times New Roman"/>
          <w:i/>
          <w:iCs/>
          <w:sz w:val="24"/>
          <w:szCs w:val="24"/>
        </w:rPr>
        <w:t>Казакова Анна Юрьевна, докт. социол. наук,</w:t>
      </w:r>
      <w:r w:rsidR="00D81CF6">
        <w:rPr>
          <w:rFonts w:ascii="Times New Roman" w:hAnsi="Times New Roman" w:cs="Times New Roman"/>
          <w:i/>
          <w:iCs/>
          <w:sz w:val="24"/>
          <w:szCs w:val="24"/>
        </w:rPr>
        <w:t xml:space="preserve"> доц., в.н.с. ИНИОН РАН</w:t>
      </w:r>
    </w:p>
    <w:p w14:paraId="7466E147" w14:textId="77777777" w:rsidR="002A6BF4" w:rsidRPr="00245810" w:rsidRDefault="002A6BF4" w:rsidP="00656589">
      <w:pPr>
        <w:widowControl w:val="0"/>
        <w:spacing w:after="20"/>
        <w:rPr>
          <w:rFonts w:ascii="Times New Roman" w:hAnsi="Times New Roman" w:cs="Times New Roman"/>
          <w:i/>
          <w:iCs/>
          <w:sz w:val="24"/>
          <w:szCs w:val="24"/>
        </w:rPr>
      </w:pPr>
      <w:r w:rsidRPr="00656589">
        <w:rPr>
          <w:rFonts w:ascii="Times New Roman" w:hAnsi="Times New Roman" w:cs="Times New Roman"/>
          <w:i/>
          <w:iCs/>
          <w:sz w:val="24"/>
          <w:szCs w:val="24"/>
        </w:rPr>
        <w:t xml:space="preserve">Место </w:t>
      </w:r>
      <w:r w:rsidRPr="00245810">
        <w:rPr>
          <w:rFonts w:ascii="Times New Roman" w:hAnsi="Times New Roman" w:cs="Times New Roman"/>
          <w:i/>
          <w:iCs/>
          <w:sz w:val="24"/>
          <w:szCs w:val="24"/>
        </w:rPr>
        <w:t xml:space="preserve">проведения: </w:t>
      </w:r>
      <w:r w:rsidR="00182A03" w:rsidRPr="00245810">
        <w:rPr>
          <w:rFonts w:ascii="Times New Roman" w:hAnsi="Times New Roman" w:cs="Times New Roman"/>
          <w:i/>
          <w:sz w:val="24"/>
          <w:szCs w:val="24"/>
        </w:rPr>
        <w:t>ауд. 308, корп. 3</w:t>
      </w:r>
    </w:p>
    <w:p w14:paraId="29DD4ABE" w14:textId="4B4F475E" w:rsidR="002A6BF4" w:rsidRPr="00656589" w:rsidRDefault="002A6BF4" w:rsidP="00656589">
      <w:pPr>
        <w:widowControl w:val="0"/>
        <w:spacing w:after="20"/>
        <w:rPr>
          <w:rFonts w:ascii="Times New Roman" w:hAnsi="Times New Roman" w:cs="Times New Roman"/>
          <w:i/>
          <w:iCs/>
          <w:sz w:val="24"/>
          <w:szCs w:val="24"/>
        </w:rPr>
      </w:pPr>
      <w:r w:rsidRPr="00245810">
        <w:rPr>
          <w:rFonts w:ascii="Times New Roman" w:hAnsi="Times New Roman" w:cs="Times New Roman"/>
          <w:i/>
          <w:iCs/>
          <w:sz w:val="24"/>
          <w:szCs w:val="24"/>
        </w:rPr>
        <w:t>Время работы:</w:t>
      </w:r>
      <w:r w:rsidR="00D64F1A" w:rsidRPr="0024581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C91781">
        <w:rPr>
          <w:rFonts w:ascii="Times New Roman" w:hAnsi="Times New Roman" w:cs="Times New Roman"/>
          <w:i/>
          <w:iCs/>
          <w:sz w:val="24"/>
          <w:szCs w:val="24"/>
        </w:rPr>
        <w:t>11</w:t>
      </w:r>
      <w:r w:rsidR="00D64F1A" w:rsidRPr="00245810">
        <w:rPr>
          <w:rFonts w:ascii="Times New Roman" w:hAnsi="Times New Roman" w:cs="Times New Roman"/>
          <w:i/>
          <w:iCs/>
          <w:sz w:val="24"/>
          <w:szCs w:val="24"/>
        </w:rPr>
        <w:t>.</w:t>
      </w:r>
      <w:r w:rsidR="000B0D3E">
        <w:rPr>
          <w:rFonts w:ascii="Times New Roman" w:hAnsi="Times New Roman" w:cs="Times New Roman"/>
          <w:i/>
          <w:iCs/>
          <w:sz w:val="24"/>
          <w:szCs w:val="24"/>
        </w:rPr>
        <w:t>10</w:t>
      </w:r>
      <w:r w:rsidR="00D64F1A" w:rsidRPr="00245810">
        <w:rPr>
          <w:rFonts w:ascii="Times New Roman" w:hAnsi="Times New Roman" w:cs="Times New Roman"/>
          <w:i/>
          <w:iCs/>
          <w:sz w:val="24"/>
          <w:szCs w:val="24"/>
        </w:rPr>
        <w:t>–15.</w:t>
      </w:r>
      <w:r w:rsidR="00187A99" w:rsidRPr="00245810">
        <w:rPr>
          <w:rFonts w:ascii="Times New Roman" w:hAnsi="Times New Roman" w:cs="Times New Roman"/>
          <w:i/>
          <w:iCs/>
          <w:sz w:val="24"/>
          <w:szCs w:val="24"/>
        </w:rPr>
        <w:t>45</w:t>
      </w:r>
    </w:p>
    <w:p w14:paraId="29892EDF" w14:textId="77777777" w:rsidR="00756977" w:rsidRPr="00656589" w:rsidRDefault="00D64F1A" w:rsidP="005211B5">
      <w:pPr>
        <w:widowControl w:val="0"/>
        <w:spacing w:after="120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Регламент: 20 минут доклад, 10 минут - обсуждение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39"/>
        <w:gridCol w:w="3532"/>
        <w:gridCol w:w="1800"/>
        <w:gridCol w:w="4285"/>
      </w:tblGrid>
      <w:tr w:rsidR="00602328" w:rsidRPr="002A24F6" w14:paraId="7F754915" w14:textId="77777777" w:rsidTr="002A24F6">
        <w:trPr>
          <w:trHeight w:val="288"/>
          <w:tblHeader/>
        </w:trPr>
        <w:tc>
          <w:tcPr>
            <w:tcW w:w="0" w:type="auto"/>
            <w:noWrap/>
            <w:vAlign w:val="bottom"/>
            <w:hideMark/>
          </w:tcPr>
          <w:p w14:paraId="0ED7DE4E" w14:textId="77777777" w:rsidR="002A6BF4" w:rsidRPr="002A24F6" w:rsidRDefault="002A6BF4" w:rsidP="006565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Время</w:t>
            </w:r>
          </w:p>
        </w:tc>
        <w:tc>
          <w:tcPr>
            <w:tcW w:w="0" w:type="auto"/>
            <w:hideMark/>
          </w:tcPr>
          <w:p w14:paraId="0A782025" w14:textId="77777777" w:rsidR="002A6BF4" w:rsidRPr="002A24F6" w:rsidRDefault="002A6BF4" w:rsidP="006565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Тема </w:t>
            </w:r>
          </w:p>
        </w:tc>
        <w:tc>
          <w:tcPr>
            <w:tcW w:w="0" w:type="auto"/>
            <w:hideMark/>
          </w:tcPr>
          <w:p w14:paraId="3D75DBB2" w14:textId="77777777" w:rsidR="002A6BF4" w:rsidRPr="002A24F6" w:rsidRDefault="00602328" w:rsidP="006565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Докладчик</w:t>
            </w:r>
          </w:p>
        </w:tc>
        <w:tc>
          <w:tcPr>
            <w:tcW w:w="0" w:type="auto"/>
            <w:hideMark/>
          </w:tcPr>
          <w:p w14:paraId="6D7A149A" w14:textId="77777777" w:rsidR="002A6BF4" w:rsidRPr="002A24F6" w:rsidRDefault="002A6BF4" w:rsidP="006565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Статус, аффилиация</w:t>
            </w:r>
          </w:p>
        </w:tc>
      </w:tr>
      <w:tr w:rsidR="000B0D3E" w:rsidRPr="002A24F6" w14:paraId="7FB90CD8" w14:textId="77777777" w:rsidTr="002A24F6">
        <w:trPr>
          <w:trHeight w:val="667"/>
        </w:trPr>
        <w:tc>
          <w:tcPr>
            <w:tcW w:w="0" w:type="auto"/>
          </w:tcPr>
          <w:p w14:paraId="27D0CFA8" w14:textId="1C55D76D" w:rsidR="000B0D3E" w:rsidRPr="000B0D3E" w:rsidRDefault="000B0D3E" w:rsidP="000B0D3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11.00-11.10</w:t>
            </w:r>
          </w:p>
        </w:tc>
        <w:tc>
          <w:tcPr>
            <w:tcW w:w="0" w:type="auto"/>
          </w:tcPr>
          <w:p w14:paraId="10BB1F33" w14:textId="1F99CD3A" w:rsidR="000B0D3E" w:rsidRPr="002A24F6" w:rsidRDefault="000B0D3E" w:rsidP="000B0D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Открытие пленарного заседания. Приветственное слово участникам коллоквиума</w:t>
            </w:r>
          </w:p>
        </w:tc>
        <w:tc>
          <w:tcPr>
            <w:tcW w:w="0" w:type="auto"/>
          </w:tcPr>
          <w:p w14:paraId="75A89FB8" w14:textId="6A62FF69" w:rsidR="000B0D3E" w:rsidRPr="00245810" w:rsidRDefault="000B0D3E" w:rsidP="000B0D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24581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 xml:space="preserve">Егоров Александр </w:t>
            </w:r>
            <w:r w:rsidRPr="00245810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bidi="ru-RU"/>
              </w:rPr>
              <w:t>Григорьевич</w:t>
            </w:r>
          </w:p>
        </w:tc>
        <w:tc>
          <w:tcPr>
            <w:tcW w:w="0" w:type="auto"/>
          </w:tcPr>
          <w:p w14:paraId="61045EE3" w14:textId="72ED5B13" w:rsidR="000B0D3E" w:rsidRPr="002A24F6" w:rsidRDefault="000B0D3E" w:rsidP="000B0D3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bidi="ru-RU"/>
              </w:rPr>
            </w:pPr>
            <w:r w:rsidRPr="002A24F6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t>Доктор философских наук, профессор, кафедра социологии и философии Смоленского государственного университета, руководитель НОЦ «Социальные трансформации» Смоленского государственного университета</w:t>
            </w:r>
          </w:p>
        </w:tc>
      </w:tr>
      <w:tr w:rsidR="000B0D3E" w:rsidRPr="002A24F6" w14:paraId="5964C1FE" w14:textId="77777777" w:rsidTr="002A24F6">
        <w:trPr>
          <w:trHeight w:val="667"/>
        </w:trPr>
        <w:tc>
          <w:tcPr>
            <w:tcW w:w="0" w:type="auto"/>
          </w:tcPr>
          <w:p w14:paraId="40C2C446" w14:textId="1F2DC0B8" w:rsidR="000B0D3E" w:rsidRPr="000B0D3E" w:rsidRDefault="000B0D3E" w:rsidP="000B0D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B0D3E">
              <w:rPr>
                <w:rFonts w:ascii="Times New Roman" w:hAnsi="Times New Roman" w:cs="Times New Roman"/>
                <w:sz w:val="20"/>
                <w:szCs w:val="20"/>
              </w:rPr>
              <w:t>11.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Pr="000B0D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-11.40</w:t>
            </w:r>
          </w:p>
        </w:tc>
        <w:tc>
          <w:tcPr>
            <w:tcW w:w="0" w:type="auto"/>
          </w:tcPr>
          <w:p w14:paraId="0AF081AE" w14:textId="4B435D6E" w:rsidR="000B0D3E" w:rsidRPr="002A24F6" w:rsidRDefault="000B0D3E" w:rsidP="000B0D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4F6">
              <w:rPr>
                <w:rFonts w:ascii="Times New Roman" w:hAnsi="Times New Roman" w:cs="Times New Roman"/>
                <w:sz w:val="20"/>
                <w:szCs w:val="20"/>
              </w:rPr>
              <w:t>Куда убывают города в современной России? Смоленск как убывающий город</w:t>
            </w:r>
          </w:p>
        </w:tc>
        <w:tc>
          <w:tcPr>
            <w:tcW w:w="0" w:type="auto"/>
          </w:tcPr>
          <w:p w14:paraId="47ABB84B" w14:textId="726420AC" w:rsidR="000B0D3E" w:rsidRPr="00245810" w:rsidRDefault="000B0D3E" w:rsidP="000B0D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2A24F6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Двойнев Василий Владиславович</w:t>
            </w:r>
          </w:p>
        </w:tc>
        <w:tc>
          <w:tcPr>
            <w:tcW w:w="0" w:type="auto"/>
          </w:tcPr>
          <w:p w14:paraId="21C9E50C" w14:textId="06464CEA" w:rsidR="000B0D3E" w:rsidRPr="002A24F6" w:rsidRDefault="000B0D3E" w:rsidP="000B0D3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bidi="ru-RU"/>
              </w:rPr>
            </w:pPr>
            <w:r w:rsidRPr="002A24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Кандидат социологических наук, доцент кафедры социологии и философии </w:t>
            </w:r>
            <w:r w:rsidRPr="002A24F6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t>Смоленского государственного университета</w:t>
            </w:r>
          </w:p>
        </w:tc>
      </w:tr>
      <w:tr w:rsidR="000B0D3E" w:rsidRPr="002A24F6" w14:paraId="51D7AEAC" w14:textId="77777777" w:rsidTr="00C91781">
        <w:trPr>
          <w:trHeight w:val="667"/>
        </w:trPr>
        <w:tc>
          <w:tcPr>
            <w:tcW w:w="0" w:type="auto"/>
            <w:hideMark/>
          </w:tcPr>
          <w:p w14:paraId="5181B59F" w14:textId="45BA2D1E" w:rsidR="000B0D3E" w:rsidRPr="002A24F6" w:rsidRDefault="000B0D3E" w:rsidP="000B0D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  <w:r w:rsidRPr="002A2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45</w:t>
            </w:r>
            <w:r w:rsidRPr="002A2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- 12.15</w:t>
            </w:r>
          </w:p>
        </w:tc>
        <w:tc>
          <w:tcPr>
            <w:tcW w:w="0" w:type="auto"/>
          </w:tcPr>
          <w:p w14:paraId="78216C80" w14:textId="31384877" w:rsidR="000B0D3E" w:rsidRPr="00886054" w:rsidRDefault="00886054" w:rsidP="0088605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6054">
              <w:rPr>
                <w:rFonts w:ascii="Times New Roman" w:hAnsi="Times New Roman"/>
                <w:sz w:val="20"/>
                <w:szCs w:val="20"/>
              </w:rPr>
              <w:t>Этнизация территории как фактор деградации в монокультурном городе: условия и пограничные эффекты (кейсы Новосибирской агломерации)</w:t>
            </w:r>
          </w:p>
        </w:tc>
        <w:tc>
          <w:tcPr>
            <w:tcW w:w="0" w:type="auto"/>
          </w:tcPr>
          <w:p w14:paraId="354C5F3D" w14:textId="52AFFBAF" w:rsidR="000B0D3E" w:rsidRPr="00886054" w:rsidRDefault="00886054" w:rsidP="000B0D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886054"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  <w:t>Скалабан Ирина Анатольевна</w:t>
            </w:r>
          </w:p>
        </w:tc>
        <w:tc>
          <w:tcPr>
            <w:tcW w:w="0" w:type="auto"/>
          </w:tcPr>
          <w:p w14:paraId="4DEE8100" w14:textId="79556E07" w:rsidR="000B0D3E" w:rsidRPr="00886054" w:rsidRDefault="00886054" w:rsidP="00886054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6054">
              <w:rPr>
                <w:rFonts w:ascii="Times New Roman" w:hAnsi="Times New Roman" w:cs="Times New Roman"/>
                <w:bCs/>
                <w:sz w:val="20"/>
                <w:szCs w:val="20"/>
              </w:rPr>
              <w:t>Доктор социологических наук, кандидат исторических наук, доцент, профессор кафедры социальной работы и социальной антропологии Новосибирского государственного технического университета (Новосибирск)</w:t>
            </w:r>
          </w:p>
        </w:tc>
      </w:tr>
      <w:tr w:rsidR="000B0D3E" w:rsidRPr="002A24F6" w14:paraId="584FC268" w14:textId="77777777" w:rsidTr="00245810">
        <w:trPr>
          <w:trHeight w:val="1358"/>
        </w:trPr>
        <w:tc>
          <w:tcPr>
            <w:tcW w:w="0" w:type="auto"/>
            <w:vMerge w:val="restart"/>
          </w:tcPr>
          <w:p w14:paraId="5A54D5DF" w14:textId="77777777" w:rsidR="000B0D3E" w:rsidRPr="002A24F6" w:rsidRDefault="000B0D3E" w:rsidP="000B0D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A24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12.20 -12. 50</w:t>
            </w:r>
          </w:p>
        </w:tc>
        <w:tc>
          <w:tcPr>
            <w:tcW w:w="0" w:type="auto"/>
            <w:vMerge w:val="restart"/>
          </w:tcPr>
          <w:p w14:paraId="039DC09B" w14:textId="77777777" w:rsidR="000B0D3E" w:rsidRPr="002A24F6" w:rsidRDefault="000B0D3E" w:rsidP="000B0D3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24F6">
              <w:rPr>
                <w:rFonts w:ascii="Times New Roman" w:eastAsia="Times New Roman" w:hAnsi="Times New Roman" w:cs="Times New Roman"/>
                <w:color w:val="1D1D1F"/>
                <w:sz w:val="20"/>
                <w:szCs w:val="20"/>
                <w:shd w:val="clear" w:color="auto" w:fill="FFFFFF"/>
              </w:rPr>
              <w:t>Депопуляция населения и демографическое сжатие как новый вызов развитию исторических городов староосвоенных регионов России</w:t>
            </w:r>
          </w:p>
        </w:tc>
        <w:tc>
          <w:tcPr>
            <w:tcW w:w="0" w:type="auto"/>
          </w:tcPr>
          <w:p w14:paraId="55F29FB2" w14:textId="77777777" w:rsidR="000B0D3E" w:rsidRPr="002A24F6" w:rsidRDefault="000B0D3E" w:rsidP="000B0D3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2A24F6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Жуков Владислав Валентинович </w:t>
            </w:r>
          </w:p>
        </w:tc>
        <w:tc>
          <w:tcPr>
            <w:tcW w:w="0" w:type="auto"/>
          </w:tcPr>
          <w:p w14:paraId="57E56201" w14:textId="77777777" w:rsidR="000B0D3E" w:rsidRPr="002A24F6" w:rsidRDefault="000B0D3E" w:rsidP="000B0D3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A24F6">
              <w:rPr>
                <w:rFonts w:ascii="Times New Roman" w:hAnsi="Times New Roman" w:cs="Times New Roman"/>
                <w:sz w:val="20"/>
                <w:szCs w:val="20"/>
              </w:rPr>
              <w:t xml:space="preserve">Специалист федерального центра научно-методического сопровождения педагогических работников </w:t>
            </w:r>
            <w:r w:rsidRPr="002A24F6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t>Смоленского государственного университета</w:t>
            </w:r>
            <w:r w:rsidRPr="002A24F6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15EDA140" w14:textId="77777777" w:rsidR="000B0D3E" w:rsidRPr="002A24F6" w:rsidRDefault="000B0D3E" w:rsidP="000B0D3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24F6">
              <w:rPr>
                <w:rFonts w:ascii="Times New Roman" w:hAnsi="Times New Roman" w:cs="Times New Roman"/>
                <w:sz w:val="20"/>
                <w:szCs w:val="20"/>
              </w:rPr>
              <w:t>Заместитель директора Международной академии современных технологий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0B0D3E" w:rsidRPr="002A24F6" w14:paraId="1BF3E5D8" w14:textId="77777777" w:rsidTr="002A24F6">
        <w:trPr>
          <w:trHeight w:val="701"/>
        </w:trPr>
        <w:tc>
          <w:tcPr>
            <w:tcW w:w="0" w:type="auto"/>
            <w:vMerge/>
          </w:tcPr>
          <w:p w14:paraId="06E1E56E" w14:textId="77777777" w:rsidR="000B0D3E" w:rsidRPr="002A24F6" w:rsidRDefault="000B0D3E" w:rsidP="000B0D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</w:tcPr>
          <w:p w14:paraId="232B51AE" w14:textId="77777777" w:rsidR="000B0D3E" w:rsidRPr="002A24F6" w:rsidRDefault="000B0D3E" w:rsidP="000B0D3E">
            <w:pPr>
              <w:rPr>
                <w:rFonts w:ascii="Times New Roman" w:eastAsia="Times New Roman" w:hAnsi="Times New Roman" w:cs="Times New Roman"/>
                <w:color w:val="1D1D1F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0" w:type="auto"/>
          </w:tcPr>
          <w:p w14:paraId="4FE933D6" w14:textId="77777777" w:rsidR="000B0D3E" w:rsidRPr="002A24F6" w:rsidRDefault="000B0D3E" w:rsidP="000B0D3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2A24F6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Катровский Александр Петрович</w:t>
            </w:r>
          </w:p>
        </w:tc>
        <w:tc>
          <w:tcPr>
            <w:tcW w:w="0" w:type="auto"/>
          </w:tcPr>
          <w:p w14:paraId="4076785A" w14:textId="77777777" w:rsidR="000B0D3E" w:rsidRPr="002A24F6" w:rsidRDefault="000B0D3E" w:rsidP="000B0D3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A24F6">
              <w:rPr>
                <w:rFonts w:ascii="Times New Roman" w:hAnsi="Times New Roman" w:cs="Times New Roman"/>
                <w:sz w:val="20"/>
                <w:szCs w:val="20"/>
              </w:rPr>
              <w:t xml:space="preserve">Доктор географических наук, профессор, профессор кафедры географии </w:t>
            </w:r>
            <w:r w:rsidRPr="002A24F6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t>Смоленского государственного университета</w:t>
            </w:r>
          </w:p>
        </w:tc>
      </w:tr>
      <w:tr w:rsidR="000B0D3E" w:rsidRPr="002A24F6" w14:paraId="6B6A7E94" w14:textId="77777777" w:rsidTr="002A24F6">
        <w:trPr>
          <w:trHeight w:val="701"/>
        </w:trPr>
        <w:tc>
          <w:tcPr>
            <w:tcW w:w="0" w:type="auto"/>
            <w:vMerge w:val="restart"/>
            <w:hideMark/>
          </w:tcPr>
          <w:p w14:paraId="76C55E71" w14:textId="77777777" w:rsidR="000B0D3E" w:rsidRPr="002A24F6" w:rsidRDefault="000B0D3E" w:rsidP="000B0D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A2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12.55 – 13.25</w:t>
            </w:r>
          </w:p>
        </w:tc>
        <w:tc>
          <w:tcPr>
            <w:tcW w:w="0" w:type="auto"/>
            <w:vMerge w:val="restart"/>
          </w:tcPr>
          <w:p w14:paraId="0CC50020" w14:textId="77777777" w:rsidR="000B0D3E" w:rsidRPr="002A24F6" w:rsidRDefault="000B0D3E" w:rsidP="000B0D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A24F6">
              <w:rPr>
                <w:rFonts w:ascii="Times New Roman" w:hAnsi="Times New Roman" w:cs="Times New Roman"/>
                <w:sz w:val="20"/>
                <w:szCs w:val="20"/>
              </w:rPr>
              <w:t>Социальный менталитет внутренних мигрантов как фактор деградации городов</w:t>
            </w:r>
          </w:p>
        </w:tc>
        <w:tc>
          <w:tcPr>
            <w:tcW w:w="0" w:type="auto"/>
          </w:tcPr>
          <w:p w14:paraId="7CA294D4" w14:textId="77777777" w:rsidR="000B0D3E" w:rsidRPr="002A24F6" w:rsidRDefault="000B0D3E" w:rsidP="000B0D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4F6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Макаров Сергей Николаевич </w:t>
            </w:r>
          </w:p>
        </w:tc>
        <w:tc>
          <w:tcPr>
            <w:tcW w:w="0" w:type="auto"/>
          </w:tcPr>
          <w:p w14:paraId="0434749E" w14:textId="77777777" w:rsidR="000B0D3E" w:rsidRPr="002A24F6" w:rsidRDefault="000B0D3E" w:rsidP="000B0D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4F6">
              <w:rPr>
                <w:rFonts w:ascii="Times New Roman" w:hAnsi="Times New Roman" w:cs="Times New Roman"/>
                <w:sz w:val="20"/>
                <w:szCs w:val="20"/>
              </w:rPr>
              <w:t xml:space="preserve">Доктор социологических наук, профессор кафедры социологии и философии </w:t>
            </w:r>
            <w:r w:rsidRPr="002A24F6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t>Смоленского государственного университета</w:t>
            </w:r>
          </w:p>
        </w:tc>
      </w:tr>
      <w:tr w:rsidR="000B0D3E" w:rsidRPr="002A24F6" w14:paraId="6C1E8E88" w14:textId="77777777" w:rsidTr="002A24F6">
        <w:trPr>
          <w:trHeight w:val="502"/>
        </w:trPr>
        <w:tc>
          <w:tcPr>
            <w:tcW w:w="0" w:type="auto"/>
            <w:vMerge/>
          </w:tcPr>
          <w:p w14:paraId="6F86E1E8" w14:textId="77777777" w:rsidR="000B0D3E" w:rsidRPr="002A24F6" w:rsidRDefault="000B0D3E" w:rsidP="000B0D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</w:tcPr>
          <w:p w14:paraId="24958216" w14:textId="77777777" w:rsidR="000B0D3E" w:rsidRPr="002A24F6" w:rsidRDefault="000B0D3E" w:rsidP="000B0D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</w:tcPr>
          <w:p w14:paraId="16AC42C3" w14:textId="77777777" w:rsidR="000B0D3E" w:rsidRPr="002A24F6" w:rsidRDefault="000B0D3E" w:rsidP="000B0D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2A24F6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Матвеенкова Полина Сергеевна</w:t>
            </w:r>
          </w:p>
        </w:tc>
        <w:tc>
          <w:tcPr>
            <w:tcW w:w="0" w:type="auto"/>
          </w:tcPr>
          <w:p w14:paraId="6989F23A" w14:textId="77777777" w:rsidR="000B0D3E" w:rsidRPr="002A24F6" w:rsidRDefault="000B0D3E" w:rsidP="000B0D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4F6">
              <w:rPr>
                <w:rFonts w:ascii="Times New Roman" w:hAnsi="Times New Roman" w:cs="Times New Roman"/>
                <w:sz w:val="20"/>
                <w:szCs w:val="20"/>
              </w:rPr>
              <w:t xml:space="preserve">Студентка 4 курса социологического факультета </w:t>
            </w:r>
            <w:r w:rsidRPr="002A24F6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t>Смоленского государственного университета</w:t>
            </w:r>
            <w:r w:rsidRPr="002A24F6">
              <w:rPr>
                <w:rFonts w:ascii="Times New Roman" w:hAnsi="Times New Roman" w:cs="Times New Roman"/>
                <w:sz w:val="20"/>
                <w:szCs w:val="20"/>
              </w:rPr>
              <w:t>, специальность «Прикладная социология»</w:t>
            </w:r>
          </w:p>
        </w:tc>
      </w:tr>
      <w:tr w:rsidR="000B0D3E" w:rsidRPr="002A24F6" w14:paraId="19AB18C2" w14:textId="77777777" w:rsidTr="006A6E18">
        <w:trPr>
          <w:trHeight w:val="720"/>
        </w:trPr>
        <w:tc>
          <w:tcPr>
            <w:tcW w:w="0" w:type="auto"/>
            <w:hideMark/>
          </w:tcPr>
          <w:p w14:paraId="6B4EF416" w14:textId="77777777" w:rsidR="000B0D3E" w:rsidRPr="002A24F6" w:rsidRDefault="000B0D3E" w:rsidP="000B0D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4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13.30-14.00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4EF6D36C" w14:textId="77777777" w:rsidR="000B0D3E" w:rsidRPr="002A24F6" w:rsidRDefault="000B0D3E" w:rsidP="000B0D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"Нахаловки" и "самоволки" сельских мигрантов в постсоветских городах: угроза рурализации или рождение новых городских пространств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6E19B192" w14:textId="77777777" w:rsidR="000B0D3E" w:rsidRPr="002A24F6" w:rsidRDefault="000B0D3E" w:rsidP="000B0D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2A24F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Карбаинов Николай Иванович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6ABE17FC" w14:textId="77777777" w:rsidR="000B0D3E" w:rsidRPr="002A24F6" w:rsidRDefault="000B0D3E" w:rsidP="000B0D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Научный сотрудник Социологического института РАН - филиала ФНИСЦ РАН, Санкт-Петербург</w:t>
            </w:r>
          </w:p>
        </w:tc>
      </w:tr>
      <w:tr w:rsidR="000B0D3E" w:rsidRPr="002A24F6" w14:paraId="48534B59" w14:textId="77777777" w:rsidTr="006A6E18">
        <w:trPr>
          <w:trHeight w:val="960"/>
        </w:trPr>
        <w:tc>
          <w:tcPr>
            <w:tcW w:w="0" w:type="auto"/>
            <w:vMerge w:val="restart"/>
            <w:hideMark/>
          </w:tcPr>
          <w:p w14:paraId="53E187C4" w14:textId="77777777" w:rsidR="000B0D3E" w:rsidRPr="002A24F6" w:rsidRDefault="000B0D3E" w:rsidP="000B0D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EE0000"/>
                <w:sz w:val="20"/>
                <w:szCs w:val="20"/>
                <w:lang w:eastAsia="ru-RU"/>
              </w:rPr>
            </w:pPr>
            <w:r w:rsidRPr="002A2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14.05-14.35</w:t>
            </w:r>
          </w:p>
        </w:tc>
        <w:tc>
          <w:tcPr>
            <w:tcW w:w="0" w:type="auto"/>
            <w:vMerge w:val="restart"/>
            <w:shd w:val="clear" w:color="auto" w:fill="D9D9D9" w:themeFill="background1" w:themeFillShade="D9"/>
          </w:tcPr>
          <w:p w14:paraId="0E225A60" w14:textId="77777777" w:rsidR="000B0D3E" w:rsidRPr="002A24F6" w:rsidRDefault="000B0D3E" w:rsidP="000B0D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Культурное наследие как драйвер социального и экономического развития малых исторических</w:t>
            </w:r>
          </w:p>
          <w:p w14:paraId="56F1C521" w14:textId="77777777" w:rsidR="000B0D3E" w:rsidRPr="002A24F6" w:rsidRDefault="000B0D3E" w:rsidP="000B0D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EE0000"/>
                <w:sz w:val="20"/>
                <w:szCs w:val="20"/>
                <w:lang w:eastAsia="ru-RU"/>
              </w:rPr>
            </w:pPr>
            <w:r w:rsidRPr="002A2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городов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14245BEE" w14:textId="77777777" w:rsidR="000B0D3E" w:rsidRPr="002A24F6" w:rsidRDefault="000B0D3E" w:rsidP="000B0D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2A24F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Шульгин</w:t>
            </w:r>
          </w:p>
          <w:p w14:paraId="51E7843D" w14:textId="77777777" w:rsidR="000B0D3E" w:rsidRPr="002A24F6" w:rsidRDefault="000B0D3E" w:rsidP="000B0D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2A24F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Павел</w:t>
            </w:r>
          </w:p>
          <w:p w14:paraId="39C8FCA4" w14:textId="77777777" w:rsidR="000B0D3E" w:rsidRPr="002A24F6" w:rsidRDefault="000B0D3E" w:rsidP="000B0D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EE0000"/>
                <w:sz w:val="20"/>
                <w:szCs w:val="20"/>
                <w:lang w:eastAsia="ru-RU"/>
              </w:rPr>
            </w:pPr>
            <w:r w:rsidRPr="002A24F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Матвеевич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5F7CC219" w14:textId="6BD37CF8" w:rsidR="000B0D3E" w:rsidRPr="00697C37" w:rsidRDefault="000B0D3E" w:rsidP="000B0D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Кандидат экономических наук</w:t>
            </w:r>
            <w:r w:rsidRPr="00697C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</w:t>
            </w:r>
            <w:r w:rsidRPr="002548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697C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заведующий Центром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697C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комплексных региональных программ</w:t>
            </w:r>
          </w:p>
          <w:p w14:paraId="6E90E94E" w14:textId="17B65CB8" w:rsidR="000B0D3E" w:rsidRPr="002A24F6" w:rsidRDefault="000B0D3E" w:rsidP="000B0D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EE0000"/>
                <w:sz w:val="20"/>
                <w:szCs w:val="20"/>
                <w:lang w:eastAsia="ru-RU"/>
              </w:rPr>
            </w:pPr>
            <w:r w:rsidRPr="00697C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социально-культурного развития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697C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Института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</w:t>
            </w:r>
            <w:r w:rsidRPr="00697C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оциальной политики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2548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НИУ ВШЭ </w:t>
            </w:r>
            <w:r w:rsidRPr="002A2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(Москва)</w:t>
            </w:r>
          </w:p>
        </w:tc>
      </w:tr>
      <w:tr w:rsidR="000B0D3E" w:rsidRPr="002A24F6" w14:paraId="7BA5E672" w14:textId="77777777" w:rsidTr="006A6E18">
        <w:trPr>
          <w:trHeight w:val="960"/>
        </w:trPr>
        <w:tc>
          <w:tcPr>
            <w:tcW w:w="0" w:type="auto"/>
            <w:vMerge/>
          </w:tcPr>
          <w:p w14:paraId="3E7E7278" w14:textId="77777777" w:rsidR="000B0D3E" w:rsidRPr="002A24F6" w:rsidRDefault="000B0D3E" w:rsidP="000B0D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shd w:val="clear" w:color="auto" w:fill="D9D9D9" w:themeFill="background1" w:themeFillShade="D9"/>
          </w:tcPr>
          <w:p w14:paraId="13FA36F8" w14:textId="77777777" w:rsidR="000B0D3E" w:rsidRPr="002A24F6" w:rsidRDefault="000B0D3E" w:rsidP="000B0D3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</w:tcPr>
          <w:p w14:paraId="011B859D" w14:textId="77777777" w:rsidR="000B0D3E" w:rsidRPr="002A24F6" w:rsidRDefault="000B0D3E" w:rsidP="000B0D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2A24F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Штеле</w:t>
            </w:r>
          </w:p>
          <w:p w14:paraId="17E19062" w14:textId="77777777" w:rsidR="000B0D3E" w:rsidRPr="002A24F6" w:rsidRDefault="000B0D3E" w:rsidP="000B0D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2A24F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Ольга</w:t>
            </w:r>
          </w:p>
          <w:p w14:paraId="436CC9DB" w14:textId="77777777" w:rsidR="000B0D3E" w:rsidRPr="002A24F6" w:rsidRDefault="000B0D3E" w:rsidP="000B0D3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2A24F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Евгеньевна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3F88BC20" w14:textId="77777777" w:rsidR="000B0D3E" w:rsidRPr="002A24F6" w:rsidRDefault="000B0D3E" w:rsidP="000B0D3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A2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Кандидат географических наук</w:t>
            </w:r>
            <w:r w:rsidRPr="002548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ведущий эксперт Центра комплексных региональных программ социально-культурного развития Института социальной политики НИУ ВШЭ </w:t>
            </w:r>
            <w:r w:rsidRPr="002A2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(Москва)</w:t>
            </w:r>
          </w:p>
        </w:tc>
      </w:tr>
      <w:tr w:rsidR="000B0D3E" w:rsidRPr="002A24F6" w14:paraId="79C5C920" w14:textId="77777777" w:rsidTr="006A6E18">
        <w:trPr>
          <w:trHeight w:val="640"/>
        </w:trPr>
        <w:tc>
          <w:tcPr>
            <w:tcW w:w="0" w:type="auto"/>
            <w:hideMark/>
          </w:tcPr>
          <w:p w14:paraId="2686A6EA" w14:textId="77777777" w:rsidR="000B0D3E" w:rsidRPr="002A24F6" w:rsidRDefault="000B0D3E" w:rsidP="000B0D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14.40 – 15.10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16BE3075" w14:textId="77777777" w:rsidR="000B0D3E" w:rsidRPr="006B602B" w:rsidRDefault="000B0D3E" w:rsidP="000B0D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B60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Возрождение умирающих городов: пример Шпицбергена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1955BCFE" w14:textId="77777777" w:rsidR="000B0D3E" w:rsidRPr="006B602B" w:rsidRDefault="000B0D3E" w:rsidP="000B0D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6B602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Положихина Мария Анатольевна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09401081" w14:textId="77777777" w:rsidR="000B0D3E" w:rsidRPr="006B602B" w:rsidRDefault="000B0D3E" w:rsidP="000B0D3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B60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Кандидат географических наук, зав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едующая</w:t>
            </w:r>
            <w:r w:rsidRPr="006B60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о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</w:t>
            </w:r>
            <w:r w:rsidRPr="006B60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делом экономики ИНИОН РАН (Москва)</w:t>
            </w:r>
          </w:p>
        </w:tc>
      </w:tr>
      <w:tr w:rsidR="000B0D3E" w:rsidRPr="007C78B1" w14:paraId="20BC63BF" w14:textId="77777777" w:rsidTr="002A24F6">
        <w:trPr>
          <w:trHeight w:val="402"/>
        </w:trPr>
        <w:tc>
          <w:tcPr>
            <w:tcW w:w="0" w:type="auto"/>
          </w:tcPr>
          <w:p w14:paraId="33C1CD88" w14:textId="77777777" w:rsidR="000B0D3E" w:rsidRPr="007C78B1" w:rsidRDefault="000B0D3E" w:rsidP="000B0D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78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15.15 – 15.45</w:t>
            </w:r>
          </w:p>
        </w:tc>
        <w:tc>
          <w:tcPr>
            <w:tcW w:w="0" w:type="auto"/>
          </w:tcPr>
          <w:p w14:paraId="2CF6AC74" w14:textId="1E418A23" w:rsidR="000B0D3E" w:rsidRPr="007C78B1" w:rsidRDefault="000B0D3E" w:rsidP="000B0D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78B1">
              <w:rPr>
                <w:rFonts w:ascii="Times New Roman" w:hAnsi="Times New Roman"/>
                <w:sz w:val="20"/>
                <w:szCs w:val="20"/>
              </w:rPr>
              <w:t>Деградация городов Северной Англии в условиях деиндустриализации британской экономики</w:t>
            </w:r>
          </w:p>
        </w:tc>
        <w:tc>
          <w:tcPr>
            <w:tcW w:w="0" w:type="auto"/>
          </w:tcPr>
          <w:p w14:paraId="4EF6A483" w14:textId="77777777" w:rsidR="000B0D3E" w:rsidRPr="007C78B1" w:rsidRDefault="000B0D3E" w:rsidP="000B0D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7C78B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Середа</w:t>
            </w:r>
          </w:p>
          <w:p w14:paraId="67121E6A" w14:textId="77777777" w:rsidR="000B0D3E" w:rsidRPr="007C78B1" w:rsidRDefault="000B0D3E" w:rsidP="000B0D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7C78B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Александр</w:t>
            </w:r>
          </w:p>
          <w:p w14:paraId="0E42B403" w14:textId="3D25A6C5" w:rsidR="000B0D3E" w:rsidRPr="007C78B1" w:rsidRDefault="000B0D3E" w:rsidP="000B0D3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7C78B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Анатольевич</w:t>
            </w:r>
          </w:p>
        </w:tc>
        <w:tc>
          <w:tcPr>
            <w:tcW w:w="0" w:type="auto"/>
          </w:tcPr>
          <w:p w14:paraId="300090B6" w14:textId="41A9E09F" w:rsidR="000B0D3E" w:rsidRPr="007C78B1" w:rsidRDefault="000B0D3E" w:rsidP="000B0D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78B1">
              <w:rPr>
                <w:rFonts w:ascii="Times New Roman" w:hAnsi="Times New Roman"/>
                <w:sz w:val="20"/>
                <w:szCs w:val="20"/>
              </w:rPr>
              <w:t xml:space="preserve">Научный сотрудник </w:t>
            </w:r>
            <w:r w:rsidRPr="006B60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</w:t>
            </w:r>
            <w:r w:rsidRPr="006B60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делом экономики ИНИОН РАН (Москва)</w:t>
            </w:r>
            <w:r w:rsidRPr="007C78B1">
              <w:rPr>
                <w:rFonts w:ascii="Times New Roman" w:hAnsi="Times New Roman"/>
                <w:sz w:val="20"/>
                <w:szCs w:val="20"/>
              </w:rPr>
              <w:t>, доктор экономических наук, профессор</w:t>
            </w:r>
          </w:p>
        </w:tc>
      </w:tr>
      <w:tr w:rsidR="000B0D3E" w:rsidRPr="002A24F6" w14:paraId="5AAAC27C" w14:textId="77777777" w:rsidTr="002A24F6">
        <w:trPr>
          <w:trHeight w:val="521"/>
        </w:trPr>
        <w:tc>
          <w:tcPr>
            <w:tcW w:w="0" w:type="auto"/>
          </w:tcPr>
          <w:p w14:paraId="764B50C1" w14:textId="77777777" w:rsidR="000B0D3E" w:rsidRPr="002A24F6" w:rsidRDefault="000B0D3E" w:rsidP="000B0D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A24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15.45 – 16.00</w:t>
            </w:r>
          </w:p>
        </w:tc>
        <w:tc>
          <w:tcPr>
            <w:tcW w:w="0" w:type="auto"/>
            <w:gridSpan w:val="3"/>
          </w:tcPr>
          <w:p w14:paraId="4265E90F" w14:textId="77777777" w:rsidR="000B0D3E" w:rsidRPr="002A24F6" w:rsidRDefault="000B0D3E" w:rsidP="000B0D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A24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Перерыв</w:t>
            </w:r>
          </w:p>
        </w:tc>
      </w:tr>
      <w:tr w:rsidR="000B0D3E" w:rsidRPr="002A24F6" w14:paraId="27D71A46" w14:textId="77777777" w:rsidTr="002A24F6">
        <w:trPr>
          <w:trHeight w:val="685"/>
        </w:trPr>
        <w:tc>
          <w:tcPr>
            <w:tcW w:w="0" w:type="auto"/>
          </w:tcPr>
          <w:p w14:paraId="63F3E74F" w14:textId="77777777" w:rsidR="000B0D3E" w:rsidRPr="002A24F6" w:rsidRDefault="000B0D3E" w:rsidP="000B0D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16.00 - 17.00</w:t>
            </w:r>
          </w:p>
        </w:tc>
        <w:tc>
          <w:tcPr>
            <w:tcW w:w="0" w:type="auto"/>
          </w:tcPr>
          <w:p w14:paraId="1EFDC0DB" w14:textId="77777777" w:rsidR="000B0D3E" w:rsidRPr="002A24F6" w:rsidRDefault="000B0D3E" w:rsidP="000B0D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4F6">
              <w:rPr>
                <w:rFonts w:ascii="Times New Roman" w:eastAsia="Times New Roman" w:hAnsi="Times New Roman" w:cs="Times New Roman"/>
                <w:color w:val="000000"/>
                <w:kern w:val="28"/>
                <w:sz w:val="20"/>
                <w:szCs w:val="20"/>
                <w:lang w:eastAsia="ru-RU"/>
              </w:rPr>
              <w:t>Поозёры</w:t>
            </w:r>
            <w:r w:rsidRPr="002A24F6">
              <w:rPr>
                <w:rFonts w:ascii="Times New Roman" w:hAnsi="Times New Roman" w:cs="Times New Roman"/>
                <w:sz w:val="20"/>
                <w:szCs w:val="20"/>
              </w:rPr>
              <w:t>: взгляд на самих себя (документальный фильм)</w:t>
            </w:r>
          </w:p>
        </w:tc>
        <w:tc>
          <w:tcPr>
            <w:tcW w:w="0" w:type="auto"/>
          </w:tcPr>
          <w:p w14:paraId="07DC4E67" w14:textId="77777777" w:rsidR="000B0D3E" w:rsidRPr="002A24F6" w:rsidRDefault="000B0D3E" w:rsidP="000B0D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2A24F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Эльвира Львовна Гептинг</w:t>
            </w:r>
          </w:p>
        </w:tc>
        <w:tc>
          <w:tcPr>
            <w:tcW w:w="0" w:type="auto"/>
          </w:tcPr>
          <w:p w14:paraId="29B88BC7" w14:textId="77777777" w:rsidR="000B0D3E" w:rsidRPr="002A24F6" w:rsidRDefault="000B0D3E" w:rsidP="000B0D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Кандидат филологических наук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д</w:t>
            </w:r>
            <w:r w:rsidRPr="002A2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оцент кафедры культурологии Новгородского государственного университета имени Ярослава Мудрого, автор ТГ</w:t>
            </w:r>
            <w:r w:rsidRPr="002A2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noBreakHyphen/>
              <w:t xml:space="preserve"> канала — </w:t>
            </w:r>
            <w:hyperlink r:id="rId14" w:tgtFrame="_blank" w:history="1">
              <w:r w:rsidRPr="002A24F6">
                <w:rPr>
                  <w:rStyle w:val="a8"/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>«И к селу, и к городу»</w:t>
              </w:r>
            </w:hyperlink>
          </w:p>
        </w:tc>
      </w:tr>
      <w:tr w:rsidR="000B0D3E" w:rsidRPr="002A24F6" w14:paraId="17E985E8" w14:textId="77777777" w:rsidTr="006A6E18">
        <w:trPr>
          <w:trHeight w:val="663"/>
        </w:trPr>
        <w:tc>
          <w:tcPr>
            <w:tcW w:w="0" w:type="auto"/>
            <w:vMerge w:val="restart"/>
          </w:tcPr>
          <w:p w14:paraId="0217C620" w14:textId="77777777" w:rsidR="000B0D3E" w:rsidRPr="002A24F6" w:rsidRDefault="000B0D3E" w:rsidP="000B0D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17.00-18.00</w:t>
            </w:r>
          </w:p>
        </w:tc>
        <w:tc>
          <w:tcPr>
            <w:tcW w:w="0" w:type="auto"/>
            <w:vMerge w:val="restart"/>
            <w:shd w:val="clear" w:color="auto" w:fill="D9D9D9" w:themeFill="background1" w:themeFillShade="D9"/>
          </w:tcPr>
          <w:p w14:paraId="6518732B" w14:textId="77777777" w:rsidR="000B0D3E" w:rsidRPr="002A24F6" w:rsidRDefault="000B0D3E" w:rsidP="000B0D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28"/>
                <w:sz w:val="20"/>
                <w:szCs w:val="20"/>
                <w:lang w:eastAsia="ru-RU"/>
              </w:rPr>
            </w:pPr>
            <w:r w:rsidRPr="002A24F6">
              <w:rPr>
                <w:rFonts w:ascii="Times New Roman" w:hAnsi="Times New Roman" w:cs="Times New Roman"/>
                <w:sz w:val="20"/>
                <w:szCs w:val="20"/>
              </w:rPr>
              <w:t>Заповедник или гетто? Обратима ли депопуляция российской периферии? (модерированная дискуссия)</w:t>
            </w:r>
            <w:r w:rsidRPr="002A24F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760725A4" w14:textId="77777777" w:rsidR="000B0D3E" w:rsidRPr="002A24F6" w:rsidRDefault="000B0D3E" w:rsidP="000B0D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A24F6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Казакова Анна Юрьевна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0B3C0070" w14:textId="77777777" w:rsidR="000B0D3E" w:rsidRPr="002A24F6" w:rsidRDefault="000B0D3E" w:rsidP="000B0D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4F6">
              <w:rPr>
                <w:rFonts w:ascii="Times New Roman" w:hAnsi="Times New Roman" w:cs="Times New Roman"/>
                <w:sz w:val="20"/>
                <w:szCs w:val="20"/>
              </w:rPr>
              <w:t>Доктор социологических наук, доцент. Ведущий научный сотрудник отдела социологии и социальной психологии ИНИОН РАН</w:t>
            </w:r>
          </w:p>
        </w:tc>
      </w:tr>
      <w:tr w:rsidR="000B0D3E" w:rsidRPr="002A24F6" w14:paraId="3876037D" w14:textId="77777777" w:rsidTr="006A6E18">
        <w:trPr>
          <w:trHeight w:val="663"/>
        </w:trPr>
        <w:tc>
          <w:tcPr>
            <w:tcW w:w="0" w:type="auto"/>
            <w:vMerge/>
          </w:tcPr>
          <w:p w14:paraId="74C2D81D" w14:textId="77777777" w:rsidR="000B0D3E" w:rsidRPr="002A24F6" w:rsidRDefault="000B0D3E" w:rsidP="000B0D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shd w:val="clear" w:color="auto" w:fill="D9D9D9" w:themeFill="background1" w:themeFillShade="D9"/>
          </w:tcPr>
          <w:p w14:paraId="71E9D1A2" w14:textId="77777777" w:rsidR="000B0D3E" w:rsidRPr="002A24F6" w:rsidRDefault="000B0D3E" w:rsidP="000B0D3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</w:tcPr>
          <w:p w14:paraId="321C32DB" w14:textId="77777777" w:rsidR="000B0D3E" w:rsidRPr="002A24F6" w:rsidRDefault="000B0D3E" w:rsidP="000B0D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4F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Эльвира Львовна Гептинг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7ED7D0E6" w14:textId="77777777" w:rsidR="000B0D3E" w:rsidRPr="002A24F6" w:rsidRDefault="000B0D3E" w:rsidP="000B0D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Кандидат филологических наук. Доцент кафедры культурологии Новгородского государственного университета имени Ярослава Мудрого, автор ТГ</w:t>
            </w:r>
            <w:r w:rsidRPr="002A2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noBreakHyphen/>
              <w:t xml:space="preserve"> канала — </w:t>
            </w:r>
            <w:hyperlink r:id="rId15" w:tgtFrame="_blank" w:history="1">
              <w:r w:rsidRPr="002A24F6">
                <w:rPr>
                  <w:rStyle w:val="a8"/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>«И к селу, и к городу»</w:t>
              </w:r>
            </w:hyperlink>
          </w:p>
        </w:tc>
      </w:tr>
    </w:tbl>
    <w:p w14:paraId="227096AC" w14:textId="77777777" w:rsidR="00E52D4D" w:rsidRPr="00656589" w:rsidRDefault="00E52D4D" w:rsidP="00656589">
      <w:pPr>
        <w:jc w:val="center"/>
        <w:rPr>
          <w:rFonts w:ascii="Times New Roman" w:hAnsi="Times New Roman" w:cs="Times New Roman"/>
        </w:rPr>
      </w:pPr>
    </w:p>
    <w:p w14:paraId="54510A2B" w14:textId="77777777" w:rsidR="007723F7" w:rsidRPr="00656589" w:rsidRDefault="007723F7" w:rsidP="007723F7">
      <w:pPr>
        <w:pStyle w:val="msotitle3"/>
        <w:widowControl w:val="0"/>
        <w:rPr>
          <w:rFonts w:ascii="Times New Roman" w:hAnsi="Times New Roman"/>
          <w:b/>
          <w:bCs/>
          <w:color w:val="FF0000"/>
          <w:sz w:val="28"/>
          <w:szCs w:val="28"/>
        </w:rPr>
      </w:pPr>
      <w:r w:rsidRPr="00656589">
        <w:rPr>
          <w:rFonts w:ascii="Times New Roman" w:hAnsi="Times New Roman"/>
          <w:b/>
          <w:bCs/>
          <w:color w:val="FF0000"/>
          <w:sz w:val="28"/>
          <w:szCs w:val="28"/>
        </w:rPr>
        <w:t>2</w:t>
      </w:r>
      <w:r>
        <w:rPr>
          <w:rFonts w:ascii="Times New Roman" w:hAnsi="Times New Roman"/>
          <w:b/>
          <w:bCs/>
          <w:color w:val="FF0000"/>
          <w:sz w:val="28"/>
          <w:szCs w:val="28"/>
        </w:rPr>
        <w:t>0</w:t>
      </w:r>
      <w:r w:rsidRPr="00656589">
        <w:rPr>
          <w:rFonts w:ascii="Times New Roman" w:hAnsi="Times New Roman"/>
          <w:b/>
          <w:bCs/>
          <w:color w:val="FF0000"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color w:val="FF0000"/>
          <w:sz w:val="28"/>
          <w:szCs w:val="28"/>
        </w:rPr>
        <w:t>октября</w:t>
      </w:r>
      <w:r w:rsidRPr="00656589">
        <w:rPr>
          <w:rFonts w:ascii="Times New Roman" w:hAnsi="Times New Roman"/>
          <w:b/>
          <w:bCs/>
          <w:color w:val="FF0000"/>
          <w:sz w:val="28"/>
          <w:szCs w:val="28"/>
        </w:rPr>
        <w:t xml:space="preserve"> 202</w:t>
      </w:r>
      <w:r>
        <w:rPr>
          <w:rFonts w:ascii="Times New Roman" w:hAnsi="Times New Roman"/>
          <w:b/>
          <w:bCs/>
          <w:color w:val="FF0000"/>
          <w:sz w:val="28"/>
          <w:szCs w:val="28"/>
        </w:rPr>
        <w:t>6</w:t>
      </w:r>
      <w:r w:rsidRPr="00656589">
        <w:rPr>
          <w:rFonts w:ascii="Times New Roman" w:hAnsi="Times New Roman"/>
          <w:b/>
          <w:bCs/>
          <w:color w:val="FF0000"/>
          <w:sz w:val="28"/>
          <w:szCs w:val="28"/>
        </w:rPr>
        <w:t xml:space="preserve"> г.</w:t>
      </w:r>
    </w:p>
    <w:p w14:paraId="43FFEA9D" w14:textId="77777777" w:rsidR="005B64BA" w:rsidRPr="00656589" w:rsidRDefault="005B64BA" w:rsidP="00656589">
      <w:pPr>
        <w:pStyle w:val="msoaccenttext"/>
        <w:widowControl w:val="0"/>
        <w:rPr>
          <w:rFonts w:ascii="Times New Roman" w:hAnsi="Times New Roman" w:cs="Times New Roman"/>
          <w:color w:val="0070C0"/>
          <w:sz w:val="24"/>
          <w:szCs w:val="24"/>
        </w:rPr>
      </w:pPr>
      <w:r w:rsidRPr="00656589">
        <w:rPr>
          <w:rFonts w:ascii="Times New Roman" w:hAnsi="Times New Roman" w:cs="Times New Roman"/>
          <w:color w:val="0070C0"/>
          <w:sz w:val="24"/>
          <w:szCs w:val="24"/>
        </w:rPr>
        <w:t xml:space="preserve">Секция </w:t>
      </w:r>
      <w:r w:rsidR="007723F7">
        <w:rPr>
          <w:rFonts w:ascii="Times New Roman" w:hAnsi="Times New Roman" w:cs="Times New Roman"/>
          <w:color w:val="0070C0"/>
          <w:sz w:val="24"/>
          <w:szCs w:val="24"/>
        </w:rPr>
        <w:t>1</w:t>
      </w:r>
      <w:r w:rsidRPr="00656589">
        <w:rPr>
          <w:rFonts w:ascii="Times New Roman" w:hAnsi="Times New Roman" w:cs="Times New Roman"/>
          <w:color w:val="0070C0"/>
          <w:sz w:val="24"/>
          <w:szCs w:val="24"/>
        </w:rPr>
        <w:t xml:space="preserve">. </w:t>
      </w:r>
      <w:r w:rsidR="007723F7" w:rsidRPr="007723F7">
        <w:rPr>
          <w:rFonts w:ascii="Times New Roman" w:hAnsi="Times New Roman" w:cs="Times New Roman"/>
          <w:color w:val="0070C0"/>
          <w:sz w:val="24"/>
          <w:szCs w:val="24"/>
        </w:rPr>
        <w:t>Факторы и составляющие снижения качества жизни горожан</w:t>
      </w:r>
    </w:p>
    <w:p w14:paraId="4BD85E74" w14:textId="77777777" w:rsidR="007723F7" w:rsidRDefault="005B64BA" w:rsidP="005211B5">
      <w:pPr>
        <w:spacing w:after="0"/>
        <w:rPr>
          <w:rFonts w:ascii="Times New Roman" w:hAnsi="Times New Roman" w:cs="Times New Roman"/>
          <w:i/>
          <w:iCs/>
          <w:sz w:val="24"/>
          <w:szCs w:val="24"/>
        </w:rPr>
      </w:pPr>
      <w:r w:rsidRPr="00656589">
        <w:rPr>
          <w:rFonts w:ascii="Times New Roman" w:hAnsi="Times New Roman" w:cs="Times New Roman"/>
          <w:i/>
          <w:iCs/>
          <w:sz w:val="24"/>
          <w:szCs w:val="24"/>
        </w:rPr>
        <w:t>Модератор</w:t>
      </w:r>
      <w:r w:rsidR="007723F7">
        <w:rPr>
          <w:rFonts w:ascii="Times New Roman" w:hAnsi="Times New Roman" w:cs="Times New Roman"/>
          <w:i/>
          <w:iCs/>
          <w:sz w:val="24"/>
          <w:szCs w:val="24"/>
        </w:rPr>
        <w:t>ы</w:t>
      </w:r>
      <w:r w:rsidRPr="00656589">
        <w:rPr>
          <w:rFonts w:ascii="Times New Roman" w:hAnsi="Times New Roman" w:cs="Times New Roman"/>
          <w:i/>
          <w:iCs/>
          <w:sz w:val="24"/>
          <w:szCs w:val="24"/>
        </w:rPr>
        <w:t xml:space="preserve">: </w:t>
      </w:r>
    </w:p>
    <w:p w14:paraId="46AC64AD" w14:textId="77777777" w:rsidR="005211B5" w:rsidRPr="0025486A" w:rsidRDefault="005211B5" w:rsidP="005211B5">
      <w:pPr>
        <w:spacing w:after="0"/>
        <w:rPr>
          <w:rFonts w:ascii="Times New Roman" w:hAnsi="Times New Roman" w:cs="Times New Roman"/>
          <w:i/>
          <w:iCs/>
          <w:sz w:val="24"/>
          <w:szCs w:val="24"/>
        </w:rPr>
      </w:pPr>
      <w:r w:rsidRPr="0025486A">
        <w:rPr>
          <w:rFonts w:ascii="Times New Roman" w:hAnsi="Times New Roman" w:cs="Times New Roman"/>
          <w:i/>
          <w:iCs/>
          <w:sz w:val="24"/>
          <w:szCs w:val="24"/>
        </w:rPr>
        <w:t>Сухова Елена Евгеньевна – канд. социол. н., доцент, декан социологического факультета, доц. каф. социологии и философии СмолГУ</w:t>
      </w:r>
    </w:p>
    <w:p w14:paraId="5E9F2733" w14:textId="77777777" w:rsidR="005B64BA" w:rsidRPr="005211B5" w:rsidRDefault="005211B5" w:rsidP="005211B5">
      <w:pPr>
        <w:widowControl w:val="0"/>
        <w:spacing w:after="0"/>
        <w:rPr>
          <w:rFonts w:ascii="Times New Roman" w:hAnsi="Times New Roman" w:cs="Times New Roman"/>
          <w:i/>
          <w:iCs/>
          <w:sz w:val="24"/>
          <w:szCs w:val="24"/>
        </w:rPr>
      </w:pPr>
      <w:r w:rsidRPr="0025486A">
        <w:rPr>
          <w:rFonts w:ascii="Times New Roman" w:hAnsi="Times New Roman" w:cs="Times New Roman"/>
          <w:i/>
          <w:iCs/>
          <w:sz w:val="24"/>
          <w:szCs w:val="24"/>
        </w:rPr>
        <w:t>Казакова Анна Юрьевна, докт. социол. наук, доц., в.н.с. ИНИОН РАН</w:t>
      </w:r>
    </w:p>
    <w:p w14:paraId="60B384CD" w14:textId="77777777" w:rsidR="005B64BA" w:rsidRPr="00245810" w:rsidRDefault="005B64BA" w:rsidP="00656589">
      <w:pPr>
        <w:widowControl w:val="0"/>
        <w:spacing w:after="20"/>
        <w:rPr>
          <w:rFonts w:ascii="Times New Roman" w:hAnsi="Times New Roman" w:cs="Times New Roman"/>
          <w:i/>
          <w:iCs/>
          <w:sz w:val="24"/>
          <w:szCs w:val="24"/>
        </w:rPr>
      </w:pPr>
      <w:r w:rsidRPr="00656589">
        <w:rPr>
          <w:rFonts w:ascii="Times New Roman" w:hAnsi="Times New Roman" w:cs="Times New Roman"/>
          <w:i/>
          <w:iCs/>
          <w:sz w:val="24"/>
          <w:szCs w:val="24"/>
        </w:rPr>
        <w:t>Место проведения</w:t>
      </w:r>
      <w:r w:rsidRPr="00245810">
        <w:rPr>
          <w:rFonts w:ascii="Times New Roman" w:hAnsi="Times New Roman" w:cs="Times New Roman"/>
          <w:i/>
          <w:iCs/>
          <w:sz w:val="24"/>
          <w:szCs w:val="24"/>
        </w:rPr>
        <w:t xml:space="preserve">: </w:t>
      </w:r>
      <w:r w:rsidR="002A0C87" w:rsidRPr="00245810">
        <w:rPr>
          <w:rFonts w:ascii="Times New Roman" w:hAnsi="Times New Roman" w:cs="Times New Roman"/>
          <w:i/>
          <w:sz w:val="24"/>
          <w:szCs w:val="24"/>
        </w:rPr>
        <w:t>ауд. 308, корп. 3</w:t>
      </w:r>
    </w:p>
    <w:p w14:paraId="61FA92E6" w14:textId="77777777" w:rsidR="005B64BA" w:rsidRPr="00245810" w:rsidRDefault="005B64BA" w:rsidP="00656589">
      <w:pPr>
        <w:widowControl w:val="0"/>
        <w:spacing w:after="20"/>
        <w:rPr>
          <w:rFonts w:ascii="Times New Roman" w:hAnsi="Times New Roman" w:cs="Times New Roman"/>
          <w:i/>
          <w:iCs/>
          <w:sz w:val="24"/>
          <w:szCs w:val="24"/>
        </w:rPr>
      </w:pPr>
      <w:r w:rsidRPr="00245810">
        <w:rPr>
          <w:rFonts w:ascii="Times New Roman" w:hAnsi="Times New Roman" w:cs="Times New Roman"/>
          <w:i/>
          <w:iCs/>
          <w:sz w:val="24"/>
          <w:szCs w:val="24"/>
        </w:rPr>
        <w:t xml:space="preserve">Время работы: </w:t>
      </w:r>
      <w:r w:rsidR="005211B5" w:rsidRPr="00245810">
        <w:rPr>
          <w:rFonts w:ascii="Times New Roman" w:hAnsi="Times New Roman" w:cs="Times New Roman"/>
          <w:i/>
          <w:iCs/>
          <w:sz w:val="24"/>
          <w:szCs w:val="24"/>
        </w:rPr>
        <w:t>9.00–13.</w:t>
      </w:r>
      <w:r w:rsidR="00B458BC" w:rsidRPr="00245810">
        <w:rPr>
          <w:rFonts w:ascii="Times New Roman" w:hAnsi="Times New Roman" w:cs="Times New Roman"/>
          <w:i/>
          <w:iCs/>
          <w:sz w:val="24"/>
          <w:szCs w:val="24"/>
        </w:rPr>
        <w:t>25</w:t>
      </w:r>
    </w:p>
    <w:p w14:paraId="64E26701" w14:textId="755A3EBD" w:rsidR="00756977" w:rsidRDefault="00756977" w:rsidP="00756977">
      <w:pPr>
        <w:widowControl w:val="0"/>
        <w:spacing w:after="20"/>
        <w:rPr>
          <w:rFonts w:ascii="Times New Roman" w:hAnsi="Times New Roman" w:cs="Times New Roman"/>
          <w:i/>
          <w:iCs/>
          <w:sz w:val="24"/>
          <w:szCs w:val="24"/>
        </w:rPr>
      </w:pPr>
      <w:r w:rsidRPr="00245810">
        <w:rPr>
          <w:rFonts w:ascii="Times New Roman" w:hAnsi="Times New Roman" w:cs="Times New Roman"/>
          <w:i/>
          <w:iCs/>
          <w:sz w:val="24"/>
          <w:szCs w:val="24"/>
        </w:rPr>
        <w:t xml:space="preserve">Кофе-брейк: </w:t>
      </w:r>
      <w:r w:rsidR="005211B5" w:rsidRPr="00245810">
        <w:rPr>
          <w:rFonts w:ascii="Times New Roman" w:hAnsi="Times New Roman" w:cs="Times New Roman"/>
          <w:i/>
          <w:iCs/>
          <w:sz w:val="24"/>
          <w:szCs w:val="24"/>
        </w:rPr>
        <w:t>1</w:t>
      </w:r>
      <w:r w:rsidR="00A91CA9" w:rsidRPr="00245810">
        <w:rPr>
          <w:rFonts w:ascii="Times New Roman" w:hAnsi="Times New Roman" w:cs="Times New Roman"/>
          <w:i/>
          <w:iCs/>
          <w:sz w:val="24"/>
          <w:szCs w:val="24"/>
        </w:rPr>
        <w:t>1</w:t>
      </w:r>
      <w:r w:rsidR="005211B5" w:rsidRPr="00245810">
        <w:rPr>
          <w:rFonts w:ascii="Times New Roman" w:hAnsi="Times New Roman" w:cs="Times New Roman"/>
          <w:i/>
          <w:iCs/>
          <w:sz w:val="24"/>
          <w:szCs w:val="24"/>
        </w:rPr>
        <w:t>.</w:t>
      </w:r>
      <w:r w:rsidR="00A91CA9" w:rsidRPr="00245810">
        <w:rPr>
          <w:rFonts w:ascii="Times New Roman" w:hAnsi="Times New Roman" w:cs="Times New Roman"/>
          <w:i/>
          <w:iCs/>
          <w:sz w:val="24"/>
          <w:szCs w:val="24"/>
        </w:rPr>
        <w:t>0</w:t>
      </w:r>
      <w:r w:rsidR="005211B5" w:rsidRPr="00245810">
        <w:rPr>
          <w:rFonts w:ascii="Times New Roman" w:hAnsi="Times New Roman" w:cs="Times New Roman"/>
          <w:i/>
          <w:iCs/>
          <w:sz w:val="24"/>
          <w:szCs w:val="24"/>
        </w:rPr>
        <w:t>0–1</w:t>
      </w:r>
      <w:r w:rsidR="00A91CA9" w:rsidRPr="00245810">
        <w:rPr>
          <w:rFonts w:ascii="Times New Roman" w:hAnsi="Times New Roman" w:cs="Times New Roman"/>
          <w:i/>
          <w:iCs/>
          <w:sz w:val="24"/>
          <w:szCs w:val="24"/>
        </w:rPr>
        <w:t>1</w:t>
      </w:r>
      <w:r w:rsidR="005211B5" w:rsidRPr="00245810">
        <w:rPr>
          <w:rFonts w:ascii="Times New Roman" w:hAnsi="Times New Roman" w:cs="Times New Roman"/>
          <w:i/>
          <w:iCs/>
          <w:sz w:val="24"/>
          <w:szCs w:val="24"/>
        </w:rPr>
        <w:t>.</w:t>
      </w:r>
      <w:r w:rsidR="00A91CA9" w:rsidRPr="00245810">
        <w:rPr>
          <w:rFonts w:ascii="Times New Roman" w:hAnsi="Times New Roman" w:cs="Times New Roman"/>
          <w:i/>
          <w:iCs/>
          <w:sz w:val="24"/>
          <w:szCs w:val="24"/>
        </w:rPr>
        <w:t>3</w:t>
      </w:r>
      <w:r w:rsidR="005211B5" w:rsidRPr="00245810">
        <w:rPr>
          <w:rFonts w:ascii="Times New Roman" w:hAnsi="Times New Roman" w:cs="Times New Roman"/>
          <w:i/>
          <w:iCs/>
          <w:sz w:val="24"/>
          <w:szCs w:val="24"/>
        </w:rPr>
        <w:t>0</w:t>
      </w:r>
      <w:r w:rsidRPr="00245810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r w:rsidR="001E5462" w:rsidRPr="00245810">
        <w:rPr>
          <w:rFonts w:ascii="Times New Roman" w:hAnsi="Times New Roman" w:cs="Times New Roman"/>
          <w:i/>
          <w:iCs/>
          <w:sz w:val="24"/>
          <w:szCs w:val="24"/>
        </w:rPr>
        <w:t>аудитория 410</w:t>
      </w:r>
    </w:p>
    <w:p w14:paraId="5C968F51" w14:textId="77777777" w:rsidR="005211B5" w:rsidRPr="00656589" w:rsidRDefault="005211B5" w:rsidP="005211B5">
      <w:pPr>
        <w:widowControl w:val="0"/>
        <w:spacing w:after="120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Регламент: 15 минут доклад, 5 минут - обсуждение</w:t>
      </w:r>
    </w:p>
    <w:p w14:paraId="1704FD3B" w14:textId="77777777" w:rsidR="005B64BA" w:rsidRPr="00656589" w:rsidRDefault="005B64BA" w:rsidP="00656589">
      <w:pPr>
        <w:widowControl w:val="0"/>
        <w:spacing w:after="20"/>
        <w:rPr>
          <w:rFonts w:ascii="Times New Roman" w:hAnsi="Times New Roman" w:cs="Times New Roman"/>
          <w:i/>
          <w:iCs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67"/>
        <w:gridCol w:w="3330"/>
        <w:gridCol w:w="1768"/>
        <w:gridCol w:w="4217"/>
      </w:tblGrid>
      <w:tr w:rsidR="005B64BA" w:rsidRPr="00634529" w14:paraId="4CB38AC6" w14:textId="77777777" w:rsidTr="001A317B">
        <w:trPr>
          <w:trHeight w:val="288"/>
          <w:tblHeader/>
        </w:trPr>
        <w:tc>
          <w:tcPr>
            <w:tcW w:w="0" w:type="auto"/>
            <w:noWrap/>
            <w:hideMark/>
          </w:tcPr>
          <w:p w14:paraId="35737C01" w14:textId="77777777" w:rsidR="005B64BA" w:rsidRPr="00634529" w:rsidRDefault="005B64BA" w:rsidP="006565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45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Время</w:t>
            </w:r>
          </w:p>
        </w:tc>
        <w:tc>
          <w:tcPr>
            <w:tcW w:w="0" w:type="auto"/>
            <w:hideMark/>
          </w:tcPr>
          <w:p w14:paraId="2A68F55A" w14:textId="77777777" w:rsidR="005B64BA" w:rsidRPr="00634529" w:rsidRDefault="005B64BA" w:rsidP="006565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45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Тема </w:t>
            </w:r>
          </w:p>
        </w:tc>
        <w:tc>
          <w:tcPr>
            <w:tcW w:w="0" w:type="auto"/>
            <w:hideMark/>
          </w:tcPr>
          <w:p w14:paraId="17994002" w14:textId="77777777" w:rsidR="005B64BA" w:rsidRPr="00634529" w:rsidRDefault="005B64BA" w:rsidP="006565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45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Докладчик</w:t>
            </w:r>
          </w:p>
        </w:tc>
        <w:tc>
          <w:tcPr>
            <w:tcW w:w="0" w:type="auto"/>
            <w:hideMark/>
          </w:tcPr>
          <w:p w14:paraId="6D395D0C" w14:textId="77777777" w:rsidR="005B64BA" w:rsidRPr="00634529" w:rsidRDefault="005B64BA" w:rsidP="006565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45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Статус, аффилиация</w:t>
            </w:r>
          </w:p>
        </w:tc>
      </w:tr>
      <w:tr w:rsidR="004F7903" w:rsidRPr="00634529" w14:paraId="466E7729" w14:textId="77777777" w:rsidTr="001A317B">
        <w:trPr>
          <w:trHeight w:val="288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hideMark/>
          </w:tcPr>
          <w:p w14:paraId="1EDF99AF" w14:textId="77777777" w:rsidR="004F7903" w:rsidRPr="00634529" w:rsidRDefault="004F7903" w:rsidP="006565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45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9.00-9.20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3179A8E" w14:textId="77777777" w:rsidR="004F7903" w:rsidRPr="00634529" w:rsidRDefault="004F7903" w:rsidP="00F16D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45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Смысложизненные ориентиры жителей убывающих городов как фактор их депопуляции (на материале г. Смоленска)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0F41B" w14:textId="77777777" w:rsidR="004F7903" w:rsidRPr="00D829AF" w:rsidRDefault="004F7903" w:rsidP="006565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D829A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 xml:space="preserve">Сухова Елена Евгеньевна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18455" w14:textId="77777777" w:rsidR="004F7903" w:rsidRPr="00634529" w:rsidRDefault="00634529" w:rsidP="006565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45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Кандидат </w:t>
            </w:r>
            <w:r w:rsidR="004F7903" w:rsidRPr="006345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социологических наук, доцент, декан социологического факультета Смоленского государственного университета </w:t>
            </w:r>
          </w:p>
        </w:tc>
      </w:tr>
      <w:tr w:rsidR="004F7903" w:rsidRPr="00634529" w14:paraId="705F4AC4" w14:textId="77777777" w:rsidTr="001A317B">
        <w:trPr>
          <w:trHeight w:val="288"/>
        </w:trPr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6DE4846" w14:textId="77777777" w:rsidR="004F7903" w:rsidRPr="00634529" w:rsidRDefault="004F7903" w:rsidP="006565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759E1" w14:textId="77777777" w:rsidR="004F7903" w:rsidRPr="00634529" w:rsidRDefault="004F7903" w:rsidP="00F16D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FEC46" w14:textId="77777777" w:rsidR="004F7903" w:rsidRPr="00D829AF" w:rsidRDefault="004F7903" w:rsidP="006565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D829A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Ивенкова Ольга Александровна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8039C" w14:textId="77777777" w:rsidR="004F7903" w:rsidRPr="00634529" w:rsidRDefault="00634529" w:rsidP="006565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45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Кандидат </w:t>
            </w:r>
            <w:r w:rsidR="004F7903" w:rsidRPr="006345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философских наук, доцент, заведующая кафедрой социологии и философии Смоленского государственного университета</w:t>
            </w:r>
          </w:p>
        </w:tc>
      </w:tr>
      <w:tr w:rsidR="00FD01DB" w:rsidRPr="00634529" w14:paraId="29A5C602" w14:textId="77777777" w:rsidTr="00085656">
        <w:trPr>
          <w:trHeight w:val="92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hideMark/>
          </w:tcPr>
          <w:p w14:paraId="12C42BE7" w14:textId="77777777" w:rsidR="00FD01DB" w:rsidRPr="00634529" w:rsidRDefault="00FD01DB" w:rsidP="00FD01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EE0000"/>
                <w:sz w:val="20"/>
                <w:szCs w:val="20"/>
                <w:lang w:eastAsia="ru-RU"/>
              </w:rPr>
            </w:pPr>
            <w:r w:rsidRPr="006345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9.25-9.45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AD50993" w14:textId="77777777" w:rsidR="00FD01DB" w:rsidRPr="00634529" w:rsidRDefault="00FD01DB" w:rsidP="00FD01DB">
            <w:pP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0856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</w:t>
            </w:r>
            <w:r w:rsidRPr="00085656">
              <w:rPr>
                <w:rFonts w:ascii="Times New Roman" w:hAnsi="Times New Roman" w:cs="Times New Roman"/>
                <w:sz w:val="20"/>
                <w:szCs w:val="20"/>
              </w:rPr>
              <w:t>Не)</w:t>
            </w:r>
            <w:r w:rsidRPr="00634529">
              <w:rPr>
                <w:rFonts w:ascii="Times New Roman" w:hAnsi="Times New Roman" w:cs="Times New Roman"/>
                <w:sz w:val="20"/>
                <w:szCs w:val="20"/>
              </w:rPr>
              <w:t>чистое прошлое: память о советском и «ревитализация» в Усолье Сибирском</w:t>
            </w:r>
          </w:p>
          <w:p w14:paraId="29DCF8E9" w14:textId="77777777" w:rsidR="00FD01DB" w:rsidRPr="00634529" w:rsidRDefault="00FD01DB" w:rsidP="00FD01DB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color w:val="EE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5D871" w14:textId="77777777" w:rsidR="00FD01DB" w:rsidRPr="00D829AF" w:rsidRDefault="00FD01DB" w:rsidP="00FD01DB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D829A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>Тимошкин Дмитрий Олегович</w:t>
            </w:r>
          </w:p>
          <w:p w14:paraId="1B8D19B4" w14:textId="77777777" w:rsidR="00FD01DB" w:rsidRPr="00D829AF" w:rsidRDefault="00FD01DB" w:rsidP="00FD01D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EE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F1FE024" w14:textId="77777777" w:rsidR="00FD01DB" w:rsidRPr="00634529" w:rsidRDefault="00FD01DB" w:rsidP="00FD01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45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Доктор социологических наук, профессор</w:t>
            </w:r>
            <w:r w:rsidR="002548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п</w:t>
            </w:r>
            <w:r w:rsidR="00085656" w:rsidRPr="006345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рофессор кафедр</w:t>
            </w:r>
            <w:r w:rsidR="000856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ы</w:t>
            </w:r>
            <w:r w:rsidR="00085656" w:rsidRPr="006345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6345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информационных технологий в креативных и культурных индустриях ГИ СФУ</w:t>
            </w:r>
            <w:r w:rsidR="000856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</w:t>
            </w:r>
            <w:r w:rsidR="00085656" w:rsidRPr="000856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Иркутск</w:t>
            </w:r>
            <w:r w:rsidR="000856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  <w:p w14:paraId="54E67F12" w14:textId="77777777" w:rsidR="00FD01DB" w:rsidRPr="00634529" w:rsidRDefault="00085656" w:rsidP="00FD01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45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Ведущий научный сотрудник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лаборатории</w:t>
            </w:r>
            <w:r w:rsidR="00FD01DB" w:rsidRPr="006345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устойчивого развития Байкальского региона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</w:t>
            </w:r>
            <w:r w:rsidRPr="000856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Иркутск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</w:tr>
      <w:tr w:rsidR="00FD01DB" w:rsidRPr="00634529" w14:paraId="2BA47E24" w14:textId="77777777" w:rsidTr="001A317B">
        <w:trPr>
          <w:trHeight w:val="586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14:paraId="57AA06DA" w14:textId="77777777" w:rsidR="00FD01DB" w:rsidRPr="00634529" w:rsidRDefault="00FD01DB" w:rsidP="00FD01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45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9.50 -10.10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0D5C804" w14:textId="77777777" w:rsidR="00FD01DB" w:rsidRPr="00634529" w:rsidRDefault="00FD01DB" w:rsidP="00FD01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45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Почему уезжают: миграционные стратегии жителей малого города (на примере Усолья-</w:t>
            </w:r>
          </w:p>
          <w:p w14:paraId="14670DBC" w14:textId="77777777" w:rsidR="00FD01DB" w:rsidRPr="00634529" w:rsidRDefault="00FD01DB" w:rsidP="00FD01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45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Сибирского)</w:t>
            </w:r>
          </w:p>
          <w:p w14:paraId="50869553" w14:textId="77777777" w:rsidR="00FD01DB" w:rsidRPr="00634529" w:rsidRDefault="00FD01DB" w:rsidP="00FD01D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61B7B8D" w14:textId="77777777" w:rsidR="00FD01DB" w:rsidRPr="00D829AF" w:rsidRDefault="00FD01DB" w:rsidP="00FD01D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D829AF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Комлева Кристина Николаевна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75FA75C" w14:textId="77777777" w:rsidR="00FD01DB" w:rsidRPr="00634529" w:rsidRDefault="00FD01DB" w:rsidP="00FD01D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34529">
              <w:rPr>
                <w:rFonts w:ascii="Times New Roman" w:hAnsi="Times New Roman" w:cs="Times New Roman"/>
                <w:sz w:val="20"/>
                <w:szCs w:val="20"/>
              </w:rPr>
              <w:t>Младший научный сотрудник Федеральн</w:t>
            </w:r>
            <w:r w:rsidR="0025486A">
              <w:rPr>
                <w:rFonts w:ascii="Times New Roman" w:hAnsi="Times New Roman" w:cs="Times New Roman"/>
                <w:sz w:val="20"/>
                <w:szCs w:val="20"/>
              </w:rPr>
              <w:t xml:space="preserve">ого </w:t>
            </w:r>
            <w:r w:rsidRPr="00634529">
              <w:rPr>
                <w:rFonts w:ascii="Times New Roman" w:hAnsi="Times New Roman" w:cs="Times New Roman"/>
                <w:sz w:val="20"/>
                <w:szCs w:val="20"/>
              </w:rPr>
              <w:t>исследовательск</w:t>
            </w:r>
            <w:r w:rsidR="0025486A">
              <w:rPr>
                <w:rFonts w:ascii="Times New Roman" w:hAnsi="Times New Roman" w:cs="Times New Roman"/>
                <w:sz w:val="20"/>
                <w:szCs w:val="20"/>
              </w:rPr>
              <w:t>ого</w:t>
            </w:r>
            <w:r w:rsidRPr="00634529">
              <w:rPr>
                <w:rFonts w:ascii="Times New Roman" w:hAnsi="Times New Roman" w:cs="Times New Roman"/>
                <w:sz w:val="20"/>
                <w:szCs w:val="20"/>
              </w:rPr>
              <w:t xml:space="preserve"> центр</w:t>
            </w:r>
            <w:r w:rsidR="0025486A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634529">
              <w:rPr>
                <w:rFonts w:ascii="Times New Roman" w:hAnsi="Times New Roman" w:cs="Times New Roman"/>
                <w:sz w:val="20"/>
                <w:szCs w:val="20"/>
              </w:rPr>
              <w:t xml:space="preserve"> «Иркутский институт химии им. А.Е. Фаворского Сибирского отделения Российской академии наук»</w:t>
            </w:r>
            <w:r w:rsidR="0008565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0856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</w:t>
            </w:r>
            <w:r w:rsidR="00085656" w:rsidRPr="000856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Иркутск</w:t>
            </w:r>
            <w:r w:rsidR="000856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</w:tr>
      <w:tr w:rsidR="00FD01DB" w:rsidRPr="00634529" w14:paraId="66FE4CFC" w14:textId="77777777" w:rsidTr="001A317B">
        <w:trPr>
          <w:trHeight w:val="586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hideMark/>
          </w:tcPr>
          <w:p w14:paraId="6087FF85" w14:textId="77777777" w:rsidR="00FD01DB" w:rsidRPr="00634529" w:rsidRDefault="00FD01DB" w:rsidP="00FD01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45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10. 15 – 10.35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C62865A" w14:textId="77777777" w:rsidR="00FD01DB" w:rsidRPr="00634529" w:rsidRDefault="00FD01DB" w:rsidP="00FD01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4529">
              <w:rPr>
                <w:rFonts w:ascii="Times New Roman" w:hAnsi="Times New Roman" w:cs="Times New Roman"/>
                <w:sz w:val="20"/>
                <w:szCs w:val="20"/>
              </w:rPr>
              <w:t>Административное укрупнение как фактор снижения качества жизни и миграционного оттока: жители Приуральского района ЯНАО выбирают Тюмень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AC92042" w14:textId="77777777" w:rsidR="00FD01DB" w:rsidRPr="00D829AF" w:rsidRDefault="00FD01DB" w:rsidP="00FD01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D829AF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Падранхасова Ксения Николаевна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0E75D98" w14:textId="77777777" w:rsidR="00FD01DB" w:rsidRPr="00634529" w:rsidRDefault="00FD01DB" w:rsidP="00FD01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4529">
              <w:rPr>
                <w:rFonts w:ascii="Times New Roman" w:hAnsi="Times New Roman" w:cs="Times New Roman"/>
                <w:sz w:val="20"/>
                <w:szCs w:val="20"/>
              </w:rPr>
              <w:t>Магистрант ФГАОУ ВО «Тюменский государственный университет»</w:t>
            </w:r>
          </w:p>
        </w:tc>
      </w:tr>
      <w:tr w:rsidR="00FD01DB" w:rsidRPr="00634529" w14:paraId="36FBC131" w14:textId="77777777" w:rsidTr="001A317B">
        <w:trPr>
          <w:trHeight w:val="69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14:paraId="44DC454D" w14:textId="77777777" w:rsidR="00FD01DB" w:rsidRPr="00634529" w:rsidRDefault="00FD01DB" w:rsidP="00FD01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45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10.40 -11.00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15B6813" w14:textId="77777777" w:rsidR="00FD01DB" w:rsidRPr="00634529" w:rsidRDefault="00FD01DB" w:rsidP="00FD01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4529">
              <w:rPr>
                <w:rFonts w:ascii="Times New Roman" w:hAnsi="Times New Roman" w:cs="Times New Roman"/>
                <w:sz w:val="20"/>
                <w:szCs w:val="20"/>
              </w:rPr>
              <w:t>Промышленность как фактор развития городов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AB47738" w14:textId="77777777" w:rsidR="00FD01DB" w:rsidRPr="00D829AF" w:rsidRDefault="00FD01DB" w:rsidP="00FD01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D829AF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Миркина Ольга Наумовна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84E82C6" w14:textId="77777777" w:rsidR="00FD01DB" w:rsidRPr="00634529" w:rsidRDefault="00FD01DB" w:rsidP="00FD01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4529">
              <w:rPr>
                <w:rFonts w:ascii="Times New Roman" w:hAnsi="Times New Roman" w:cs="Times New Roman"/>
                <w:sz w:val="20"/>
                <w:szCs w:val="20"/>
              </w:rPr>
              <w:t>Кандидат экономических наук, доцент</w:t>
            </w:r>
            <w:r w:rsidR="0025486A">
              <w:rPr>
                <w:rFonts w:ascii="Times New Roman" w:hAnsi="Times New Roman" w:cs="Times New Roman"/>
                <w:sz w:val="20"/>
                <w:szCs w:val="20"/>
              </w:rPr>
              <w:t>, до</w:t>
            </w:r>
            <w:r w:rsidRPr="00634529">
              <w:rPr>
                <w:rFonts w:ascii="Times New Roman" w:hAnsi="Times New Roman" w:cs="Times New Roman"/>
                <w:sz w:val="20"/>
                <w:szCs w:val="20"/>
              </w:rPr>
              <w:t xml:space="preserve">цент кафедры экономики </w:t>
            </w:r>
            <w:r w:rsidRPr="006345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Смоленского государственного университета</w:t>
            </w:r>
          </w:p>
        </w:tc>
      </w:tr>
      <w:tr w:rsidR="00FD01DB" w:rsidRPr="00634529" w14:paraId="20F2D64D" w14:textId="77777777" w:rsidTr="001A317B">
        <w:trPr>
          <w:trHeight w:val="26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32F57C7" w14:textId="77777777" w:rsidR="00FD01DB" w:rsidRPr="00634529" w:rsidRDefault="00FD01DB" w:rsidP="00FD01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45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11.00-11.30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76B78" w14:textId="77777777" w:rsidR="00FD01DB" w:rsidRPr="00634529" w:rsidRDefault="00FD01DB" w:rsidP="00FD01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45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Кофе-брейк</w:t>
            </w:r>
          </w:p>
        </w:tc>
      </w:tr>
      <w:tr w:rsidR="00FD01DB" w:rsidRPr="001A317B" w14:paraId="482F7CD9" w14:textId="77777777" w:rsidTr="001A317B">
        <w:trPr>
          <w:trHeight w:val="28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141D9E" w14:textId="77777777" w:rsidR="00FD01DB" w:rsidRPr="001A317B" w:rsidRDefault="006D285B" w:rsidP="00FD01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A31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11.30 -11.45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1017A" w14:textId="77777777" w:rsidR="00FD01DB" w:rsidRPr="001A317B" w:rsidRDefault="006D285B" w:rsidP="00FD01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A317B">
              <w:rPr>
                <w:rFonts w:ascii="Times New Roman" w:hAnsi="Times New Roman"/>
                <w:sz w:val="20"/>
                <w:szCs w:val="20"/>
              </w:rPr>
              <w:t xml:space="preserve">Структурные реформы, пространственная дифференциация </w:t>
            </w:r>
            <w:r w:rsidRPr="001A317B">
              <w:rPr>
                <w:rFonts w:ascii="Times New Roman" w:hAnsi="Times New Roman"/>
                <w:sz w:val="20"/>
                <w:szCs w:val="20"/>
              </w:rPr>
              <w:lastRenderedPageBreak/>
              <w:t>уровня жизни населения и направления поддержки «убывающих городов»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27F4F" w14:textId="77777777" w:rsidR="00FD01DB" w:rsidRPr="001A317B" w:rsidRDefault="006D285B" w:rsidP="00FD01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EE0000"/>
                <w:sz w:val="20"/>
                <w:szCs w:val="20"/>
                <w:lang w:eastAsia="ru-RU"/>
              </w:rPr>
            </w:pPr>
            <w:r w:rsidRPr="001A317B"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  <w:lastRenderedPageBreak/>
              <w:t xml:space="preserve">Пилипенко Игорь </w:t>
            </w:r>
            <w:r w:rsidRPr="001A317B"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  <w:lastRenderedPageBreak/>
              <w:t>Валерьевич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AD950" w14:textId="77777777" w:rsidR="00FD01DB" w:rsidRPr="001A317B" w:rsidRDefault="001A317B" w:rsidP="00FD01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A317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Кандидат географических наук, </w:t>
            </w:r>
            <w:r w:rsidRPr="001A317B">
              <w:rPr>
                <w:rFonts w:ascii="Times New Roman" w:hAnsi="Times New Roman"/>
                <w:sz w:val="20"/>
                <w:szCs w:val="20"/>
              </w:rPr>
              <w:t>MPA. Заведующий лабораторией социально-</w:t>
            </w:r>
            <w:r w:rsidRPr="001A317B">
              <w:rPr>
                <w:rFonts w:ascii="Times New Roman" w:hAnsi="Times New Roman"/>
                <w:sz w:val="20"/>
                <w:szCs w:val="20"/>
              </w:rPr>
              <w:lastRenderedPageBreak/>
              <w:t>экономических проблем жилищной политики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1A317B">
              <w:rPr>
                <w:rFonts w:ascii="Times New Roman" w:hAnsi="Times New Roman"/>
                <w:sz w:val="20"/>
                <w:szCs w:val="20"/>
              </w:rPr>
              <w:t> Института социально-экономических проблем народонаселения имени Н. М. Римашевской (ИСЭПН) ФНИСЦ РАН (Москва)</w:t>
            </w:r>
          </w:p>
        </w:tc>
      </w:tr>
      <w:tr w:rsidR="006D285B" w:rsidRPr="00634529" w14:paraId="16E19C9E" w14:textId="77777777" w:rsidTr="001A317B">
        <w:trPr>
          <w:trHeight w:val="288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hideMark/>
          </w:tcPr>
          <w:p w14:paraId="60D55FCE" w14:textId="77777777" w:rsidR="006D285B" w:rsidRPr="00634529" w:rsidRDefault="006D285B" w:rsidP="006330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28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11.50-12.10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4C94CE8" w14:textId="77777777" w:rsidR="006D285B" w:rsidRPr="00634529" w:rsidRDefault="006D285B" w:rsidP="006330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4529">
              <w:rPr>
                <w:rFonts w:ascii="Times New Roman" w:hAnsi="Times New Roman" w:cs="Times New Roman"/>
                <w:sz w:val="20"/>
                <w:szCs w:val="20"/>
              </w:rPr>
              <w:t>Преодоление отдельных проблем деградации социальной сферы посредством психологической поддержки: опыт работы Смоленского регионального отделения РКК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84FC6" w14:textId="77777777" w:rsidR="006D285B" w:rsidRPr="00D829AF" w:rsidRDefault="006D285B" w:rsidP="006330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EE0000"/>
                <w:sz w:val="20"/>
                <w:szCs w:val="20"/>
                <w:lang w:eastAsia="ru-RU"/>
              </w:rPr>
            </w:pPr>
            <w:r w:rsidRPr="00D829AF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Иванина Ольга Владимировна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94390" w14:textId="77777777" w:rsidR="006D285B" w:rsidRPr="00634529" w:rsidRDefault="006D285B" w:rsidP="006330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4529">
              <w:rPr>
                <w:rFonts w:ascii="Times New Roman" w:hAnsi="Times New Roman" w:cs="Times New Roman"/>
                <w:sz w:val="20"/>
                <w:szCs w:val="20"/>
              </w:rPr>
              <w:t>Старший преподаватель Смоленской Православной Духовной Семинарии, руководитель службы психосоциальной поддержки Смоленского регионального отделения РКК</w:t>
            </w:r>
          </w:p>
        </w:tc>
      </w:tr>
      <w:tr w:rsidR="006D285B" w:rsidRPr="00634529" w14:paraId="408EB9BA" w14:textId="77777777" w:rsidTr="001A317B">
        <w:trPr>
          <w:trHeight w:val="288"/>
        </w:trPr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84220CE" w14:textId="77777777" w:rsidR="006D285B" w:rsidRPr="00634529" w:rsidRDefault="006D285B" w:rsidP="006330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15CA5" w14:textId="77777777" w:rsidR="006D285B" w:rsidRPr="00634529" w:rsidRDefault="006D285B" w:rsidP="006330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C0FAB" w14:textId="77777777" w:rsidR="006D285B" w:rsidRPr="00D829AF" w:rsidRDefault="006D285B" w:rsidP="006330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EE0000"/>
                <w:sz w:val="20"/>
                <w:szCs w:val="20"/>
                <w:lang w:eastAsia="ru-RU"/>
              </w:rPr>
            </w:pPr>
            <w:r w:rsidRPr="00D829AF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Разина Лидия Сергеевна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1D1EA" w14:textId="77777777" w:rsidR="006D285B" w:rsidRPr="00634529" w:rsidRDefault="006D285B" w:rsidP="006330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4529">
              <w:rPr>
                <w:rFonts w:ascii="Times New Roman" w:hAnsi="Times New Roman" w:cs="Times New Roman"/>
                <w:sz w:val="20"/>
                <w:szCs w:val="20"/>
              </w:rPr>
              <w:t>Кандидат психологических наук, доцент</w:t>
            </w:r>
            <w:r w:rsidR="0025486A">
              <w:rPr>
                <w:rFonts w:ascii="Times New Roman" w:hAnsi="Times New Roman" w:cs="Times New Roman"/>
                <w:sz w:val="20"/>
                <w:szCs w:val="20"/>
              </w:rPr>
              <w:t>, до</w:t>
            </w:r>
            <w:r w:rsidRPr="00634529">
              <w:rPr>
                <w:rFonts w:ascii="Times New Roman" w:hAnsi="Times New Roman" w:cs="Times New Roman"/>
                <w:sz w:val="20"/>
                <w:szCs w:val="20"/>
              </w:rPr>
              <w:t xml:space="preserve">цент кафедры общей психологии </w:t>
            </w:r>
            <w:r w:rsidRPr="006345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Смоленского государственного университета</w:t>
            </w:r>
            <w:r w:rsidRPr="0063452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496575" w:rsidRPr="00634529" w14:paraId="26061483" w14:textId="77777777" w:rsidTr="001A317B">
        <w:trPr>
          <w:trHeight w:val="288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14:paraId="3E77E57E" w14:textId="77777777" w:rsidR="00496575" w:rsidRPr="00496575" w:rsidRDefault="00496575" w:rsidP="004965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49657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12.15-12.35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8ABF335" w14:textId="77777777" w:rsidR="00496575" w:rsidRPr="00496575" w:rsidRDefault="00496575" w:rsidP="004965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496575">
              <w:rPr>
                <w:rFonts w:ascii="Times New Roman" w:hAnsi="Times New Roman" w:cs="Times New Roman"/>
                <w:iCs/>
                <w:color w:val="000000" w:themeColor="text1"/>
                <w:sz w:val="20"/>
              </w:rPr>
              <w:t>Военное разрушение как форма внезапной деградации города: экологический след войны и память о восстановлении Смоленска среди студенческой молодёжи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E0954" w14:textId="77777777" w:rsidR="00496575" w:rsidRPr="00496575" w:rsidRDefault="00496575" w:rsidP="004965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  <w:lang w:eastAsia="ru-RU"/>
              </w:rPr>
            </w:pPr>
            <w:r w:rsidRPr="00496575"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</w:rPr>
              <w:t>Бабурченков Виталий Сергеевич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8A386" w14:textId="77777777" w:rsidR="00496575" w:rsidRPr="00496575" w:rsidRDefault="00496575" w:rsidP="004965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496575">
              <w:rPr>
                <w:rFonts w:ascii="Times New Roman" w:hAnsi="Times New Roman" w:cs="Times New Roman"/>
                <w:iCs/>
                <w:color w:val="000000" w:themeColor="text1"/>
                <w:sz w:val="20"/>
              </w:rPr>
              <w:t>ассистент кафедры социологии и философии</w:t>
            </w:r>
            <w:r w:rsidR="00C76A66">
              <w:rPr>
                <w:rFonts w:ascii="Times New Roman" w:hAnsi="Times New Roman" w:cs="Times New Roman"/>
                <w:iCs/>
                <w:color w:val="000000" w:themeColor="text1"/>
                <w:sz w:val="20"/>
              </w:rPr>
              <w:t xml:space="preserve"> </w:t>
            </w:r>
            <w:r w:rsidR="00C76A66" w:rsidRPr="006345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Смоленского государственного университета</w:t>
            </w:r>
          </w:p>
        </w:tc>
      </w:tr>
      <w:tr w:rsidR="00496575" w:rsidRPr="00634529" w14:paraId="27530960" w14:textId="77777777" w:rsidTr="001A317B">
        <w:trPr>
          <w:trHeight w:val="288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14:paraId="524DAE58" w14:textId="77777777" w:rsidR="00496575" w:rsidRPr="00496575" w:rsidRDefault="00496575" w:rsidP="004965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9264E1F" w14:textId="77777777" w:rsidR="00496575" w:rsidRPr="00496575" w:rsidRDefault="00496575" w:rsidP="004965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FC12C" w14:textId="77777777" w:rsidR="00496575" w:rsidRPr="00496575" w:rsidRDefault="00496575" w:rsidP="004965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  <w:lang w:eastAsia="ru-RU"/>
              </w:rPr>
            </w:pPr>
            <w:r w:rsidRPr="00496575"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</w:rPr>
              <w:t>Иванова Елена Александровна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27A85" w14:textId="77777777" w:rsidR="00496575" w:rsidRPr="00496575" w:rsidRDefault="00C76A66" w:rsidP="004965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496575">
              <w:rPr>
                <w:rFonts w:ascii="Times New Roman" w:hAnsi="Times New Roman" w:cs="Times New Roman"/>
                <w:iCs/>
                <w:color w:val="000000" w:themeColor="text1"/>
                <w:sz w:val="20"/>
              </w:rPr>
              <w:t>Кандидат исторических наук</w:t>
            </w:r>
            <w:r>
              <w:rPr>
                <w:rFonts w:ascii="Times New Roman" w:hAnsi="Times New Roman" w:cs="Times New Roman"/>
                <w:iCs/>
                <w:color w:val="000000" w:themeColor="text1"/>
                <w:sz w:val="20"/>
              </w:rPr>
              <w:t xml:space="preserve">, </w:t>
            </w:r>
            <w:r w:rsidR="00496575" w:rsidRPr="00496575">
              <w:rPr>
                <w:rFonts w:ascii="Times New Roman" w:hAnsi="Times New Roman" w:cs="Times New Roman"/>
                <w:iCs/>
                <w:color w:val="000000" w:themeColor="text1"/>
                <w:sz w:val="20"/>
              </w:rPr>
              <w:t>доцент кафедры государственно-правовых дисциплин</w:t>
            </w:r>
            <w:r>
              <w:rPr>
                <w:rFonts w:ascii="Times New Roman" w:hAnsi="Times New Roman" w:cs="Times New Roman"/>
                <w:iCs/>
                <w:color w:val="000000" w:themeColor="text1"/>
                <w:sz w:val="20"/>
              </w:rPr>
              <w:t xml:space="preserve"> </w:t>
            </w:r>
            <w:r w:rsidRPr="006345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Смоленского государственного университета</w:t>
            </w:r>
          </w:p>
        </w:tc>
      </w:tr>
      <w:tr w:rsidR="00496575" w:rsidRPr="00634529" w14:paraId="623600FE" w14:textId="77777777" w:rsidTr="001A317B">
        <w:trPr>
          <w:trHeight w:val="288"/>
        </w:trPr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79B5F2C" w14:textId="77777777" w:rsidR="00496575" w:rsidRPr="00496575" w:rsidRDefault="00496575" w:rsidP="004965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EF6C5" w14:textId="77777777" w:rsidR="00496575" w:rsidRPr="00496575" w:rsidRDefault="00496575" w:rsidP="004965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DD0F7" w14:textId="77777777" w:rsidR="00496575" w:rsidRPr="00496575" w:rsidRDefault="00496575" w:rsidP="004965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  <w:lang w:eastAsia="ru-RU"/>
              </w:rPr>
            </w:pPr>
            <w:r w:rsidRPr="00496575"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</w:rPr>
              <w:t>Войтенкова Наталья Николаевна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64EB2" w14:textId="77777777" w:rsidR="00496575" w:rsidRPr="00496575" w:rsidRDefault="00C76A66" w:rsidP="004965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496575">
              <w:rPr>
                <w:rFonts w:ascii="Times New Roman" w:hAnsi="Times New Roman" w:cs="Times New Roman"/>
                <w:iCs/>
                <w:color w:val="000000" w:themeColor="text1"/>
                <w:sz w:val="20"/>
              </w:rPr>
              <w:t>Кандидат биологических наук</w:t>
            </w:r>
            <w:r>
              <w:rPr>
                <w:rFonts w:ascii="Times New Roman" w:hAnsi="Times New Roman" w:cs="Times New Roman"/>
                <w:iCs/>
                <w:color w:val="000000" w:themeColor="text1"/>
                <w:sz w:val="20"/>
              </w:rPr>
              <w:t>, д</w:t>
            </w:r>
            <w:r w:rsidR="00496575" w:rsidRPr="00496575">
              <w:rPr>
                <w:rFonts w:ascii="Times New Roman" w:hAnsi="Times New Roman" w:cs="Times New Roman"/>
                <w:iCs/>
                <w:color w:val="000000" w:themeColor="text1"/>
                <w:sz w:val="20"/>
              </w:rPr>
              <w:t>екан естественно-географического факультета</w:t>
            </w:r>
            <w:r>
              <w:rPr>
                <w:rFonts w:ascii="Times New Roman" w:hAnsi="Times New Roman" w:cs="Times New Roman"/>
                <w:iCs/>
                <w:color w:val="000000" w:themeColor="text1"/>
                <w:sz w:val="20"/>
              </w:rPr>
              <w:t xml:space="preserve"> </w:t>
            </w:r>
            <w:r w:rsidRPr="006345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Смоленского государственного университета</w:t>
            </w:r>
            <w:r w:rsidR="00496575" w:rsidRPr="00496575">
              <w:rPr>
                <w:rFonts w:ascii="Times New Roman" w:hAnsi="Times New Roman" w:cs="Times New Roman"/>
                <w:iCs/>
                <w:color w:val="000000" w:themeColor="text1"/>
                <w:sz w:val="20"/>
              </w:rPr>
              <w:t xml:space="preserve">, доцент кафедры экологии и химии </w:t>
            </w:r>
            <w:r w:rsidRPr="006345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Смоленского государственного университета</w:t>
            </w:r>
          </w:p>
        </w:tc>
      </w:tr>
      <w:tr w:rsidR="00C100BB" w:rsidRPr="00634529" w14:paraId="3FA0CA9B" w14:textId="77777777" w:rsidTr="00E313EF">
        <w:trPr>
          <w:trHeight w:val="288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14:paraId="4CD0F3B4" w14:textId="77777777" w:rsidR="00C100BB" w:rsidRPr="00634529" w:rsidRDefault="00C100BB" w:rsidP="00CE5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45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12.40-13.00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7221BA8" w14:textId="22E88FEE" w:rsidR="00C100BB" w:rsidRPr="00E313EF" w:rsidRDefault="00CD731F" w:rsidP="00C100BB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iCs/>
                <w:sz w:val="20"/>
              </w:rPr>
              <w:t>«Глухие зоны»: ц</w:t>
            </w:r>
            <w:r w:rsidR="00C100BB" w:rsidRPr="00E313EF">
              <w:rPr>
                <w:rFonts w:ascii="Times New Roman" w:hAnsi="Times New Roman" w:cs="Times New Roman"/>
                <w:iCs/>
                <w:sz w:val="20"/>
              </w:rPr>
              <w:t>ифровое качество жизни и цифровое неравенство горожан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BB8A6" w14:textId="77777777" w:rsidR="00C100BB" w:rsidRPr="00E313EF" w:rsidRDefault="00E313EF" w:rsidP="00CE531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A24F6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Казакова Анна Юрьевна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79020" w14:textId="77777777" w:rsidR="00C100BB" w:rsidRPr="00E313EF" w:rsidRDefault="00E313EF" w:rsidP="00CE531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313EF">
              <w:rPr>
                <w:rFonts w:ascii="Times New Roman" w:hAnsi="Times New Roman" w:cs="Times New Roman"/>
                <w:sz w:val="20"/>
                <w:szCs w:val="20"/>
              </w:rPr>
              <w:t>Доктор социологических наук, доцент. Ведущий научный сотрудник отдела социологии и социальной психологии ИНИОН РАН</w:t>
            </w:r>
          </w:p>
        </w:tc>
      </w:tr>
      <w:tr w:rsidR="00C100BB" w:rsidRPr="00634529" w14:paraId="430719B0" w14:textId="77777777" w:rsidTr="006A6E18">
        <w:trPr>
          <w:trHeight w:val="288"/>
        </w:trPr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68971E1" w14:textId="77777777" w:rsidR="00C100BB" w:rsidRPr="00634529" w:rsidRDefault="00C100BB" w:rsidP="00CE5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288D9" w14:textId="77777777" w:rsidR="00C100BB" w:rsidRPr="00E313EF" w:rsidRDefault="00C100BB" w:rsidP="00CE531A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AA8CAF1" w14:textId="77777777" w:rsidR="00C100BB" w:rsidRPr="00E313EF" w:rsidRDefault="00E313EF" w:rsidP="00CE531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313EF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Николаенко Максим Александрович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87E5ECA" w14:textId="77777777" w:rsidR="00C100BB" w:rsidRPr="00E313EF" w:rsidRDefault="00E313EF" w:rsidP="00CE531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313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Студент </w:t>
            </w:r>
            <w:r w:rsidRPr="00E313E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IV</w:t>
            </w:r>
            <w:r w:rsidRPr="00E313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курса кафедры философии, культурологии и социологии КГУ имени К. Э. Циолковского (Калуга)</w:t>
            </w:r>
          </w:p>
        </w:tc>
      </w:tr>
      <w:tr w:rsidR="00CE531A" w:rsidRPr="00634529" w14:paraId="7B07866D" w14:textId="77777777" w:rsidTr="0025486A">
        <w:trPr>
          <w:trHeight w:val="28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2715885" w14:textId="77777777" w:rsidR="00CE531A" w:rsidRPr="0025486A" w:rsidRDefault="00CE531A" w:rsidP="00CE5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48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13.05-13.25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DA927" w14:textId="77777777" w:rsidR="00CE531A" w:rsidRPr="0025486A" w:rsidRDefault="006B602B" w:rsidP="0025486A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48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Демографический коллапс малых городов: причины, риски и стратегии адаптации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F17E9" w14:textId="77777777" w:rsidR="00CE531A" w:rsidRPr="00E313EF" w:rsidRDefault="006B602B" w:rsidP="002548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E313E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>Фетисов Илья Вячеславович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50ED9" w14:textId="77777777" w:rsidR="00CE531A" w:rsidRPr="0025486A" w:rsidRDefault="006B602B" w:rsidP="00254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48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Младший научный сотрудник отдела экономики ИНИОН РАН (Москва)</w:t>
            </w:r>
          </w:p>
        </w:tc>
      </w:tr>
    </w:tbl>
    <w:p w14:paraId="6ABCFD81" w14:textId="77777777" w:rsidR="005B64BA" w:rsidRPr="00656589" w:rsidRDefault="005B64BA" w:rsidP="00656589">
      <w:pPr>
        <w:widowControl w:val="0"/>
        <w:spacing w:after="20"/>
        <w:rPr>
          <w:rFonts w:ascii="Times New Roman" w:hAnsi="Times New Roman" w:cs="Times New Roman"/>
          <w:i/>
          <w:iCs/>
          <w:sz w:val="24"/>
          <w:szCs w:val="24"/>
        </w:rPr>
      </w:pPr>
    </w:p>
    <w:p w14:paraId="6F562C15" w14:textId="77777777" w:rsidR="006A461A" w:rsidRPr="00656589" w:rsidRDefault="006A461A" w:rsidP="006A461A">
      <w:pPr>
        <w:pStyle w:val="msoaccenttext"/>
        <w:widowControl w:val="0"/>
        <w:rPr>
          <w:rFonts w:ascii="Times New Roman" w:hAnsi="Times New Roman" w:cs="Times New Roman"/>
          <w:color w:val="0070C0"/>
          <w:sz w:val="24"/>
          <w:szCs w:val="24"/>
        </w:rPr>
      </w:pPr>
      <w:r w:rsidRPr="00656589">
        <w:rPr>
          <w:rFonts w:ascii="Times New Roman" w:hAnsi="Times New Roman" w:cs="Times New Roman"/>
          <w:color w:val="0070C0"/>
          <w:sz w:val="24"/>
          <w:szCs w:val="24"/>
        </w:rPr>
        <w:t>Секция</w:t>
      </w:r>
      <w:r w:rsidR="00DB790E">
        <w:rPr>
          <w:rFonts w:ascii="Times New Roman" w:hAnsi="Times New Roman" w:cs="Times New Roman"/>
          <w:color w:val="0070C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70C0"/>
          <w:sz w:val="24"/>
          <w:szCs w:val="24"/>
        </w:rPr>
        <w:t>2</w:t>
      </w:r>
      <w:r w:rsidRPr="00656589">
        <w:rPr>
          <w:rFonts w:ascii="Times New Roman" w:hAnsi="Times New Roman" w:cs="Times New Roman"/>
          <w:color w:val="0070C0"/>
          <w:sz w:val="24"/>
          <w:szCs w:val="24"/>
        </w:rPr>
        <w:t xml:space="preserve">. </w:t>
      </w:r>
      <w:r w:rsidRPr="006A461A">
        <w:rPr>
          <w:rFonts w:ascii="Times New Roman" w:hAnsi="Times New Roman" w:cs="Times New Roman"/>
          <w:color w:val="0070C0"/>
          <w:sz w:val="24"/>
          <w:szCs w:val="24"/>
        </w:rPr>
        <w:t>Примеры и условия успешной ревитализации городских пространств</w:t>
      </w:r>
    </w:p>
    <w:p w14:paraId="57E602E2" w14:textId="77777777" w:rsidR="006A461A" w:rsidRDefault="006A461A" w:rsidP="006A461A">
      <w:pPr>
        <w:spacing w:after="0"/>
        <w:rPr>
          <w:rFonts w:ascii="Times New Roman" w:hAnsi="Times New Roman" w:cs="Times New Roman"/>
          <w:i/>
          <w:iCs/>
          <w:sz w:val="24"/>
          <w:szCs w:val="24"/>
        </w:rPr>
      </w:pPr>
      <w:r w:rsidRPr="00656589">
        <w:rPr>
          <w:rFonts w:ascii="Times New Roman" w:hAnsi="Times New Roman" w:cs="Times New Roman"/>
          <w:i/>
          <w:iCs/>
          <w:sz w:val="24"/>
          <w:szCs w:val="24"/>
        </w:rPr>
        <w:t>Модератор</w:t>
      </w:r>
      <w:r>
        <w:rPr>
          <w:rFonts w:ascii="Times New Roman" w:hAnsi="Times New Roman" w:cs="Times New Roman"/>
          <w:i/>
          <w:iCs/>
          <w:sz w:val="24"/>
          <w:szCs w:val="24"/>
        </w:rPr>
        <w:t>ы</w:t>
      </w:r>
      <w:r w:rsidRPr="00656589">
        <w:rPr>
          <w:rFonts w:ascii="Times New Roman" w:hAnsi="Times New Roman" w:cs="Times New Roman"/>
          <w:i/>
          <w:iCs/>
          <w:sz w:val="24"/>
          <w:szCs w:val="24"/>
        </w:rPr>
        <w:t xml:space="preserve">: </w:t>
      </w:r>
    </w:p>
    <w:p w14:paraId="2E098F9D" w14:textId="77777777" w:rsidR="006A461A" w:rsidRPr="007E34EB" w:rsidRDefault="006A461A" w:rsidP="006A461A">
      <w:pPr>
        <w:spacing w:after="0"/>
        <w:rPr>
          <w:rFonts w:ascii="Times New Roman" w:hAnsi="Times New Roman" w:cs="Times New Roman"/>
          <w:i/>
          <w:iCs/>
          <w:sz w:val="24"/>
          <w:szCs w:val="24"/>
          <w:lang w:bidi="ru-RU"/>
        </w:rPr>
      </w:pPr>
      <w:r w:rsidRPr="007E34EB">
        <w:rPr>
          <w:rFonts w:ascii="Times New Roman" w:hAnsi="Times New Roman" w:cs="Times New Roman"/>
          <w:i/>
          <w:iCs/>
          <w:sz w:val="24"/>
          <w:szCs w:val="24"/>
          <w:lang w:bidi="ru-RU"/>
        </w:rPr>
        <w:t>Грибер Юлия Александровна – докт</w:t>
      </w:r>
      <w:r w:rsidR="008F554A" w:rsidRPr="007E34EB">
        <w:rPr>
          <w:rFonts w:ascii="Times New Roman" w:hAnsi="Times New Roman" w:cs="Times New Roman"/>
          <w:i/>
          <w:iCs/>
          <w:sz w:val="24"/>
          <w:szCs w:val="24"/>
          <w:lang w:bidi="ru-RU"/>
        </w:rPr>
        <w:t>.</w:t>
      </w:r>
      <w:r w:rsidRPr="007E34EB">
        <w:rPr>
          <w:rFonts w:ascii="Times New Roman" w:hAnsi="Times New Roman" w:cs="Times New Roman"/>
          <w:i/>
          <w:iCs/>
          <w:sz w:val="24"/>
          <w:szCs w:val="24"/>
          <w:lang w:bidi="ru-RU"/>
        </w:rPr>
        <w:t xml:space="preserve"> </w:t>
      </w:r>
      <w:r w:rsidR="008F554A" w:rsidRPr="007E34EB">
        <w:rPr>
          <w:rFonts w:ascii="Times New Roman" w:hAnsi="Times New Roman" w:cs="Times New Roman"/>
          <w:i/>
          <w:iCs/>
          <w:sz w:val="24"/>
          <w:szCs w:val="24"/>
          <w:lang w:bidi="ru-RU"/>
        </w:rPr>
        <w:t xml:space="preserve">культур., доц., проф. каф. социологии и философии, </w:t>
      </w:r>
      <w:r w:rsidRPr="007E34EB">
        <w:rPr>
          <w:rFonts w:ascii="Times New Roman" w:hAnsi="Times New Roman" w:cs="Times New Roman"/>
          <w:i/>
          <w:iCs/>
          <w:sz w:val="24"/>
          <w:szCs w:val="24"/>
          <w:lang w:bidi="ru-RU"/>
        </w:rPr>
        <w:t xml:space="preserve">руководитель НОЦ «Лаборатория цвета» («ColorLab») СмолГУ </w:t>
      </w:r>
    </w:p>
    <w:p w14:paraId="3FD74903" w14:textId="77777777" w:rsidR="00AC0F85" w:rsidRPr="007E34EB" w:rsidRDefault="00AC0F85" w:rsidP="00245810">
      <w:pPr>
        <w:spacing w:after="0"/>
        <w:rPr>
          <w:rFonts w:ascii="Times New Roman" w:hAnsi="Times New Roman" w:cs="Times New Roman"/>
          <w:i/>
          <w:iCs/>
          <w:sz w:val="24"/>
          <w:szCs w:val="24"/>
          <w:lang w:bidi="ru-RU"/>
        </w:rPr>
      </w:pPr>
      <w:r w:rsidRPr="006A6E18">
        <w:rPr>
          <w:rFonts w:ascii="Times New Roman" w:hAnsi="Times New Roman" w:cs="Times New Roman"/>
          <w:i/>
          <w:iCs/>
          <w:sz w:val="24"/>
          <w:szCs w:val="24"/>
          <w:shd w:val="clear" w:color="auto" w:fill="D9D9D9" w:themeFill="background1" w:themeFillShade="D9"/>
          <w:lang w:bidi="ru-RU"/>
        </w:rPr>
        <w:t>Кулешова Ольга Валерьевна – кандидат филологических наук, руководитель, ведущий научный сотрудник отдела культурологии ИНИОН РАН, главный редактор журнала «Вестник</w:t>
      </w:r>
      <w:r w:rsidRPr="007E34EB">
        <w:rPr>
          <w:rFonts w:ascii="Times New Roman" w:hAnsi="Times New Roman" w:cs="Times New Roman"/>
          <w:i/>
          <w:iCs/>
          <w:sz w:val="24"/>
          <w:szCs w:val="24"/>
          <w:lang w:bidi="ru-RU"/>
        </w:rPr>
        <w:t xml:space="preserve"> культурологии»</w:t>
      </w:r>
    </w:p>
    <w:p w14:paraId="6D0FCD9A" w14:textId="77777777" w:rsidR="006A461A" w:rsidRPr="00245810" w:rsidRDefault="006A461A" w:rsidP="00245810">
      <w:pPr>
        <w:widowControl w:val="0"/>
        <w:spacing w:after="0"/>
        <w:rPr>
          <w:rFonts w:ascii="Times New Roman" w:hAnsi="Times New Roman" w:cs="Times New Roman"/>
          <w:i/>
          <w:iCs/>
          <w:sz w:val="24"/>
          <w:szCs w:val="24"/>
        </w:rPr>
      </w:pPr>
      <w:r w:rsidRPr="00656589">
        <w:rPr>
          <w:rFonts w:ascii="Times New Roman" w:hAnsi="Times New Roman" w:cs="Times New Roman"/>
          <w:i/>
          <w:iCs/>
          <w:sz w:val="24"/>
          <w:szCs w:val="24"/>
        </w:rPr>
        <w:t xml:space="preserve">Место </w:t>
      </w:r>
      <w:r w:rsidRPr="00245810">
        <w:rPr>
          <w:rFonts w:ascii="Times New Roman" w:hAnsi="Times New Roman" w:cs="Times New Roman"/>
          <w:i/>
          <w:iCs/>
          <w:sz w:val="24"/>
          <w:szCs w:val="24"/>
        </w:rPr>
        <w:t xml:space="preserve">проведения: </w:t>
      </w:r>
      <w:r w:rsidR="008C291B" w:rsidRPr="00245810">
        <w:rPr>
          <w:rFonts w:ascii="Times New Roman" w:hAnsi="Times New Roman" w:cs="Times New Roman"/>
          <w:i/>
          <w:sz w:val="24"/>
          <w:szCs w:val="24"/>
        </w:rPr>
        <w:t>ауд. 409, корп. 3</w:t>
      </w:r>
    </w:p>
    <w:p w14:paraId="124F7194" w14:textId="77777777" w:rsidR="006A461A" w:rsidRPr="00245810" w:rsidRDefault="006A461A" w:rsidP="006A461A">
      <w:pPr>
        <w:widowControl w:val="0"/>
        <w:spacing w:after="20"/>
        <w:rPr>
          <w:rFonts w:ascii="Times New Roman" w:hAnsi="Times New Roman" w:cs="Times New Roman"/>
          <w:i/>
          <w:iCs/>
          <w:sz w:val="24"/>
          <w:szCs w:val="24"/>
        </w:rPr>
      </w:pPr>
      <w:r w:rsidRPr="00245810">
        <w:rPr>
          <w:rFonts w:ascii="Times New Roman" w:hAnsi="Times New Roman" w:cs="Times New Roman"/>
          <w:i/>
          <w:iCs/>
          <w:sz w:val="24"/>
          <w:szCs w:val="24"/>
        </w:rPr>
        <w:t>Время работы: 9.00–13.25</w:t>
      </w:r>
    </w:p>
    <w:p w14:paraId="0CC4EC26" w14:textId="77777777" w:rsidR="006A461A" w:rsidRPr="00245810" w:rsidRDefault="006A461A" w:rsidP="006A461A">
      <w:pPr>
        <w:widowControl w:val="0"/>
        <w:spacing w:after="20"/>
        <w:rPr>
          <w:rFonts w:ascii="Times New Roman" w:hAnsi="Times New Roman" w:cs="Times New Roman"/>
          <w:i/>
          <w:iCs/>
          <w:sz w:val="24"/>
          <w:szCs w:val="24"/>
        </w:rPr>
      </w:pPr>
      <w:r w:rsidRPr="00245810">
        <w:rPr>
          <w:rFonts w:ascii="Times New Roman" w:hAnsi="Times New Roman" w:cs="Times New Roman"/>
          <w:i/>
          <w:iCs/>
          <w:sz w:val="24"/>
          <w:szCs w:val="24"/>
        </w:rPr>
        <w:t>Кофе-брейк: 11.00–11.3</w:t>
      </w:r>
      <w:r w:rsidR="00DB790E" w:rsidRPr="00245810">
        <w:rPr>
          <w:rFonts w:ascii="Times New Roman" w:hAnsi="Times New Roman" w:cs="Times New Roman"/>
          <w:i/>
          <w:iCs/>
          <w:sz w:val="24"/>
          <w:szCs w:val="24"/>
        </w:rPr>
        <w:t>0, аудитория</w:t>
      </w:r>
      <w:r w:rsidR="008C291B" w:rsidRPr="00245810">
        <w:rPr>
          <w:rFonts w:ascii="Times New Roman" w:hAnsi="Times New Roman" w:cs="Times New Roman"/>
          <w:i/>
          <w:iCs/>
          <w:sz w:val="24"/>
          <w:szCs w:val="24"/>
        </w:rPr>
        <w:t xml:space="preserve"> 410</w:t>
      </w:r>
    </w:p>
    <w:p w14:paraId="79A415D0" w14:textId="77777777" w:rsidR="006A461A" w:rsidRPr="00656589" w:rsidRDefault="006A461A" w:rsidP="006A461A">
      <w:pPr>
        <w:widowControl w:val="0"/>
        <w:spacing w:after="120"/>
        <w:rPr>
          <w:rFonts w:ascii="Times New Roman" w:hAnsi="Times New Roman" w:cs="Times New Roman"/>
          <w:i/>
          <w:iCs/>
          <w:sz w:val="24"/>
          <w:szCs w:val="24"/>
        </w:rPr>
      </w:pPr>
      <w:r w:rsidRPr="00245810">
        <w:rPr>
          <w:rFonts w:ascii="Times New Roman" w:hAnsi="Times New Roman" w:cs="Times New Roman"/>
          <w:i/>
          <w:iCs/>
          <w:sz w:val="24"/>
          <w:szCs w:val="24"/>
        </w:rPr>
        <w:t>Регламент: 15 минут доклад, 5 минут - обсуждение</w:t>
      </w:r>
    </w:p>
    <w:p w14:paraId="26E5CC9E" w14:textId="77777777" w:rsidR="006A461A" w:rsidRPr="00656589" w:rsidRDefault="006A461A" w:rsidP="006A461A">
      <w:pPr>
        <w:widowControl w:val="0"/>
        <w:spacing w:after="20"/>
        <w:rPr>
          <w:rFonts w:ascii="Times New Roman" w:hAnsi="Times New Roman" w:cs="Times New Roman"/>
          <w:i/>
          <w:iCs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66"/>
        <w:gridCol w:w="3413"/>
        <w:gridCol w:w="1880"/>
        <w:gridCol w:w="4023"/>
      </w:tblGrid>
      <w:tr w:rsidR="006A461A" w:rsidRPr="00A03D8E" w14:paraId="0986C82B" w14:textId="77777777" w:rsidTr="001D3AAB">
        <w:trPr>
          <w:trHeight w:val="288"/>
          <w:tblHeader/>
        </w:trPr>
        <w:tc>
          <w:tcPr>
            <w:tcW w:w="0" w:type="auto"/>
            <w:noWrap/>
            <w:hideMark/>
          </w:tcPr>
          <w:p w14:paraId="58E78D35" w14:textId="77777777" w:rsidR="006A461A" w:rsidRPr="00A03D8E" w:rsidRDefault="006A461A" w:rsidP="006330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3D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Время</w:t>
            </w:r>
          </w:p>
        </w:tc>
        <w:tc>
          <w:tcPr>
            <w:tcW w:w="0" w:type="auto"/>
            <w:hideMark/>
          </w:tcPr>
          <w:p w14:paraId="462112DB" w14:textId="77777777" w:rsidR="006A461A" w:rsidRPr="00A03D8E" w:rsidRDefault="006A461A" w:rsidP="006330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3D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Тема </w:t>
            </w:r>
          </w:p>
        </w:tc>
        <w:tc>
          <w:tcPr>
            <w:tcW w:w="0" w:type="auto"/>
            <w:hideMark/>
          </w:tcPr>
          <w:p w14:paraId="7DDD24E9" w14:textId="77777777" w:rsidR="006A461A" w:rsidRPr="00A03D8E" w:rsidRDefault="006A461A" w:rsidP="006330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3D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Докладчик</w:t>
            </w:r>
          </w:p>
        </w:tc>
        <w:tc>
          <w:tcPr>
            <w:tcW w:w="0" w:type="auto"/>
            <w:hideMark/>
          </w:tcPr>
          <w:p w14:paraId="27DDF82E" w14:textId="77777777" w:rsidR="006A461A" w:rsidRPr="00A03D8E" w:rsidRDefault="006A461A" w:rsidP="006330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3D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Статус, аффилиация</w:t>
            </w:r>
          </w:p>
        </w:tc>
      </w:tr>
      <w:tr w:rsidR="006B602B" w:rsidRPr="00A03D8E" w14:paraId="2C016E83" w14:textId="77777777" w:rsidTr="001D3AAB">
        <w:trPr>
          <w:trHeight w:val="288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hideMark/>
          </w:tcPr>
          <w:p w14:paraId="12B9C9BA" w14:textId="77777777" w:rsidR="006B602B" w:rsidRPr="00A03D8E" w:rsidRDefault="006B602B" w:rsidP="006B60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3D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9.00-9.20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C7CAF92" w14:textId="77777777" w:rsidR="006B602B" w:rsidRPr="002A0E61" w:rsidRDefault="006B602B" w:rsidP="006B602B">
            <w:pPr>
              <w:pStyle w:val="TableParagraph"/>
              <w:rPr>
                <w:rFonts w:ascii="Times New Roman" w:hAnsi="Times New Roman"/>
                <w:color w:val="000000" w:themeColor="text1"/>
                <w:sz w:val="20"/>
              </w:rPr>
            </w:pPr>
            <w:r w:rsidRPr="002A0E61">
              <w:rPr>
                <w:rFonts w:ascii="Times New Roman" w:hAnsi="Times New Roman"/>
                <w:color w:val="000000" w:themeColor="text1"/>
                <w:sz w:val="20"/>
              </w:rPr>
              <w:t>Малые города Приморья: локальная идентичность местных сообществ как ресурс ревитализации</w:t>
            </w:r>
          </w:p>
          <w:p w14:paraId="56686D6C" w14:textId="77777777" w:rsidR="006B602B" w:rsidRPr="00A03D8E" w:rsidRDefault="006B602B" w:rsidP="006B60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AABF6" w14:textId="77777777" w:rsidR="006B602B" w:rsidRPr="001D3AAB" w:rsidRDefault="006B602B" w:rsidP="006B602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1D3AAB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0"/>
                <w:szCs w:val="20"/>
              </w:rPr>
              <w:t>Винокурова Анна Викторовна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3F382" w14:textId="77777777" w:rsidR="006B602B" w:rsidRPr="00A03D8E" w:rsidRDefault="006B602B" w:rsidP="006B60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0E6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Кандидат социологических наук, доцент, доцент Департамента социальных наук Дальневосточного федерального университета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(Владивосток)</w:t>
            </w:r>
          </w:p>
        </w:tc>
      </w:tr>
      <w:tr w:rsidR="006B602B" w:rsidRPr="00A03D8E" w14:paraId="3B2505A1" w14:textId="77777777" w:rsidTr="001D3AAB">
        <w:trPr>
          <w:trHeight w:val="288"/>
        </w:trPr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DF9587A" w14:textId="77777777" w:rsidR="006B602B" w:rsidRPr="00A03D8E" w:rsidRDefault="006B602B" w:rsidP="006B60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425B2" w14:textId="77777777" w:rsidR="006B602B" w:rsidRPr="00A03D8E" w:rsidRDefault="006B602B" w:rsidP="006B60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714A7" w14:textId="77777777" w:rsidR="006B602B" w:rsidRPr="001D3AAB" w:rsidRDefault="006B602B" w:rsidP="006B602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1D3AAB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0"/>
                <w:szCs w:val="20"/>
              </w:rPr>
              <w:t>Слепцова Вероника Евгеньевна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00F3B" w14:textId="77777777" w:rsidR="006B602B" w:rsidRPr="00A03D8E" w:rsidRDefault="006B602B" w:rsidP="006B60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0E6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Магистрант Департамента социальных наук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Д</w:t>
            </w:r>
            <w:r w:rsidRPr="002A0E6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альневосточного федерального университета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(Владивосток)</w:t>
            </w:r>
          </w:p>
        </w:tc>
      </w:tr>
      <w:tr w:rsidR="001D3AAB" w:rsidRPr="002A0E61" w14:paraId="2797ED06" w14:textId="77777777" w:rsidTr="001D3AAB">
        <w:trPr>
          <w:trHeight w:val="288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14:paraId="1655B800" w14:textId="77777777" w:rsidR="001D3AAB" w:rsidRPr="002A0E61" w:rsidRDefault="001D3AAB" w:rsidP="006B60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2A0E6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9.25-9.45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180888D" w14:textId="77777777" w:rsidR="001D3AAB" w:rsidRPr="006B602B" w:rsidRDefault="001D3AAB" w:rsidP="006B602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A03D8E">
              <w:rPr>
                <w:rFonts w:ascii="Times New Roman" w:hAnsi="Times New Roman" w:cs="Times New Roman"/>
                <w:sz w:val="20"/>
                <w:szCs w:val="20"/>
              </w:rPr>
              <w:t xml:space="preserve">Ревитализация и пределы «воображаемого» в убывающих </w:t>
            </w:r>
            <w:r w:rsidRPr="00A03D8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городах Приморского края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37E09" w14:textId="77777777" w:rsidR="001D3AAB" w:rsidRPr="001D3AAB" w:rsidRDefault="001D3AAB" w:rsidP="006B602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highlight w:val="yellow"/>
              </w:rPr>
            </w:pPr>
            <w:r w:rsidRPr="001D3AAB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lastRenderedPageBreak/>
              <w:t>Ардальянова Анна Юрьевна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70002" w14:textId="77777777" w:rsidR="001D3AAB" w:rsidRPr="006B602B" w:rsidRDefault="001D3AAB" w:rsidP="006B602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A03D8E">
              <w:rPr>
                <w:rFonts w:ascii="Times New Roman" w:hAnsi="Times New Roman" w:cs="Times New Roman"/>
                <w:sz w:val="20"/>
                <w:szCs w:val="20"/>
              </w:rPr>
              <w:t xml:space="preserve">Кандидат социологических наук, доцент, Дальневосточный федеральный </w:t>
            </w:r>
            <w:r w:rsidRPr="00A03D8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университет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(Владивосток)</w:t>
            </w:r>
          </w:p>
        </w:tc>
      </w:tr>
      <w:tr w:rsidR="001D3AAB" w:rsidRPr="002A0E61" w14:paraId="6E9071FF" w14:textId="77777777" w:rsidTr="001D3AAB">
        <w:trPr>
          <w:trHeight w:val="399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0A6CBDAD" w14:textId="77777777" w:rsidR="001D3AAB" w:rsidRPr="002A0E61" w:rsidRDefault="001D3AAB" w:rsidP="006B60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8B54355" w14:textId="77777777" w:rsidR="001D3AAB" w:rsidRPr="002A0E61" w:rsidRDefault="001D3AAB" w:rsidP="006B60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4D12C" w14:textId="77777777" w:rsidR="001D3AAB" w:rsidRPr="001D3AAB" w:rsidRDefault="001D3AAB" w:rsidP="006B60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20"/>
                <w:szCs w:val="20"/>
                <w:lang w:eastAsia="ru-RU"/>
              </w:rPr>
            </w:pPr>
            <w:r w:rsidRPr="001D3AAB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Джура Александра Вадимовна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94EC9" w14:textId="77777777" w:rsidR="001D3AAB" w:rsidRPr="002A0E61" w:rsidRDefault="001D3AAB" w:rsidP="006B60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A03D8E">
              <w:rPr>
                <w:rFonts w:ascii="Times New Roman" w:hAnsi="Times New Roman" w:cs="Times New Roman"/>
                <w:sz w:val="20"/>
                <w:szCs w:val="20"/>
              </w:rPr>
              <w:t>Стажер-исследователь Дальневосточный федеральный университет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(Владивосток)</w:t>
            </w:r>
          </w:p>
        </w:tc>
      </w:tr>
      <w:tr w:rsidR="006B602B" w:rsidRPr="00A03D8E" w14:paraId="4F0B6A00" w14:textId="77777777" w:rsidTr="001D3AAB">
        <w:trPr>
          <w:trHeight w:val="586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hideMark/>
          </w:tcPr>
          <w:p w14:paraId="367242F1" w14:textId="77777777" w:rsidR="006B602B" w:rsidRPr="00A03D8E" w:rsidRDefault="006B602B" w:rsidP="006B60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3D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9.50 -10.10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87EE267" w14:textId="77777777" w:rsidR="006B602B" w:rsidRPr="00A03D8E" w:rsidRDefault="006B602B" w:rsidP="006B60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3D8E">
              <w:rPr>
                <w:rFonts w:ascii="Times New Roman" w:eastAsia="Times New Roman" w:hAnsi="Times New Roman" w:cs="Times New Roman"/>
                <w:sz w:val="20"/>
                <w:szCs w:val="20"/>
              </w:rPr>
              <w:t>Деградация/ревитализация нежизненно важных объектов в городской и пригородной среде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6C074DE" w14:textId="77777777" w:rsidR="006B602B" w:rsidRPr="00A03D8E" w:rsidRDefault="006B602B" w:rsidP="006B60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03D8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Смирнов Сергей Николаевич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0502E41" w14:textId="77777777" w:rsidR="006B602B" w:rsidRPr="00A03D8E" w:rsidRDefault="006B602B" w:rsidP="006B60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3D8E">
              <w:rPr>
                <w:rFonts w:ascii="Times New Roman" w:eastAsia="Times New Roman" w:hAnsi="Times New Roman" w:cs="Times New Roman"/>
                <w:sz w:val="20"/>
                <w:szCs w:val="20"/>
              </w:rPr>
              <w:t>Доктор экономических наук, ведущий научный сотрудник отдела экономики ИНИОН РАН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(Москва)</w:t>
            </w:r>
          </w:p>
        </w:tc>
      </w:tr>
      <w:tr w:rsidR="006B602B" w:rsidRPr="002A0E61" w14:paraId="30BD6CC0" w14:textId="77777777" w:rsidTr="001D3AAB">
        <w:trPr>
          <w:trHeight w:val="93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hideMark/>
          </w:tcPr>
          <w:p w14:paraId="03EE5B8B" w14:textId="77777777" w:rsidR="006B602B" w:rsidRPr="002A0E61" w:rsidRDefault="006B602B" w:rsidP="006B60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0E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10. 15 – 10.35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A3A994B" w14:textId="77777777" w:rsidR="006B602B" w:rsidRPr="002A0E61" w:rsidRDefault="006B602B" w:rsidP="006B60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0E61">
              <w:rPr>
                <w:rFonts w:ascii="Times New Roman" w:hAnsi="Times New Roman"/>
                <w:sz w:val="20"/>
                <w:szCs w:val="20"/>
              </w:rPr>
              <w:t>Онлайн-школы: снижение нагрузки на городскую образовательную систему и семьи учащихся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517BC1E" w14:textId="77777777" w:rsidR="006B602B" w:rsidRPr="002A0E61" w:rsidRDefault="006B602B" w:rsidP="006B60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2A0E61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Прошкова Зоя Вячеславовна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A98BDFD" w14:textId="77777777" w:rsidR="006B602B" w:rsidRPr="002A0E61" w:rsidRDefault="006B602B" w:rsidP="006B602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0E61">
              <w:rPr>
                <w:rFonts w:ascii="Times New Roman" w:hAnsi="Times New Roman" w:cs="Times New Roman"/>
                <w:sz w:val="20"/>
                <w:szCs w:val="20"/>
              </w:rPr>
              <w:t>Кандидат социологических наук. Старший научный сотрудник Социологический институт РАН - филиал ФНИСЦ РАН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(Санкт-Петербург)</w:t>
            </w:r>
            <w:r w:rsidR="001D3AA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6B602B" w:rsidRPr="00A03D8E" w14:paraId="315D0CA6" w14:textId="77777777" w:rsidTr="001D3AAB">
        <w:trPr>
          <w:trHeight w:val="81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hideMark/>
          </w:tcPr>
          <w:p w14:paraId="6E01D36B" w14:textId="77777777" w:rsidR="006B602B" w:rsidRPr="00A03D8E" w:rsidRDefault="006B602B" w:rsidP="006B60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3D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10.40 -11.00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718AF9F" w14:textId="77777777" w:rsidR="006B602B" w:rsidRPr="00A03D8E" w:rsidRDefault="006B602B" w:rsidP="006B60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3D8E">
              <w:rPr>
                <w:rFonts w:ascii="Times New Roman" w:hAnsi="Times New Roman" w:cs="Times New Roman"/>
                <w:sz w:val="20"/>
                <w:szCs w:val="20"/>
              </w:rPr>
              <w:t>Промышленный мегапроект как инструмент ревитализации убывающего города: ожидания и конфликты в Усть-Куте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9165B6C" w14:textId="77777777" w:rsidR="006B602B" w:rsidRPr="00F22961" w:rsidRDefault="006B602B" w:rsidP="006B60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F22961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Иванов Кирилл Андреевич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9BE3752" w14:textId="77777777" w:rsidR="006B602B" w:rsidRPr="00A03D8E" w:rsidRDefault="006B602B" w:rsidP="006B60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3D8E">
              <w:rPr>
                <w:rFonts w:ascii="Times New Roman" w:hAnsi="Times New Roman"/>
                <w:sz w:val="20"/>
              </w:rPr>
              <w:t>Федеральный исследовательский центр "Иркутский институт химии им. А.Е. Фаворского Сибирского отделения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 w:rsidRPr="00A03D8E">
              <w:rPr>
                <w:rFonts w:ascii="Times New Roman" w:hAnsi="Times New Roman"/>
                <w:sz w:val="20"/>
              </w:rPr>
              <w:t>Российской академии наук</w:t>
            </w:r>
            <w:r w:rsidR="001D3AAB">
              <w:rPr>
                <w:rFonts w:ascii="Times New Roman" w:hAnsi="Times New Roman"/>
                <w:sz w:val="20"/>
              </w:rPr>
              <w:t xml:space="preserve"> </w:t>
            </w:r>
          </w:p>
        </w:tc>
      </w:tr>
      <w:tr w:rsidR="006B602B" w:rsidRPr="00A03D8E" w14:paraId="40146C15" w14:textId="77777777" w:rsidTr="001D3AAB">
        <w:trPr>
          <w:trHeight w:val="393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9BAF732" w14:textId="77777777" w:rsidR="006B602B" w:rsidRPr="00A03D8E" w:rsidRDefault="006B602B" w:rsidP="006B60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3D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11.00-11.30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A3086" w14:textId="77777777" w:rsidR="006B602B" w:rsidRPr="00A03D8E" w:rsidRDefault="006B602B" w:rsidP="006B60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3D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Кофе-брейк </w:t>
            </w:r>
          </w:p>
        </w:tc>
      </w:tr>
      <w:tr w:rsidR="006B602B" w:rsidRPr="00A03D8E" w14:paraId="17612F32" w14:textId="77777777" w:rsidTr="006A6E18">
        <w:trPr>
          <w:trHeight w:val="114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832E94" w14:textId="77777777" w:rsidR="006B602B" w:rsidRPr="00A03D8E" w:rsidRDefault="006B602B" w:rsidP="006B60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3D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11.30 -11.45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59ED282" w14:textId="77777777" w:rsidR="006B602B" w:rsidRPr="00A03D8E" w:rsidRDefault="006B602B" w:rsidP="006B602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3D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Цифровая экосистема ревитализации: кейсы использования данных, платформ и сервисов для возрождения моногородов и малых городов</w:t>
            </w:r>
            <w:r w:rsidR="001D3A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8FEB0E5" w14:textId="77777777" w:rsidR="006B602B" w:rsidRPr="00F22961" w:rsidRDefault="006B602B" w:rsidP="006B60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F2296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Галкин Константин Александрович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DD54211" w14:textId="77777777" w:rsidR="006B602B" w:rsidRPr="00A03D8E" w:rsidRDefault="006B602B" w:rsidP="006B60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3D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Кандидат социологических наук</w:t>
            </w:r>
          </w:p>
          <w:p w14:paraId="59547033" w14:textId="77777777" w:rsidR="006B602B" w:rsidRPr="00A03D8E" w:rsidRDefault="006B602B" w:rsidP="006B602B">
            <w:pPr>
              <w:pStyle w:val="TableParagraph"/>
              <w:rPr>
                <w:rFonts w:ascii="Times New Roman" w:hAnsi="Times New Roman"/>
                <w:sz w:val="20"/>
              </w:rPr>
            </w:pPr>
            <w:r w:rsidRPr="00A03D8E">
              <w:rPr>
                <w:rFonts w:ascii="Times New Roman" w:hAnsi="Times New Roman"/>
                <w:sz w:val="20"/>
              </w:rPr>
              <w:t xml:space="preserve">Старший научный сотрудник </w:t>
            </w:r>
            <w:r w:rsidRPr="00A03D8E">
              <w:rPr>
                <w:rFonts w:ascii="Times New Roman" w:hAnsi="Times New Roman"/>
                <w:sz w:val="20"/>
              </w:rPr>
              <w:br/>
              <w:t>Центр</w:t>
            </w:r>
            <w:r>
              <w:rPr>
                <w:rFonts w:ascii="Times New Roman" w:hAnsi="Times New Roman"/>
                <w:sz w:val="20"/>
              </w:rPr>
              <w:t>а</w:t>
            </w:r>
            <w:r w:rsidRPr="00A03D8E">
              <w:rPr>
                <w:rFonts w:ascii="Times New Roman" w:hAnsi="Times New Roman"/>
                <w:sz w:val="20"/>
              </w:rPr>
              <w:t xml:space="preserve"> социальных исследований старения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 w:rsidRPr="002A0E61">
              <w:rPr>
                <w:rFonts w:ascii="Times New Roman" w:hAnsi="Times New Roman"/>
                <w:sz w:val="20"/>
              </w:rPr>
              <w:t>Социологический институт РАН - филиал ФНИСЦ РАН</w:t>
            </w:r>
            <w:r>
              <w:rPr>
                <w:rFonts w:ascii="Times New Roman" w:hAnsi="Times New Roman"/>
                <w:sz w:val="20"/>
              </w:rPr>
              <w:t xml:space="preserve"> (Санкт-Петербург)</w:t>
            </w:r>
          </w:p>
        </w:tc>
      </w:tr>
      <w:tr w:rsidR="006B602B" w:rsidRPr="00A03D8E" w14:paraId="5EA9CA26" w14:textId="77777777" w:rsidTr="001D3AAB">
        <w:trPr>
          <w:trHeight w:val="28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5C3C67" w14:textId="77777777" w:rsidR="006B602B" w:rsidRPr="00A03D8E" w:rsidRDefault="006B602B" w:rsidP="006B60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3D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11.50-12.10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5E77A" w14:textId="77777777" w:rsidR="006B602B" w:rsidRPr="00A03D8E" w:rsidRDefault="006B602B" w:rsidP="006B60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3D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 Слюдянки к Слюдариуму. Пример ревитализации объекта индустриального наследия в Петрозаводске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E05AA" w14:textId="77777777" w:rsidR="006B602B" w:rsidRPr="00F22961" w:rsidRDefault="006B602B" w:rsidP="006B60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F2296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Козловская Наталья Владимировна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C3C7F" w14:textId="77777777" w:rsidR="006B602B" w:rsidRPr="00A03D8E" w:rsidRDefault="006B602B" w:rsidP="006B60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3D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Директор по коммуникациям АНО «Центр «Экология культуры»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(Петрозаводск)</w:t>
            </w:r>
          </w:p>
        </w:tc>
      </w:tr>
      <w:tr w:rsidR="006B602B" w:rsidRPr="00A03D8E" w14:paraId="2C53E246" w14:textId="77777777" w:rsidTr="001D3AAB">
        <w:trPr>
          <w:trHeight w:val="28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2BCF0DE" w14:textId="77777777" w:rsidR="006B602B" w:rsidRPr="00A03D8E" w:rsidRDefault="006B602B" w:rsidP="006B60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3D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12.15-12.35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13F0E" w14:textId="77777777" w:rsidR="006B602B" w:rsidRPr="00A03D8E" w:rsidRDefault="006B602B" w:rsidP="006B60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3D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«Комнаты без стен» в малых городах: роль цвета в формировании социально-пространственных границ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CBDB9" w14:textId="77777777" w:rsidR="006B602B" w:rsidRPr="00F22961" w:rsidRDefault="006B602B" w:rsidP="006B60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F2296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Нанкевич Алёна Анваровна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7408B" w14:textId="77777777" w:rsidR="006B602B" w:rsidRPr="00A03D8E" w:rsidRDefault="006B602B" w:rsidP="006B60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3D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Кандидат философских наук, доцент; научный сотрудник; НОЦ «Лаборатория цвета»; кафедра социологии и философии </w:t>
            </w:r>
            <w:r w:rsidRPr="006345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Смоленского государственного университета</w:t>
            </w:r>
          </w:p>
        </w:tc>
      </w:tr>
      <w:tr w:rsidR="006B602B" w:rsidRPr="00A03D8E" w14:paraId="244C55DA" w14:textId="77777777" w:rsidTr="001D3AAB">
        <w:trPr>
          <w:trHeight w:val="741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14:paraId="291C5FBD" w14:textId="77777777" w:rsidR="006B602B" w:rsidRPr="00A03D8E" w:rsidRDefault="006B602B" w:rsidP="006B60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3D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12.40-13.00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0919400" w14:textId="77777777" w:rsidR="006B602B" w:rsidRPr="001D3AAB" w:rsidRDefault="006B602B" w:rsidP="006B60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1D3AAB">
              <w:rPr>
                <w:rFonts w:ascii="Times New Roman" w:hAnsi="Times New Roman" w:cs="Times New Roman"/>
                <w:sz w:val="20"/>
                <w:szCs w:val="20"/>
              </w:rPr>
              <w:t>Моделирование мультисенсорного поля семиосферы города как метамодернистского культурного ландшафта</w:t>
            </w:r>
          </w:p>
          <w:p w14:paraId="2BE7A2A3" w14:textId="77777777" w:rsidR="006B602B" w:rsidRPr="001D3AAB" w:rsidRDefault="006B602B" w:rsidP="006B60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70A7F" w14:textId="77777777" w:rsidR="006B602B" w:rsidRPr="00F22961" w:rsidRDefault="006B602B" w:rsidP="006B60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F22961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Пещаницкая Елена Владимировна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AAEAF" w14:textId="77777777" w:rsidR="006B602B" w:rsidRPr="001D3AAB" w:rsidRDefault="006B602B" w:rsidP="006B602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3AAB">
              <w:rPr>
                <w:rFonts w:ascii="Times New Roman" w:hAnsi="Times New Roman" w:cs="Times New Roman"/>
                <w:sz w:val="20"/>
                <w:szCs w:val="20"/>
              </w:rPr>
              <w:t xml:space="preserve">Аспирант, стажер-исследователь Лаборатории цвета </w:t>
            </w:r>
            <w:r w:rsidRPr="001D3AAB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t>Смоленского государственного университета</w:t>
            </w:r>
            <w:r w:rsidR="001D3AAB" w:rsidRPr="001D3AAB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t xml:space="preserve"> </w:t>
            </w:r>
          </w:p>
        </w:tc>
      </w:tr>
      <w:tr w:rsidR="006B602B" w:rsidRPr="00A03D8E" w14:paraId="40413D9C" w14:textId="77777777" w:rsidTr="001D3AAB">
        <w:trPr>
          <w:trHeight w:val="1676"/>
        </w:trPr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F8663B7" w14:textId="77777777" w:rsidR="006B602B" w:rsidRPr="00A03D8E" w:rsidRDefault="006B602B" w:rsidP="006B60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C1CF4" w14:textId="77777777" w:rsidR="006B602B" w:rsidRPr="001D3AAB" w:rsidRDefault="006B602B" w:rsidP="006B60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F7C54" w14:textId="77777777" w:rsidR="006B602B" w:rsidRPr="00F22961" w:rsidRDefault="006B602B" w:rsidP="006B60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F2296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>Научный руководитель – Грибер Юлия Александровна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18B7F" w14:textId="77777777" w:rsidR="006B602B" w:rsidRPr="001D3AAB" w:rsidRDefault="006B602B" w:rsidP="006B602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3A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Доктор культурологии, профессор кафедры социологии и философии Смоленского государственного университета, директор научно</w:t>
            </w:r>
            <w:r w:rsidRPr="001D3A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noBreakHyphen/>
              <w:t xml:space="preserve">образовательного центра «Лаборатория цвета» </w:t>
            </w:r>
            <w:r w:rsidRPr="001D3AAB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t>Смоленского государственного университета</w:t>
            </w:r>
            <w:r w:rsidR="001D3AAB" w:rsidRPr="001D3AAB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t xml:space="preserve"> </w:t>
            </w:r>
          </w:p>
        </w:tc>
      </w:tr>
      <w:tr w:rsidR="006B602B" w:rsidRPr="00A03D8E" w14:paraId="447AF89C" w14:textId="77777777" w:rsidTr="001D3AAB">
        <w:trPr>
          <w:trHeight w:val="28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1E56589" w14:textId="77777777" w:rsidR="006B602B" w:rsidRPr="00A03D8E" w:rsidRDefault="006B602B" w:rsidP="006B60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3D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13.05-13.25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506C4" w14:textId="77777777" w:rsidR="006B602B" w:rsidRPr="00A03D8E" w:rsidRDefault="006B602B" w:rsidP="006B60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3D8E">
              <w:rPr>
                <w:rFonts w:ascii="Times New Roman" w:hAnsi="Times New Roman" w:cs="Times New Roman"/>
                <w:sz w:val="20"/>
                <w:szCs w:val="20"/>
              </w:rPr>
              <w:t>Продюсирование территорий как комплексный подход к их развитию (на примере проектов сообщества «Городские герои»)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190C7" w14:textId="77777777" w:rsidR="006B602B" w:rsidRPr="00F22961" w:rsidRDefault="006B602B" w:rsidP="006B60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F22961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Крузе Юлия Львовна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BFAA2" w14:textId="77777777" w:rsidR="006B602B" w:rsidRPr="00A03D8E" w:rsidRDefault="006B602B" w:rsidP="006B60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3D8E">
              <w:rPr>
                <w:rFonts w:ascii="Times New Roman" w:hAnsi="Times New Roman" w:cs="Times New Roman"/>
                <w:sz w:val="20"/>
                <w:szCs w:val="20"/>
              </w:rPr>
              <w:t>Кандидат юридических наук, доцент, Нижегородский государственный архитектурно-строительный университет (ННГАСУ)</w:t>
            </w:r>
          </w:p>
        </w:tc>
      </w:tr>
    </w:tbl>
    <w:p w14:paraId="3CA057C2" w14:textId="77777777" w:rsidR="006A461A" w:rsidRPr="00656589" w:rsidRDefault="006A461A" w:rsidP="006A461A">
      <w:pPr>
        <w:widowControl w:val="0"/>
        <w:spacing w:after="20"/>
        <w:rPr>
          <w:rFonts w:ascii="Times New Roman" w:hAnsi="Times New Roman" w:cs="Times New Roman"/>
          <w:i/>
          <w:iCs/>
          <w:sz w:val="24"/>
          <w:szCs w:val="24"/>
        </w:rPr>
      </w:pPr>
    </w:p>
    <w:p w14:paraId="6E537435" w14:textId="77777777" w:rsidR="00F66977" w:rsidRPr="00656589" w:rsidRDefault="00F66977" w:rsidP="00656589">
      <w:pPr>
        <w:pStyle w:val="msoaccenttext"/>
        <w:widowControl w:val="0"/>
        <w:rPr>
          <w:rFonts w:ascii="Times New Roman" w:hAnsi="Times New Roman" w:cs="Times New Roman"/>
          <w:color w:val="0070C0"/>
          <w:sz w:val="24"/>
          <w:szCs w:val="24"/>
        </w:rPr>
      </w:pPr>
      <w:r w:rsidRPr="00656589">
        <w:rPr>
          <w:rFonts w:ascii="Times New Roman" w:hAnsi="Times New Roman" w:cs="Times New Roman"/>
          <w:color w:val="0070C0"/>
          <w:sz w:val="24"/>
          <w:szCs w:val="24"/>
        </w:rPr>
        <w:t xml:space="preserve">Секция </w:t>
      </w:r>
      <w:r w:rsidR="00A11212">
        <w:rPr>
          <w:rFonts w:ascii="Times New Roman" w:hAnsi="Times New Roman" w:cs="Times New Roman"/>
          <w:color w:val="0070C0"/>
          <w:sz w:val="24"/>
          <w:szCs w:val="24"/>
        </w:rPr>
        <w:t>3</w:t>
      </w:r>
      <w:r w:rsidRPr="00656589">
        <w:rPr>
          <w:rFonts w:ascii="Times New Roman" w:hAnsi="Times New Roman" w:cs="Times New Roman"/>
          <w:color w:val="0070C0"/>
          <w:sz w:val="24"/>
          <w:szCs w:val="24"/>
        </w:rPr>
        <w:t xml:space="preserve">. </w:t>
      </w:r>
      <w:r w:rsidR="00A11212" w:rsidRPr="00A11212">
        <w:rPr>
          <w:rFonts w:ascii="Times New Roman" w:hAnsi="Times New Roman" w:cs="Times New Roman"/>
          <w:color w:val="0070C0"/>
          <w:sz w:val="24"/>
          <w:szCs w:val="24"/>
        </w:rPr>
        <w:t>Диагностика деградации: подходы, методы, методики</w:t>
      </w:r>
    </w:p>
    <w:p w14:paraId="129E0114" w14:textId="77777777" w:rsidR="00D90E46" w:rsidRDefault="00F66977" w:rsidP="00656589">
      <w:pPr>
        <w:widowControl w:val="0"/>
        <w:spacing w:after="20"/>
        <w:rPr>
          <w:rFonts w:ascii="Times New Roman" w:hAnsi="Times New Roman" w:cs="Times New Roman"/>
          <w:i/>
          <w:iCs/>
          <w:sz w:val="24"/>
          <w:szCs w:val="24"/>
        </w:rPr>
      </w:pPr>
      <w:r w:rsidRPr="00656589">
        <w:rPr>
          <w:rFonts w:ascii="Times New Roman" w:hAnsi="Times New Roman" w:cs="Times New Roman"/>
          <w:i/>
          <w:iCs/>
          <w:sz w:val="24"/>
          <w:szCs w:val="24"/>
        </w:rPr>
        <w:t>Модератор</w:t>
      </w:r>
      <w:r w:rsidR="00D90E46">
        <w:rPr>
          <w:rFonts w:ascii="Times New Roman" w:hAnsi="Times New Roman" w:cs="Times New Roman"/>
          <w:i/>
          <w:iCs/>
          <w:sz w:val="24"/>
          <w:szCs w:val="24"/>
        </w:rPr>
        <w:t>ы</w:t>
      </w:r>
      <w:r w:rsidRPr="00656589">
        <w:rPr>
          <w:rFonts w:ascii="Times New Roman" w:hAnsi="Times New Roman" w:cs="Times New Roman"/>
          <w:i/>
          <w:iCs/>
          <w:sz w:val="24"/>
          <w:szCs w:val="24"/>
        </w:rPr>
        <w:t xml:space="preserve">: </w:t>
      </w:r>
    </w:p>
    <w:p w14:paraId="529C1E6D" w14:textId="77777777" w:rsidR="005601E9" w:rsidRPr="007E34EB" w:rsidRDefault="005601E9" w:rsidP="005601E9">
      <w:pPr>
        <w:widowControl w:val="0"/>
        <w:spacing w:after="0"/>
        <w:rPr>
          <w:rFonts w:ascii="Times New Roman" w:hAnsi="Times New Roman" w:cs="Times New Roman"/>
          <w:i/>
          <w:iCs/>
          <w:sz w:val="24"/>
          <w:szCs w:val="24"/>
          <w:lang w:bidi="ru-RU"/>
        </w:rPr>
      </w:pPr>
      <w:r w:rsidRPr="007E34EB">
        <w:rPr>
          <w:rFonts w:ascii="Times New Roman" w:hAnsi="Times New Roman" w:cs="Times New Roman"/>
          <w:i/>
          <w:iCs/>
          <w:sz w:val="24"/>
          <w:szCs w:val="24"/>
          <w:lang w:bidi="ru-RU"/>
        </w:rPr>
        <w:t>Положихина Мария Анатольевна – канд. геогр. н., в. н. с. ИНИОН РАН, гл. ред журнала «Экономические и социальные проблемы России»</w:t>
      </w:r>
    </w:p>
    <w:p w14:paraId="4A482459" w14:textId="77777777" w:rsidR="00D90E46" w:rsidRPr="00656589" w:rsidRDefault="00D90E46" w:rsidP="00656589">
      <w:pPr>
        <w:widowControl w:val="0"/>
        <w:spacing w:after="20"/>
        <w:rPr>
          <w:rFonts w:ascii="Times New Roman" w:hAnsi="Times New Roman" w:cs="Times New Roman"/>
          <w:i/>
          <w:iCs/>
          <w:sz w:val="24"/>
          <w:szCs w:val="24"/>
        </w:rPr>
      </w:pPr>
      <w:r w:rsidRPr="007E34EB">
        <w:rPr>
          <w:rFonts w:ascii="Times New Roman" w:hAnsi="Times New Roman" w:cs="Times New Roman"/>
          <w:i/>
          <w:iCs/>
          <w:sz w:val="24"/>
          <w:szCs w:val="24"/>
        </w:rPr>
        <w:t>Казакова Анна Юрьевна, докт. социол. наук, доц., в.н.с. ИНИОН РАН</w:t>
      </w:r>
    </w:p>
    <w:p w14:paraId="478D620E" w14:textId="77777777" w:rsidR="00F66977" w:rsidRPr="00656589" w:rsidRDefault="00F66977" w:rsidP="005601E9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656589">
        <w:rPr>
          <w:rFonts w:ascii="Times New Roman" w:hAnsi="Times New Roman" w:cs="Times New Roman"/>
          <w:i/>
          <w:iCs/>
          <w:sz w:val="24"/>
          <w:szCs w:val="24"/>
        </w:rPr>
        <w:t xml:space="preserve">Место проведения: </w:t>
      </w:r>
      <w:r w:rsidR="008C291B" w:rsidRPr="00245810">
        <w:rPr>
          <w:rFonts w:ascii="Times New Roman" w:hAnsi="Times New Roman" w:cs="Times New Roman"/>
          <w:i/>
          <w:sz w:val="24"/>
          <w:szCs w:val="24"/>
        </w:rPr>
        <w:t>ауд. 308, корп. 3</w:t>
      </w:r>
    </w:p>
    <w:p w14:paraId="15F77F24" w14:textId="77777777" w:rsidR="005601E9" w:rsidRDefault="0047004F" w:rsidP="005601E9">
      <w:pPr>
        <w:widowControl w:val="0"/>
        <w:spacing w:after="12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656589">
        <w:rPr>
          <w:rFonts w:ascii="Times New Roman" w:hAnsi="Times New Roman" w:cs="Times New Roman"/>
          <w:i/>
          <w:iCs/>
          <w:sz w:val="24"/>
          <w:szCs w:val="24"/>
        </w:rPr>
        <w:t xml:space="preserve">Время работы: </w:t>
      </w:r>
      <w:r w:rsidR="005601E9" w:rsidRPr="00656589">
        <w:rPr>
          <w:rFonts w:ascii="Times New Roman" w:hAnsi="Times New Roman" w:cs="Times New Roman"/>
          <w:i/>
          <w:iCs/>
          <w:sz w:val="24"/>
          <w:szCs w:val="24"/>
        </w:rPr>
        <w:t>1</w:t>
      </w:r>
      <w:r w:rsidR="005601E9">
        <w:rPr>
          <w:rFonts w:ascii="Times New Roman" w:hAnsi="Times New Roman" w:cs="Times New Roman"/>
          <w:i/>
          <w:iCs/>
          <w:sz w:val="24"/>
          <w:szCs w:val="24"/>
        </w:rPr>
        <w:t>4</w:t>
      </w:r>
      <w:r w:rsidR="005601E9" w:rsidRPr="00656589">
        <w:rPr>
          <w:rFonts w:ascii="Times New Roman" w:hAnsi="Times New Roman" w:cs="Times New Roman"/>
          <w:i/>
          <w:iCs/>
          <w:sz w:val="24"/>
          <w:szCs w:val="24"/>
        </w:rPr>
        <w:t>.00–16.</w:t>
      </w:r>
      <w:r w:rsidR="00B60B3F">
        <w:rPr>
          <w:rFonts w:ascii="Times New Roman" w:hAnsi="Times New Roman" w:cs="Times New Roman"/>
          <w:i/>
          <w:iCs/>
          <w:sz w:val="24"/>
          <w:szCs w:val="24"/>
        </w:rPr>
        <w:t>45</w:t>
      </w:r>
    </w:p>
    <w:p w14:paraId="52D54991" w14:textId="7A413E13" w:rsidR="005601E9" w:rsidRPr="00656589" w:rsidRDefault="005601E9" w:rsidP="005601E9">
      <w:pPr>
        <w:widowControl w:val="0"/>
        <w:spacing w:after="12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 xml:space="preserve">Регламент: </w:t>
      </w:r>
      <w:r w:rsidR="007C78B1" w:rsidRPr="00245810">
        <w:rPr>
          <w:rFonts w:ascii="Times New Roman" w:hAnsi="Times New Roman" w:cs="Times New Roman"/>
          <w:i/>
          <w:iCs/>
          <w:sz w:val="24"/>
          <w:szCs w:val="24"/>
        </w:rPr>
        <w:t>15 минут доклад, 5 минут - обсуждение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16"/>
        <w:gridCol w:w="4071"/>
        <w:gridCol w:w="1840"/>
        <w:gridCol w:w="3455"/>
      </w:tblGrid>
      <w:tr w:rsidR="00F66977" w:rsidRPr="002A24F6" w14:paraId="0FB73EF9" w14:textId="77777777" w:rsidTr="002A24F6">
        <w:trPr>
          <w:trHeight w:val="297"/>
          <w:tblHeader/>
        </w:trPr>
        <w:tc>
          <w:tcPr>
            <w:tcW w:w="0" w:type="auto"/>
            <w:noWrap/>
            <w:hideMark/>
          </w:tcPr>
          <w:p w14:paraId="5B741013" w14:textId="77777777" w:rsidR="00F66977" w:rsidRPr="002A24F6" w:rsidRDefault="00F66977" w:rsidP="006565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Время</w:t>
            </w:r>
          </w:p>
        </w:tc>
        <w:tc>
          <w:tcPr>
            <w:tcW w:w="0" w:type="auto"/>
            <w:hideMark/>
          </w:tcPr>
          <w:p w14:paraId="0E997EEC" w14:textId="77777777" w:rsidR="00F66977" w:rsidRPr="002A24F6" w:rsidRDefault="00F66977" w:rsidP="006565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Тема </w:t>
            </w:r>
          </w:p>
        </w:tc>
        <w:tc>
          <w:tcPr>
            <w:tcW w:w="0" w:type="auto"/>
            <w:hideMark/>
          </w:tcPr>
          <w:p w14:paraId="31A6EB4B" w14:textId="77777777" w:rsidR="00F66977" w:rsidRPr="002A24F6" w:rsidRDefault="00F66977" w:rsidP="006565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Докладчик </w:t>
            </w:r>
          </w:p>
        </w:tc>
        <w:tc>
          <w:tcPr>
            <w:tcW w:w="0" w:type="auto"/>
            <w:hideMark/>
          </w:tcPr>
          <w:p w14:paraId="6B9D61A1" w14:textId="77777777" w:rsidR="00F66977" w:rsidRPr="002A24F6" w:rsidRDefault="00F66977" w:rsidP="006565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Статус, аффилиация</w:t>
            </w:r>
          </w:p>
        </w:tc>
      </w:tr>
      <w:tr w:rsidR="007C78B1" w:rsidRPr="002A24F6" w14:paraId="45135D99" w14:textId="77777777" w:rsidTr="002A24F6">
        <w:trPr>
          <w:trHeight w:val="630"/>
        </w:trPr>
        <w:tc>
          <w:tcPr>
            <w:tcW w:w="0" w:type="auto"/>
            <w:noWrap/>
          </w:tcPr>
          <w:p w14:paraId="03F79613" w14:textId="77777777" w:rsidR="007C78B1" w:rsidRPr="002A24F6" w:rsidRDefault="007C78B1" w:rsidP="007C78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14.00-14.20</w:t>
            </w:r>
          </w:p>
        </w:tc>
        <w:tc>
          <w:tcPr>
            <w:tcW w:w="0" w:type="auto"/>
          </w:tcPr>
          <w:p w14:paraId="4C45128B" w14:textId="21E6B982" w:rsidR="007C78B1" w:rsidRPr="002A24F6" w:rsidRDefault="007C78B1" w:rsidP="007C78B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03D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Будущее малых городов: позиция социального актора власть (на примере региона Свердловская область)</w:t>
            </w:r>
          </w:p>
        </w:tc>
        <w:tc>
          <w:tcPr>
            <w:tcW w:w="0" w:type="auto"/>
          </w:tcPr>
          <w:p w14:paraId="10E54ED1" w14:textId="2B676487" w:rsidR="007C78B1" w:rsidRPr="002A24F6" w:rsidRDefault="007C78B1" w:rsidP="007C78B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C78B1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>Заборова Елена Николаевна</w:t>
            </w:r>
          </w:p>
        </w:tc>
        <w:tc>
          <w:tcPr>
            <w:tcW w:w="0" w:type="auto"/>
          </w:tcPr>
          <w:p w14:paraId="480D661E" w14:textId="388860A4" w:rsidR="007C78B1" w:rsidRPr="002A24F6" w:rsidRDefault="007C78B1" w:rsidP="007C78B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03D8E">
              <w:rPr>
                <w:rFonts w:ascii="Times New Roman" w:hAnsi="Times New Roman" w:cs="Times New Roman"/>
                <w:sz w:val="20"/>
                <w:szCs w:val="20"/>
              </w:rPr>
              <w:t>Доктор социологических наук, профессор, Уральский государственный экономический университет (Екатеринбург)</w:t>
            </w:r>
          </w:p>
        </w:tc>
      </w:tr>
      <w:tr w:rsidR="006B602B" w:rsidRPr="002A24F6" w14:paraId="607EFB64" w14:textId="77777777" w:rsidTr="006B602B">
        <w:trPr>
          <w:trHeight w:val="630"/>
        </w:trPr>
        <w:tc>
          <w:tcPr>
            <w:tcW w:w="0" w:type="auto"/>
            <w:noWrap/>
          </w:tcPr>
          <w:p w14:paraId="12FA821D" w14:textId="77777777" w:rsidR="006B602B" w:rsidRPr="002A24F6" w:rsidRDefault="006B602B" w:rsidP="006B60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14.25 -14.45</w:t>
            </w:r>
          </w:p>
        </w:tc>
        <w:tc>
          <w:tcPr>
            <w:tcW w:w="0" w:type="auto"/>
          </w:tcPr>
          <w:p w14:paraId="2F5E499C" w14:textId="77777777" w:rsidR="006B602B" w:rsidRPr="002A24F6" w:rsidRDefault="006B602B" w:rsidP="006B60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4F6">
              <w:rPr>
                <w:rFonts w:ascii="Times New Roman" w:hAnsi="Times New Roman" w:cs="Times New Roman"/>
                <w:sz w:val="20"/>
                <w:szCs w:val="20"/>
              </w:rPr>
              <w:t>Социальные сети как индикаторы социального самочувствия жителей убывающих городов: анализ нарративов</w:t>
            </w:r>
          </w:p>
        </w:tc>
        <w:tc>
          <w:tcPr>
            <w:tcW w:w="0" w:type="auto"/>
          </w:tcPr>
          <w:p w14:paraId="4F3AAC8E" w14:textId="77777777" w:rsidR="006B602B" w:rsidRPr="002A24F6" w:rsidRDefault="006B602B" w:rsidP="006B60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A24F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Недосека Елена Владимировна</w:t>
            </w:r>
          </w:p>
        </w:tc>
        <w:tc>
          <w:tcPr>
            <w:tcW w:w="0" w:type="auto"/>
          </w:tcPr>
          <w:p w14:paraId="18FA96FC" w14:textId="77777777" w:rsidR="006B602B" w:rsidRPr="002A24F6" w:rsidRDefault="006B602B" w:rsidP="006B60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4F6">
              <w:rPr>
                <w:rFonts w:ascii="Times New Roman" w:hAnsi="Times New Roman" w:cs="Times New Roman"/>
                <w:sz w:val="20"/>
                <w:szCs w:val="20"/>
              </w:rPr>
              <w:t xml:space="preserve">Кандидат социологических наук, доцент, старший научный сотрудник СИ РАН – филиала ФНИСЦ РАН </w:t>
            </w:r>
          </w:p>
        </w:tc>
      </w:tr>
      <w:tr w:rsidR="006B602B" w:rsidRPr="002A24F6" w14:paraId="4BAFB99C" w14:textId="77777777" w:rsidTr="006B602B">
        <w:trPr>
          <w:trHeight w:val="505"/>
        </w:trPr>
        <w:tc>
          <w:tcPr>
            <w:tcW w:w="0" w:type="auto"/>
            <w:noWrap/>
          </w:tcPr>
          <w:p w14:paraId="027F0DDD" w14:textId="77777777" w:rsidR="006B602B" w:rsidRPr="002A24F6" w:rsidRDefault="006B602B" w:rsidP="006B60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14.50 - 15.10</w:t>
            </w:r>
          </w:p>
        </w:tc>
        <w:tc>
          <w:tcPr>
            <w:tcW w:w="0" w:type="auto"/>
          </w:tcPr>
          <w:p w14:paraId="5F43854A" w14:textId="77777777" w:rsidR="006B602B" w:rsidRPr="002A24F6" w:rsidRDefault="006B602B" w:rsidP="006B60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4F6">
              <w:rPr>
                <w:rFonts w:ascii="Times New Roman" w:hAnsi="Times New Roman" w:cs="Times New Roman"/>
                <w:sz w:val="20"/>
                <w:szCs w:val="20"/>
              </w:rPr>
              <w:t>Критика городской среды или территориальная стигматизация? Репрезентации Смоленска в локальном цифровом дискурсе</w:t>
            </w:r>
          </w:p>
        </w:tc>
        <w:tc>
          <w:tcPr>
            <w:tcW w:w="0" w:type="auto"/>
          </w:tcPr>
          <w:p w14:paraId="3C5D55F5" w14:textId="77777777" w:rsidR="006B602B" w:rsidRPr="002A24F6" w:rsidRDefault="006B602B" w:rsidP="006B60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A24F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Ковалева Дарья Юрьевна</w:t>
            </w:r>
          </w:p>
        </w:tc>
        <w:tc>
          <w:tcPr>
            <w:tcW w:w="0" w:type="auto"/>
          </w:tcPr>
          <w:p w14:paraId="63B75BF6" w14:textId="77777777" w:rsidR="006B602B" w:rsidRPr="002A24F6" w:rsidRDefault="006B602B" w:rsidP="006B60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Консультант СОГКУ «Аппарат Общественной палаты Смоленской области»</w:t>
            </w:r>
          </w:p>
          <w:p w14:paraId="0C4FE2E8" w14:textId="77777777" w:rsidR="006B602B" w:rsidRPr="002A24F6" w:rsidRDefault="006B602B" w:rsidP="006B60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6FC09F64" w14:textId="77777777" w:rsidR="006B602B" w:rsidRPr="002A24F6" w:rsidRDefault="006B602B" w:rsidP="006B60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6B602B" w:rsidRPr="002A24F6" w14:paraId="5E99804D" w14:textId="77777777" w:rsidTr="006B602B">
        <w:trPr>
          <w:trHeight w:val="564"/>
        </w:trPr>
        <w:tc>
          <w:tcPr>
            <w:tcW w:w="0" w:type="auto"/>
            <w:noWrap/>
          </w:tcPr>
          <w:p w14:paraId="2F70804C" w14:textId="77777777" w:rsidR="006B602B" w:rsidRPr="002A24F6" w:rsidRDefault="006B602B" w:rsidP="006B60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4F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15.15-15.35</w:t>
            </w:r>
          </w:p>
        </w:tc>
        <w:tc>
          <w:tcPr>
            <w:tcW w:w="0" w:type="auto"/>
          </w:tcPr>
          <w:p w14:paraId="09F6A94C" w14:textId="77777777" w:rsidR="006B602B" w:rsidRPr="002A24F6" w:rsidRDefault="006B602B" w:rsidP="006B60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4F6">
              <w:rPr>
                <w:rFonts w:ascii="Times New Roman" w:hAnsi="Times New Roman" w:cs="Times New Roman"/>
                <w:sz w:val="20"/>
                <w:szCs w:val="20"/>
              </w:rPr>
              <w:t>Город, убывающий планами: «Вынесенное будущее» как форма латентной городской деградации</w:t>
            </w:r>
          </w:p>
        </w:tc>
        <w:tc>
          <w:tcPr>
            <w:tcW w:w="0" w:type="auto"/>
          </w:tcPr>
          <w:p w14:paraId="56C9793D" w14:textId="77777777" w:rsidR="006B602B" w:rsidRPr="002A24F6" w:rsidRDefault="006B602B" w:rsidP="006B60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A24F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Зотова Варвара Алексеевна</w:t>
            </w:r>
          </w:p>
        </w:tc>
        <w:tc>
          <w:tcPr>
            <w:tcW w:w="0" w:type="auto"/>
          </w:tcPr>
          <w:p w14:paraId="0A3CEE95" w14:textId="77777777" w:rsidR="006B602B" w:rsidRPr="002A24F6" w:rsidRDefault="006B602B" w:rsidP="006B60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4F6">
              <w:rPr>
                <w:rFonts w:ascii="Times New Roman" w:hAnsi="Times New Roman" w:cs="Times New Roman"/>
                <w:sz w:val="20"/>
                <w:szCs w:val="20"/>
              </w:rPr>
              <w:t>Старший преподаватель ВШУ им. А.А. Высоковского ФГРР НИУ ВШЭ (Москва)</w:t>
            </w:r>
          </w:p>
        </w:tc>
      </w:tr>
      <w:tr w:rsidR="006B602B" w:rsidRPr="002A24F6" w14:paraId="126E7A23" w14:textId="77777777" w:rsidTr="002A24F6">
        <w:trPr>
          <w:trHeight w:val="558"/>
        </w:trPr>
        <w:tc>
          <w:tcPr>
            <w:tcW w:w="0" w:type="auto"/>
            <w:noWrap/>
          </w:tcPr>
          <w:p w14:paraId="41DBF053" w14:textId="77777777" w:rsidR="006B602B" w:rsidRPr="002A24F6" w:rsidRDefault="006B602B" w:rsidP="006B60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2A2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15.40-16.00</w:t>
            </w:r>
          </w:p>
        </w:tc>
        <w:tc>
          <w:tcPr>
            <w:tcW w:w="0" w:type="auto"/>
          </w:tcPr>
          <w:p w14:paraId="2D9F7EA3" w14:textId="77777777" w:rsidR="006B602B" w:rsidRPr="002A24F6" w:rsidRDefault="006B602B" w:rsidP="006B60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2A24F6"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  <w:t>Между институтом и «своим человеком»: персонализированное доверие в повседневных практиках жителей убывающего города (на примере Смоленска)</w:t>
            </w:r>
          </w:p>
        </w:tc>
        <w:tc>
          <w:tcPr>
            <w:tcW w:w="0" w:type="auto"/>
          </w:tcPr>
          <w:p w14:paraId="5ACA0EED" w14:textId="77777777" w:rsidR="006B602B" w:rsidRPr="002A24F6" w:rsidRDefault="006B602B" w:rsidP="006B60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  <w:lang w:eastAsia="ru-RU"/>
              </w:rPr>
            </w:pPr>
            <w:r w:rsidRPr="002A24F6"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</w:rPr>
              <w:t>Бабурченков Виталий Сергеевич</w:t>
            </w:r>
          </w:p>
        </w:tc>
        <w:tc>
          <w:tcPr>
            <w:tcW w:w="0" w:type="auto"/>
          </w:tcPr>
          <w:p w14:paraId="14AB8087" w14:textId="77777777" w:rsidR="006B602B" w:rsidRPr="002A24F6" w:rsidRDefault="006B602B" w:rsidP="006B60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2A24F6"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  <w:t xml:space="preserve">Ассистент кафедры социологии и философии </w:t>
            </w:r>
            <w:r w:rsidRPr="002A2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Смоленского государственного университета</w:t>
            </w:r>
          </w:p>
        </w:tc>
      </w:tr>
      <w:tr w:rsidR="006B602B" w:rsidRPr="002A24F6" w14:paraId="1F113B2D" w14:textId="77777777" w:rsidTr="00095BBD">
        <w:trPr>
          <w:trHeight w:val="424"/>
        </w:trPr>
        <w:tc>
          <w:tcPr>
            <w:tcW w:w="0" w:type="auto"/>
            <w:noWrap/>
          </w:tcPr>
          <w:p w14:paraId="335041F2" w14:textId="77777777" w:rsidR="006B602B" w:rsidRPr="002A24F6" w:rsidRDefault="006B602B" w:rsidP="006B60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16.05 – 16.25</w:t>
            </w:r>
          </w:p>
        </w:tc>
        <w:tc>
          <w:tcPr>
            <w:tcW w:w="0" w:type="auto"/>
          </w:tcPr>
          <w:p w14:paraId="28FEA15B" w14:textId="36B8BC41" w:rsidR="006B602B" w:rsidRPr="002A24F6" w:rsidRDefault="006B602B" w:rsidP="006B602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Кризис пост-фронтирного роста: категоризация убывающих населенных пунктов Крайнего Севера 1959–2020 годов</w:t>
            </w:r>
            <w:r w:rsidR="0067084C">
              <w:rPr>
                <w:rStyle w:val="af9"/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footnoteReference w:id="1"/>
            </w:r>
          </w:p>
          <w:p w14:paraId="4B80DBA0" w14:textId="77777777" w:rsidR="006B602B" w:rsidRPr="002A24F6" w:rsidRDefault="006B602B" w:rsidP="006B60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</w:tcPr>
          <w:p w14:paraId="2976727A" w14:textId="77777777" w:rsidR="006B602B" w:rsidRPr="002A24F6" w:rsidRDefault="006B602B" w:rsidP="006B60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4F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Петраков Пётр Дмитриевич</w:t>
            </w:r>
          </w:p>
        </w:tc>
        <w:tc>
          <w:tcPr>
            <w:tcW w:w="0" w:type="auto"/>
          </w:tcPr>
          <w:p w14:paraId="401274A2" w14:textId="77777777" w:rsidR="006B602B" w:rsidRPr="002A24F6" w:rsidRDefault="006B602B" w:rsidP="006B60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Стажёр-исследователь Центра Арктической и Северной Урбанистики ВШУ ФГРР НИУ ВШЭ (Москва)</w:t>
            </w:r>
          </w:p>
        </w:tc>
      </w:tr>
      <w:tr w:rsidR="006B602B" w:rsidRPr="002A24F6" w14:paraId="5BBCAC99" w14:textId="77777777" w:rsidTr="002A24F6">
        <w:trPr>
          <w:trHeight w:val="316"/>
        </w:trPr>
        <w:tc>
          <w:tcPr>
            <w:tcW w:w="0" w:type="auto"/>
            <w:noWrap/>
          </w:tcPr>
          <w:p w14:paraId="5DDB4436" w14:textId="33A3DE48" w:rsidR="006B602B" w:rsidRPr="002A24F6" w:rsidRDefault="006B602B" w:rsidP="006B60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16.</w:t>
            </w:r>
            <w:r w:rsidR="00CD73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</w:t>
            </w:r>
            <w:r w:rsidRPr="002A2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-17.00</w:t>
            </w:r>
          </w:p>
        </w:tc>
        <w:tc>
          <w:tcPr>
            <w:tcW w:w="0" w:type="auto"/>
            <w:gridSpan w:val="3"/>
          </w:tcPr>
          <w:p w14:paraId="3FD4A4A2" w14:textId="77777777" w:rsidR="006B602B" w:rsidRPr="002A24F6" w:rsidRDefault="006B602B" w:rsidP="006B60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Перерыв</w:t>
            </w:r>
          </w:p>
        </w:tc>
      </w:tr>
      <w:tr w:rsidR="006B602B" w:rsidRPr="002A24F6" w14:paraId="64D726F1" w14:textId="77777777" w:rsidTr="002A24F6">
        <w:trPr>
          <w:trHeight w:val="558"/>
        </w:trPr>
        <w:tc>
          <w:tcPr>
            <w:tcW w:w="0" w:type="auto"/>
            <w:noWrap/>
            <w:hideMark/>
          </w:tcPr>
          <w:p w14:paraId="703649F0" w14:textId="77777777" w:rsidR="006B602B" w:rsidRPr="002A24F6" w:rsidRDefault="006B602B" w:rsidP="006B60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17.00-19.00</w:t>
            </w:r>
          </w:p>
        </w:tc>
        <w:tc>
          <w:tcPr>
            <w:tcW w:w="0" w:type="auto"/>
            <w:hideMark/>
          </w:tcPr>
          <w:p w14:paraId="6DBF6CA7" w14:textId="77777777" w:rsidR="006B602B" w:rsidRPr="002A24F6" w:rsidRDefault="006B602B" w:rsidP="006B60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«Лицо» и «изнанка» Смоленска: пешая экскурсия</w:t>
            </w:r>
          </w:p>
        </w:tc>
        <w:tc>
          <w:tcPr>
            <w:tcW w:w="0" w:type="auto"/>
            <w:hideMark/>
          </w:tcPr>
          <w:p w14:paraId="63B8353B" w14:textId="77777777" w:rsidR="006B602B" w:rsidRPr="002A24F6" w:rsidRDefault="006B602B" w:rsidP="006B602B">
            <w:pP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bidi="ru-RU"/>
              </w:rPr>
            </w:pPr>
            <w:r w:rsidRPr="002A24F6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bidi="ru-RU"/>
              </w:rPr>
              <w:t xml:space="preserve">Ивенкова Ольга Александровна </w:t>
            </w:r>
          </w:p>
          <w:p w14:paraId="2CDF0E4C" w14:textId="77777777" w:rsidR="006B602B" w:rsidRPr="002A24F6" w:rsidRDefault="006B602B" w:rsidP="006B60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043448BD" w14:textId="2C034547" w:rsidR="006B602B" w:rsidRPr="0045106A" w:rsidRDefault="006B602B" w:rsidP="006B60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106A">
              <w:rPr>
                <w:rFonts w:ascii="Times New Roman" w:hAnsi="Times New Roman" w:cs="Times New Roman"/>
                <w:sz w:val="20"/>
                <w:szCs w:val="20"/>
              </w:rPr>
              <w:t xml:space="preserve">Кандидат </w:t>
            </w:r>
            <w:r w:rsidR="0045106A" w:rsidRPr="0045106A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t>философских</w:t>
            </w:r>
            <w:r w:rsidRPr="0045106A">
              <w:rPr>
                <w:rFonts w:ascii="Times New Roman" w:hAnsi="Times New Roman" w:cs="Times New Roman"/>
                <w:sz w:val="20"/>
                <w:szCs w:val="20"/>
              </w:rPr>
              <w:t xml:space="preserve"> наук, доцент, </w:t>
            </w:r>
            <w:r w:rsidRPr="0045106A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t xml:space="preserve">заведующая кафедрой социологии и философии </w:t>
            </w:r>
            <w:r w:rsidRPr="004510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Смоленского государственного университета</w:t>
            </w:r>
          </w:p>
        </w:tc>
      </w:tr>
    </w:tbl>
    <w:p w14:paraId="2CFDD2CE" w14:textId="77777777" w:rsidR="00F66977" w:rsidRPr="00656589" w:rsidRDefault="00F66977" w:rsidP="0065658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14:paraId="208CE7DA" w14:textId="77777777" w:rsidR="0047004F" w:rsidRPr="00656589" w:rsidRDefault="0047004F" w:rsidP="0065658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sectPr w:rsidR="0047004F" w:rsidRPr="00656589" w:rsidSect="00AD75EC">
      <w:footerReference w:type="even" r:id="rId16"/>
      <w:footerReference w:type="default" r:id="rId17"/>
      <w:pgSz w:w="11906" w:h="16838" w:code="9"/>
      <w:pgMar w:top="720" w:right="720" w:bottom="720" w:left="720" w:header="720" w:footer="72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A560DD1" w14:textId="77777777" w:rsidR="00B459B5" w:rsidRDefault="00B459B5" w:rsidP="00B8645F">
      <w:pPr>
        <w:spacing w:after="0" w:line="240" w:lineRule="auto"/>
      </w:pPr>
      <w:r>
        <w:separator/>
      </w:r>
    </w:p>
  </w:endnote>
  <w:endnote w:type="continuationSeparator" w:id="0">
    <w:p w14:paraId="32EEABC9" w14:textId="77777777" w:rsidR="00B459B5" w:rsidRDefault="00B459B5" w:rsidP="00B864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Roboto">
    <w:altName w:val="Times New Roman"/>
    <w:charset w:val="00"/>
    <w:family w:val="auto"/>
    <w:pitch w:val="variable"/>
    <w:sig w:usb0="00000001" w:usb1="5000217F" w:usb2="00000021" w:usb3="00000000" w:csb0="0000019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0492350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98C07CB" w14:textId="5D1A4259" w:rsidR="00633098" w:rsidRDefault="00633098">
        <w:pPr>
          <w:pStyle w:val="a5"/>
        </w:pPr>
        <w:r>
          <w:rPr>
            <w:lang w:bidi="ru-RU"/>
          </w:rPr>
          <w:fldChar w:fldCharType="begin"/>
        </w:r>
        <w:r>
          <w:rPr>
            <w:lang w:bidi="ru-RU"/>
          </w:rPr>
          <w:instrText xml:space="preserve"> PAGE   \* MERGEFORMAT </w:instrText>
        </w:r>
        <w:r>
          <w:rPr>
            <w:lang w:bidi="ru-RU"/>
          </w:rPr>
          <w:fldChar w:fldCharType="separate"/>
        </w:r>
        <w:r w:rsidR="0086646A">
          <w:rPr>
            <w:noProof/>
            <w:lang w:bidi="ru-RU"/>
          </w:rPr>
          <w:t>4</w:t>
        </w:r>
        <w:r>
          <w:rPr>
            <w:noProof/>
            <w:lang w:bidi="ru-RU"/>
          </w:rPr>
          <w:fldChar w:fldCharType="end"/>
        </w:r>
      </w:p>
    </w:sdtContent>
  </w:sdt>
  <w:p w14:paraId="1C13D695" w14:textId="77777777" w:rsidR="00633098" w:rsidRDefault="00633098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98831361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64D27E7" w14:textId="48CDDBDC" w:rsidR="00633098" w:rsidRDefault="00633098">
        <w:pPr>
          <w:pStyle w:val="a5"/>
          <w:jc w:val="right"/>
        </w:pPr>
        <w:r>
          <w:rPr>
            <w:lang w:bidi="ru-RU"/>
          </w:rPr>
          <w:fldChar w:fldCharType="begin"/>
        </w:r>
        <w:r>
          <w:rPr>
            <w:lang w:bidi="ru-RU"/>
          </w:rPr>
          <w:instrText xml:space="preserve"> PAGE   \* MERGEFORMAT </w:instrText>
        </w:r>
        <w:r>
          <w:rPr>
            <w:lang w:bidi="ru-RU"/>
          </w:rPr>
          <w:fldChar w:fldCharType="separate"/>
        </w:r>
        <w:r w:rsidR="0086646A">
          <w:rPr>
            <w:noProof/>
            <w:lang w:bidi="ru-RU"/>
          </w:rPr>
          <w:t>5</w:t>
        </w:r>
        <w:r>
          <w:rPr>
            <w:noProof/>
            <w:lang w:bidi="ru-RU"/>
          </w:rPr>
          <w:fldChar w:fldCharType="end"/>
        </w:r>
      </w:p>
    </w:sdtContent>
  </w:sdt>
  <w:p w14:paraId="59008EC0" w14:textId="77777777" w:rsidR="00633098" w:rsidRDefault="00633098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AF964CD" w14:textId="77777777" w:rsidR="00B459B5" w:rsidRDefault="00B459B5" w:rsidP="00B8645F">
      <w:pPr>
        <w:spacing w:after="0" w:line="240" w:lineRule="auto"/>
      </w:pPr>
      <w:r>
        <w:separator/>
      </w:r>
    </w:p>
  </w:footnote>
  <w:footnote w:type="continuationSeparator" w:id="0">
    <w:p w14:paraId="77B879B3" w14:textId="77777777" w:rsidR="00B459B5" w:rsidRDefault="00B459B5" w:rsidP="00B8645F">
      <w:pPr>
        <w:spacing w:after="0" w:line="240" w:lineRule="auto"/>
      </w:pPr>
      <w:r>
        <w:continuationSeparator/>
      </w:r>
    </w:p>
  </w:footnote>
  <w:footnote w:id="1">
    <w:p w14:paraId="681AE7F2" w14:textId="1A5BBA39" w:rsidR="0067084C" w:rsidRPr="0067084C" w:rsidRDefault="0067084C">
      <w:pPr>
        <w:pStyle w:val="af7"/>
        <w:rPr>
          <w:sz w:val="24"/>
          <w:szCs w:val="24"/>
        </w:rPr>
      </w:pPr>
      <w:r w:rsidRPr="0067084C">
        <w:rPr>
          <w:rStyle w:val="af9"/>
          <w:sz w:val="24"/>
          <w:szCs w:val="24"/>
        </w:rPr>
        <w:footnoteRef/>
      </w:r>
      <w:r w:rsidRPr="0067084C">
        <w:rPr>
          <w:sz w:val="24"/>
          <w:szCs w:val="24"/>
        </w:rPr>
        <w:t xml:space="preserve"> </w:t>
      </w:r>
      <w:r w:rsidRPr="0067084C">
        <w:rPr>
          <w:i/>
          <w:iCs/>
          <w:sz w:val="24"/>
          <w:szCs w:val="24"/>
        </w:rPr>
        <w:t>Исследование проведено в рамках проекта «Динамическая урбанистика: сравнительный анализ городов России и Китая с быстро меняющейся численностью населения)» программы "Международное академическое сотрудничество” НИУ ВШЭ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D57832"/>
    <w:multiLevelType w:val="multilevel"/>
    <w:tmpl w:val="D6783C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7651401"/>
    <w:multiLevelType w:val="multilevel"/>
    <w:tmpl w:val="4CCC9C44"/>
    <w:lvl w:ilvl="0">
      <w:start w:val="1"/>
      <w:numFmt w:val="decimal"/>
      <w:lvlText w:val="%1."/>
      <w:lvlJc w:val="left"/>
      <w:pPr>
        <w:ind w:left="871" w:hanging="286"/>
      </w:pPr>
      <w:rPr>
        <w:rFonts w:ascii="Tahoma" w:hAnsi="Tahoma"/>
        <w:b/>
        <w:color w:val="0F4F88"/>
        <w:sz w:val="24"/>
      </w:rPr>
    </w:lvl>
    <w:lvl w:ilvl="1">
      <w:numFmt w:val="bullet"/>
      <w:lvlText w:val=""/>
      <w:lvlJc w:val="left"/>
      <w:pPr>
        <w:ind w:left="881" w:hanging="221"/>
      </w:pPr>
      <w:rPr>
        <w:rFonts w:ascii="Symbol" w:hAnsi="Symbol"/>
        <w:color w:val="0F4F88"/>
        <w:sz w:val="24"/>
      </w:rPr>
    </w:lvl>
    <w:lvl w:ilvl="2">
      <w:numFmt w:val="bullet"/>
      <w:lvlText w:val=""/>
      <w:lvlJc w:val="left"/>
      <w:pPr>
        <w:ind w:left="1591" w:hanging="360"/>
      </w:pPr>
      <w:rPr>
        <w:rFonts w:ascii="Symbol" w:hAnsi="Symbol"/>
        <w:color w:val="0F4F88"/>
        <w:sz w:val="24"/>
      </w:rPr>
    </w:lvl>
    <w:lvl w:ilvl="3">
      <w:numFmt w:val="bullet"/>
      <w:lvlText w:val="•"/>
      <w:lvlJc w:val="left"/>
      <w:pPr>
        <w:ind w:left="3543" w:hanging="360"/>
      </w:pPr>
    </w:lvl>
    <w:lvl w:ilvl="4">
      <w:numFmt w:val="bullet"/>
      <w:lvlText w:val="•"/>
      <w:lvlJc w:val="left"/>
      <w:pPr>
        <w:ind w:left="4515" w:hanging="360"/>
      </w:pPr>
    </w:lvl>
    <w:lvl w:ilvl="5">
      <w:numFmt w:val="bullet"/>
      <w:lvlText w:val="•"/>
      <w:lvlJc w:val="left"/>
      <w:pPr>
        <w:ind w:left="5486" w:hanging="360"/>
      </w:pPr>
    </w:lvl>
    <w:lvl w:ilvl="6">
      <w:numFmt w:val="bullet"/>
      <w:lvlText w:val="•"/>
      <w:lvlJc w:val="left"/>
      <w:pPr>
        <w:ind w:left="6458" w:hanging="360"/>
      </w:pPr>
    </w:lvl>
    <w:lvl w:ilvl="7">
      <w:numFmt w:val="bullet"/>
      <w:lvlText w:val="•"/>
      <w:lvlJc w:val="left"/>
      <w:pPr>
        <w:ind w:left="7430" w:hanging="360"/>
      </w:pPr>
    </w:lvl>
    <w:lvl w:ilvl="8">
      <w:numFmt w:val="bullet"/>
      <w:lvlText w:val="•"/>
      <w:lvlJc w:val="left"/>
      <w:pPr>
        <w:ind w:left="8401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6030"/>
    <w:rsid w:val="00000084"/>
    <w:rsid w:val="000005A8"/>
    <w:rsid w:val="000026B1"/>
    <w:rsid w:val="00002DD0"/>
    <w:rsid w:val="00004382"/>
    <w:rsid w:val="00005F1C"/>
    <w:rsid w:val="00010610"/>
    <w:rsid w:val="00010B0B"/>
    <w:rsid w:val="00011D2F"/>
    <w:rsid w:val="00014CA6"/>
    <w:rsid w:val="00021211"/>
    <w:rsid w:val="000253A6"/>
    <w:rsid w:val="000353B9"/>
    <w:rsid w:val="000406EA"/>
    <w:rsid w:val="00046A4D"/>
    <w:rsid w:val="000519F0"/>
    <w:rsid w:val="00057B6F"/>
    <w:rsid w:val="00073C4E"/>
    <w:rsid w:val="00073EBF"/>
    <w:rsid w:val="0007402C"/>
    <w:rsid w:val="000818CC"/>
    <w:rsid w:val="00085656"/>
    <w:rsid w:val="00086030"/>
    <w:rsid w:val="0009062C"/>
    <w:rsid w:val="00095BBD"/>
    <w:rsid w:val="000A4F43"/>
    <w:rsid w:val="000A7ED3"/>
    <w:rsid w:val="000B0D3E"/>
    <w:rsid w:val="000B0E80"/>
    <w:rsid w:val="000B1350"/>
    <w:rsid w:val="000B6771"/>
    <w:rsid w:val="000C45B8"/>
    <w:rsid w:val="000D2052"/>
    <w:rsid w:val="000F1BAD"/>
    <w:rsid w:val="00115BF4"/>
    <w:rsid w:val="0013706C"/>
    <w:rsid w:val="00176406"/>
    <w:rsid w:val="00182A03"/>
    <w:rsid w:val="00182BC0"/>
    <w:rsid w:val="001830F0"/>
    <w:rsid w:val="001837D4"/>
    <w:rsid w:val="00185A37"/>
    <w:rsid w:val="00187A99"/>
    <w:rsid w:val="00194D8B"/>
    <w:rsid w:val="001A317B"/>
    <w:rsid w:val="001B0CAC"/>
    <w:rsid w:val="001B16E3"/>
    <w:rsid w:val="001B241D"/>
    <w:rsid w:val="001B60BC"/>
    <w:rsid w:val="001C3060"/>
    <w:rsid w:val="001D2443"/>
    <w:rsid w:val="001D3AAB"/>
    <w:rsid w:val="001D41CA"/>
    <w:rsid w:val="001D50AD"/>
    <w:rsid w:val="001E024D"/>
    <w:rsid w:val="001E3CCE"/>
    <w:rsid w:val="001E5462"/>
    <w:rsid w:val="00200397"/>
    <w:rsid w:val="002010DC"/>
    <w:rsid w:val="002027FC"/>
    <w:rsid w:val="002034F5"/>
    <w:rsid w:val="002038A5"/>
    <w:rsid w:val="00203C6F"/>
    <w:rsid w:val="00206215"/>
    <w:rsid w:val="00212048"/>
    <w:rsid w:val="002145B0"/>
    <w:rsid w:val="00215549"/>
    <w:rsid w:val="002159D4"/>
    <w:rsid w:val="00230550"/>
    <w:rsid w:val="0023170B"/>
    <w:rsid w:val="002401E7"/>
    <w:rsid w:val="00245810"/>
    <w:rsid w:val="00247190"/>
    <w:rsid w:val="00251ADA"/>
    <w:rsid w:val="0025486A"/>
    <w:rsid w:val="002619A0"/>
    <w:rsid w:val="002756AA"/>
    <w:rsid w:val="00276F66"/>
    <w:rsid w:val="002830FD"/>
    <w:rsid w:val="002919EA"/>
    <w:rsid w:val="002A0C87"/>
    <w:rsid w:val="002A0E61"/>
    <w:rsid w:val="002A24F6"/>
    <w:rsid w:val="002A6BF4"/>
    <w:rsid w:val="002B74F9"/>
    <w:rsid w:val="002C54A6"/>
    <w:rsid w:val="002E0DF4"/>
    <w:rsid w:val="002F2B72"/>
    <w:rsid w:val="002F59EC"/>
    <w:rsid w:val="00302DA3"/>
    <w:rsid w:val="00315A44"/>
    <w:rsid w:val="00317A03"/>
    <w:rsid w:val="00330333"/>
    <w:rsid w:val="003420DB"/>
    <w:rsid w:val="0034592E"/>
    <w:rsid w:val="00357E08"/>
    <w:rsid w:val="00367BE9"/>
    <w:rsid w:val="00371590"/>
    <w:rsid w:val="00371E12"/>
    <w:rsid w:val="00373D38"/>
    <w:rsid w:val="003B2261"/>
    <w:rsid w:val="003B4826"/>
    <w:rsid w:val="003D547F"/>
    <w:rsid w:val="003E4767"/>
    <w:rsid w:val="00400B77"/>
    <w:rsid w:val="0041147B"/>
    <w:rsid w:val="0041648D"/>
    <w:rsid w:val="004211DC"/>
    <w:rsid w:val="00443E61"/>
    <w:rsid w:val="0045010F"/>
    <w:rsid w:val="0045106A"/>
    <w:rsid w:val="00465796"/>
    <w:rsid w:val="0047004F"/>
    <w:rsid w:val="00496575"/>
    <w:rsid w:val="004A68FD"/>
    <w:rsid w:val="004B31C1"/>
    <w:rsid w:val="004C391D"/>
    <w:rsid w:val="004D0CE3"/>
    <w:rsid w:val="004E4B21"/>
    <w:rsid w:val="004E5802"/>
    <w:rsid w:val="004E7137"/>
    <w:rsid w:val="004F050C"/>
    <w:rsid w:val="004F7903"/>
    <w:rsid w:val="00505FF9"/>
    <w:rsid w:val="005061FE"/>
    <w:rsid w:val="00511C7C"/>
    <w:rsid w:val="00515776"/>
    <w:rsid w:val="005176BD"/>
    <w:rsid w:val="005211B5"/>
    <w:rsid w:val="005233CF"/>
    <w:rsid w:val="0054508B"/>
    <w:rsid w:val="00555001"/>
    <w:rsid w:val="005563C0"/>
    <w:rsid w:val="005601E9"/>
    <w:rsid w:val="00561BD0"/>
    <w:rsid w:val="00564636"/>
    <w:rsid w:val="005766E7"/>
    <w:rsid w:val="005912A2"/>
    <w:rsid w:val="0059211B"/>
    <w:rsid w:val="005975FF"/>
    <w:rsid w:val="005B64BA"/>
    <w:rsid w:val="005C2359"/>
    <w:rsid w:val="005C4F85"/>
    <w:rsid w:val="005C5B6C"/>
    <w:rsid w:val="005D355B"/>
    <w:rsid w:val="005E1570"/>
    <w:rsid w:val="006011E6"/>
    <w:rsid w:val="00602328"/>
    <w:rsid w:val="0061353E"/>
    <w:rsid w:val="00614FD9"/>
    <w:rsid w:val="00622BAB"/>
    <w:rsid w:val="006233FC"/>
    <w:rsid w:val="00627B98"/>
    <w:rsid w:val="00632C7D"/>
    <w:rsid w:val="00633098"/>
    <w:rsid w:val="00634529"/>
    <w:rsid w:val="0064077B"/>
    <w:rsid w:val="00642092"/>
    <w:rsid w:val="00644D9B"/>
    <w:rsid w:val="00656589"/>
    <w:rsid w:val="006659BC"/>
    <w:rsid w:val="006662E1"/>
    <w:rsid w:val="0067084C"/>
    <w:rsid w:val="006814BE"/>
    <w:rsid w:val="00682784"/>
    <w:rsid w:val="006931DD"/>
    <w:rsid w:val="00697C37"/>
    <w:rsid w:val="006A461A"/>
    <w:rsid w:val="006A5A67"/>
    <w:rsid w:val="006A6E18"/>
    <w:rsid w:val="006B602B"/>
    <w:rsid w:val="006C704F"/>
    <w:rsid w:val="006D285B"/>
    <w:rsid w:val="006D5BF0"/>
    <w:rsid w:val="006D77FE"/>
    <w:rsid w:val="006D7D64"/>
    <w:rsid w:val="006E03B9"/>
    <w:rsid w:val="006E0ACB"/>
    <w:rsid w:val="006E2040"/>
    <w:rsid w:val="0070160C"/>
    <w:rsid w:val="007113C1"/>
    <w:rsid w:val="00716F1A"/>
    <w:rsid w:val="00720C03"/>
    <w:rsid w:val="00721ECC"/>
    <w:rsid w:val="0072396D"/>
    <w:rsid w:val="00737B23"/>
    <w:rsid w:val="00742F5F"/>
    <w:rsid w:val="00744738"/>
    <w:rsid w:val="0075472F"/>
    <w:rsid w:val="00756977"/>
    <w:rsid w:val="007723F7"/>
    <w:rsid w:val="00772F0F"/>
    <w:rsid w:val="00777237"/>
    <w:rsid w:val="00781FD9"/>
    <w:rsid w:val="00783792"/>
    <w:rsid w:val="00785000"/>
    <w:rsid w:val="007856DD"/>
    <w:rsid w:val="00791385"/>
    <w:rsid w:val="007A68AC"/>
    <w:rsid w:val="007C57DD"/>
    <w:rsid w:val="007C78B1"/>
    <w:rsid w:val="007E0A2B"/>
    <w:rsid w:val="007E2345"/>
    <w:rsid w:val="007E34EB"/>
    <w:rsid w:val="007E54D8"/>
    <w:rsid w:val="007E55CE"/>
    <w:rsid w:val="007F0ABC"/>
    <w:rsid w:val="007F582D"/>
    <w:rsid w:val="007F68B6"/>
    <w:rsid w:val="00810B65"/>
    <w:rsid w:val="00813B21"/>
    <w:rsid w:val="0081479D"/>
    <w:rsid w:val="00816C9A"/>
    <w:rsid w:val="00817F8F"/>
    <w:rsid w:val="00826779"/>
    <w:rsid w:val="008337F1"/>
    <w:rsid w:val="00843C57"/>
    <w:rsid w:val="00856AAC"/>
    <w:rsid w:val="008624D0"/>
    <w:rsid w:val="00863E5B"/>
    <w:rsid w:val="008640D7"/>
    <w:rsid w:val="008655DB"/>
    <w:rsid w:val="0086646A"/>
    <w:rsid w:val="00870E71"/>
    <w:rsid w:val="00873BF9"/>
    <w:rsid w:val="00886054"/>
    <w:rsid w:val="008964C4"/>
    <w:rsid w:val="008A3DEA"/>
    <w:rsid w:val="008B09E8"/>
    <w:rsid w:val="008B62DF"/>
    <w:rsid w:val="008B6E3D"/>
    <w:rsid w:val="008C291B"/>
    <w:rsid w:val="008C4306"/>
    <w:rsid w:val="008C534A"/>
    <w:rsid w:val="008C66CF"/>
    <w:rsid w:val="008D5F61"/>
    <w:rsid w:val="008E2291"/>
    <w:rsid w:val="008F17B3"/>
    <w:rsid w:val="008F3800"/>
    <w:rsid w:val="008F554A"/>
    <w:rsid w:val="0090722F"/>
    <w:rsid w:val="00910B31"/>
    <w:rsid w:val="00917C4F"/>
    <w:rsid w:val="00927A0D"/>
    <w:rsid w:val="0093349D"/>
    <w:rsid w:val="00936010"/>
    <w:rsid w:val="00936064"/>
    <w:rsid w:val="009428DC"/>
    <w:rsid w:val="00945328"/>
    <w:rsid w:val="009724F3"/>
    <w:rsid w:val="00974FE4"/>
    <w:rsid w:val="00975CBD"/>
    <w:rsid w:val="00976826"/>
    <w:rsid w:val="009845D4"/>
    <w:rsid w:val="00993FB4"/>
    <w:rsid w:val="0099523C"/>
    <w:rsid w:val="00997566"/>
    <w:rsid w:val="009A06EA"/>
    <w:rsid w:val="009A4140"/>
    <w:rsid w:val="009B2F84"/>
    <w:rsid w:val="009B4076"/>
    <w:rsid w:val="009C2063"/>
    <w:rsid w:val="009E384F"/>
    <w:rsid w:val="009E4CF2"/>
    <w:rsid w:val="009E69DF"/>
    <w:rsid w:val="009F6AB8"/>
    <w:rsid w:val="00A03D8E"/>
    <w:rsid w:val="00A04C2C"/>
    <w:rsid w:val="00A058D6"/>
    <w:rsid w:val="00A0625D"/>
    <w:rsid w:val="00A11212"/>
    <w:rsid w:val="00A11CBB"/>
    <w:rsid w:val="00A23B06"/>
    <w:rsid w:val="00A51634"/>
    <w:rsid w:val="00A51DD4"/>
    <w:rsid w:val="00A70765"/>
    <w:rsid w:val="00A771EA"/>
    <w:rsid w:val="00A876FC"/>
    <w:rsid w:val="00A91CA9"/>
    <w:rsid w:val="00AA6259"/>
    <w:rsid w:val="00AA6BD8"/>
    <w:rsid w:val="00AA7204"/>
    <w:rsid w:val="00AB7ACF"/>
    <w:rsid w:val="00AC0A73"/>
    <w:rsid w:val="00AC0F85"/>
    <w:rsid w:val="00AC55B3"/>
    <w:rsid w:val="00AD251E"/>
    <w:rsid w:val="00AD75EC"/>
    <w:rsid w:val="00AF5FBA"/>
    <w:rsid w:val="00B00C9B"/>
    <w:rsid w:val="00B13CE0"/>
    <w:rsid w:val="00B20F84"/>
    <w:rsid w:val="00B22D90"/>
    <w:rsid w:val="00B22F06"/>
    <w:rsid w:val="00B25A64"/>
    <w:rsid w:val="00B3129B"/>
    <w:rsid w:val="00B36E1E"/>
    <w:rsid w:val="00B458BC"/>
    <w:rsid w:val="00B459B5"/>
    <w:rsid w:val="00B47EAF"/>
    <w:rsid w:val="00B50A81"/>
    <w:rsid w:val="00B60B3F"/>
    <w:rsid w:val="00B6291E"/>
    <w:rsid w:val="00B85A64"/>
    <w:rsid w:val="00B8645F"/>
    <w:rsid w:val="00B93745"/>
    <w:rsid w:val="00B9589B"/>
    <w:rsid w:val="00BB3342"/>
    <w:rsid w:val="00BC2384"/>
    <w:rsid w:val="00BC5533"/>
    <w:rsid w:val="00BC6299"/>
    <w:rsid w:val="00BD1786"/>
    <w:rsid w:val="00BD4DD1"/>
    <w:rsid w:val="00BD7684"/>
    <w:rsid w:val="00BD76E7"/>
    <w:rsid w:val="00BE3916"/>
    <w:rsid w:val="00BE5135"/>
    <w:rsid w:val="00BE6CD2"/>
    <w:rsid w:val="00BF3528"/>
    <w:rsid w:val="00BF4EDB"/>
    <w:rsid w:val="00BF6F5E"/>
    <w:rsid w:val="00C07C15"/>
    <w:rsid w:val="00C100BB"/>
    <w:rsid w:val="00C22EED"/>
    <w:rsid w:val="00C252E1"/>
    <w:rsid w:val="00C31FFD"/>
    <w:rsid w:val="00C36D08"/>
    <w:rsid w:val="00C474B0"/>
    <w:rsid w:val="00C52B23"/>
    <w:rsid w:val="00C66B23"/>
    <w:rsid w:val="00C7509E"/>
    <w:rsid w:val="00C76A66"/>
    <w:rsid w:val="00C773ED"/>
    <w:rsid w:val="00C82F81"/>
    <w:rsid w:val="00C85B9F"/>
    <w:rsid w:val="00C90D13"/>
    <w:rsid w:val="00C91781"/>
    <w:rsid w:val="00C93929"/>
    <w:rsid w:val="00C968F6"/>
    <w:rsid w:val="00CA15C1"/>
    <w:rsid w:val="00CA34ED"/>
    <w:rsid w:val="00CB3518"/>
    <w:rsid w:val="00CB5CCC"/>
    <w:rsid w:val="00CB7AC6"/>
    <w:rsid w:val="00CC29A1"/>
    <w:rsid w:val="00CC49D0"/>
    <w:rsid w:val="00CC6B5A"/>
    <w:rsid w:val="00CD15B5"/>
    <w:rsid w:val="00CD67C9"/>
    <w:rsid w:val="00CD731F"/>
    <w:rsid w:val="00CD7430"/>
    <w:rsid w:val="00CE2213"/>
    <w:rsid w:val="00CE531A"/>
    <w:rsid w:val="00D068DB"/>
    <w:rsid w:val="00D105B1"/>
    <w:rsid w:val="00D139B1"/>
    <w:rsid w:val="00D20296"/>
    <w:rsid w:val="00D212B3"/>
    <w:rsid w:val="00D21387"/>
    <w:rsid w:val="00D21F79"/>
    <w:rsid w:val="00D25558"/>
    <w:rsid w:val="00D30A36"/>
    <w:rsid w:val="00D328CD"/>
    <w:rsid w:val="00D375EE"/>
    <w:rsid w:val="00D4520B"/>
    <w:rsid w:val="00D45A05"/>
    <w:rsid w:val="00D546E0"/>
    <w:rsid w:val="00D5606F"/>
    <w:rsid w:val="00D56F09"/>
    <w:rsid w:val="00D623E3"/>
    <w:rsid w:val="00D6440C"/>
    <w:rsid w:val="00D64F1A"/>
    <w:rsid w:val="00D66F03"/>
    <w:rsid w:val="00D77433"/>
    <w:rsid w:val="00D81CF6"/>
    <w:rsid w:val="00D829AF"/>
    <w:rsid w:val="00D82C71"/>
    <w:rsid w:val="00D84F27"/>
    <w:rsid w:val="00D90E46"/>
    <w:rsid w:val="00D9688D"/>
    <w:rsid w:val="00D9730B"/>
    <w:rsid w:val="00DB790E"/>
    <w:rsid w:val="00DC31E9"/>
    <w:rsid w:val="00DC7A30"/>
    <w:rsid w:val="00E008BA"/>
    <w:rsid w:val="00E11BE9"/>
    <w:rsid w:val="00E15672"/>
    <w:rsid w:val="00E16083"/>
    <w:rsid w:val="00E16CA0"/>
    <w:rsid w:val="00E313EF"/>
    <w:rsid w:val="00E37A07"/>
    <w:rsid w:val="00E405E6"/>
    <w:rsid w:val="00E413D2"/>
    <w:rsid w:val="00E52D4D"/>
    <w:rsid w:val="00E62D59"/>
    <w:rsid w:val="00E64B28"/>
    <w:rsid w:val="00E7089A"/>
    <w:rsid w:val="00E76CD3"/>
    <w:rsid w:val="00E76DE3"/>
    <w:rsid w:val="00E85292"/>
    <w:rsid w:val="00E94AB0"/>
    <w:rsid w:val="00EA0A27"/>
    <w:rsid w:val="00EA2D7F"/>
    <w:rsid w:val="00EC1E1E"/>
    <w:rsid w:val="00ED09C7"/>
    <w:rsid w:val="00ED200E"/>
    <w:rsid w:val="00ED2F34"/>
    <w:rsid w:val="00ED6E93"/>
    <w:rsid w:val="00EE08AE"/>
    <w:rsid w:val="00EE30C4"/>
    <w:rsid w:val="00EF509F"/>
    <w:rsid w:val="00F16D35"/>
    <w:rsid w:val="00F2174D"/>
    <w:rsid w:val="00F22961"/>
    <w:rsid w:val="00F328A5"/>
    <w:rsid w:val="00F42F79"/>
    <w:rsid w:val="00F523D7"/>
    <w:rsid w:val="00F52810"/>
    <w:rsid w:val="00F5584B"/>
    <w:rsid w:val="00F56558"/>
    <w:rsid w:val="00F61DCD"/>
    <w:rsid w:val="00F6202E"/>
    <w:rsid w:val="00F66977"/>
    <w:rsid w:val="00F7323E"/>
    <w:rsid w:val="00FA3CF2"/>
    <w:rsid w:val="00FA3DF4"/>
    <w:rsid w:val="00FC4BC0"/>
    <w:rsid w:val="00FC6695"/>
    <w:rsid w:val="00FD01DB"/>
    <w:rsid w:val="00FD020A"/>
    <w:rsid w:val="00FD1A0E"/>
    <w:rsid w:val="00FD36E7"/>
    <w:rsid w:val="00FE453C"/>
    <w:rsid w:val="00FE5357"/>
    <w:rsid w:val="00FF0A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FA8BA78"/>
  <w15:docId w15:val="{DF043A56-078C-4A97-A2F3-FF9E40F48B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D2F34"/>
  </w:style>
  <w:style w:type="paragraph" w:styleId="1">
    <w:name w:val="heading 1"/>
    <w:basedOn w:val="a"/>
    <w:next w:val="a"/>
    <w:link w:val="10"/>
    <w:uiPriority w:val="9"/>
    <w:qFormat/>
    <w:rsid w:val="00BB334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B334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837D4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8645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8645F"/>
  </w:style>
  <w:style w:type="paragraph" w:styleId="a5">
    <w:name w:val="footer"/>
    <w:basedOn w:val="a"/>
    <w:link w:val="a6"/>
    <w:uiPriority w:val="99"/>
    <w:unhideWhenUsed/>
    <w:rsid w:val="00B8645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8645F"/>
  </w:style>
  <w:style w:type="character" w:customStyle="1" w:styleId="10">
    <w:name w:val="Заголовок 1 Знак"/>
    <w:basedOn w:val="a0"/>
    <w:link w:val="1"/>
    <w:uiPriority w:val="9"/>
    <w:rsid w:val="00BB334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BB3342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a7">
    <w:name w:val="Normal (Web)"/>
    <w:basedOn w:val="a"/>
    <w:uiPriority w:val="99"/>
    <w:unhideWhenUsed/>
    <w:rsid w:val="000860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basedOn w:val="a0"/>
    <w:uiPriority w:val="99"/>
    <w:unhideWhenUsed/>
    <w:rsid w:val="00086030"/>
    <w:rPr>
      <w:color w:val="0000FF"/>
      <w:u w:val="single"/>
    </w:rPr>
  </w:style>
  <w:style w:type="paragraph" w:styleId="a9">
    <w:name w:val="Body Text"/>
    <w:basedOn w:val="a"/>
    <w:link w:val="aa"/>
    <w:uiPriority w:val="1"/>
    <w:qFormat/>
    <w:rsid w:val="00BC2384"/>
    <w:pPr>
      <w:widowControl w:val="0"/>
      <w:autoSpaceDE w:val="0"/>
      <w:autoSpaceDN w:val="0"/>
      <w:spacing w:after="0" w:line="240" w:lineRule="auto"/>
    </w:pPr>
    <w:rPr>
      <w:rFonts w:ascii="Microsoft Sans Serif" w:eastAsia="Microsoft Sans Serif" w:hAnsi="Microsoft Sans Serif" w:cs="Microsoft Sans Serif"/>
      <w:sz w:val="24"/>
      <w:szCs w:val="24"/>
    </w:rPr>
  </w:style>
  <w:style w:type="character" w:customStyle="1" w:styleId="aa">
    <w:name w:val="Основной текст Знак"/>
    <w:basedOn w:val="a0"/>
    <w:link w:val="a9"/>
    <w:uiPriority w:val="1"/>
    <w:rsid w:val="00BC2384"/>
    <w:rPr>
      <w:rFonts w:ascii="Microsoft Sans Serif" w:eastAsia="Microsoft Sans Serif" w:hAnsi="Microsoft Sans Serif" w:cs="Microsoft Sans Serif"/>
      <w:sz w:val="24"/>
      <w:szCs w:val="24"/>
    </w:rPr>
  </w:style>
  <w:style w:type="paragraph" w:styleId="ab">
    <w:name w:val="Title"/>
    <w:basedOn w:val="a"/>
    <w:link w:val="ac"/>
    <w:uiPriority w:val="10"/>
    <w:qFormat/>
    <w:rsid w:val="00BC2384"/>
    <w:pPr>
      <w:widowControl w:val="0"/>
      <w:autoSpaceDE w:val="0"/>
      <w:autoSpaceDN w:val="0"/>
      <w:spacing w:before="99" w:after="0" w:line="240" w:lineRule="auto"/>
      <w:ind w:left="3422" w:right="418"/>
    </w:pPr>
    <w:rPr>
      <w:rFonts w:ascii="Roboto" w:eastAsia="Roboto" w:hAnsi="Roboto" w:cs="Roboto"/>
      <w:sz w:val="36"/>
      <w:szCs w:val="36"/>
    </w:rPr>
  </w:style>
  <w:style w:type="character" w:customStyle="1" w:styleId="ac">
    <w:name w:val="Заголовок Знак"/>
    <w:basedOn w:val="a0"/>
    <w:link w:val="ab"/>
    <w:rsid w:val="00BC2384"/>
    <w:rPr>
      <w:rFonts w:ascii="Roboto" w:eastAsia="Roboto" w:hAnsi="Roboto" w:cs="Roboto"/>
      <w:sz w:val="36"/>
      <w:szCs w:val="36"/>
    </w:rPr>
  </w:style>
  <w:style w:type="table" w:styleId="ad">
    <w:name w:val="Table Grid"/>
    <w:basedOn w:val="a1"/>
    <w:rsid w:val="00BC2384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title3">
    <w:name w:val="msotitle3"/>
    <w:basedOn w:val="a"/>
    <w:rsid w:val="00A771EA"/>
    <w:pPr>
      <w:spacing w:after="100" w:line="240" w:lineRule="auto"/>
      <w:jc w:val="center"/>
    </w:pPr>
    <w:rPr>
      <w:rFonts w:ascii="Book Antiqua" w:eastAsia="Times New Roman" w:hAnsi="Book Antiqua" w:cs="Times New Roman"/>
      <w:color w:val="FFFFFF"/>
      <w:kern w:val="28"/>
      <w:sz w:val="46"/>
      <w:szCs w:val="46"/>
      <w:lang w:eastAsia="ru-RU"/>
    </w:rPr>
  </w:style>
  <w:style w:type="paragraph" w:customStyle="1" w:styleId="msoaccenttext2">
    <w:name w:val="msoaccenttext2"/>
    <w:basedOn w:val="a"/>
    <w:rsid w:val="00A771EA"/>
    <w:pPr>
      <w:spacing w:after="100" w:line="240" w:lineRule="auto"/>
    </w:pPr>
    <w:rPr>
      <w:rFonts w:ascii="Arial" w:eastAsia="Times New Roman" w:hAnsi="Arial" w:cs="Arial"/>
      <w:color w:val="000000"/>
      <w:kern w:val="28"/>
      <w:sz w:val="18"/>
      <w:szCs w:val="18"/>
      <w:lang w:eastAsia="ru-RU"/>
    </w:rPr>
  </w:style>
  <w:style w:type="paragraph" w:customStyle="1" w:styleId="msoaccenttext">
    <w:name w:val="msoaccenttext"/>
    <w:basedOn w:val="a"/>
    <w:rsid w:val="00A771EA"/>
    <w:pPr>
      <w:spacing w:after="100" w:line="240" w:lineRule="auto"/>
    </w:pPr>
    <w:rPr>
      <w:rFonts w:ascii="Arial" w:eastAsia="Times New Roman" w:hAnsi="Arial" w:cs="Arial"/>
      <w:b/>
      <w:bCs/>
      <w:color w:val="000000"/>
      <w:kern w:val="28"/>
      <w:sz w:val="18"/>
      <w:szCs w:val="18"/>
      <w:lang w:eastAsia="ru-RU"/>
    </w:rPr>
  </w:style>
  <w:style w:type="paragraph" w:styleId="ae">
    <w:name w:val="Balloon Text"/>
    <w:basedOn w:val="a"/>
    <w:link w:val="af"/>
    <w:uiPriority w:val="99"/>
    <w:semiHidden/>
    <w:unhideWhenUsed/>
    <w:rsid w:val="006A5A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6A5A67"/>
    <w:rPr>
      <w:rFonts w:ascii="Tahoma" w:hAnsi="Tahoma" w:cs="Tahoma"/>
      <w:sz w:val="16"/>
      <w:szCs w:val="16"/>
    </w:rPr>
  </w:style>
  <w:style w:type="paragraph" w:styleId="af0">
    <w:name w:val="List Paragraph"/>
    <w:basedOn w:val="a"/>
    <w:link w:val="af1"/>
    <w:rsid w:val="00005F1C"/>
    <w:pPr>
      <w:spacing w:after="0" w:line="240" w:lineRule="auto"/>
      <w:ind w:left="881" w:hanging="156"/>
    </w:pPr>
    <w:rPr>
      <w:rFonts w:ascii="Microsoft Sans Serif" w:eastAsia="Times New Roman" w:hAnsi="Microsoft Sans Serif" w:cs="Times New Roman"/>
      <w:color w:val="000000"/>
      <w:szCs w:val="20"/>
      <w:lang w:eastAsia="ru-RU"/>
    </w:rPr>
  </w:style>
  <w:style w:type="character" w:customStyle="1" w:styleId="af1">
    <w:name w:val="Абзац списка Знак"/>
    <w:basedOn w:val="a0"/>
    <w:link w:val="af0"/>
    <w:rsid w:val="00005F1C"/>
    <w:rPr>
      <w:rFonts w:ascii="Microsoft Sans Serif" w:eastAsia="Times New Roman" w:hAnsi="Microsoft Sans Serif" w:cs="Times New Roman"/>
      <w:color w:val="000000"/>
      <w:szCs w:val="20"/>
      <w:lang w:eastAsia="ru-RU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D81CF6"/>
    <w:rPr>
      <w:color w:val="605E5C"/>
      <w:shd w:val="clear" w:color="auto" w:fill="E1DFDD"/>
    </w:rPr>
  </w:style>
  <w:style w:type="paragraph" w:customStyle="1" w:styleId="TableParagraph">
    <w:name w:val="Table Paragraph"/>
    <w:basedOn w:val="a"/>
    <w:rsid w:val="00E76DE3"/>
    <w:pPr>
      <w:widowControl w:val="0"/>
      <w:spacing w:after="0" w:line="240" w:lineRule="auto"/>
    </w:pPr>
    <w:rPr>
      <w:rFonts w:ascii="Tahoma" w:eastAsia="Times New Roman" w:hAnsi="Tahoma" w:cs="Times New Roman"/>
      <w:color w:val="000000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1837D4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styleId="af2">
    <w:name w:val="annotation reference"/>
    <w:basedOn w:val="a0"/>
    <w:uiPriority w:val="99"/>
    <w:semiHidden/>
    <w:unhideWhenUsed/>
    <w:rsid w:val="006B602B"/>
    <w:rPr>
      <w:sz w:val="16"/>
      <w:szCs w:val="16"/>
    </w:rPr>
  </w:style>
  <w:style w:type="paragraph" w:styleId="af3">
    <w:name w:val="annotation text"/>
    <w:basedOn w:val="a"/>
    <w:link w:val="af4"/>
    <w:uiPriority w:val="99"/>
    <w:semiHidden/>
    <w:unhideWhenUsed/>
    <w:rsid w:val="006B602B"/>
    <w:pPr>
      <w:spacing w:line="240" w:lineRule="auto"/>
    </w:pPr>
    <w:rPr>
      <w:sz w:val="20"/>
      <w:szCs w:val="20"/>
    </w:rPr>
  </w:style>
  <w:style w:type="character" w:customStyle="1" w:styleId="af4">
    <w:name w:val="Текст примечания Знак"/>
    <w:basedOn w:val="a0"/>
    <w:link w:val="af3"/>
    <w:uiPriority w:val="99"/>
    <w:semiHidden/>
    <w:rsid w:val="006B602B"/>
    <w:rPr>
      <w:sz w:val="20"/>
      <w:szCs w:val="20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6B602B"/>
    <w:rPr>
      <w:b/>
      <w:bCs/>
    </w:rPr>
  </w:style>
  <w:style w:type="character" w:customStyle="1" w:styleId="af6">
    <w:name w:val="Тема примечания Знак"/>
    <w:basedOn w:val="af4"/>
    <w:link w:val="af5"/>
    <w:uiPriority w:val="99"/>
    <w:semiHidden/>
    <w:rsid w:val="006B602B"/>
    <w:rPr>
      <w:b/>
      <w:bCs/>
      <w:sz w:val="20"/>
      <w:szCs w:val="20"/>
    </w:rPr>
  </w:style>
  <w:style w:type="paragraph" w:styleId="af7">
    <w:name w:val="footnote text"/>
    <w:basedOn w:val="a"/>
    <w:link w:val="af8"/>
    <w:uiPriority w:val="99"/>
    <w:semiHidden/>
    <w:unhideWhenUsed/>
    <w:rsid w:val="0067084C"/>
    <w:pPr>
      <w:spacing w:after="0" w:line="240" w:lineRule="auto"/>
    </w:pPr>
    <w:rPr>
      <w:sz w:val="20"/>
      <w:szCs w:val="20"/>
    </w:rPr>
  </w:style>
  <w:style w:type="character" w:customStyle="1" w:styleId="af8">
    <w:name w:val="Текст сноски Знак"/>
    <w:basedOn w:val="a0"/>
    <w:link w:val="af7"/>
    <w:uiPriority w:val="99"/>
    <w:semiHidden/>
    <w:rsid w:val="0067084C"/>
    <w:rPr>
      <w:sz w:val="20"/>
      <w:szCs w:val="20"/>
    </w:rPr>
  </w:style>
  <w:style w:type="character" w:styleId="af9">
    <w:name w:val="footnote reference"/>
    <w:basedOn w:val="a0"/>
    <w:uiPriority w:val="99"/>
    <w:semiHidden/>
    <w:unhideWhenUsed/>
    <w:rsid w:val="0067084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747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08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1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73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88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05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59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8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29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51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90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71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65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86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9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17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70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29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0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359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9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06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97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08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7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jpeg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yperlink" Target="https://t.me/ikseluikgorodu" TargetMode="Externa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t.me/ikseluikgorodu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1K301-nb1.UNIVERSITY\AppData\Roaming\Microsoft\Templates\&#1053;&#1091;&#1084;&#1077;&#1088;&#1072;&#1094;&#1080;&#1103;%20&#1089;&#1090;&#1088;&#1072;&#1085;&#1080;&#1094;%20&#1073;&#1088;&#1086;&#1096;&#1102;&#1088;&#1099;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9F46917140D694AAEAF39165F579555" ma:contentTypeVersion="12" ma:contentTypeDescription="Create a new document." ma:contentTypeScope="" ma:versionID="db3d14a080c3d05a25fadac5b68fa9d4">
  <xsd:schema xmlns:xsd="http://www.w3.org/2001/XMLSchema" xmlns:xs="http://www.w3.org/2001/XMLSchema" xmlns:p="http://schemas.microsoft.com/office/2006/metadata/properties" xmlns:ns1="http://schemas.microsoft.com/sharepoint/v3" xmlns:ns2="876de33e-aaa5-4507-9b92-b84e676ded0d" xmlns:ns3="9a0666c7-4cba-45e4-bb78-1ed48d50e5d1" xmlns:ns4="10dd7f8a-f247-48ee-8534-441ce336aea6" targetNamespace="http://schemas.microsoft.com/office/2006/metadata/properties" ma:root="true" ma:fieldsID="515485ad6e36e5036d2a1cb74e47cf80" ns1:_="" ns2:_="" ns3:_="" ns4:_="">
    <xsd:import namespace="http://schemas.microsoft.com/sharepoint/v3"/>
    <xsd:import namespace="876de33e-aaa5-4507-9b92-b84e676ded0d"/>
    <xsd:import namespace="9a0666c7-4cba-45e4-bb78-1ed48d50e5d1"/>
    <xsd:import namespace="10dd7f8a-f247-48ee-8534-441ce336aea6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LastSharedByUser" minOccurs="0"/>
                <xsd:element ref="ns3:LastSharedByTime" minOccurs="0"/>
                <xsd:element ref="ns1:_ip_UnifiedCompliancePolicyProperties" minOccurs="0"/>
                <xsd:element ref="ns1:_ip_UnifiedCompliancePolicyUIAction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DateTaken" minOccurs="0"/>
                <xsd:element ref="ns4:MediaServiceLocation" minOccurs="0"/>
                <xsd:element ref="ns4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2" nillable="true" ma:displayName="Unified Compliance Policy Properties" ma:description="" ma:hidden="true" ma:internalName="_ip_UnifiedCompliancePolicyProperties">
      <xsd:simpleType>
        <xsd:restriction base="dms:Note"/>
      </xsd:simpleType>
    </xsd:element>
    <xsd:element name="_ip_UnifiedCompliancePolicyUIAction" ma:index="13" nillable="true" ma:displayName="Unified Compliance Policy UI Action" ma:description="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76de33e-aaa5-4507-9b92-b84e676ded0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0666c7-4cba-45e4-bb78-1ed48d50e5d1" elementFormDefault="qualified">
    <xsd:import namespace="http://schemas.microsoft.com/office/2006/documentManagement/types"/>
    <xsd:import namespace="http://schemas.microsoft.com/office/infopath/2007/PartnerControls"/>
    <xsd:element name="LastSharedByUser" ma:index="10" nillable="true" ma:displayName="Last Shared By User" ma:description="" ma:hidden="true" ma:internalName="LastSharedByUser" ma:readOnly="true">
      <xsd:simpleType>
        <xsd:restriction base="dms:Note"/>
      </xsd:simpleType>
    </xsd:element>
    <xsd:element name="LastSharedByTime" ma:index="11" nillable="true" ma:displayName="Last Shared By Time" ma:description="" ma:hidden="true" ma:internalName="LastSharedByTim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dd7f8a-f247-48ee-8534-441ce336aea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4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5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6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7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Location" ma:index="18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9" nillable="true" ma:displayName="MediaServiceOCR" ma:description="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0C10DE-88A9-47E0-9674-1A63748F477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CBB71B9-748B-44D7-B7AD-D7A5200A504F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BE7D540D-394A-4F2E-BE56-9BDE9C4D54E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876de33e-aaa5-4507-9b92-b84e676ded0d"/>
    <ds:schemaRef ds:uri="9a0666c7-4cba-45e4-bb78-1ed48d50e5d1"/>
    <ds:schemaRef ds:uri="10dd7f8a-f247-48ee-8534-441ce336aea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A6C34BE-5236-431E-A6B9-0BC39D99DD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Нумерация страниц брошюры</Template>
  <TotalTime>1</TotalTime>
  <Pages>10</Pages>
  <Words>2590</Words>
  <Characters>14763</Characters>
  <Application>Microsoft Office Word</Application>
  <DocSecurity>0</DocSecurity>
  <Lines>123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2026-10-05T06:48:00Z</dcterms:created>
  <dcterms:modified xsi:type="dcterms:W3CDTF">2026-10-05T06:48:00Z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f42aa342-8706-4288-bd11-ebb85995028c_Enabled">
    <vt:lpwstr>True</vt:lpwstr>
  </property>
  <property fmtid="{D5CDD505-2E9C-101B-9397-08002B2CF9AE}" pid="3" name="MSIP_Label_f42aa342-8706-4288-bd11-ebb85995028c_SiteId">
    <vt:lpwstr>72f988bf-86f1-41af-91ab-2d7cd011db47</vt:lpwstr>
  </property>
  <property fmtid="{D5CDD505-2E9C-101B-9397-08002B2CF9AE}" pid="4" name="MSIP_Label_f42aa342-8706-4288-bd11-ebb85995028c_Owner">
    <vt:lpwstr>roxken@microsoft.com</vt:lpwstr>
  </property>
  <property fmtid="{D5CDD505-2E9C-101B-9397-08002B2CF9AE}" pid="5" name="MSIP_Label_f42aa342-8706-4288-bd11-ebb85995028c_SetDate">
    <vt:lpwstr>2018-07-13T17:31:16.6506902Z</vt:lpwstr>
  </property>
  <property fmtid="{D5CDD505-2E9C-101B-9397-08002B2CF9AE}" pid="6" name="MSIP_Label_f42aa342-8706-4288-bd11-ebb85995028c_Name">
    <vt:lpwstr>General</vt:lpwstr>
  </property>
  <property fmtid="{D5CDD505-2E9C-101B-9397-08002B2CF9AE}" pid="7" name="MSIP_Label_f42aa342-8706-4288-bd11-ebb85995028c_Application">
    <vt:lpwstr>Microsoft Azure Information Protection</vt:lpwstr>
  </property>
  <property fmtid="{D5CDD505-2E9C-101B-9397-08002B2CF9AE}" pid="8" name="MSIP_Label_f42aa342-8706-4288-bd11-ebb85995028c_Extended_MSFT_Method">
    <vt:lpwstr>Automatic</vt:lpwstr>
  </property>
  <property fmtid="{D5CDD505-2E9C-101B-9397-08002B2CF9AE}" pid="9" name="Sensitivity">
    <vt:lpwstr>General</vt:lpwstr>
  </property>
  <property fmtid="{D5CDD505-2E9C-101B-9397-08002B2CF9AE}" pid="10" name="ContentTypeId">
    <vt:lpwstr>0x010100D9F46917140D694AAEAF39165F579555</vt:lpwstr>
  </property>
</Properties>
</file>