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AE1" w:rsidRPr="007D7190" w:rsidRDefault="00E50AE1" w:rsidP="00E50AE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D7190">
        <w:rPr>
          <w:rFonts w:ascii="Times New Roman" w:hAnsi="Times New Roman" w:cs="Times New Roman"/>
          <w:sz w:val="28"/>
          <w:szCs w:val="28"/>
        </w:rPr>
        <w:t>В соотв</w:t>
      </w:r>
      <w:r w:rsidR="005E0444">
        <w:rPr>
          <w:rFonts w:ascii="Times New Roman" w:hAnsi="Times New Roman" w:cs="Times New Roman"/>
          <w:sz w:val="28"/>
          <w:szCs w:val="28"/>
        </w:rPr>
        <w:t>етствии с приказом ректора от 21.07.2026 № 01-116</w:t>
      </w:r>
      <w:r w:rsidRPr="007D7190">
        <w:rPr>
          <w:rFonts w:ascii="Times New Roman" w:hAnsi="Times New Roman" w:cs="Times New Roman"/>
          <w:sz w:val="28"/>
          <w:szCs w:val="28"/>
        </w:rPr>
        <w:t xml:space="preserve"> стоимость услуг по прикреплению лиц к ФГБОУ </w:t>
      </w:r>
      <w:proofErr w:type="gramStart"/>
      <w:r w:rsidRPr="007D7190">
        <w:rPr>
          <w:rStyle w:val="grame"/>
          <w:rFonts w:ascii="Times New Roman" w:hAnsi="Times New Roman" w:cs="Times New Roman"/>
          <w:sz w:val="28"/>
          <w:szCs w:val="28"/>
        </w:rPr>
        <w:t>ВО</w:t>
      </w:r>
      <w:proofErr w:type="gramEnd"/>
      <w:r w:rsidRPr="007D7190">
        <w:rPr>
          <w:rFonts w:ascii="Times New Roman" w:hAnsi="Times New Roman" w:cs="Times New Roman"/>
          <w:sz w:val="28"/>
          <w:szCs w:val="28"/>
        </w:rPr>
        <w:t xml:space="preserve"> «Смоленский государственный университет» для подготовки дисс</w:t>
      </w:r>
      <w:r w:rsidR="005E0444">
        <w:rPr>
          <w:rFonts w:ascii="Times New Roman" w:hAnsi="Times New Roman" w:cs="Times New Roman"/>
          <w:sz w:val="28"/>
          <w:szCs w:val="28"/>
        </w:rPr>
        <w:t xml:space="preserve">ертации (соискательство) на 2026–2027 </w:t>
      </w:r>
      <w:r w:rsidRPr="007D7190">
        <w:rPr>
          <w:rFonts w:ascii="Times New Roman" w:hAnsi="Times New Roman" w:cs="Times New Roman"/>
          <w:sz w:val="28"/>
          <w:szCs w:val="28"/>
        </w:rPr>
        <w:t xml:space="preserve"> год прикрепления составляет </w:t>
      </w:r>
      <w:r w:rsidR="005E0444">
        <w:rPr>
          <w:rFonts w:ascii="Times New Roman" w:hAnsi="Times New Roman" w:cs="Times New Roman"/>
          <w:b/>
          <w:sz w:val="28"/>
          <w:szCs w:val="28"/>
        </w:rPr>
        <w:t>156</w:t>
      </w:r>
      <w:r>
        <w:rPr>
          <w:rFonts w:ascii="Times New Roman" w:hAnsi="Times New Roman" w:cs="Times New Roman"/>
          <w:b/>
          <w:sz w:val="28"/>
          <w:szCs w:val="28"/>
        </w:rPr>
        <w:t xml:space="preserve"> 000</w:t>
      </w:r>
      <w:r w:rsidRPr="007D7190">
        <w:rPr>
          <w:rFonts w:ascii="Times New Roman" w:hAnsi="Times New Roman" w:cs="Times New Roman"/>
          <w:b/>
          <w:sz w:val="28"/>
          <w:szCs w:val="28"/>
        </w:rPr>
        <w:t xml:space="preserve"> рублей</w:t>
      </w:r>
      <w:r w:rsidRPr="007D7190">
        <w:rPr>
          <w:rFonts w:ascii="Times New Roman" w:hAnsi="Times New Roman" w:cs="Times New Roman"/>
          <w:sz w:val="28"/>
          <w:szCs w:val="28"/>
        </w:rPr>
        <w:t>.</w:t>
      </w:r>
    </w:p>
    <w:p w:rsidR="001A1BD4" w:rsidRDefault="001A1BD4"/>
    <w:sectPr w:rsidR="001A1BD4" w:rsidSect="001A1B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E50AE1"/>
    <w:rsid w:val="0006281A"/>
    <w:rsid w:val="001A1BD4"/>
    <w:rsid w:val="004D3D26"/>
    <w:rsid w:val="004D7411"/>
    <w:rsid w:val="005E0444"/>
    <w:rsid w:val="006E7A74"/>
    <w:rsid w:val="009A6203"/>
    <w:rsid w:val="00C42025"/>
    <w:rsid w:val="00DC5EC6"/>
    <w:rsid w:val="00E41493"/>
    <w:rsid w:val="00E50A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1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AE1"/>
    <w:pPr>
      <w:spacing w:after="200" w:line="276" w:lineRule="auto"/>
      <w:ind w:left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grame">
    <w:name w:val="grame"/>
    <w:basedOn w:val="a0"/>
    <w:rsid w:val="00E50AE1"/>
  </w:style>
  <w:style w:type="character" w:styleId="a3">
    <w:name w:val="Hyperlink"/>
    <w:basedOn w:val="a0"/>
    <w:uiPriority w:val="99"/>
    <w:semiHidden/>
    <w:unhideWhenUsed/>
    <w:rsid w:val="00C4202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2025-08-01T11:32:00Z</dcterms:created>
  <dcterms:modified xsi:type="dcterms:W3CDTF">2026-07-24T09:30:00Z</dcterms:modified>
</cp:coreProperties>
</file>