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93" w:rsidRDefault="002C31AD" w:rsidP="00DE589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EA1A2E" w:rsidRDefault="00EA1A2E" w:rsidP="00DE5893">
      <w:pPr>
        <w:rPr>
          <w:rFonts w:ascii="Times New Roman" w:hAnsi="Times New Roman" w:cs="Times New Roman"/>
          <w:b/>
          <w:sz w:val="24"/>
        </w:rPr>
      </w:pPr>
    </w:p>
    <w:p w:rsidR="00790138" w:rsidRDefault="00790138" w:rsidP="00790138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</w:t>
      </w:r>
      <w:r w:rsidR="000505FB">
        <w:rPr>
          <w:rFonts w:ascii="Times New Roman" w:hAnsi="Times New Roman" w:cs="Times New Roman"/>
          <w:b/>
          <w:bCs/>
          <w:sz w:val="24"/>
        </w:rPr>
        <w:t>20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</w:t>
      </w:r>
      <w:r w:rsidR="00C55061">
        <w:rPr>
          <w:rFonts w:ascii="Times New Roman" w:hAnsi="Times New Roman" w:cs="Times New Roman"/>
          <w:b/>
          <w:bCs/>
          <w:sz w:val="24"/>
        </w:rPr>
        <w:t>.</w:t>
      </w:r>
    </w:p>
    <w:p w:rsidR="00790138" w:rsidRPr="002B57A9" w:rsidRDefault="00790138" w:rsidP="0079013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57A9">
        <w:rPr>
          <w:rFonts w:ascii="Times New Roman" w:hAnsi="Times New Roman" w:cs="Times New Roman"/>
          <w:sz w:val="24"/>
          <w:szCs w:val="24"/>
        </w:rPr>
        <w:t>Выступление на</w:t>
      </w:r>
      <w:r w:rsidRPr="002B57A9">
        <w:rPr>
          <w:rFonts w:ascii="Times New Roman" w:hAnsi="Times New Roman"/>
          <w:sz w:val="24"/>
          <w:szCs w:val="24"/>
        </w:rPr>
        <w:t xml:space="preserve"> X</w:t>
      </w:r>
      <w:r w:rsidR="00211CC8">
        <w:rPr>
          <w:rFonts w:ascii="Times New Roman" w:hAnsi="Times New Roman"/>
          <w:sz w:val="24"/>
          <w:szCs w:val="24"/>
          <w:lang w:val="en-US"/>
        </w:rPr>
        <w:t>LVI</w:t>
      </w:r>
      <w:r w:rsidR="00211CC8" w:rsidRPr="00211CC8">
        <w:rPr>
          <w:rFonts w:ascii="Times New Roman" w:hAnsi="Times New Roman"/>
          <w:sz w:val="24"/>
          <w:szCs w:val="24"/>
        </w:rPr>
        <w:t xml:space="preserve"> </w:t>
      </w:r>
      <w:r w:rsidRPr="002B57A9">
        <w:rPr>
          <w:rFonts w:ascii="Times New Roman" w:hAnsi="Times New Roman"/>
          <w:sz w:val="24"/>
          <w:szCs w:val="24"/>
        </w:rPr>
        <w:t xml:space="preserve"> Международной  </w:t>
      </w:r>
      <w:r w:rsidR="00211CC8">
        <w:rPr>
          <w:rFonts w:ascii="Times New Roman" w:hAnsi="Times New Roman"/>
          <w:sz w:val="24"/>
          <w:szCs w:val="24"/>
        </w:rPr>
        <w:t xml:space="preserve">конференции Общества по изучению культуры США «Экранная история США: мечта, документ, интерпретация» </w:t>
      </w:r>
      <w:r w:rsidRPr="002B57A9">
        <w:rPr>
          <w:rFonts w:ascii="Times New Roman" w:hAnsi="Times New Roman"/>
          <w:sz w:val="24"/>
          <w:szCs w:val="24"/>
        </w:rPr>
        <w:t xml:space="preserve">с докладом </w:t>
      </w:r>
      <w:r w:rsidRPr="002B57A9">
        <w:rPr>
          <w:rFonts w:ascii="Times New Roman" w:hAnsi="Times New Roman" w:cs="Times New Roman"/>
          <w:sz w:val="24"/>
          <w:szCs w:val="24"/>
        </w:rPr>
        <w:t>"</w:t>
      </w:r>
      <w:r w:rsidR="00F2117A">
        <w:rPr>
          <w:rFonts w:ascii="Times New Roman" w:hAnsi="Times New Roman" w:cs="Times New Roman"/>
          <w:sz w:val="24"/>
          <w:szCs w:val="24"/>
        </w:rPr>
        <w:t>Американская киноиндустрия 20 века как компонент культурной грамотности</w:t>
      </w:r>
      <w:r w:rsidRPr="002B57A9">
        <w:rPr>
          <w:rFonts w:ascii="Times New Roman" w:hAnsi="Times New Roman" w:cs="Times New Roman"/>
          <w:sz w:val="24"/>
          <w:szCs w:val="24"/>
        </w:rPr>
        <w:t xml:space="preserve"> (на примере </w:t>
      </w:r>
      <w:r w:rsidRPr="002B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“Словаря культурной грамотности” Э.Д. </w:t>
      </w:r>
      <w:proofErr w:type="spellStart"/>
      <w:r w:rsidRPr="002B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Хирша</w:t>
      </w:r>
      <w:proofErr w:type="spellEnd"/>
      <w:r w:rsidR="00E167AA" w:rsidRPr="00E16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F21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E167AA" w:rsidRPr="002B57A9">
        <w:rPr>
          <w:rFonts w:ascii="Times New Roman" w:hAnsi="Times New Roman" w:cs="Times New Roman"/>
          <w:sz w:val="24"/>
          <w:szCs w:val="24"/>
        </w:rPr>
        <w:t>"</w:t>
      </w:r>
      <w:r w:rsidRPr="002B57A9">
        <w:rPr>
          <w:rFonts w:ascii="Times New Roman" w:hAnsi="Times New Roman"/>
          <w:sz w:val="24"/>
          <w:szCs w:val="24"/>
        </w:rPr>
        <w:t xml:space="preserve"> (</w:t>
      </w:r>
      <w:r w:rsidR="00F2117A">
        <w:rPr>
          <w:rFonts w:ascii="Times New Roman" w:hAnsi="Times New Roman"/>
          <w:sz w:val="24"/>
          <w:szCs w:val="24"/>
        </w:rPr>
        <w:t>Московский</w:t>
      </w:r>
      <w:r w:rsidRPr="002B57A9">
        <w:rPr>
          <w:rFonts w:ascii="Times New Roman" w:hAnsi="Times New Roman"/>
          <w:sz w:val="24"/>
          <w:szCs w:val="24"/>
        </w:rPr>
        <w:t xml:space="preserve"> государственный университет имени </w:t>
      </w:r>
      <w:r w:rsidR="00F2117A">
        <w:rPr>
          <w:rFonts w:ascii="Times New Roman" w:hAnsi="Times New Roman"/>
          <w:sz w:val="24"/>
          <w:szCs w:val="24"/>
        </w:rPr>
        <w:t>М.В. Ломоносова</w:t>
      </w:r>
      <w:r w:rsidR="000C2EA5">
        <w:rPr>
          <w:rFonts w:ascii="Times New Roman" w:hAnsi="Times New Roman"/>
          <w:sz w:val="24"/>
          <w:szCs w:val="24"/>
        </w:rPr>
        <w:t xml:space="preserve">, </w:t>
      </w:r>
      <w:r w:rsidR="00F2117A">
        <w:rPr>
          <w:rFonts w:ascii="Times New Roman" w:hAnsi="Times New Roman"/>
          <w:sz w:val="24"/>
          <w:szCs w:val="24"/>
        </w:rPr>
        <w:t>г. М</w:t>
      </w:r>
      <w:r w:rsidR="000C2EA5">
        <w:rPr>
          <w:rFonts w:ascii="Times New Roman" w:hAnsi="Times New Roman"/>
          <w:sz w:val="24"/>
          <w:szCs w:val="24"/>
        </w:rPr>
        <w:t>осква)</w:t>
      </w:r>
      <w:r w:rsidR="00F2117A">
        <w:rPr>
          <w:rFonts w:ascii="Times New Roman" w:hAnsi="Times New Roman"/>
          <w:sz w:val="24"/>
          <w:szCs w:val="24"/>
        </w:rPr>
        <w:t>.</w:t>
      </w:r>
    </w:p>
    <w:p w:rsidR="000D000A" w:rsidRPr="000C2EA5" w:rsidRDefault="000D000A" w:rsidP="00F211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45B4">
        <w:rPr>
          <w:rFonts w:ascii="Times New Roman" w:hAnsi="Times New Roman"/>
          <w:sz w:val="24"/>
          <w:szCs w:val="24"/>
        </w:rPr>
        <w:t xml:space="preserve">Выступление на XLIX Международной филологической конференции с докладом </w:t>
      </w:r>
      <w:r w:rsidR="000C2EA5" w:rsidRPr="000503DF">
        <w:rPr>
          <w:rFonts w:ascii="Times New Roman" w:hAnsi="Times New Roman" w:cs="Times New Roman"/>
          <w:sz w:val="24"/>
          <w:szCs w:val="24"/>
        </w:rPr>
        <w:t>"</w:t>
      </w:r>
      <w:r w:rsidR="000C2EA5" w:rsidRPr="000C2EA5">
        <w:rPr>
          <w:rFonts w:ascii="Times New Roman" w:hAnsi="Times New Roman" w:cs="Times New Roman"/>
          <w:sz w:val="24"/>
          <w:szCs w:val="24"/>
        </w:rPr>
        <w:t>Работа над активным и пассивным лексическим минимумом на занятиях по домашнему чте</w:t>
      </w:r>
      <w:r w:rsidR="000C2EA5">
        <w:rPr>
          <w:rFonts w:ascii="Times New Roman" w:hAnsi="Times New Roman" w:cs="Times New Roman"/>
          <w:sz w:val="24"/>
          <w:szCs w:val="24"/>
        </w:rPr>
        <w:t>нию в вузе</w:t>
      </w:r>
      <w:r w:rsidR="000C2EA5" w:rsidRPr="000503DF">
        <w:rPr>
          <w:rFonts w:ascii="Times New Roman" w:hAnsi="Times New Roman" w:cs="Times New Roman"/>
          <w:sz w:val="24"/>
          <w:szCs w:val="24"/>
        </w:rPr>
        <w:t>"</w:t>
      </w:r>
      <w:r w:rsidR="000C2EA5">
        <w:rPr>
          <w:rFonts w:ascii="Times New Roman" w:hAnsi="Times New Roman" w:cs="Times New Roman"/>
          <w:sz w:val="24"/>
          <w:szCs w:val="24"/>
        </w:rPr>
        <w:t xml:space="preserve"> </w:t>
      </w:r>
      <w:r w:rsidR="000C2EA5" w:rsidRPr="00EA1A2E">
        <w:rPr>
          <w:rFonts w:ascii="Times New Roman" w:hAnsi="Times New Roman" w:cs="Times New Roman"/>
          <w:sz w:val="24"/>
          <w:szCs w:val="24"/>
        </w:rPr>
        <w:t>(Санкт-Петербургский государственный университет, г. Санкт-Петербург)</w:t>
      </w:r>
      <w:r w:rsidRPr="000C2EA5">
        <w:rPr>
          <w:rFonts w:ascii="Times New Roman" w:hAnsi="Times New Roman" w:cs="Times New Roman"/>
          <w:sz w:val="24"/>
          <w:szCs w:val="24"/>
        </w:rPr>
        <w:t>.</w:t>
      </w:r>
    </w:p>
    <w:p w:rsidR="00DE5893" w:rsidRDefault="00DE5893" w:rsidP="00DE589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2019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</w:t>
      </w:r>
      <w:r w:rsidR="00C55061">
        <w:rPr>
          <w:rFonts w:ascii="Times New Roman" w:hAnsi="Times New Roman" w:cs="Times New Roman"/>
          <w:b/>
          <w:bCs/>
          <w:sz w:val="24"/>
        </w:rPr>
        <w:t>.</w:t>
      </w:r>
    </w:p>
    <w:p w:rsidR="002B57A9" w:rsidRDefault="00D60686" w:rsidP="002B57A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</w:t>
      </w:r>
      <w:r w:rsidRPr="00EA1A2E">
        <w:rPr>
          <w:rFonts w:ascii="Times New Roman" w:hAnsi="Times New Roman" w:cs="Times New Roman"/>
          <w:sz w:val="24"/>
          <w:szCs w:val="24"/>
        </w:rPr>
        <w:t>на</w:t>
      </w:r>
      <w:r w:rsidR="00AA6EEB" w:rsidRPr="00EA1A2E">
        <w:rPr>
          <w:rFonts w:ascii="Times New Roman" w:hAnsi="Times New Roman" w:cs="Times New Roman"/>
          <w:sz w:val="24"/>
          <w:szCs w:val="24"/>
        </w:rPr>
        <w:t xml:space="preserve"> XII Международной научно-практической конференции «Иностранные языки в современном мире»</w:t>
      </w:r>
      <w:r w:rsidRPr="00EA1A2E">
        <w:rPr>
          <w:rFonts w:ascii="Times New Roman" w:hAnsi="Times New Roman" w:cs="Times New Roman"/>
          <w:sz w:val="24"/>
          <w:szCs w:val="24"/>
        </w:rPr>
        <w:t xml:space="preserve"> </w:t>
      </w:r>
      <w:r w:rsidRPr="002C31AD">
        <w:rPr>
          <w:rFonts w:ascii="Times New Roman" w:hAnsi="Times New Roman" w:cs="Times New Roman"/>
          <w:sz w:val="24"/>
        </w:rPr>
        <w:t>с докл</w:t>
      </w:r>
      <w:r>
        <w:rPr>
          <w:rFonts w:ascii="Times New Roman" w:hAnsi="Times New Roman" w:cs="Times New Roman"/>
          <w:sz w:val="24"/>
        </w:rPr>
        <w:t>адом "</w:t>
      </w:r>
      <w:r w:rsidR="00055291">
        <w:rPr>
          <w:rFonts w:ascii="Times New Roman" w:hAnsi="Times New Roman" w:cs="Times New Roman"/>
          <w:sz w:val="24"/>
        </w:rPr>
        <w:t>Способы формирования межкультурной компетенции на занятиях по иностранному языку</w:t>
      </w:r>
      <w:r>
        <w:rPr>
          <w:rFonts w:ascii="Times New Roman" w:hAnsi="Times New Roman" w:cs="Times New Roman"/>
          <w:sz w:val="24"/>
        </w:rPr>
        <w:t>"</w:t>
      </w:r>
      <w:r w:rsidR="00FA57E8">
        <w:rPr>
          <w:rFonts w:ascii="Times New Roman" w:hAnsi="Times New Roman" w:cs="Times New Roman"/>
          <w:sz w:val="24"/>
        </w:rPr>
        <w:t xml:space="preserve"> (Институт международных отношений Казанск</w:t>
      </w:r>
      <w:r w:rsidR="00E43F2E">
        <w:rPr>
          <w:rFonts w:ascii="Times New Roman" w:hAnsi="Times New Roman" w:cs="Times New Roman"/>
          <w:sz w:val="24"/>
        </w:rPr>
        <w:t>ого федерального</w:t>
      </w:r>
      <w:r w:rsidR="00FA57E8">
        <w:rPr>
          <w:rFonts w:ascii="Times New Roman" w:hAnsi="Times New Roman" w:cs="Times New Roman"/>
          <w:sz w:val="24"/>
        </w:rPr>
        <w:t xml:space="preserve"> университет</w:t>
      </w:r>
      <w:r w:rsidR="00E43F2E">
        <w:rPr>
          <w:rFonts w:ascii="Times New Roman" w:hAnsi="Times New Roman" w:cs="Times New Roman"/>
          <w:sz w:val="24"/>
        </w:rPr>
        <w:t>а</w:t>
      </w:r>
      <w:r w:rsidR="00FA57E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</w:t>
      </w:r>
    </w:p>
    <w:p w:rsidR="00195FF6" w:rsidRPr="002B57A9" w:rsidRDefault="00195FF6" w:rsidP="002B57A9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57A9">
        <w:rPr>
          <w:rFonts w:ascii="Times New Roman" w:hAnsi="Times New Roman" w:cs="Times New Roman"/>
          <w:sz w:val="24"/>
          <w:szCs w:val="24"/>
        </w:rPr>
        <w:t>Выступление на</w:t>
      </w:r>
      <w:r w:rsidRPr="002B57A9">
        <w:rPr>
          <w:rFonts w:ascii="Times New Roman" w:hAnsi="Times New Roman"/>
          <w:sz w:val="24"/>
          <w:szCs w:val="24"/>
        </w:rPr>
        <w:t xml:space="preserve"> X Международной  научно-практической конференции «Перевод. Язык. </w:t>
      </w:r>
      <w:proofErr w:type="gramStart"/>
      <w:r w:rsidRPr="002B57A9">
        <w:rPr>
          <w:rFonts w:ascii="Times New Roman" w:hAnsi="Times New Roman"/>
          <w:sz w:val="24"/>
          <w:szCs w:val="24"/>
        </w:rPr>
        <w:t xml:space="preserve">Культура» </w:t>
      </w:r>
      <w:r w:rsidR="002B57A9" w:rsidRPr="002B57A9">
        <w:rPr>
          <w:rFonts w:ascii="Times New Roman" w:hAnsi="Times New Roman"/>
          <w:sz w:val="24"/>
          <w:szCs w:val="24"/>
        </w:rPr>
        <w:t xml:space="preserve">с докладом </w:t>
      </w:r>
      <w:r w:rsidR="002B57A9" w:rsidRPr="002B57A9">
        <w:rPr>
          <w:rFonts w:ascii="Times New Roman" w:hAnsi="Times New Roman" w:cs="Times New Roman"/>
          <w:sz w:val="24"/>
          <w:szCs w:val="24"/>
        </w:rPr>
        <w:t xml:space="preserve">"Систематизация знаний о мире в виде тезауруса (на примере </w:t>
      </w:r>
      <w:r w:rsidR="002B57A9" w:rsidRPr="002B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“Словаря культурной грамотности” Э.Д. </w:t>
      </w:r>
      <w:proofErr w:type="spellStart"/>
      <w:r w:rsidR="002B57A9" w:rsidRPr="002B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Хирша</w:t>
      </w:r>
      <w:proofErr w:type="spellEnd"/>
      <w:r w:rsidR="002B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B57A9" w:rsidRPr="002B57A9">
        <w:rPr>
          <w:rFonts w:ascii="Times New Roman" w:hAnsi="Times New Roman"/>
          <w:sz w:val="24"/>
          <w:szCs w:val="24"/>
        </w:rPr>
        <w:t xml:space="preserve"> </w:t>
      </w:r>
      <w:r w:rsidRPr="002B57A9">
        <w:rPr>
          <w:rFonts w:ascii="Times New Roman" w:hAnsi="Times New Roman"/>
          <w:sz w:val="24"/>
          <w:szCs w:val="24"/>
        </w:rPr>
        <w:t>(Ленинградский государственный университет имени А.С. Пушкина (</w:t>
      </w:r>
      <w:r w:rsidR="002B57A9">
        <w:rPr>
          <w:rFonts w:ascii="Times New Roman" w:hAnsi="Times New Roman"/>
          <w:sz w:val="24"/>
          <w:szCs w:val="24"/>
        </w:rPr>
        <w:t xml:space="preserve">Санкт-Петербург, </w:t>
      </w:r>
      <w:r w:rsidR="0055572A">
        <w:rPr>
          <w:rFonts w:ascii="Times New Roman" w:hAnsi="Times New Roman"/>
          <w:sz w:val="24"/>
          <w:szCs w:val="24"/>
        </w:rPr>
        <w:t>г. Пушкин).</w:t>
      </w:r>
      <w:proofErr w:type="gramEnd"/>
    </w:p>
    <w:p w:rsidR="00DE5893" w:rsidRPr="00EA1A2E" w:rsidRDefault="00DE5893" w:rsidP="00DE589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60686" w:rsidRPr="00EA1A2E">
        <w:rPr>
          <w:rFonts w:ascii="Times New Roman" w:hAnsi="Times New Roman" w:cs="Times New Roman"/>
          <w:sz w:val="24"/>
          <w:szCs w:val="24"/>
        </w:rPr>
        <w:t xml:space="preserve">XLVIII Международной филологической конференции  </w:t>
      </w:r>
      <w:r w:rsidRPr="00EA1A2E">
        <w:rPr>
          <w:rFonts w:ascii="Times New Roman" w:hAnsi="Times New Roman" w:cs="Times New Roman"/>
          <w:sz w:val="24"/>
          <w:szCs w:val="24"/>
        </w:rPr>
        <w:t>с докладом "</w:t>
      </w:r>
      <w:hyperlink r:id="rId6" w:history="1">
        <w:r w:rsidR="000503DF" w:rsidRPr="00EA1A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</w:hyperlink>
      <w:r w:rsidR="000503DF" w:rsidRPr="00EA1A2E">
        <w:rPr>
          <w:rFonts w:ascii="Times New Roman" w:hAnsi="Times New Roman" w:cs="Times New Roman"/>
          <w:sz w:val="24"/>
          <w:szCs w:val="24"/>
        </w:rPr>
        <w:t xml:space="preserve"> вопросу о формировании культурной грамотности</w:t>
      </w:r>
      <w:r w:rsidRPr="00EA1A2E">
        <w:rPr>
          <w:rFonts w:ascii="Times New Roman" w:hAnsi="Times New Roman" w:cs="Times New Roman"/>
          <w:sz w:val="24"/>
          <w:szCs w:val="24"/>
        </w:rPr>
        <w:t>"</w:t>
      </w:r>
      <w:r w:rsidR="00ED1E24" w:rsidRPr="00EA1A2E">
        <w:rPr>
          <w:rFonts w:ascii="Times New Roman" w:hAnsi="Times New Roman" w:cs="Times New Roman"/>
          <w:sz w:val="24"/>
          <w:szCs w:val="24"/>
        </w:rPr>
        <w:t xml:space="preserve"> (Санкт-Петербургский государственный университет</w:t>
      </w:r>
      <w:r w:rsidR="000C2EA5" w:rsidRPr="00EA1A2E">
        <w:rPr>
          <w:rFonts w:ascii="Times New Roman" w:hAnsi="Times New Roman" w:cs="Times New Roman"/>
          <w:sz w:val="24"/>
          <w:szCs w:val="24"/>
        </w:rPr>
        <w:t>, г. Санкт-Петербург</w:t>
      </w:r>
      <w:r w:rsidR="00ED1E24" w:rsidRPr="00EA1A2E">
        <w:rPr>
          <w:rFonts w:ascii="Times New Roman" w:hAnsi="Times New Roman" w:cs="Times New Roman"/>
          <w:sz w:val="24"/>
          <w:szCs w:val="24"/>
        </w:rPr>
        <w:t>)</w:t>
      </w:r>
      <w:r w:rsidRPr="00EA1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DBE" w:rsidRPr="00081EE8" w:rsidRDefault="00462DBE" w:rsidP="00462DBE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B57A9">
        <w:rPr>
          <w:rFonts w:ascii="Times New Roman" w:hAnsi="Times New Roman" w:cs="Times New Roman"/>
          <w:sz w:val="24"/>
          <w:szCs w:val="24"/>
        </w:rPr>
        <w:t>Выступление на</w:t>
      </w:r>
      <w:r w:rsidRPr="002B57A9">
        <w:rPr>
          <w:rFonts w:ascii="Times New Roman" w:hAnsi="Times New Roman"/>
          <w:sz w:val="24"/>
          <w:szCs w:val="24"/>
        </w:rPr>
        <w:t xml:space="preserve"> X</w:t>
      </w:r>
      <w:r w:rsidR="00081EE8">
        <w:rPr>
          <w:rFonts w:ascii="Times New Roman" w:hAnsi="Times New Roman"/>
          <w:sz w:val="24"/>
          <w:szCs w:val="24"/>
          <w:lang w:val="en-US"/>
        </w:rPr>
        <w:t>LV</w:t>
      </w:r>
      <w:r w:rsidRPr="00211CC8">
        <w:rPr>
          <w:rFonts w:ascii="Times New Roman" w:hAnsi="Times New Roman"/>
          <w:sz w:val="24"/>
          <w:szCs w:val="24"/>
        </w:rPr>
        <w:t xml:space="preserve"> </w:t>
      </w:r>
      <w:r w:rsidRPr="002B57A9">
        <w:rPr>
          <w:rFonts w:ascii="Times New Roman" w:hAnsi="Times New Roman"/>
          <w:sz w:val="24"/>
          <w:szCs w:val="24"/>
        </w:rPr>
        <w:t xml:space="preserve"> Международной  </w:t>
      </w:r>
      <w:r>
        <w:rPr>
          <w:rFonts w:ascii="Times New Roman" w:hAnsi="Times New Roman"/>
          <w:sz w:val="24"/>
          <w:szCs w:val="24"/>
        </w:rPr>
        <w:t>конференции Общества по изучению культуры США «</w:t>
      </w:r>
      <w:r w:rsidR="00081EE8">
        <w:rPr>
          <w:rFonts w:ascii="Times New Roman" w:hAnsi="Times New Roman"/>
          <w:sz w:val="24"/>
          <w:szCs w:val="24"/>
        </w:rPr>
        <w:t>Иммиграция и культура</w:t>
      </w:r>
      <w:r>
        <w:rPr>
          <w:rFonts w:ascii="Times New Roman" w:hAnsi="Times New Roman"/>
          <w:sz w:val="24"/>
          <w:szCs w:val="24"/>
        </w:rPr>
        <w:t xml:space="preserve"> США» </w:t>
      </w:r>
      <w:r w:rsidRPr="002B57A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Московский</w:t>
      </w:r>
      <w:r w:rsidRPr="002B57A9">
        <w:rPr>
          <w:rFonts w:ascii="Times New Roman" w:hAnsi="Times New Roman"/>
          <w:sz w:val="24"/>
          <w:szCs w:val="24"/>
        </w:rPr>
        <w:t xml:space="preserve"> государственный университет имени </w:t>
      </w:r>
      <w:r>
        <w:rPr>
          <w:rFonts w:ascii="Times New Roman" w:hAnsi="Times New Roman"/>
          <w:sz w:val="24"/>
          <w:szCs w:val="24"/>
        </w:rPr>
        <w:t>М.В. Ломоносова, г. Москва).</w:t>
      </w:r>
    </w:p>
    <w:p w:rsidR="00DE5893" w:rsidRDefault="00DE5893" w:rsidP="00DE5893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2018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</w:t>
      </w:r>
      <w:r w:rsidR="00C55061">
        <w:rPr>
          <w:rFonts w:ascii="Times New Roman" w:hAnsi="Times New Roman" w:cs="Times New Roman"/>
          <w:b/>
          <w:bCs/>
          <w:sz w:val="24"/>
        </w:rPr>
        <w:t>.</w:t>
      </w:r>
    </w:p>
    <w:p w:rsidR="00AA6EEB" w:rsidRPr="002C31AD" w:rsidRDefault="00AA6EEB" w:rsidP="00FE1E14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Pr="00EA1A2E">
        <w:rPr>
          <w:rFonts w:ascii="Times New Roman" w:hAnsi="Times New Roman" w:cs="Times New Roman"/>
          <w:sz w:val="24"/>
          <w:szCs w:val="24"/>
        </w:rPr>
        <w:t>I</w:t>
      </w:r>
      <w:r w:rsidR="00CF4FF2" w:rsidRPr="00EA1A2E">
        <w:rPr>
          <w:rFonts w:ascii="Times New Roman" w:hAnsi="Times New Roman" w:cs="Times New Roman"/>
          <w:sz w:val="24"/>
          <w:szCs w:val="24"/>
        </w:rPr>
        <w:t>II Международной научно-практической конференции «</w:t>
      </w:r>
      <w:hyperlink r:id="rId7" w:history="1">
        <w:r w:rsidR="00CF4FF2" w:rsidRPr="00EA1A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Язык. Культура. Коммуникация: изучение и обучение</w:t>
        </w:r>
      </w:hyperlink>
      <w:r w:rsidR="00CF4FF2" w:rsidRPr="00EA1A2E">
        <w:rPr>
          <w:rFonts w:ascii="Times New Roman" w:hAnsi="Times New Roman" w:cs="Times New Roman"/>
          <w:sz w:val="24"/>
          <w:szCs w:val="24"/>
        </w:rPr>
        <w:t>»</w:t>
      </w:r>
      <w:r w:rsidRPr="00EA1A2E">
        <w:rPr>
          <w:rFonts w:ascii="Times New Roman" w:hAnsi="Times New Roman" w:cs="Times New Roman"/>
          <w:sz w:val="24"/>
          <w:szCs w:val="24"/>
        </w:rPr>
        <w:t xml:space="preserve"> с докладом "</w:t>
      </w:r>
      <w:r w:rsidR="00C83B4B" w:rsidRPr="00EA1A2E">
        <w:rPr>
          <w:rFonts w:ascii="Times New Roman" w:hAnsi="Times New Roman" w:cs="Times New Roman"/>
          <w:sz w:val="24"/>
          <w:szCs w:val="24"/>
        </w:rPr>
        <w:t>К вопросу о способах достижения диалога культур</w:t>
      </w:r>
      <w:r w:rsidR="00FE1E14" w:rsidRPr="00EA1A2E">
        <w:rPr>
          <w:rFonts w:ascii="Times New Roman" w:hAnsi="Times New Roman" w:cs="Times New Roman"/>
          <w:sz w:val="24"/>
          <w:szCs w:val="24"/>
        </w:rPr>
        <w:t>"</w:t>
      </w:r>
      <w:r w:rsidR="006B1D85" w:rsidRPr="00EA1A2E">
        <w:rPr>
          <w:rFonts w:ascii="Times New Roman" w:hAnsi="Times New Roman" w:cs="Times New Roman"/>
          <w:sz w:val="24"/>
          <w:szCs w:val="24"/>
        </w:rPr>
        <w:t xml:space="preserve"> (</w:t>
      </w:r>
      <w:r w:rsidR="00E43F2E" w:rsidRPr="00EA1A2E">
        <w:rPr>
          <w:rFonts w:ascii="Times New Roman" w:hAnsi="Times New Roman" w:cs="Times New Roman"/>
          <w:sz w:val="24"/>
          <w:szCs w:val="24"/>
        </w:rPr>
        <w:t>Институт иностранных языков Орловского государственного университета имени И.С. Тургенева</w:t>
      </w:r>
      <w:r w:rsidR="006B1D85" w:rsidRPr="00EA1A2E">
        <w:rPr>
          <w:rFonts w:ascii="Times New Roman" w:hAnsi="Times New Roman" w:cs="Times New Roman"/>
          <w:sz w:val="24"/>
          <w:szCs w:val="24"/>
        </w:rPr>
        <w:t>)</w:t>
      </w:r>
      <w:r w:rsidRPr="00EA1A2E">
        <w:rPr>
          <w:rFonts w:ascii="Times New Roman" w:hAnsi="Times New Roman" w:cs="Times New Roman"/>
          <w:sz w:val="24"/>
          <w:szCs w:val="24"/>
        </w:rPr>
        <w:t>.</w:t>
      </w:r>
    </w:p>
    <w:p w:rsidR="0055572A" w:rsidRPr="0055572A" w:rsidRDefault="0055572A" w:rsidP="00195FF6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2B57A9">
        <w:rPr>
          <w:rFonts w:ascii="Times New Roman" w:hAnsi="Times New Roman" w:cs="Times New Roman"/>
          <w:sz w:val="24"/>
          <w:szCs w:val="24"/>
        </w:rPr>
        <w:t>Выступление на</w:t>
      </w:r>
      <w:r w:rsidRPr="002B57A9">
        <w:rPr>
          <w:rFonts w:ascii="Times New Roman" w:hAnsi="Times New Roman"/>
          <w:sz w:val="24"/>
          <w:szCs w:val="24"/>
        </w:rPr>
        <w:t xml:space="preserve"> IX Международной  научно-практической конференции «Перевод. Язык. Культура» с докладом </w:t>
      </w:r>
      <w:r w:rsidRPr="00AE1A76">
        <w:rPr>
          <w:rFonts w:ascii="Times New Roman" w:hAnsi="Times New Roman" w:cs="Times New Roman"/>
          <w:sz w:val="24"/>
          <w:szCs w:val="24"/>
        </w:rPr>
        <w:t>"</w:t>
      </w:r>
      <w:r w:rsidR="00AE1A76" w:rsidRPr="00AE1A76">
        <w:rPr>
          <w:rFonts w:ascii="Times New Roman" w:hAnsi="Times New Roman" w:cs="Times New Roman"/>
          <w:color w:val="000000"/>
        </w:rPr>
        <w:t>К вопросу о возможных результатах межкультурной коммуникации</w:t>
      </w:r>
      <w:r w:rsidR="00AE1A76" w:rsidRPr="002C31AD">
        <w:rPr>
          <w:rFonts w:ascii="Times New Roman" w:hAnsi="Times New Roman" w:cs="Times New Roman"/>
          <w:sz w:val="24"/>
        </w:rPr>
        <w:t>"</w:t>
      </w:r>
      <w:r w:rsidRPr="002B57A9">
        <w:rPr>
          <w:rFonts w:ascii="Times New Roman" w:hAnsi="Times New Roman"/>
          <w:sz w:val="24"/>
          <w:szCs w:val="24"/>
        </w:rPr>
        <w:t xml:space="preserve"> (Ленинградский государственный </w:t>
      </w:r>
      <w:r>
        <w:rPr>
          <w:rFonts w:ascii="Times New Roman" w:hAnsi="Times New Roman"/>
          <w:sz w:val="24"/>
          <w:szCs w:val="24"/>
        </w:rPr>
        <w:t>университет имени А.С. Пушкина</w:t>
      </w:r>
      <w:r w:rsidRPr="002B57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5572A" w:rsidRPr="00EA1A2E" w:rsidRDefault="0055572A" w:rsidP="00195FF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E481F" w:rsidRPr="00EA1A2E">
        <w:rPr>
          <w:rFonts w:ascii="Times New Roman" w:hAnsi="Times New Roman" w:cs="Times New Roman"/>
          <w:sz w:val="24"/>
          <w:szCs w:val="24"/>
        </w:rPr>
        <w:t>XLVII</w:t>
      </w:r>
      <w:r w:rsidRPr="00EA1A2E">
        <w:rPr>
          <w:rFonts w:ascii="Times New Roman" w:hAnsi="Times New Roman" w:cs="Times New Roman"/>
          <w:sz w:val="24"/>
          <w:szCs w:val="24"/>
        </w:rPr>
        <w:t xml:space="preserve"> Международной филологической конференции  с докладом "Межкультурное иноязычное образование в условиях реализации ФГОС" (Санкт-Петербургский государственный университет).</w:t>
      </w:r>
    </w:p>
    <w:p w:rsidR="002C31AD" w:rsidRDefault="00DE5893" w:rsidP="002C31AD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2017</w:t>
      </w:r>
      <w:r w:rsidR="002C31AD" w:rsidRPr="002C31AD">
        <w:rPr>
          <w:rFonts w:ascii="Times New Roman" w:hAnsi="Times New Roman" w:cs="Times New Roman"/>
          <w:b/>
          <w:bCs/>
          <w:sz w:val="24"/>
        </w:rPr>
        <w:t xml:space="preserve"> г</w:t>
      </w:r>
      <w:r w:rsidR="00C55061">
        <w:rPr>
          <w:rFonts w:ascii="Times New Roman" w:hAnsi="Times New Roman" w:cs="Times New Roman"/>
          <w:b/>
          <w:bCs/>
          <w:sz w:val="24"/>
        </w:rPr>
        <w:t>.</w:t>
      </w:r>
    </w:p>
    <w:p w:rsidR="00514299" w:rsidRPr="00514299" w:rsidRDefault="00514299" w:rsidP="00514299">
      <w:pPr>
        <w:pStyle w:val="a4"/>
        <w:numPr>
          <w:ilvl w:val="0"/>
          <w:numId w:val="1"/>
        </w:numPr>
      </w:pPr>
      <w:r w:rsidRPr="00CF4FF2">
        <w:rPr>
          <w:rFonts w:ascii="Times New Roman" w:hAnsi="Times New Roman" w:cs="Times New Roman"/>
          <w:sz w:val="24"/>
        </w:rPr>
        <w:t xml:space="preserve">Выступление </w:t>
      </w:r>
      <w:r w:rsidRPr="00EA1A2E">
        <w:rPr>
          <w:rFonts w:ascii="Times New Roman" w:hAnsi="Times New Roman" w:cs="Times New Roman"/>
          <w:sz w:val="24"/>
          <w:szCs w:val="24"/>
        </w:rPr>
        <w:t>на II Международной междисциплинарной научно-практической конференции «Язык. Культура. Перевод. Коммуникация» с докладом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1AD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Факторы, влияющие на формирование межкультурной компетенции</w:t>
      </w:r>
      <w:r w:rsidRPr="002C31AD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(Факультет иностранных языков и регионоведения МГУ имени М.В. Ломоносова</w:t>
      </w:r>
      <w:r w:rsidR="0084121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514299" w:rsidRPr="00514299" w:rsidRDefault="00CF4FF2" w:rsidP="00514299">
      <w:pPr>
        <w:pStyle w:val="a4"/>
        <w:numPr>
          <w:ilvl w:val="0"/>
          <w:numId w:val="1"/>
        </w:numPr>
      </w:pPr>
      <w:r w:rsidRPr="00CF4FF2">
        <w:rPr>
          <w:rFonts w:ascii="Times New Roman" w:hAnsi="Times New Roman" w:cs="Times New Roman"/>
          <w:sz w:val="24"/>
        </w:rPr>
        <w:t xml:space="preserve">Выступление </w:t>
      </w:r>
      <w:r w:rsidRPr="00EA1A2E">
        <w:rPr>
          <w:rFonts w:ascii="Times New Roman" w:hAnsi="Times New Roman" w:cs="Times New Roman"/>
          <w:sz w:val="24"/>
          <w:szCs w:val="24"/>
        </w:rPr>
        <w:t>на II Международной научно-практической конференции «</w:t>
      </w:r>
      <w:hyperlink r:id="rId8" w:history="1">
        <w:r w:rsidRPr="00EA1A2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Язык. Культура. Коммуникация: изучение и обучение</w:t>
        </w:r>
      </w:hyperlink>
      <w:r w:rsidRPr="00EA1A2E">
        <w:rPr>
          <w:rFonts w:ascii="Times New Roman" w:hAnsi="Times New Roman" w:cs="Times New Roman"/>
          <w:sz w:val="24"/>
          <w:szCs w:val="24"/>
        </w:rPr>
        <w:t>»</w:t>
      </w:r>
      <w:r>
        <w:t xml:space="preserve"> </w:t>
      </w:r>
      <w:r w:rsidRPr="00CF4FF2">
        <w:rPr>
          <w:rFonts w:ascii="Times New Roman" w:hAnsi="Times New Roman" w:cs="Times New Roman"/>
          <w:sz w:val="24"/>
        </w:rPr>
        <w:t xml:space="preserve">с докладом </w:t>
      </w:r>
      <w:r w:rsidRPr="00AA39FC">
        <w:rPr>
          <w:rFonts w:ascii="Times New Roman" w:hAnsi="Times New Roman" w:cs="Times New Roman"/>
          <w:sz w:val="24"/>
          <w:szCs w:val="24"/>
        </w:rPr>
        <w:t>"</w:t>
      </w:r>
      <w:r w:rsidR="00AA39FC" w:rsidRPr="00AA39FC">
        <w:rPr>
          <w:rFonts w:ascii="Times New Roman" w:hAnsi="Times New Roman" w:cs="Times New Roman"/>
          <w:sz w:val="24"/>
          <w:szCs w:val="24"/>
        </w:rPr>
        <w:t>Отражение некоторых особенностей английской культуры в произведении К. Фокс «Наблюдая за англичанами»</w:t>
      </w:r>
      <w:r w:rsidRPr="00AA39FC">
        <w:rPr>
          <w:rFonts w:ascii="Times New Roman" w:hAnsi="Times New Roman" w:cs="Times New Roman"/>
          <w:sz w:val="24"/>
          <w:szCs w:val="24"/>
        </w:rPr>
        <w:t>"</w:t>
      </w:r>
      <w:r w:rsidR="00AA39FC">
        <w:rPr>
          <w:rFonts w:ascii="Times New Roman" w:hAnsi="Times New Roman" w:cs="Times New Roman"/>
          <w:sz w:val="24"/>
          <w:szCs w:val="24"/>
        </w:rPr>
        <w:t xml:space="preserve"> </w:t>
      </w:r>
      <w:r w:rsidR="00AA39FC" w:rsidRPr="00D60686">
        <w:rPr>
          <w:rFonts w:ascii="Helvetica" w:hAnsi="Helvetica" w:cs="Helvetica"/>
          <w:bCs/>
          <w:color w:val="000000" w:themeColor="text1"/>
          <w:sz w:val="21"/>
          <w:szCs w:val="21"/>
          <w:shd w:val="clear" w:color="auto" w:fill="F5F5F5"/>
        </w:rPr>
        <w:t>(</w:t>
      </w:r>
      <w:r w:rsidR="00AA39FC" w:rsidRPr="00195FF6">
        <w:rPr>
          <w:rFonts w:ascii="Times New Roman" w:hAnsi="Times New Roman"/>
        </w:rPr>
        <w:t>Институт иностранных языков Орловского государственного университета имени И.С. Тургенева</w:t>
      </w:r>
      <w:r w:rsidR="00AA39FC" w:rsidRPr="004A2EB9">
        <w:rPr>
          <w:rFonts w:ascii="Times New Roman" w:hAnsi="Times New Roman" w:cs="Times New Roman"/>
          <w:sz w:val="24"/>
          <w:szCs w:val="24"/>
        </w:rPr>
        <w:t>).</w:t>
      </w:r>
    </w:p>
    <w:p w:rsidR="00514299" w:rsidRDefault="00514299" w:rsidP="00514299">
      <w:pPr>
        <w:pStyle w:val="a4"/>
        <w:numPr>
          <w:ilvl w:val="0"/>
          <w:numId w:val="1"/>
        </w:numPr>
      </w:pPr>
      <w:r w:rsidRPr="00EA1A2E">
        <w:rPr>
          <w:rFonts w:ascii="Times New Roman" w:hAnsi="Times New Roman" w:cs="Times New Roman"/>
          <w:sz w:val="24"/>
          <w:szCs w:val="24"/>
        </w:rPr>
        <w:t xml:space="preserve">Выступление на </w:t>
      </w:r>
      <w:r w:rsidRPr="0051429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14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Международной конференции</w:t>
      </w:r>
      <w:r w:rsidRPr="00514299">
        <w:rPr>
          <w:rFonts w:ascii="Times New Roman" w:hAnsi="Times New Roman" w:cs="Times New Roman"/>
          <w:sz w:val="24"/>
          <w:szCs w:val="24"/>
        </w:rPr>
        <w:t xml:space="preserve"> «Россия и Запад: диалог культур»</w:t>
      </w:r>
      <w:r>
        <w:rPr>
          <w:rFonts w:ascii="Times New Roman" w:hAnsi="Times New Roman" w:cs="Times New Roman"/>
          <w:sz w:val="24"/>
          <w:szCs w:val="24"/>
        </w:rPr>
        <w:t xml:space="preserve"> с докладом </w:t>
      </w:r>
      <w:r w:rsidRPr="002C31AD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Язык как средство межкультурной коммуникации</w:t>
      </w:r>
      <w:r w:rsidRPr="002C31AD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(Факультет иностранных языков и регионоведения МГУ имени М.В. Ломоносова).</w:t>
      </w:r>
    </w:p>
    <w:p w:rsidR="00DE481F" w:rsidRPr="000503DF" w:rsidRDefault="002C31AD" w:rsidP="00DE481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31AD">
        <w:rPr>
          <w:rFonts w:ascii="Times New Roman" w:hAnsi="Times New Roman" w:cs="Times New Roman"/>
          <w:sz w:val="24"/>
        </w:rPr>
        <w:lastRenderedPageBreak/>
        <w:t xml:space="preserve">Выступление </w:t>
      </w:r>
      <w:r w:rsidRPr="00EA1A2E">
        <w:rPr>
          <w:rFonts w:ascii="Times New Roman" w:hAnsi="Times New Roman" w:cs="Times New Roman"/>
          <w:sz w:val="24"/>
          <w:szCs w:val="24"/>
        </w:rPr>
        <w:t xml:space="preserve">на </w:t>
      </w:r>
      <w:r w:rsidR="00D60686" w:rsidRPr="00EA1A2E">
        <w:rPr>
          <w:rFonts w:ascii="Times New Roman" w:hAnsi="Times New Roman" w:cs="Times New Roman"/>
          <w:sz w:val="24"/>
          <w:szCs w:val="24"/>
        </w:rPr>
        <w:t xml:space="preserve">XLVI Международной филологической конференции  </w:t>
      </w:r>
      <w:r w:rsidRPr="00EA1A2E">
        <w:rPr>
          <w:rFonts w:ascii="Times New Roman" w:hAnsi="Times New Roman" w:cs="Times New Roman"/>
          <w:sz w:val="24"/>
          <w:szCs w:val="24"/>
        </w:rPr>
        <w:t>с</w:t>
      </w:r>
      <w:r w:rsidRPr="002C31AD">
        <w:rPr>
          <w:rFonts w:ascii="Times New Roman" w:hAnsi="Times New Roman" w:cs="Times New Roman"/>
          <w:sz w:val="24"/>
        </w:rPr>
        <w:t xml:space="preserve"> докладом </w:t>
      </w:r>
      <w:r w:rsidRPr="00DE481F">
        <w:rPr>
          <w:rFonts w:ascii="Times New Roman" w:hAnsi="Times New Roman" w:cs="Times New Roman"/>
          <w:sz w:val="24"/>
          <w:szCs w:val="24"/>
        </w:rPr>
        <w:t>"</w:t>
      </w:r>
      <w:hyperlink r:id="rId9" w:history="1">
        <w:r w:rsidR="00DE481F" w:rsidRPr="00DE481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Формирование</w:t>
        </w:r>
      </w:hyperlink>
      <w:r w:rsidR="00DE481F" w:rsidRPr="00DE481F">
        <w:rPr>
          <w:rFonts w:ascii="Times New Roman" w:hAnsi="Times New Roman" w:cs="Times New Roman"/>
          <w:sz w:val="24"/>
          <w:szCs w:val="24"/>
        </w:rPr>
        <w:t xml:space="preserve"> поликультурной личности в процессе обучения иностранному языку</w:t>
      </w:r>
      <w:r w:rsidRPr="00DE481F">
        <w:rPr>
          <w:rFonts w:ascii="Times New Roman" w:hAnsi="Times New Roman" w:cs="Times New Roman"/>
          <w:sz w:val="24"/>
          <w:szCs w:val="24"/>
        </w:rPr>
        <w:t>"</w:t>
      </w:r>
      <w:r w:rsidR="00DE481F">
        <w:rPr>
          <w:rFonts w:ascii="Times New Roman" w:hAnsi="Times New Roman" w:cs="Times New Roman"/>
          <w:sz w:val="24"/>
          <w:szCs w:val="24"/>
        </w:rPr>
        <w:t xml:space="preserve"> </w:t>
      </w:r>
      <w:r w:rsidR="00DE481F" w:rsidRPr="00EA1A2E">
        <w:rPr>
          <w:rFonts w:ascii="Times New Roman" w:hAnsi="Times New Roman" w:cs="Times New Roman"/>
          <w:sz w:val="24"/>
          <w:szCs w:val="24"/>
        </w:rPr>
        <w:t>(Санкт-Петербургский государственный университет).</w:t>
      </w:r>
      <w:r w:rsidR="00DE481F" w:rsidRPr="0005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1AD" w:rsidRPr="002C31AD" w:rsidRDefault="00DE5893" w:rsidP="002C31A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2016</w:t>
      </w:r>
      <w:r w:rsidR="002C31AD" w:rsidRPr="002C31AD">
        <w:rPr>
          <w:rFonts w:ascii="Times New Roman" w:hAnsi="Times New Roman" w:cs="Times New Roman"/>
          <w:b/>
          <w:bCs/>
          <w:sz w:val="24"/>
        </w:rPr>
        <w:t xml:space="preserve"> г</w:t>
      </w:r>
      <w:r w:rsidR="00C55061">
        <w:rPr>
          <w:rFonts w:ascii="Times New Roman" w:hAnsi="Times New Roman" w:cs="Times New Roman"/>
          <w:b/>
          <w:bCs/>
          <w:sz w:val="24"/>
        </w:rPr>
        <w:t>.</w:t>
      </w:r>
    </w:p>
    <w:p w:rsidR="0084121F" w:rsidRPr="0084121F" w:rsidRDefault="0084121F" w:rsidP="002C31A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4FF2">
        <w:rPr>
          <w:rFonts w:ascii="Times New Roman" w:hAnsi="Times New Roman" w:cs="Times New Roman"/>
          <w:sz w:val="24"/>
        </w:rPr>
        <w:t xml:space="preserve">Выступление </w:t>
      </w:r>
      <w:r w:rsidRPr="00EA1A2E">
        <w:rPr>
          <w:rFonts w:ascii="Times New Roman" w:hAnsi="Times New Roman" w:cs="Times New Roman"/>
          <w:sz w:val="24"/>
          <w:szCs w:val="24"/>
        </w:rPr>
        <w:t>на VIII Международной научно-практической конференции «Учитель. Ученик. Учебник»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докладом </w:t>
      </w:r>
      <w:r w:rsidRPr="00860ED8">
        <w:rPr>
          <w:rFonts w:ascii="Times New Roman" w:hAnsi="Times New Roman" w:cs="Times New Roman"/>
          <w:sz w:val="24"/>
          <w:szCs w:val="24"/>
        </w:rPr>
        <w:t>"</w:t>
      </w:r>
      <w:r w:rsidR="00860ED8" w:rsidRPr="00860ED8">
        <w:rPr>
          <w:rFonts w:ascii="Times New Roman" w:hAnsi="Times New Roman" w:cs="Times New Roman"/>
          <w:sz w:val="24"/>
          <w:szCs w:val="24"/>
        </w:rPr>
        <w:t>Реализация современных целей обучения иностранному языку в процессе преподавания домашнего чтения</w:t>
      </w:r>
      <w:r w:rsidRPr="00860ED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</w:rPr>
        <w:t xml:space="preserve"> (Факультет иностранных языков и регионоведения МГУ имени М.В. Ломоносова).</w:t>
      </w:r>
    </w:p>
    <w:p w:rsidR="002C31AD" w:rsidRDefault="002C31AD" w:rsidP="002C31A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31AD">
        <w:rPr>
          <w:rFonts w:ascii="Times New Roman" w:hAnsi="Times New Roman" w:cs="Times New Roman"/>
          <w:sz w:val="24"/>
        </w:rPr>
        <w:t xml:space="preserve">Выступление на </w:t>
      </w:r>
      <w:r w:rsidR="00D60686" w:rsidRPr="00EA1A2E">
        <w:rPr>
          <w:rFonts w:ascii="Times New Roman" w:hAnsi="Times New Roman" w:cs="Times New Roman"/>
          <w:sz w:val="24"/>
          <w:szCs w:val="24"/>
        </w:rPr>
        <w:t>XLV Международной филологической конференции</w:t>
      </w:r>
      <w:r w:rsidR="00D60686" w:rsidRPr="00D60686">
        <w:rPr>
          <w:rFonts w:ascii="Helvetica" w:hAnsi="Helvetica" w:cs="Helvetica"/>
          <w:b/>
          <w:bCs/>
          <w:color w:val="000000" w:themeColor="text1"/>
          <w:sz w:val="21"/>
          <w:szCs w:val="21"/>
          <w:shd w:val="clear" w:color="auto" w:fill="F5F5F5"/>
        </w:rPr>
        <w:t xml:space="preserve"> </w:t>
      </w:r>
      <w:r w:rsidRPr="002C31AD">
        <w:rPr>
          <w:rFonts w:ascii="Times New Roman" w:hAnsi="Times New Roman" w:cs="Times New Roman"/>
          <w:sz w:val="24"/>
        </w:rPr>
        <w:t xml:space="preserve">с докладом </w:t>
      </w:r>
      <w:r w:rsidRPr="009644B3">
        <w:rPr>
          <w:rFonts w:ascii="Times New Roman" w:hAnsi="Times New Roman" w:cs="Times New Roman"/>
          <w:sz w:val="24"/>
          <w:szCs w:val="24"/>
        </w:rPr>
        <w:t>"</w:t>
      </w:r>
      <w:hyperlink r:id="rId10" w:history="1">
        <w:r w:rsidR="00C6120B" w:rsidRPr="009644B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Формирование социокультурной компетенции на занятиях по домашнему чтению на филологическом факультете</w:t>
        </w:r>
      </w:hyperlink>
      <w:r w:rsidRPr="009644B3">
        <w:rPr>
          <w:rFonts w:ascii="Times New Roman" w:hAnsi="Times New Roman" w:cs="Times New Roman"/>
          <w:sz w:val="24"/>
          <w:szCs w:val="24"/>
        </w:rPr>
        <w:t>"</w:t>
      </w:r>
      <w:r w:rsidR="009644B3">
        <w:rPr>
          <w:rFonts w:ascii="Times New Roman" w:hAnsi="Times New Roman" w:cs="Times New Roman"/>
          <w:sz w:val="24"/>
          <w:szCs w:val="24"/>
        </w:rPr>
        <w:t xml:space="preserve"> </w:t>
      </w:r>
      <w:r w:rsidR="009644B3" w:rsidRPr="00EA1A2E">
        <w:rPr>
          <w:rFonts w:ascii="Times New Roman" w:hAnsi="Times New Roman" w:cs="Times New Roman"/>
          <w:sz w:val="24"/>
          <w:szCs w:val="24"/>
        </w:rPr>
        <w:t>(Санкт-Петербургский государственный университет)</w:t>
      </w:r>
      <w:r w:rsidR="009644B3" w:rsidRPr="000503DF">
        <w:rPr>
          <w:rFonts w:ascii="Times New Roman" w:hAnsi="Times New Roman" w:cs="Times New Roman"/>
          <w:sz w:val="24"/>
          <w:szCs w:val="24"/>
        </w:rPr>
        <w:t>.</w:t>
      </w:r>
      <w:r w:rsidRPr="00964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D0" w:rsidRDefault="002A1BD0" w:rsidP="0021148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BD0" w:rsidRDefault="002A1BD0" w:rsidP="002A1BD0">
      <w:pPr>
        <w:rPr>
          <w:rFonts w:ascii="Times New Roman" w:hAnsi="Times New Roman" w:cs="Times New Roman"/>
          <w:b/>
          <w:sz w:val="24"/>
          <w:u w:val="single"/>
        </w:rPr>
      </w:pPr>
      <w:r w:rsidRPr="00EA1A2E"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EA1A2E" w:rsidRPr="00EA1A2E" w:rsidRDefault="00EA1A2E" w:rsidP="002A1BD0">
      <w:pPr>
        <w:rPr>
          <w:rFonts w:ascii="Times New Roman" w:hAnsi="Times New Roman" w:cs="Times New Roman"/>
          <w:b/>
          <w:sz w:val="24"/>
          <w:u w:val="single"/>
        </w:rPr>
      </w:pPr>
    </w:p>
    <w:p w:rsidR="000E56FB" w:rsidRPr="00C55061" w:rsidRDefault="000E56FB" w:rsidP="000E56FB">
      <w:pPr>
        <w:rPr>
          <w:rFonts w:ascii="Times New Roman" w:hAnsi="Times New Roman" w:cs="Times New Roman"/>
          <w:b/>
          <w:bCs/>
          <w:sz w:val="24"/>
        </w:rPr>
      </w:pPr>
      <w:r w:rsidRPr="00C55061">
        <w:rPr>
          <w:rFonts w:ascii="Times New Roman" w:hAnsi="Times New Roman" w:cs="Times New Roman"/>
          <w:b/>
          <w:bCs/>
          <w:sz w:val="24"/>
        </w:rPr>
        <w:t>2020</w:t>
      </w:r>
      <w:r w:rsidR="00C55061" w:rsidRPr="00C55061">
        <w:rPr>
          <w:rFonts w:ascii="Times New Roman" w:hAnsi="Times New Roman" w:cs="Times New Roman"/>
          <w:b/>
          <w:bCs/>
          <w:sz w:val="24"/>
        </w:rPr>
        <w:t xml:space="preserve"> г.</w:t>
      </w:r>
    </w:p>
    <w:p w:rsidR="000E56FB" w:rsidRPr="00EA1A2E" w:rsidRDefault="00C81184" w:rsidP="00EA1A2E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A2E">
        <w:rPr>
          <w:rFonts w:ascii="Times New Roman" w:hAnsi="Times New Roman" w:cs="Times New Roman"/>
          <w:sz w:val="24"/>
          <w:szCs w:val="24"/>
        </w:rPr>
        <w:t>Мастыкина</w:t>
      </w:r>
      <w:proofErr w:type="spellEnd"/>
      <w:r w:rsidRPr="00EA1A2E">
        <w:rPr>
          <w:rFonts w:ascii="Times New Roman" w:hAnsi="Times New Roman" w:cs="Times New Roman"/>
          <w:sz w:val="24"/>
          <w:szCs w:val="24"/>
        </w:rPr>
        <w:t xml:space="preserve"> Л.Ю. Работа над активным и пассивным лексическим минимумом на занятиях по домашнему чтению в вузе // Современные проблемы лингводидактики и методики преподавания иностранных языков. Сборник статей. Санкт-Петербург. 2020. С. 24-32</w:t>
      </w:r>
    </w:p>
    <w:p w:rsidR="00763AD9" w:rsidRPr="00C55061" w:rsidRDefault="00763AD9" w:rsidP="00763AD9">
      <w:pPr>
        <w:rPr>
          <w:rFonts w:ascii="Times New Roman" w:hAnsi="Times New Roman" w:cs="Times New Roman"/>
          <w:b/>
          <w:bCs/>
          <w:sz w:val="24"/>
        </w:rPr>
      </w:pPr>
      <w:r w:rsidRPr="00C55061">
        <w:rPr>
          <w:rFonts w:ascii="Times New Roman" w:hAnsi="Times New Roman" w:cs="Times New Roman"/>
          <w:b/>
          <w:bCs/>
          <w:sz w:val="24"/>
        </w:rPr>
        <w:t>2019</w:t>
      </w:r>
      <w:r w:rsidR="00C55061" w:rsidRPr="00C55061">
        <w:rPr>
          <w:rFonts w:ascii="Times New Roman" w:hAnsi="Times New Roman" w:cs="Times New Roman"/>
          <w:b/>
          <w:bCs/>
          <w:sz w:val="24"/>
        </w:rPr>
        <w:t xml:space="preserve"> г.</w:t>
      </w:r>
    </w:p>
    <w:p w:rsidR="00931BF6" w:rsidRPr="00EA1A2E" w:rsidRDefault="00931BF6" w:rsidP="00EA1A2E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A1A2E">
        <w:rPr>
          <w:rFonts w:ascii="Times New Roman" w:hAnsi="Times New Roman" w:cs="Times New Roman"/>
          <w:bCs/>
          <w:sz w:val="24"/>
        </w:rPr>
        <w:t>Мастыкина</w:t>
      </w:r>
      <w:proofErr w:type="spellEnd"/>
      <w:r w:rsidRPr="00EA1A2E">
        <w:rPr>
          <w:rFonts w:ascii="Times New Roman" w:hAnsi="Times New Roman" w:cs="Times New Roman"/>
          <w:bCs/>
          <w:sz w:val="24"/>
        </w:rPr>
        <w:t xml:space="preserve"> Л.Ю. Систематизация знаний о мире в виде тезауруса </w:t>
      </w:r>
      <w:r w:rsidRPr="00EA1A2E">
        <w:rPr>
          <w:rFonts w:ascii="Times New Roman" w:hAnsi="Times New Roman" w:cs="Times New Roman"/>
          <w:sz w:val="24"/>
          <w:szCs w:val="24"/>
        </w:rPr>
        <w:t xml:space="preserve">(на примере </w:t>
      </w:r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“Словаря культурной грамотности” Э.Д. </w:t>
      </w:r>
      <w:proofErr w:type="spellStart"/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Хирша</w:t>
      </w:r>
      <w:proofErr w:type="spellEnd"/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”) // Перевод. Язык. Культура. Материалы </w:t>
      </w:r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</w:t>
      </w:r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международной научно-практической конференции 24-25 мая 2019 г. / отв. Ред. И.Л. Гарбар </w:t>
      </w:r>
      <w:proofErr w:type="spellStart"/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</w:t>
      </w:r>
      <w:proofErr w:type="spellEnd"/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ЛГУ им. А.С. Пушкина. 2019. С. 245-248.</w:t>
      </w:r>
    </w:p>
    <w:p w:rsidR="00931BF6" w:rsidRPr="00EA1A2E" w:rsidRDefault="00931BF6" w:rsidP="00EA1A2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proofErr w:type="spellStart"/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Мастыкина</w:t>
      </w:r>
      <w:proofErr w:type="spellEnd"/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Л.Ю. Способы формирования межкультурной компетенции на занятиях по иностранному языку // Иностранные языки в современном мире: сборник материалов </w:t>
      </w:r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XII</w:t>
      </w:r>
      <w:r w:rsidRPr="00EA1A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Международной научно-практической конференции. Казань: изд-во Казанского университета. 2019. С. 62-66.</w:t>
      </w:r>
    </w:p>
    <w:p w:rsidR="00763AD9" w:rsidRPr="00EA1A2E" w:rsidRDefault="000E56FB" w:rsidP="00EA1A2E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4"/>
        </w:rPr>
      </w:pPr>
      <w:r w:rsidRPr="00EA1A2E">
        <w:rPr>
          <w:rFonts w:ascii="Times New Roman" w:hAnsi="Times New Roman" w:cs="Times New Roman"/>
          <w:bCs/>
          <w:sz w:val="24"/>
        </w:rPr>
        <w:t xml:space="preserve">«Практический курс английского языка: учебные задания по произведению С. Моэма «Луна и грош» для студентов, обучающихся по направлению «Педагогическое образование» (профиль «Английский язык» / сост. О.Ю. </w:t>
      </w:r>
      <w:proofErr w:type="spellStart"/>
      <w:r w:rsidRPr="00EA1A2E">
        <w:rPr>
          <w:rFonts w:ascii="Times New Roman" w:hAnsi="Times New Roman" w:cs="Times New Roman"/>
          <w:bCs/>
          <w:sz w:val="24"/>
        </w:rPr>
        <w:t>Головинская</w:t>
      </w:r>
      <w:proofErr w:type="spellEnd"/>
      <w:r w:rsidRPr="00EA1A2E">
        <w:rPr>
          <w:rFonts w:ascii="Times New Roman" w:hAnsi="Times New Roman" w:cs="Times New Roman"/>
          <w:bCs/>
          <w:sz w:val="24"/>
        </w:rPr>
        <w:t xml:space="preserve">, Л.Ю. </w:t>
      </w:r>
      <w:proofErr w:type="spellStart"/>
      <w:r w:rsidRPr="00EA1A2E">
        <w:rPr>
          <w:rFonts w:ascii="Times New Roman" w:hAnsi="Times New Roman" w:cs="Times New Roman"/>
          <w:bCs/>
          <w:sz w:val="24"/>
        </w:rPr>
        <w:t>Мастыкина</w:t>
      </w:r>
      <w:proofErr w:type="spellEnd"/>
      <w:r w:rsidRPr="00EA1A2E">
        <w:rPr>
          <w:rFonts w:ascii="Times New Roman" w:hAnsi="Times New Roman" w:cs="Times New Roman"/>
          <w:bCs/>
          <w:sz w:val="24"/>
        </w:rPr>
        <w:t xml:space="preserve">). – Смоленск: Изд-во </w:t>
      </w:r>
      <w:proofErr w:type="spellStart"/>
      <w:r w:rsidRPr="00EA1A2E">
        <w:rPr>
          <w:rFonts w:ascii="Times New Roman" w:hAnsi="Times New Roman" w:cs="Times New Roman"/>
          <w:bCs/>
          <w:sz w:val="24"/>
        </w:rPr>
        <w:t>СмолГУ</w:t>
      </w:r>
      <w:proofErr w:type="spellEnd"/>
      <w:r w:rsidRPr="00EA1A2E">
        <w:rPr>
          <w:rFonts w:ascii="Times New Roman" w:hAnsi="Times New Roman" w:cs="Times New Roman"/>
          <w:bCs/>
          <w:sz w:val="24"/>
        </w:rPr>
        <w:t>, 2019. – 20 с.</w:t>
      </w:r>
    </w:p>
    <w:p w:rsidR="002A1BD0" w:rsidRPr="00C55061" w:rsidRDefault="002A1BD0" w:rsidP="002A1BD0">
      <w:pPr>
        <w:rPr>
          <w:rFonts w:ascii="Times New Roman" w:hAnsi="Times New Roman" w:cs="Times New Roman"/>
          <w:b/>
          <w:bCs/>
          <w:sz w:val="24"/>
        </w:rPr>
      </w:pPr>
      <w:bookmarkStart w:id="0" w:name="_GoBack"/>
      <w:r w:rsidRPr="00C55061">
        <w:rPr>
          <w:rFonts w:ascii="Times New Roman" w:hAnsi="Times New Roman" w:cs="Times New Roman"/>
          <w:b/>
          <w:bCs/>
          <w:sz w:val="24"/>
        </w:rPr>
        <w:t>2016</w:t>
      </w:r>
      <w:r w:rsidR="00C55061" w:rsidRPr="00C55061">
        <w:rPr>
          <w:rFonts w:ascii="Times New Roman" w:hAnsi="Times New Roman" w:cs="Times New Roman"/>
          <w:b/>
          <w:bCs/>
          <w:sz w:val="24"/>
        </w:rPr>
        <w:t xml:space="preserve"> г.</w:t>
      </w:r>
    </w:p>
    <w:bookmarkEnd w:id="0"/>
    <w:p w:rsidR="002A1BD0" w:rsidRPr="00EA1A2E" w:rsidRDefault="002A1BD0" w:rsidP="00EA1A2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A2E">
        <w:rPr>
          <w:rFonts w:ascii="Times New Roman" w:hAnsi="Times New Roman" w:cs="Times New Roman"/>
          <w:sz w:val="24"/>
          <w:szCs w:val="24"/>
        </w:rPr>
        <w:t>Мастыкина</w:t>
      </w:r>
      <w:proofErr w:type="spellEnd"/>
      <w:r w:rsidRPr="00EA1A2E">
        <w:rPr>
          <w:rFonts w:ascii="Times New Roman" w:hAnsi="Times New Roman" w:cs="Times New Roman"/>
          <w:sz w:val="24"/>
          <w:szCs w:val="24"/>
        </w:rPr>
        <w:t xml:space="preserve"> Л.Ю. Реализация современных целей обучения иностранному языку в процессе преподавания домашнего чтения // Учитель, ученик, учебник: материалы </w:t>
      </w:r>
      <w:r w:rsidRPr="00EA1A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EA1A2E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конференции: сб. статей. / Отв. ред.И.Л. Лебедева – М.: «КДУ», «Университетская книга». Том 2. С. 117-123.</w:t>
      </w:r>
    </w:p>
    <w:sectPr w:rsidR="002A1BD0" w:rsidRPr="00EA1A2E" w:rsidSect="00B9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B17"/>
    <w:multiLevelType w:val="hybridMultilevel"/>
    <w:tmpl w:val="1B0A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A7C"/>
    <w:multiLevelType w:val="hybridMultilevel"/>
    <w:tmpl w:val="257E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C1F83"/>
    <w:multiLevelType w:val="hybridMultilevel"/>
    <w:tmpl w:val="9A22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F20EA"/>
    <w:multiLevelType w:val="singleLevel"/>
    <w:tmpl w:val="D7963F7A"/>
    <w:lvl w:ilvl="0">
      <w:start w:val="1"/>
      <w:numFmt w:val="decimal"/>
      <w:lvlText w:val="4.1.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BE7"/>
    <w:rsid w:val="000503DF"/>
    <w:rsid w:val="000505FB"/>
    <w:rsid w:val="00055291"/>
    <w:rsid w:val="00081EE8"/>
    <w:rsid w:val="000C2EA5"/>
    <w:rsid w:val="000D000A"/>
    <w:rsid w:val="000E56FB"/>
    <w:rsid w:val="00195FF6"/>
    <w:rsid w:val="0021148F"/>
    <w:rsid w:val="00211CC8"/>
    <w:rsid w:val="002A1BD0"/>
    <w:rsid w:val="002B57A9"/>
    <w:rsid w:val="002C31AD"/>
    <w:rsid w:val="00347697"/>
    <w:rsid w:val="00462DBE"/>
    <w:rsid w:val="00473FAC"/>
    <w:rsid w:val="00487352"/>
    <w:rsid w:val="004A2EB9"/>
    <w:rsid w:val="004B514D"/>
    <w:rsid w:val="00514299"/>
    <w:rsid w:val="0055572A"/>
    <w:rsid w:val="00556F96"/>
    <w:rsid w:val="0058518D"/>
    <w:rsid w:val="005F5FA1"/>
    <w:rsid w:val="006B1D85"/>
    <w:rsid w:val="00743D4C"/>
    <w:rsid w:val="00763AD9"/>
    <w:rsid w:val="00790138"/>
    <w:rsid w:val="0084121F"/>
    <w:rsid w:val="00860ED8"/>
    <w:rsid w:val="00931BF6"/>
    <w:rsid w:val="009644B3"/>
    <w:rsid w:val="009E2E2A"/>
    <w:rsid w:val="00A148CD"/>
    <w:rsid w:val="00A8556E"/>
    <w:rsid w:val="00AA39FC"/>
    <w:rsid w:val="00AA6EEB"/>
    <w:rsid w:val="00AE1A76"/>
    <w:rsid w:val="00B96681"/>
    <w:rsid w:val="00BF0BE7"/>
    <w:rsid w:val="00C55061"/>
    <w:rsid w:val="00C6120B"/>
    <w:rsid w:val="00C81184"/>
    <w:rsid w:val="00C83B4B"/>
    <w:rsid w:val="00CF4FF2"/>
    <w:rsid w:val="00D60686"/>
    <w:rsid w:val="00D869D9"/>
    <w:rsid w:val="00DE481F"/>
    <w:rsid w:val="00DE5893"/>
    <w:rsid w:val="00E167AA"/>
    <w:rsid w:val="00E43F2E"/>
    <w:rsid w:val="00EA1A2E"/>
    <w:rsid w:val="00EB09E4"/>
    <w:rsid w:val="00ED1E24"/>
    <w:rsid w:val="00ED33C6"/>
    <w:rsid w:val="00F2117A"/>
    <w:rsid w:val="00F82548"/>
    <w:rsid w:val="00FA57E8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customStyle="1" w:styleId="Body1">
    <w:name w:val="Body 1"/>
    <w:uiPriority w:val="99"/>
    <w:rsid w:val="00514299"/>
    <w:pPr>
      <w:jc w:val="left"/>
    </w:pPr>
    <w:rPr>
      <w:rFonts w:ascii="Helvetica" w:eastAsia="Arial Unicode MS" w:hAnsi="Helvetica" w:cs="Helvetica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2A1BD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1552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371552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-spbu.ru/backend/40/reports/10941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nference-spbu.ru/backend/32/reports/44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-spbu.ru/backend/36/reports/64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Олег</cp:lastModifiedBy>
  <cp:revision>51</cp:revision>
  <dcterms:created xsi:type="dcterms:W3CDTF">2019-02-06T12:38:00Z</dcterms:created>
  <dcterms:modified xsi:type="dcterms:W3CDTF">2021-03-13T14:29:00Z</dcterms:modified>
</cp:coreProperties>
</file>